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81D9" w14:textId="77777777" w:rsidR="007B5A1C" w:rsidRDefault="00000000">
      <w:pPr>
        <w:spacing w:before="1440" w:after="280"/>
        <w:jc w:val="center"/>
      </w:pPr>
      <w:r>
        <w:rPr>
          <w:b/>
          <w:bCs/>
          <w:color w:val="1B2A6B"/>
          <w:sz w:val="64"/>
          <w:szCs w:val="64"/>
        </w:rPr>
        <w:t>Architecture &amp;</w:t>
      </w:r>
    </w:p>
    <w:p w14:paraId="33485632" w14:textId="77777777" w:rsidR="007B5A1C" w:rsidRDefault="00000000">
      <w:pPr>
        <w:spacing w:after="280"/>
        <w:jc w:val="center"/>
      </w:pPr>
      <w:r>
        <w:rPr>
          <w:b/>
          <w:bCs/>
          <w:color w:val="1B2A6B"/>
          <w:sz w:val="64"/>
          <w:szCs w:val="64"/>
        </w:rPr>
        <w:t>Implementation Plan</w:t>
      </w:r>
    </w:p>
    <w:p w14:paraId="791F9972" w14:textId="77777777" w:rsidR="007B5A1C" w:rsidRDefault="00000000">
      <w:pPr>
        <w:spacing w:after="480"/>
        <w:jc w:val="center"/>
      </w:pPr>
      <w:r>
        <w:rPr>
          <w:color w:val="534AB7"/>
          <w:sz w:val="32"/>
          <w:szCs w:val="32"/>
        </w:rPr>
        <w:t>Modern Local Marketplace</w:t>
      </w:r>
    </w:p>
    <w:p w14:paraId="4C4EB016" w14:textId="77777777" w:rsidR="007B5A1C" w:rsidRDefault="007B5A1C">
      <w:pPr>
        <w:pBdr>
          <w:bottom w:val="single" w:sz="8" w:space="1" w:color="534AB7"/>
        </w:pBdr>
        <w:spacing w:after="360"/>
        <w:jc w:val="center"/>
      </w:pPr>
    </w:p>
    <w:p w14:paraId="01C617A2" w14:textId="77777777" w:rsidR="007B5A1C" w:rsidRDefault="00000000">
      <w:pPr>
        <w:spacing w:after="120"/>
        <w:jc w:val="center"/>
      </w:pPr>
      <w:r>
        <w:rPr>
          <w:b/>
          <w:bCs/>
        </w:rPr>
        <w:t xml:space="preserve">Product:  </w:t>
      </w:r>
      <w:r>
        <w:t>Modern local marketplace (Craigslist-style redesign)</w:t>
      </w:r>
    </w:p>
    <w:p w14:paraId="27855AF3" w14:textId="77777777" w:rsidR="007B5A1C" w:rsidRDefault="00000000">
      <w:pPr>
        <w:spacing w:after="120"/>
        <w:jc w:val="center"/>
      </w:pPr>
      <w:r>
        <w:rPr>
          <w:b/>
          <w:bCs/>
        </w:rPr>
        <w:t xml:space="preserve">Frontend:  </w:t>
      </w:r>
      <w:r>
        <w:t>Netlify   •   Backend: Open-source BaaS   •   DB: Managed Postgres</w:t>
      </w:r>
    </w:p>
    <w:p w14:paraId="41FEDF7E" w14:textId="77777777" w:rsidR="007B5A1C" w:rsidRDefault="00000000">
      <w:pPr>
        <w:spacing w:after="120"/>
        <w:jc w:val="center"/>
      </w:pPr>
      <w:r>
        <w:rPr>
          <w:b/>
          <w:bCs/>
        </w:rPr>
        <w:t xml:space="preserve">Status:  </w:t>
      </w:r>
      <w:r>
        <w:rPr>
          <w:color w:val="7A4500"/>
        </w:rPr>
        <w:t>For review before implementation</w:t>
      </w:r>
    </w:p>
    <w:p w14:paraId="69D0ACA1" w14:textId="77777777" w:rsidR="007B5A1C" w:rsidRDefault="00000000">
      <w:pPr>
        <w:spacing w:after="120"/>
        <w:jc w:val="center"/>
      </w:pPr>
      <w:r>
        <w:rPr>
          <w:color w:val="5F5E5A"/>
          <w:sz w:val="18"/>
          <w:szCs w:val="18"/>
        </w:rPr>
        <w:t>Sources reviewed: business plan, feature comparison, Figma export, user stories spreadsheet</w:t>
      </w:r>
    </w:p>
    <w:p w14:paraId="057B7DC0" w14:textId="77777777" w:rsidR="007B5A1C" w:rsidRDefault="00000000">
      <w:r>
        <w:br w:type="page"/>
      </w:r>
    </w:p>
    <w:p w14:paraId="6D93D962" w14:textId="77777777" w:rsidR="007B5A1C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-705181176"/>
      </w:sdtPr>
      <w:sdtContent>
        <w:p w14:paraId="5C076C00" w14:textId="77777777" w:rsidR="007B5A1C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3C72F51" w14:textId="77777777" w:rsidR="007B5A1C" w:rsidRDefault="00000000">
          <w:r>
            <w:fldChar w:fldCharType="end"/>
          </w:r>
        </w:p>
      </w:sdtContent>
    </w:sdt>
    <w:p w14:paraId="2B6EFECF" w14:textId="77777777" w:rsidR="007B5A1C" w:rsidRDefault="00000000">
      <w:r>
        <w:br w:type="page"/>
      </w:r>
    </w:p>
    <w:p w14:paraId="5C321082" w14:textId="77777777" w:rsidR="007B5A1C" w:rsidRDefault="00000000">
      <w:pPr>
        <w:pStyle w:val="Heading1"/>
      </w:pPr>
      <w:r>
        <w:lastRenderedPageBreak/>
        <w:t>1.  Goals Aligned to Source Documents</w:t>
      </w:r>
    </w:p>
    <w:p w14:paraId="07B025BE" w14:textId="77777777" w:rsidR="007B5A1C" w:rsidRDefault="00000000">
      <w:pPr>
        <w:spacing w:after="100"/>
      </w:pPr>
      <w:r>
        <w:t>The following table maps each reviewed source document to its key architectural implications for the MVP and future phases.</w:t>
      </w:r>
    </w:p>
    <w:p w14:paraId="0BA4ADB0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B5A1C" w14:paraId="4453F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7ED3D" w14:textId="77777777" w:rsidR="007B5A1C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50EC3" w14:textId="77777777" w:rsidR="007B5A1C" w:rsidRDefault="00000000">
            <w:r>
              <w:rPr>
                <w:b/>
                <w:bCs/>
                <w:color w:val="FFFFFF"/>
              </w:rPr>
              <w:t>Architectural Implication</w:t>
            </w:r>
          </w:p>
        </w:tc>
      </w:tr>
      <w:tr w:rsidR="007B5A1C" w14:paraId="3BE08B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D1BE6" w14:textId="77777777" w:rsidR="007B5A1C" w:rsidRDefault="00000000">
            <w:r>
              <w:rPr>
                <w:b/>
                <w:bCs/>
              </w:rPr>
              <w:t>Business Plan — MVP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4384C" w14:textId="77777777" w:rsidR="007B5A1C" w:rsidRDefault="00000000">
            <w:r>
              <w:t>Mobile-first UI, search / filter / categories, posting + listing management, verification + reputation</w:t>
            </w:r>
          </w:p>
        </w:tc>
      </w:tr>
      <w:tr w:rsidR="007B5A1C" w14:paraId="40F7C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5804C" w14:textId="77777777" w:rsidR="007B5A1C" w:rsidRDefault="00000000">
            <w:r>
              <w:rPr>
                <w:b/>
                <w:bCs/>
              </w:rPr>
              <w:t>Business Plan — Later Phases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7B641" w14:textId="77777777" w:rsidR="007B5A1C" w:rsidRDefault="00000000">
            <w:r>
              <w:t>Messaging &amp; notifications (Phase 2), AI moderation (Phase 3), premium placement (Phase 4)</w:t>
            </w:r>
          </w:p>
        </w:tc>
      </w:tr>
      <w:tr w:rsidR="007B5A1C" w14:paraId="4A4B4F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B7DCF" w14:textId="77777777" w:rsidR="007B5A1C" w:rsidRDefault="00000000">
            <w:r>
              <w:rPr>
                <w:b/>
                <w:bCs/>
              </w:rPr>
              <w:t>Feature Comparison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6731E" w14:textId="77777777" w:rsidR="007B5A1C" w:rsidRDefault="00000000">
            <w:r>
              <w:t>Keep flows simple and local; add smart category suggestions and reputation in MVP where feasible</w:t>
            </w:r>
          </w:p>
        </w:tc>
      </w:tr>
      <w:tr w:rsidR="007B5A1C" w14:paraId="11E3EC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615AC" w14:textId="77777777" w:rsidR="007B5A1C" w:rsidRDefault="00000000">
            <w:r>
              <w:rPr>
                <w:b/>
                <w:bCs/>
              </w:rPr>
              <w:t>Figma — Main Screen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A4C0A" w14:textId="77777777" w:rsidR="007B5A1C" w:rsidRDefault="00000000">
            <w:r>
              <w:t>Regions, category cards with counts, global search, favorites, profile; listing cards showing photo, category, price/range, location, relative time</w:t>
            </w:r>
          </w:p>
        </w:tc>
      </w:tr>
      <w:tr w:rsidR="007B5A1C" w14:paraId="33C456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E4467" w14:textId="77777777" w:rsidR="007B5A1C" w:rsidRDefault="00000000">
            <w:r>
              <w:rPr>
                <w:b/>
                <w:bCs/>
              </w:rPr>
              <w:t>User Stories (US-01–14)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32738" w14:textId="77777777" w:rsidR="007B5A1C" w:rsidRDefault="00000000">
            <w:r>
              <w:t>Locations, accounts, category drill-down, advanced search (OR with | and exclude with -), contact seller, rich listings (photos, price, renew/edit), trust/safety content</w:t>
            </w:r>
          </w:p>
        </w:tc>
      </w:tr>
    </w:tbl>
    <w:p w14:paraId="0E2FA257" w14:textId="77777777" w:rsidR="007B5A1C" w:rsidRDefault="007B5A1C">
      <w:pPr>
        <w:spacing w:after="80"/>
      </w:pPr>
    </w:p>
    <w:p w14:paraId="54739954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71CE0E6B" w14:textId="77777777" w:rsidR="007B5A1C" w:rsidRDefault="00000000">
      <w:pPr>
        <w:pStyle w:val="Heading1"/>
      </w:pPr>
      <w:r>
        <w:t>2.  High-Level System Context</w:t>
      </w:r>
    </w:p>
    <w:p w14:paraId="090C1616" w14:textId="77777777" w:rsidR="007B5A1C" w:rsidRDefault="00000000">
      <w:pPr>
        <w:spacing w:after="100"/>
      </w:pPr>
      <w:r>
        <w:rPr>
          <w:b/>
          <w:bCs/>
        </w:rPr>
        <w:t>No dedicated VPS required for MVP.</w:t>
      </w:r>
      <w:r>
        <w:t xml:space="preserve">  Clients interact with a Netlify-hosted UI and BaaS APIs only.  The swim-lane table below maps each tier to its components and role.</w:t>
      </w:r>
    </w:p>
    <w:p w14:paraId="2FB7FD2B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560"/>
      </w:tblGrid>
      <w:tr w:rsidR="007B5A1C" w14:paraId="2D022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836C8" w14:textId="77777777" w:rsidR="007B5A1C" w:rsidRDefault="00000000">
            <w:r>
              <w:rPr>
                <w:b/>
                <w:bCs/>
                <w:color w:val="FFFFFF"/>
              </w:rPr>
              <w:t>Tier / Actor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A8087" w14:textId="77777777" w:rsidR="007B5A1C" w:rsidRDefault="00000000">
            <w:r>
              <w:rPr>
                <w:b/>
                <w:bCs/>
                <w:color w:val="FFFFFF"/>
              </w:rPr>
              <w:t>Components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1AE21" w14:textId="77777777" w:rsidR="007B5A1C" w:rsidRDefault="00000000">
            <w:r>
              <w:rPr>
                <w:b/>
                <w:bCs/>
                <w:color w:val="FFFFFF"/>
              </w:rPr>
              <w:t>Role in MVP</w:t>
            </w:r>
          </w:p>
        </w:tc>
      </w:tr>
      <w:tr w:rsidR="007B5A1C" w14:paraId="078C08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2" w:space="0" w:color="1B2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46CCB18C" w14:textId="77777777" w:rsidR="007B5A1C" w:rsidRDefault="00000000">
            <w:r>
              <w:rPr>
                <w:b/>
                <w:bCs/>
                <w:color w:val="1B2A6B"/>
                <w:sz w:val="19"/>
                <w:szCs w:val="19"/>
              </w:rPr>
              <w:t>Users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4" w:space="0" w:color="1B2A6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42838" w14:textId="77777777" w:rsidR="007B5A1C" w:rsidRDefault="00000000">
            <w:pPr>
              <w:spacing w:after="40"/>
            </w:pPr>
            <w:r>
              <w:t>Visitors &amp; Buyers</w:t>
            </w:r>
          </w:p>
          <w:p w14:paraId="4147B673" w14:textId="77777777" w:rsidR="007B5A1C" w:rsidRDefault="00000000">
            <w:pPr>
              <w:spacing w:after="40"/>
            </w:pPr>
            <w:r>
              <w:t>Sellers</w:t>
            </w:r>
          </w:p>
          <w:p w14:paraId="772F25E7" w14:textId="77777777" w:rsidR="007B5A1C" w:rsidRDefault="00000000">
            <w:pPr>
              <w:spacing w:after="40"/>
            </w:pPr>
            <w:r>
              <w:t>Admins (optional)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DFDBC" w14:textId="77777777" w:rsidR="007B5A1C" w:rsidRDefault="00000000">
            <w:r>
              <w:t>All users access the system through the Netlify web app only — no direct API access.</w:t>
            </w:r>
          </w:p>
        </w:tc>
      </w:tr>
      <w:tr w:rsidR="007B5A1C" w14:paraId="6EEED1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221C3874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Netlify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4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E7A0E" w14:textId="77777777" w:rsidR="007B5A1C" w:rsidRDefault="00000000">
            <w:pPr>
              <w:spacing w:after="40"/>
            </w:pPr>
            <w:r>
              <w:t>Static / SSR Web App</w:t>
            </w:r>
          </w:p>
          <w:p w14:paraId="538D429A" w14:textId="77777777" w:rsidR="007B5A1C" w:rsidRDefault="00000000">
            <w:pPr>
              <w:spacing w:after="40"/>
            </w:pPr>
            <w:r>
              <w:t>Netlify Functions (optional)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0EDC7" w14:textId="77777777" w:rsidR="007B5A1C" w:rsidRDefault="00000000">
            <w:r>
              <w:t>Hosts and serves the frontend. Functions fill small gaps (webhooks, email proxy).</w:t>
            </w:r>
          </w:p>
        </w:tc>
      </w:tr>
      <w:tr w:rsidR="007B5A1C" w14:paraId="2EE6B4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2" w:space="0" w:color="0F6E56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5AE20618" w14:textId="77777777" w:rsidR="007B5A1C" w:rsidRDefault="00000000">
            <w:r>
              <w:rPr>
                <w:b/>
                <w:bCs/>
                <w:color w:val="0F6E56"/>
                <w:sz w:val="19"/>
                <w:szCs w:val="19"/>
              </w:rPr>
              <w:t>Managed BaaS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4" w:space="0" w:color="0F6E56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09A91" w14:textId="77777777" w:rsidR="007B5A1C" w:rsidRDefault="00000000">
            <w:pPr>
              <w:spacing w:after="40"/>
            </w:pPr>
            <w:r>
              <w:t>REST &amp; Realtime API</w:t>
            </w:r>
          </w:p>
          <w:p w14:paraId="140669F8" w14:textId="77777777" w:rsidR="007B5A1C" w:rsidRDefault="00000000">
            <w:pPr>
              <w:spacing w:after="40"/>
            </w:pPr>
            <w:r>
              <w:t>PostgreSQL</w:t>
            </w:r>
          </w:p>
          <w:p w14:paraId="551C18E6" w14:textId="77777777" w:rsidR="007B5A1C" w:rsidRDefault="00000000">
            <w:pPr>
              <w:spacing w:after="40"/>
            </w:pPr>
            <w:r>
              <w:t>Object Storage (images)</w:t>
            </w:r>
          </w:p>
          <w:p w14:paraId="31F4062C" w14:textId="77777777" w:rsidR="007B5A1C" w:rsidRDefault="00000000">
            <w:pPr>
              <w:spacing w:after="40"/>
            </w:pPr>
            <w:r>
              <w:t>Auth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D9EEC" w14:textId="77777777" w:rsidR="007B5A1C" w:rsidRDefault="00000000">
            <w:r>
              <w:t>Provides all backend services. No dedicated VPS needed for MVP.</w:t>
            </w:r>
          </w:p>
        </w:tc>
      </w:tr>
      <w:tr w:rsidR="007B5A1C" w14:paraId="0BDF5C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2" w:space="0" w:color="854F0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3B5DA00" w14:textId="77777777" w:rsidR="007B5A1C" w:rsidRDefault="00000000">
            <w:r>
              <w:rPr>
                <w:b/>
                <w:bCs/>
                <w:color w:val="854F0B"/>
                <w:sz w:val="19"/>
                <w:szCs w:val="19"/>
              </w:rPr>
              <w:t xml:space="preserve">External </w:t>
            </w:r>
            <w:proofErr w:type="spellStart"/>
            <w:r>
              <w:rPr>
                <w:b/>
                <w:bCs/>
                <w:color w:val="854F0B"/>
                <w:sz w:val="19"/>
                <w:szCs w:val="19"/>
              </w:rPr>
              <w:t>Svcs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4" w:space="0" w:color="854F0B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93007" w14:textId="77777777" w:rsidR="007B5A1C" w:rsidRDefault="00000000">
            <w:pPr>
              <w:spacing w:after="40"/>
            </w:pPr>
            <w:r>
              <w:t>Transactional Email (optional)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46A51" w14:textId="77777777" w:rsidR="007B5A1C" w:rsidRDefault="00000000">
            <w:r>
              <w:t>Called only by Netlify Functions. Avoids exposing API keys to the browser.</w:t>
            </w:r>
          </w:p>
        </w:tc>
      </w:tr>
    </w:tbl>
    <w:p w14:paraId="12FAC0BD" w14:textId="77777777" w:rsidR="007B5A1C" w:rsidRDefault="007B5A1C">
      <w:pPr>
        <w:spacing w:after="80"/>
      </w:pPr>
    </w:p>
    <w:p w14:paraId="38C0D173" w14:textId="77777777" w:rsidR="007B5A1C" w:rsidRDefault="00000000">
      <w:pPr>
        <w:pStyle w:val="Heading2"/>
      </w:pPr>
      <w:r>
        <w:t>Connection Flows</w:t>
      </w:r>
    </w:p>
    <w:p w14:paraId="58300ADB" w14:textId="77777777" w:rsidR="007B5A1C" w:rsidRDefault="00000000">
      <w:pPr>
        <w:spacing w:after="100"/>
      </w:pPr>
      <w:r>
        <w:t>The table below lists all logical connections between tiers:</w:t>
      </w:r>
    </w:p>
    <w:p w14:paraId="461D6AD8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7B5A1C" w14:paraId="4514E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E8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98C0E6" w14:textId="77777777" w:rsidR="007B5A1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From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E8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2D2EFE" w14:textId="77777777" w:rsidR="007B5A1C" w:rsidRDefault="00000000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E8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708E6E" w14:textId="77777777" w:rsidR="007B5A1C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 / Notes</w:t>
            </w:r>
          </w:p>
        </w:tc>
      </w:tr>
      <w:tr w:rsidR="007B5A1C" w14:paraId="79A5C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10E72" w14:textId="77777777" w:rsidR="007B5A1C" w:rsidRDefault="00000000">
            <w:r>
              <w:t>Visitors, Sellers, Admins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41450" w14:textId="77777777" w:rsidR="007B5A1C" w:rsidRDefault="00000000">
            <w:r>
              <w:t>Web App (Netlify)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C264A" w14:textId="77777777" w:rsidR="007B5A1C" w:rsidRDefault="00000000">
            <w:r>
              <w:t>HTTPS browser request</w:t>
            </w:r>
          </w:p>
        </w:tc>
      </w:tr>
      <w:tr w:rsidR="007B5A1C" w14:paraId="626B4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A16C6" w14:textId="77777777" w:rsidR="007B5A1C" w:rsidRDefault="00000000">
            <w:r>
              <w:t>Web App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898C0" w14:textId="77777777" w:rsidR="007B5A1C" w:rsidRDefault="00000000">
            <w:r>
              <w:t>BaaS REST &amp; Realtime API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8CA08" w14:textId="77777777" w:rsidR="007B5A1C" w:rsidRDefault="00000000">
            <w:r>
              <w:t>HTTPS + JWT</w:t>
            </w:r>
          </w:p>
        </w:tc>
      </w:tr>
      <w:tr w:rsidR="007B5A1C" w14:paraId="60632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06F39" w14:textId="77777777" w:rsidR="007B5A1C" w:rsidRDefault="00000000">
            <w:r>
              <w:t>Web App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7B4D9" w14:textId="77777777" w:rsidR="007B5A1C" w:rsidRDefault="00000000">
            <w:r>
              <w:t>Auth Service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1CC30" w14:textId="77777777" w:rsidR="007B5A1C" w:rsidRDefault="00000000">
            <w:r>
              <w:t>HTTPS + JWT (login/signup)</w:t>
            </w:r>
          </w:p>
        </w:tc>
      </w:tr>
      <w:tr w:rsidR="007B5A1C" w14:paraId="0D385E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7A9C6" w14:textId="77777777" w:rsidR="007B5A1C" w:rsidRDefault="00000000">
            <w:r>
              <w:t>Netlify Functions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9067E" w14:textId="77777777" w:rsidR="007B5A1C" w:rsidRDefault="00000000">
            <w:r>
              <w:t>Transactional Email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AE963" w14:textId="77777777" w:rsidR="007B5A1C" w:rsidRDefault="00000000">
            <w:r>
              <w:t>SMTP / API (email relay)</w:t>
            </w:r>
          </w:p>
        </w:tc>
      </w:tr>
      <w:tr w:rsidR="007B5A1C" w14:paraId="1F650E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EA48C" w14:textId="77777777" w:rsidR="007B5A1C" w:rsidRDefault="00000000">
            <w:r>
              <w:t>BaaS API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B62EF" w14:textId="77777777" w:rsidR="007B5A1C" w:rsidRDefault="00000000">
            <w:r>
              <w:t>PostgreSQL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F16A9" w14:textId="77777777" w:rsidR="007B5A1C" w:rsidRDefault="00000000">
            <w:r>
              <w:t>Internal (managed)</w:t>
            </w:r>
          </w:p>
        </w:tc>
      </w:tr>
      <w:tr w:rsidR="007B5A1C" w14:paraId="4BB2F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6FF7D" w14:textId="77777777" w:rsidR="007B5A1C" w:rsidRDefault="00000000">
            <w:r>
              <w:t>BaaS API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4066C" w14:textId="77777777" w:rsidR="007B5A1C" w:rsidRDefault="00000000">
            <w:r>
              <w:t>Object Storage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736EE" w14:textId="77777777" w:rsidR="007B5A1C" w:rsidRDefault="00000000">
            <w:r>
              <w:t>Internal (managed)</w:t>
            </w:r>
          </w:p>
        </w:tc>
      </w:tr>
    </w:tbl>
    <w:p w14:paraId="2C9A764F" w14:textId="77777777" w:rsidR="007B5A1C" w:rsidRDefault="007B5A1C">
      <w:pPr>
        <w:spacing w:after="80"/>
      </w:pPr>
    </w:p>
    <w:p w14:paraId="3CB98300" w14:textId="77777777" w:rsidR="007B5A1C" w:rsidRDefault="00000000">
      <w:pPr>
        <w:spacing w:after="100"/>
      </w:pPr>
      <w:r>
        <w:rPr>
          <w:b/>
          <w:bCs/>
        </w:rPr>
        <w:t xml:space="preserve">Key recommendation: </w:t>
      </w:r>
      <w:r>
        <w:t>Route all data and auth through one BaaS to eliminate an independent API server during MVP. Use Netlify Functions only for gaps the BaaS cannot cleanly fill (webhooks, email relay).</w:t>
      </w:r>
    </w:p>
    <w:p w14:paraId="33E369B9" w14:textId="77777777" w:rsidR="007B5A1C" w:rsidRDefault="007B5A1C">
      <w:pPr>
        <w:spacing w:after="80"/>
      </w:pPr>
    </w:p>
    <w:p w14:paraId="365BA610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74FE9511" w14:textId="77777777" w:rsidR="007B5A1C" w:rsidRDefault="00000000">
      <w:pPr>
        <w:pStyle w:val="Heading1"/>
      </w:pPr>
      <w:r>
        <w:t>3.  Deployment View (Netlify + BaaS)</w:t>
      </w:r>
    </w:p>
    <w:p w14:paraId="65A9A489" w14:textId="77777777" w:rsidR="007B5A1C" w:rsidRDefault="00000000">
      <w:pPr>
        <w:spacing w:after="100"/>
      </w:pPr>
      <w:r>
        <w:t>The pipeline below shows the full path from commit to production, reading left to right.</w:t>
      </w:r>
    </w:p>
    <w:p w14:paraId="381A033F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9"/>
        <w:gridCol w:w="213"/>
        <w:gridCol w:w="1659"/>
        <w:gridCol w:w="213"/>
        <w:gridCol w:w="1659"/>
        <w:gridCol w:w="213"/>
        <w:gridCol w:w="1659"/>
        <w:gridCol w:w="213"/>
        <w:gridCol w:w="1872"/>
      </w:tblGrid>
      <w:tr w:rsidR="007B5A1C" w14:paraId="7287BD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E8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FB5BCE" w14:textId="77777777" w:rsidR="007B5A1C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Repo</w:t>
            </w:r>
          </w:p>
          <w:p w14:paraId="3DFDD876" w14:textId="77777777" w:rsidR="007B5A1C" w:rsidRDefault="00000000">
            <w:pPr>
              <w:jc w:val="center"/>
            </w:pPr>
            <w:r>
              <w:rPr>
                <w:color w:val="B5C4F8"/>
                <w:sz w:val="15"/>
                <w:szCs w:val="15"/>
              </w:rPr>
              <w:t>Source of truth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5EC8D" w14:textId="77777777" w:rsidR="007B5A1C" w:rsidRDefault="00000000">
            <w:pPr>
              <w:jc w:val="center"/>
            </w:pPr>
            <w:r>
              <w:rPr>
                <w:color w:val="534AB7"/>
                <w:sz w:val="18"/>
                <w:szCs w:val="18"/>
              </w:rPr>
              <w:t>▶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E8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30B437" w14:textId="77777777" w:rsidR="007B5A1C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Netlify Build</w:t>
            </w:r>
          </w:p>
          <w:p w14:paraId="627E7766" w14:textId="77777777" w:rsidR="007B5A1C" w:rsidRDefault="00000000">
            <w:pPr>
              <w:jc w:val="center"/>
            </w:pPr>
            <w:r>
              <w:rPr>
                <w:color w:val="B5C4F8"/>
                <w:sz w:val="15"/>
                <w:szCs w:val="15"/>
              </w:rPr>
              <w:t>push / PR trigger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6098" w14:textId="77777777" w:rsidR="007B5A1C" w:rsidRDefault="00000000">
            <w:pPr>
              <w:jc w:val="center"/>
            </w:pPr>
            <w:r>
              <w:rPr>
                <w:color w:val="534AB7"/>
                <w:sz w:val="18"/>
                <w:szCs w:val="18"/>
              </w:rPr>
              <w:t>▶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E8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016736" w14:textId="77777777" w:rsidR="007B5A1C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 App Assets</w:t>
            </w:r>
          </w:p>
          <w:p w14:paraId="36E13ABD" w14:textId="77777777" w:rsidR="007B5A1C" w:rsidRDefault="00000000">
            <w:pPr>
              <w:jc w:val="center"/>
            </w:pPr>
            <w:r>
              <w:rPr>
                <w:color w:val="B5C4F8"/>
                <w:sz w:val="15"/>
                <w:szCs w:val="15"/>
              </w:rPr>
              <w:t>CDN-served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405F" w14:textId="77777777" w:rsidR="007B5A1C" w:rsidRDefault="00000000">
            <w:pPr>
              <w:jc w:val="center"/>
            </w:pPr>
            <w:r>
              <w:rPr>
                <w:color w:val="534AB7"/>
                <w:sz w:val="18"/>
                <w:szCs w:val="18"/>
              </w:rPr>
              <w:t>▶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E8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A8D62F0" w14:textId="77777777" w:rsidR="007B5A1C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BaaS Project</w:t>
            </w:r>
          </w:p>
          <w:p w14:paraId="5D1976B7" w14:textId="77777777" w:rsidR="007B5A1C" w:rsidRDefault="00000000">
            <w:pPr>
              <w:jc w:val="center"/>
            </w:pPr>
            <w:r>
              <w:rPr>
                <w:color w:val="B5C4F8"/>
                <w:sz w:val="15"/>
                <w:szCs w:val="15"/>
              </w:rPr>
              <w:t>HTTPS + JWT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C290A" w14:textId="77777777" w:rsidR="007B5A1C" w:rsidRDefault="00000000">
            <w:pPr>
              <w:jc w:val="center"/>
            </w:pPr>
            <w:r>
              <w:rPr>
                <w:color w:val="534AB7"/>
                <w:sz w:val="18"/>
                <w:szCs w:val="18"/>
              </w:rPr>
              <w:t>▶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EF4750" w14:textId="77777777" w:rsidR="007B5A1C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Postgres + Storage</w:t>
            </w:r>
          </w:p>
          <w:p w14:paraId="108FAA5F" w14:textId="77777777" w:rsidR="007B5A1C" w:rsidRDefault="00000000">
            <w:pPr>
              <w:jc w:val="center"/>
            </w:pPr>
            <w:r>
              <w:rPr>
                <w:color w:val="9FE1CB"/>
                <w:sz w:val="15"/>
                <w:szCs w:val="15"/>
              </w:rPr>
              <w:t>Managed internally</w:t>
            </w:r>
          </w:p>
        </w:tc>
      </w:tr>
    </w:tbl>
    <w:p w14:paraId="5C8FF3E3" w14:textId="77777777" w:rsidR="007B5A1C" w:rsidRDefault="007B5A1C">
      <w:pPr>
        <w:spacing w:after="80"/>
      </w:pPr>
    </w:p>
    <w:p w14:paraId="198C442D" w14:textId="77777777" w:rsidR="007B5A1C" w:rsidRDefault="00000000">
      <w:pPr>
        <w:pStyle w:val="Heading2"/>
      </w:pPr>
      <w:r>
        <w:t>Operational Notes</w:t>
      </w:r>
    </w:p>
    <w:p w14:paraId="35203DBA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CI/CD: </w:t>
      </w:r>
      <w:r>
        <w:t>Connect the GitHub repository to Netlify. Production deploys automatically from the main branch on every push.</w:t>
      </w:r>
    </w:p>
    <w:p w14:paraId="30ECD812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Secrets: </w:t>
      </w:r>
      <w:r>
        <w:t>Store BaaS URL and anon keys as Netlify environment variables. Never commit secrets to source control.</w:t>
      </w:r>
    </w:p>
    <w:p w14:paraId="0929F9AB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Preview deploys: </w:t>
      </w:r>
      <w:r>
        <w:t>Enable Netlify branch previews so every pull request gets a staging URL for safe testing before merge.</w:t>
      </w:r>
    </w:p>
    <w:p w14:paraId="2A5BC168" w14:textId="77777777" w:rsidR="007B5A1C" w:rsidRDefault="007B5A1C">
      <w:pPr>
        <w:spacing w:after="80"/>
      </w:pPr>
    </w:p>
    <w:p w14:paraId="1D1773AC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27BD4C80" w14:textId="77777777" w:rsidR="007B5A1C" w:rsidRDefault="00000000">
      <w:pPr>
        <w:pStyle w:val="Heading1"/>
      </w:pPr>
      <w:r>
        <w:t>4.  Recommended Open-Source Stack (MVP)</w:t>
      </w:r>
    </w:p>
    <w:p w14:paraId="242C9B20" w14:textId="77777777" w:rsidR="007B5A1C" w:rsidRDefault="00000000">
      <w:pPr>
        <w:spacing w:after="100"/>
      </w:pPr>
      <w:r>
        <w:t xml:space="preserve">The stack below </w:t>
      </w:r>
      <w:proofErr w:type="spellStart"/>
      <w:r>
        <w:t>prioritises</w:t>
      </w:r>
      <w:proofErr w:type="spellEnd"/>
      <w:r>
        <w:t xml:space="preserve"> beginner velocity, Netlify-first hosting, and open-source licensing throughout.</w:t>
      </w:r>
    </w:p>
    <w:p w14:paraId="5E47DF2F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400"/>
        <w:gridCol w:w="5280"/>
      </w:tblGrid>
      <w:tr w:rsidR="007B5A1C" w14:paraId="245FD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9EFA2" w14:textId="77777777" w:rsidR="007B5A1C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AE05C" w14:textId="77777777" w:rsidR="007B5A1C" w:rsidRDefault="00000000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E0057" w14:textId="77777777" w:rsidR="007B5A1C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7B5A1C" w14:paraId="4EDFFCA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071BF" w14:textId="77777777" w:rsidR="007B5A1C" w:rsidRDefault="00000000">
            <w:r>
              <w:rPr>
                <w:b/>
                <w:bCs/>
              </w:rPr>
              <w:t>UI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86C01" w14:textId="77777777" w:rsidR="007B5A1C" w:rsidRDefault="00000000">
            <w:r>
              <w:t>React + Vite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41E01" w14:textId="77777777" w:rsidR="007B5A1C" w:rsidRDefault="00000000">
            <w:r>
              <w:t xml:space="preserve">Large tutorial </w:t>
            </w:r>
            <w:proofErr w:type="gramStart"/>
            <w:r>
              <w:t>ecosystem;</w:t>
            </w:r>
            <w:proofErr w:type="gramEnd"/>
            <w:r>
              <w:t xml:space="preserve"> Vite builds static files that Netlify serves directly with no server required</w:t>
            </w:r>
          </w:p>
        </w:tc>
      </w:tr>
      <w:tr w:rsidR="007B5A1C" w14:paraId="1FBAA4D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D83C5" w14:textId="77777777" w:rsidR="007B5A1C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4C6E7" w14:textId="77777777" w:rsidR="007B5A1C" w:rsidRDefault="00000000">
            <w:r>
              <w:t>TypeScript (recommended)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F5772" w14:textId="77777777" w:rsidR="007B5A1C" w:rsidRDefault="00000000">
            <w:r>
              <w:t>Safer refactors as the codebase grows; optional — plain JS also works with the same tooling</w:t>
            </w:r>
          </w:p>
        </w:tc>
      </w:tr>
      <w:tr w:rsidR="007B5A1C" w14:paraId="46E9FCC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532360" w14:textId="77777777" w:rsidR="007B5A1C" w:rsidRDefault="00000000">
            <w:r>
              <w:rPr>
                <w:b/>
                <w:bCs/>
              </w:rPr>
              <w:t>Styling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0EE18" w14:textId="77777777" w:rsidR="007B5A1C" w:rsidRDefault="00000000">
            <w:r>
              <w:t>CSS Modules or Tailwind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AEEDA" w14:textId="77777777" w:rsidR="007B5A1C" w:rsidRDefault="00000000">
            <w:r>
              <w:t>Matches the card-based Figma layout; Tailwind has an extensive library of copy-paste component examples</w:t>
            </w:r>
          </w:p>
        </w:tc>
      </w:tr>
      <w:tr w:rsidR="007B5A1C" w14:paraId="7F6E398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9276F8" w14:textId="77777777" w:rsidR="007B5A1C" w:rsidRDefault="00000000">
            <w:r>
              <w:rPr>
                <w:b/>
                <w:bCs/>
              </w:rPr>
              <w:lastRenderedPageBreak/>
              <w:t>Routing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ACF6D" w14:textId="77777777" w:rsidR="007B5A1C" w:rsidRDefault="00000000">
            <w:r>
              <w:t>React Router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45F71" w14:textId="77777777" w:rsidR="007B5A1C" w:rsidRDefault="00000000">
            <w:r>
              <w:t>Standard SPA router for multi-page flows: home, category, listing detail, post, and account pages</w:t>
            </w:r>
          </w:p>
        </w:tc>
      </w:tr>
      <w:tr w:rsidR="007B5A1C" w14:paraId="6EC14C5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1FB2F" w14:textId="77777777" w:rsidR="007B5A1C" w:rsidRDefault="00000000">
            <w:r>
              <w:rPr>
                <w:b/>
                <w:bCs/>
              </w:rPr>
              <w:t>BaaS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E1FC0" w14:textId="77777777" w:rsidR="007B5A1C" w:rsidRDefault="00000000">
            <w:proofErr w:type="spellStart"/>
            <w:r>
              <w:t>Supabase</w:t>
            </w:r>
            <w:proofErr w:type="spellEnd"/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4F540" w14:textId="77777777" w:rsidR="007B5A1C" w:rsidRDefault="00000000">
            <w:r>
              <w:t>Open-source Postgres, built-in auth with row-level security, Storage for listing photos, Realtime ready for Phase 2 messaging</w:t>
            </w:r>
          </w:p>
        </w:tc>
      </w:tr>
      <w:tr w:rsidR="007B5A1C" w14:paraId="276E864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9EF36" w14:textId="77777777" w:rsidR="007B5A1C" w:rsidRDefault="00000000">
            <w:r>
              <w:rPr>
                <w:b/>
                <w:bCs/>
              </w:rPr>
              <w:t>Search (MVP)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AA331" w14:textId="77777777" w:rsidR="007B5A1C" w:rsidRDefault="00000000">
            <w:r>
              <w:t xml:space="preserve">Postgres </w:t>
            </w:r>
            <w:proofErr w:type="gramStart"/>
            <w:r>
              <w:t>full-text</w:t>
            </w:r>
            <w:proofErr w:type="gramEnd"/>
            <w:r>
              <w:t xml:space="preserve"> + indexes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34799" w14:textId="77777777" w:rsidR="007B5A1C" w:rsidRDefault="00000000">
            <w:r>
              <w:t>Supports pipe/OR and minus/NOT logic via query building; avoids additional search infrastructure in early stages</w:t>
            </w:r>
          </w:p>
        </w:tc>
      </w:tr>
      <w:tr w:rsidR="007B5A1C" w14:paraId="403B033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25FDB" w14:textId="77777777" w:rsidR="007B5A1C" w:rsidRDefault="00000000">
            <w:r>
              <w:rPr>
                <w:b/>
                <w:bCs/>
              </w:rPr>
              <w:t>i18n / 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43D61" w14:textId="77777777" w:rsidR="007B5A1C" w:rsidRDefault="00000000">
            <w:r>
              <w:t>Optional — later phase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3B6DD" w14:textId="77777777" w:rsidR="007B5A1C" w:rsidRDefault="00000000">
            <w:r>
              <w:t>MVP ships English-only; i18n framework can be added in Phase B without major rework</w:t>
            </w:r>
          </w:p>
        </w:tc>
      </w:tr>
    </w:tbl>
    <w:p w14:paraId="32F83BE3" w14:textId="77777777" w:rsidR="007B5A1C" w:rsidRDefault="007B5A1C">
      <w:pPr>
        <w:spacing w:after="80"/>
      </w:pPr>
    </w:p>
    <w:p w14:paraId="781E4F8C" w14:textId="77777777" w:rsidR="007B5A1C" w:rsidRDefault="00000000">
      <w:pPr>
        <w:pStyle w:val="Heading2"/>
      </w:pPr>
      <w:r>
        <w:t>Viable Alternatives</w:t>
      </w:r>
    </w:p>
    <w:p w14:paraId="3DDEB721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Next.js on Netlify — </w:t>
      </w:r>
      <w:r>
        <w:t>if file-based routing or server-side rendering is needed in a later phase</w:t>
      </w:r>
    </w:p>
    <w:p w14:paraId="24243DD7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Appwrite</w:t>
      </w:r>
      <w:proofErr w:type="spellEnd"/>
      <w:r>
        <w:rPr>
          <w:b/>
          <w:bCs/>
        </w:rPr>
        <w:t xml:space="preserve"> / self-hosted Parse — </w:t>
      </w:r>
      <w:r>
        <w:t>if vendor lock-in is a concern; carries more operational overhead</w:t>
      </w:r>
    </w:p>
    <w:p w14:paraId="1D651436" w14:textId="77777777" w:rsidR="007B5A1C" w:rsidRDefault="00000000">
      <w:pPr>
        <w:spacing w:after="100"/>
      </w:pPr>
      <w:r>
        <w:t xml:space="preserve">For a small team with a Netlify-first deployment target, </w:t>
      </w:r>
      <w:proofErr w:type="spellStart"/>
      <w:r>
        <w:t>Supabase</w:t>
      </w:r>
      <w:proofErr w:type="spellEnd"/>
      <w:r>
        <w:t xml:space="preserve"> + SPA is the recommended starting path.</w:t>
      </w:r>
    </w:p>
    <w:p w14:paraId="49C50A72" w14:textId="77777777" w:rsidR="007B5A1C" w:rsidRDefault="007B5A1C">
      <w:pPr>
        <w:spacing w:after="80"/>
      </w:pPr>
    </w:p>
    <w:p w14:paraId="272EA569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438C797F" w14:textId="77777777" w:rsidR="007B5A1C" w:rsidRDefault="00000000">
      <w:pPr>
        <w:pStyle w:val="Heading1"/>
      </w:pPr>
      <w:r>
        <w:t>5.  Logical Components (MVP)</w:t>
      </w:r>
    </w:p>
    <w:p w14:paraId="7F1DDA7E" w14:textId="77777777" w:rsidR="007B5A1C" w:rsidRDefault="00000000">
      <w:pPr>
        <w:spacing w:after="100"/>
      </w:pPr>
      <w:r>
        <w:t>The application is split into two tiers — browser-rendered React components and BaaS-hosted services — shown in the table below with their call relationships.</w:t>
      </w:r>
    </w:p>
    <w:p w14:paraId="3754206A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60"/>
        <w:gridCol w:w="3300"/>
      </w:tblGrid>
      <w:tr w:rsidR="007B5A1C" w14:paraId="5BDA2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6C5A1A" w14:textId="77777777" w:rsidR="007B5A1C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C957E3" w14:textId="77777777" w:rsidR="007B5A1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D5B08" w14:textId="77777777" w:rsidR="007B5A1C" w:rsidRDefault="00000000">
            <w:r>
              <w:rPr>
                <w:b/>
                <w:bCs/>
                <w:color w:val="FFFFFF"/>
              </w:rPr>
              <w:t>Calls / Serves</w:t>
            </w:r>
          </w:p>
        </w:tc>
      </w:tr>
      <w:tr w:rsidR="007B5A1C" w14:paraId="79FCF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5BBA4549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0F835" w14:textId="77777777" w:rsidR="007B5A1C" w:rsidRDefault="00000000">
            <w:r>
              <w:t>Location Context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ED84F" w14:textId="77777777" w:rsidR="007B5A1C" w:rsidRDefault="00000000">
            <w:r>
              <w:t>Listings API</w:t>
            </w:r>
          </w:p>
        </w:tc>
      </w:tr>
      <w:tr w:rsidR="007B5A1C" w14:paraId="216D7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782A0276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D4DF1" w14:textId="77777777" w:rsidR="007B5A1C" w:rsidRDefault="00000000">
            <w:r>
              <w:t>Category Browser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4181A" w14:textId="77777777" w:rsidR="007B5A1C" w:rsidRDefault="00000000">
            <w:r>
              <w:t>Listings API</w:t>
            </w:r>
          </w:p>
        </w:tc>
      </w:tr>
      <w:tr w:rsidR="007B5A1C" w14:paraId="222D2D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7FDC394F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F82E9" w14:textId="77777777" w:rsidR="007B5A1C" w:rsidRDefault="00000000">
            <w:r>
              <w:t>Search &amp; Filters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DFE30" w14:textId="77777777" w:rsidR="007B5A1C" w:rsidRDefault="00000000">
            <w:r>
              <w:t>Listings API</w:t>
            </w:r>
          </w:p>
        </w:tc>
      </w:tr>
      <w:tr w:rsidR="007B5A1C" w14:paraId="43329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3A2D40AC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6D335" w14:textId="77777777" w:rsidR="007B5A1C" w:rsidRDefault="00000000">
            <w:r>
              <w:t>Listing Grid &amp; Detail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19876" w14:textId="77777777" w:rsidR="007B5A1C" w:rsidRDefault="00000000">
            <w:r>
              <w:t>Listings API</w:t>
            </w:r>
          </w:p>
        </w:tc>
      </w:tr>
      <w:tr w:rsidR="007B5A1C" w14:paraId="43E2D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0621819D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607C7" w14:textId="77777777" w:rsidR="007B5A1C" w:rsidRDefault="00000000">
            <w:r>
              <w:t>Create / Edit Listing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5296C" w14:textId="77777777" w:rsidR="007B5A1C" w:rsidRDefault="00000000">
            <w:r>
              <w:t>Listings API + Image Upload</w:t>
            </w:r>
          </w:p>
        </w:tc>
      </w:tr>
      <w:tr w:rsidR="007B5A1C" w14:paraId="6C8203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71393E93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28A29" w14:textId="77777777" w:rsidR="007B5A1C" w:rsidRDefault="00000000">
            <w:r>
              <w:t>Account / Profile / Posts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B0B02" w14:textId="77777777" w:rsidR="007B5A1C" w:rsidRDefault="00000000">
            <w:r>
              <w:t>Users &amp; Profiles API</w:t>
            </w:r>
          </w:p>
        </w:tc>
      </w:tr>
      <w:tr w:rsidR="007B5A1C" w14:paraId="4CB9F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52CC1831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8E48B" w14:textId="77777777" w:rsidR="007B5A1C" w:rsidRDefault="00000000">
            <w:r>
              <w:t>Favorites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4930C" w14:textId="77777777" w:rsidR="007B5A1C" w:rsidRDefault="00000000">
            <w:r>
              <w:t>Users &amp; Profiles API</w:t>
            </w:r>
          </w:p>
        </w:tc>
      </w:tr>
      <w:tr w:rsidR="007B5A1C" w14:paraId="5539B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6B21A8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148E5DC2" w14:textId="77777777" w:rsidR="007B5A1C" w:rsidRDefault="00000000">
            <w:r>
              <w:rPr>
                <w:b/>
                <w:bCs/>
                <w:color w:val="6B21A8"/>
                <w:sz w:val="19"/>
                <w:szCs w:val="19"/>
              </w:rPr>
              <w:t>Browser 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FA847" w14:textId="77777777" w:rsidR="007B5A1C" w:rsidRDefault="00000000">
            <w:r>
              <w:t>Trust Tips &amp; Reporting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78C99" w14:textId="77777777" w:rsidR="007B5A1C" w:rsidRDefault="00000000">
            <w:r>
              <w:t>Reports / Moderation Queue</w:t>
            </w:r>
          </w:p>
        </w:tc>
      </w:tr>
      <w:tr w:rsidR="007B5A1C" w14:paraId="2B47F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0F6E56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23278AE7" w14:textId="77777777" w:rsidR="007B5A1C" w:rsidRDefault="00000000">
            <w:r>
              <w:rPr>
                <w:b/>
                <w:bCs/>
                <w:color w:val="0F6E56"/>
                <w:sz w:val="19"/>
                <w:szCs w:val="19"/>
              </w:rPr>
              <w:t>BaaS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88A9F" w14:textId="77777777" w:rsidR="007B5A1C" w:rsidRDefault="00000000">
            <w:r>
              <w:t>Listings API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AD346" w14:textId="77777777" w:rsidR="007B5A1C" w:rsidRDefault="00000000">
            <w:r>
              <w:t>Queried by 5 browser components</w:t>
            </w:r>
          </w:p>
        </w:tc>
      </w:tr>
      <w:tr w:rsidR="007B5A1C" w14:paraId="2C022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0F6E56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0226836F" w14:textId="77777777" w:rsidR="007B5A1C" w:rsidRDefault="00000000">
            <w:r>
              <w:rPr>
                <w:b/>
                <w:bCs/>
                <w:color w:val="0F6E56"/>
                <w:sz w:val="19"/>
                <w:szCs w:val="19"/>
              </w:rPr>
              <w:t>BaaS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CF38C" w14:textId="77777777" w:rsidR="007B5A1C" w:rsidRDefault="00000000">
            <w:r>
              <w:t>Users &amp; Profiles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7FA82" w14:textId="77777777" w:rsidR="007B5A1C" w:rsidRDefault="00000000">
            <w:r>
              <w:t>Queried by Account + Favorites</w:t>
            </w:r>
          </w:p>
        </w:tc>
      </w:tr>
      <w:tr w:rsidR="007B5A1C" w14:paraId="5EAB8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0F6E56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92BAE26" w14:textId="77777777" w:rsidR="007B5A1C" w:rsidRDefault="00000000">
            <w:r>
              <w:rPr>
                <w:b/>
                <w:bCs/>
                <w:color w:val="0F6E56"/>
                <w:sz w:val="19"/>
                <w:szCs w:val="19"/>
              </w:rPr>
              <w:t>BaaS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4D0B4" w14:textId="77777777" w:rsidR="007B5A1C" w:rsidRDefault="00000000">
            <w:r>
              <w:t>Image Upload (Storage)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76E9E" w14:textId="77777777" w:rsidR="007B5A1C" w:rsidRDefault="00000000">
            <w:r>
              <w:t>Queried by Create Listing</w:t>
            </w:r>
          </w:p>
        </w:tc>
      </w:tr>
      <w:tr w:rsidR="007B5A1C" w14:paraId="2963E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2" w:space="0" w:color="0F6E56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7637E493" w14:textId="77777777" w:rsidR="007B5A1C" w:rsidRDefault="00000000">
            <w:r>
              <w:rPr>
                <w:b/>
                <w:bCs/>
                <w:color w:val="0F6E56"/>
                <w:sz w:val="19"/>
                <w:szCs w:val="19"/>
              </w:rPr>
              <w:t>BaaS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8E292" w14:textId="77777777" w:rsidR="007B5A1C" w:rsidRDefault="00000000">
            <w:r>
              <w:t>Reports / Moderation Queue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8EEF4" w14:textId="77777777" w:rsidR="007B5A1C" w:rsidRDefault="00000000">
            <w:r>
              <w:t>Receives flags (later phase)</w:t>
            </w:r>
          </w:p>
        </w:tc>
      </w:tr>
    </w:tbl>
    <w:p w14:paraId="77A4C07B" w14:textId="77777777" w:rsidR="007B5A1C" w:rsidRDefault="007B5A1C">
      <w:pPr>
        <w:spacing w:after="80"/>
      </w:pPr>
    </w:p>
    <w:p w14:paraId="06793290" w14:textId="77777777" w:rsidR="007B5A1C" w:rsidRDefault="00000000">
      <w:pPr>
        <w:pStyle w:val="Heading2"/>
      </w:pPr>
      <w:r>
        <w:lastRenderedPageBreak/>
        <w:t>Figma Mapping</w:t>
      </w:r>
    </w:p>
    <w:p w14:paraId="729565CC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Header bar: location picker, search input, favorites icon, profile link</w:t>
      </w:r>
    </w:p>
    <w:p w14:paraId="686F38BF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Category row: query listings aggregated by category to display live counts on each card</w:t>
      </w:r>
    </w:p>
    <w:p w14:paraId="0DE0D81F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Recent grid: listings ordered by </w:t>
      </w:r>
      <w:proofErr w:type="spellStart"/>
      <w:r>
        <w:t>created_at</w:t>
      </w:r>
      <w:proofErr w:type="spellEnd"/>
      <w:r>
        <w:t xml:space="preserve"> DESC, filtered to the active region</w:t>
      </w:r>
    </w:p>
    <w:p w14:paraId="05CFE3D9" w14:textId="77777777" w:rsidR="007B5A1C" w:rsidRDefault="007B5A1C">
      <w:pPr>
        <w:spacing w:after="80"/>
      </w:pPr>
    </w:p>
    <w:p w14:paraId="1364B35B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19417464" w14:textId="77777777" w:rsidR="007B5A1C" w:rsidRDefault="00000000">
      <w:pPr>
        <w:pStyle w:val="Heading1"/>
      </w:pPr>
      <w:r>
        <w:t>6.  Conceptual Data Model (MVP+)</w:t>
      </w:r>
    </w:p>
    <w:p w14:paraId="7F1ADAFE" w14:textId="77777777" w:rsidR="007B5A1C" w:rsidRDefault="00000000">
      <w:pPr>
        <w:spacing w:after="100"/>
      </w:pPr>
      <w:r>
        <w:t xml:space="preserve">Seven core entities cover the full MVP+ scope. The table below describes each entity, its key fields, and its role in the system. Exact column names and constraints are </w:t>
      </w:r>
      <w:proofErr w:type="spellStart"/>
      <w:r>
        <w:t>finalised</w:t>
      </w:r>
      <w:proofErr w:type="spellEnd"/>
      <w:r>
        <w:t xml:space="preserve"> during schema design.</w:t>
      </w:r>
    </w:p>
    <w:p w14:paraId="44504B18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269"/>
        <w:gridCol w:w="3824"/>
      </w:tblGrid>
      <w:tr w:rsidR="007B5A1C" w14:paraId="2DB30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5DA545" w14:textId="77777777" w:rsidR="007B5A1C" w:rsidRDefault="00000000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A21D5" w14:textId="77777777" w:rsidR="007B5A1C" w:rsidRDefault="00000000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10B315" w14:textId="77777777" w:rsidR="007B5A1C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7B5A1C" w14:paraId="06E017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8D4EE" w14:textId="77777777" w:rsidR="007B5A1C" w:rsidRDefault="00000000">
            <w:r>
              <w:rPr>
                <w:b/>
                <w:bCs/>
              </w:rPr>
              <w:t>REGION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2D7DBD" w14:textId="77777777" w:rsidR="007B5A1C" w:rsidRDefault="00000000">
            <w:r>
              <w:t xml:space="preserve">id (PK), slug, </w:t>
            </w:r>
            <w:proofErr w:type="spellStart"/>
            <w:r>
              <w:t>display_name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D75E1" w14:textId="77777777" w:rsidR="007B5A1C" w:rsidRDefault="00000000">
            <w:r>
              <w:t>Defines geographic search scope. Each listing belongs to exactly one region.</w:t>
            </w:r>
          </w:p>
        </w:tc>
      </w:tr>
      <w:tr w:rsidR="007B5A1C" w14:paraId="2A971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FBE083" w14:textId="77777777" w:rsidR="007B5A1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0F189" w14:textId="77777777" w:rsidR="007B5A1C" w:rsidRDefault="00000000">
            <w:r>
              <w:t xml:space="preserve">id (PK), </w:t>
            </w:r>
            <w:proofErr w:type="spellStart"/>
            <w:r>
              <w:t>parent_id</w:t>
            </w:r>
            <w:proofErr w:type="spellEnd"/>
            <w:r>
              <w:t xml:space="preserve"> (FK → self), slug, name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ED67C" w14:textId="77777777" w:rsidR="007B5A1C" w:rsidRDefault="00000000">
            <w:r>
              <w:t>Hierarchical taxonomy. Self-referencing FK enables nested categories (e.g. For Sale &gt; Electronics).</w:t>
            </w:r>
          </w:p>
        </w:tc>
      </w:tr>
      <w:tr w:rsidR="007B5A1C" w14:paraId="43214F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9E092" w14:textId="77777777" w:rsidR="007B5A1C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8E35C" w14:textId="77777777" w:rsidR="007B5A1C" w:rsidRDefault="00000000">
            <w:r>
              <w:t xml:space="preserve">id (PK), email, </w:t>
            </w:r>
            <w:proofErr w:type="spellStart"/>
            <w:r>
              <w:t>verified_flag</w:t>
            </w:r>
            <w:proofErr w:type="spellEnd"/>
            <w:r>
              <w:t xml:space="preserve">, </w:t>
            </w:r>
            <w:proofErr w:type="spellStart"/>
            <w:r>
              <w:t>display_name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6FB3E" w14:textId="77777777" w:rsidR="007B5A1C" w:rsidRDefault="00000000">
            <w:r>
              <w:t xml:space="preserve">Authenticated accounts. </w:t>
            </w:r>
            <w:proofErr w:type="spellStart"/>
            <w:r>
              <w:t>verified_flag</w:t>
            </w:r>
            <w:proofErr w:type="spellEnd"/>
            <w:r>
              <w:t xml:space="preserve"> tracks email / phone confirmation status.</w:t>
            </w:r>
          </w:p>
        </w:tc>
      </w:tr>
      <w:tr w:rsidR="007B5A1C" w14:paraId="6A7020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29FDA" w14:textId="77777777" w:rsidR="007B5A1C" w:rsidRDefault="00000000">
            <w:r>
              <w:rPr>
                <w:b/>
                <w:bCs/>
              </w:rPr>
              <w:t>LISTING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B713E" w14:textId="77777777" w:rsidR="007B5A1C" w:rsidRDefault="00000000">
            <w:r>
              <w:t xml:space="preserve">id (PK), </w:t>
            </w:r>
            <w:proofErr w:type="spellStart"/>
            <w:r>
              <w:t>seller_id</w:t>
            </w:r>
            <w:proofErr w:type="spellEnd"/>
            <w:r>
              <w:t xml:space="preserve"> (FK), </w:t>
            </w:r>
            <w:proofErr w:type="spellStart"/>
            <w:r>
              <w:t>region_id</w:t>
            </w:r>
            <w:proofErr w:type="spellEnd"/>
            <w:r>
              <w:t xml:space="preserve"> (FK), </w:t>
            </w:r>
            <w:proofErr w:type="spellStart"/>
            <w:r>
              <w:t>category_id</w:t>
            </w:r>
            <w:proofErr w:type="spellEnd"/>
            <w:r>
              <w:t xml:space="preserve"> (FK), title, body, </w:t>
            </w:r>
            <w:proofErr w:type="spellStart"/>
            <w:r>
              <w:t>price_min</w:t>
            </w:r>
            <w:proofErr w:type="spellEnd"/>
            <w:r>
              <w:t xml:space="preserve">, </w:t>
            </w:r>
            <w:proofErr w:type="spellStart"/>
            <w:r>
              <w:t>price_max</w:t>
            </w:r>
            <w:proofErr w:type="spellEnd"/>
            <w:r>
              <w:t xml:space="preserve">, </w:t>
            </w:r>
            <w:proofErr w:type="spellStart"/>
            <w:r>
              <w:t>price_label</w:t>
            </w:r>
            <w:proofErr w:type="spellEnd"/>
            <w:r>
              <w:t xml:space="preserve">, </w:t>
            </w:r>
            <w:proofErr w:type="spellStart"/>
            <w:r>
              <w:t>obo_flag</w:t>
            </w:r>
            <w:proofErr w:type="spellEnd"/>
            <w:r>
              <w:t xml:space="preserve">, </w:t>
            </w:r>
            <w:proofErr w:type="spellStart"/>
            <w:r>
              <w:t>search_document</w:t>
            </w:r>
            <w:proofErr w:type="spellEnd"/>
            <w:r>
              <w:t xml:space="preserve"> (</w:t>
            </w:r>
            <w:proofErr w:type="spellStart"/>
            <w:r>
              <w:t>tsvector</w:t>
            </w:r>
            <w:proofErr w:type="spellEnd"/>
            <w:r>
              <w:t xml:space="preserve">), </w:t>
            </w: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expires_at</w:t>
            </w:r>
            <w:proofErr w:type="spellEnd"/>
            <w:r>
              <w:t>, 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44BE4" w14:textId="77777777" w:rsidR="007B5A1C" w:rsidRDefault="00000000">
            <w:r>
              <w:t xml:space="preserve">Core entity. </w:t>
            </w:r>
            <w:proofErr w:type="spellStart"/>
            <w:r>
              <w:t>search_document</w:t>
            </w:r>
            <w:proofErr w:type="spellEnd"/>
            <w:r>
              <w:t xml:space="preserve"> enables full-text search. Supports price ranges and "or best offer" flag.</w:t>
            </w:r>
          </w:p>
        </w:tc>
      </w:tr>
      <w:tr w:rsidR="007B5A1C" w14:paraId="6CAC79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26530" w14:textId="77777777" w:rsidR="007B5A1C" w:rsidRDefault="00000000">
            <w:r>
              <w:rPr>
                <w:b/>
                <w:bCs/>
              </w:rPr>
              <w:t>LISTING_IMAGE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0C231" w14:textId="77777777" w:rsidR="007B5A1C" w:rsidRDefault="00000000">
            <w:r>
              <w:t xml:space="preserve">id (PK), </w:t>
            </w:r>
            <w:proofErr w:type="spellStart"/>
            <w:r>
              <w:t>listing_id</w:t>
            </w:r>
            <w:proofErr w:type="spellEnd"/>
            <w:r>
              <w:t xml:space="preserve"> (FK), </w:t>
            </w:r>
            <w:proofErr w:type="spellStart"/>
            <w:r>
              <w:t>storage_path</w:t>
            </w:r>
            <w:proofErr w:type="spellEnd"/>
            <w:r>
              <w:t xml:space="preserve">, </w:t>
            </w:r>
            <w:proofErr w:type="spellStart"/>
            <w:r>
              <w:t>sort_order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6D73F" w14:textId="77777777" w:rsidR="007B5A1C" w:rsidRDefault="00000000">
            <w:r>
              <w:t>One-to-many photos per listing stored in BaaS object storage bucket.</w:t>
            </w:r>
          </w:p>
        </w:tc>
      </w:tr>
      <w:tr w:rsidR="007B5A1C" w14:paraId="685A3E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D00E1" w14:textId="77777777" w:rsidR="007B5A1C" w:rsidRDefault="00000000">
            <w:r>
              <w:rPr>
                <w:b/>
                <w:bCs/>
              </w:rPr>
              <w:t>FAVORITE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775B5" w14:textId="77777777" w:rsidR="007B5A1C" w:rsidRDefault="00000000">
            <w:proofErr w:type="spellStart"/>
            <w:r>
              <w:t>user_id</w:t>
            </w:r>
            <w:proofErr w:type="spellEnd"/>
            <w:r>
              <w:t xml:space="preserve"> (FK), </w:t>
            </w:r>
            <w:proofErr w:type="spellStart"/>
            <w:r>
              <w:t>listing_id</w:t>
            </w:r>
            <w:proofErr w:type="spellEnd"/>
            <w:r>
              <w:t xml:space="preserve"> (FK)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B5C8D" w14:textId="77777777" w:rsidR="007B5A1C" w:rsidRDefault="00000000">
            <w:r>
              <w:t>Junction table — many-to-many between USER and LISTING. Persists bookmarked listings.</w:t>
            </w:r>
          </w:p>
        </w:tc>
      </w:tr>
      <w:tr w:rsidR="007B5A1C" w14:paraId="2D9546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6280F" w14:textId="77777777" w:rsidR="007B5A1C" w:rsidRDefault="00000000">
            <w:r>
              <w:rPr>
                <w:b/>
                <w:bCs/>
              </w:rPr>
              <w:t>USER_REPUTATION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BBF42" w14:textId="77777777" w:rsidR="007B5A1C" w:rsidRDefault="00000000">
            <w:proofErr w:type="spellStart"/>
            <w:r>
              <w:t>user_id</w:t>
            </w:r>
            <w:proofErr w:type="spellEnd"/>
            <w:r>
              <w:t xml:space="preserve"> (PK/FK), score, </w:t>
            </w:r>
            <w:proofErr w:type="spellStart"/>
            <w:r>
              <w:t>completed_transactions_reported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531D3" w14:textId="77777777" w:rsidR="007B5A1C" w:rsidRDefault="00000000">
            <w:r>
              <w:t>Lightweight reputation record per user. Populated by manual rules in MVP; may become automated later.</w:t>
            </w:r>
          </w:p>
        </w:tc>
      </w:tr>
    </w:tbl>
    <w:p w14:paraId="52BA42E4" w14:textId="77777777" w:rsidR="007B5A1C" w:rsidRDefault="007B5A1C">
      <w:pPr>
        <w:spacing w:after="80"/>
      </w:pPr>
    </w:p>
    <w:p w14:paraId="4EA5197E" w14:textId="77777777" w:rsidR="007B5A1C" w:rsidRDefault="00000000">
      <w:pPr>
        <w:pStyle w:val="Heading2"/>
      </w:pPr>
      <w:r>
        <w:t>Full-Text Search</w:t>
      </w:r>
    </w:p>
    <w:p w14:paraId="2ECFC97F" w14:textId="77777777" w:rsidR="007B5A1C" w:rsidRDefault="00000000">
      <w:pPr>
        <w:spacing w:after="100"/>
      </w:pPr>
      <w:r>
        <w:t xml:space="preserve">Maintain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search_document</w:t>
      </w:r>
      <w:proofErr w:type="spellEnd"/>
      <w:r>
        <w:t xml:space="preserve"> column (or generated column) built from title + body. Interpret the user's query in application code — translating </w:t>
      </w:r>
      <w:r>
        <w:rPr>
          <w:rFonts w:ascii="Courier New" w:eastAsia="Courier New" w:hAnsi="Courier New" w:cs="Courier New"/>
          <w:sz w:val="18"/>
          <w:szCs w:val="18"/>
        </w:rPr>
        <w:t>|</w:t>
      </w:r>
      <w:r>
        <w:t xml:space="preserve"> to OR and </w:t>
      </w:r>
      <w:r>
        <w:rPr>
          <w:rFonts w:ascii="Courier New" w:eastAsia="Courier New" w:hAnsi="Courier New" w:cs="Courier New"/>
          <w:sz w:val="18"/>
          <w:szCs w:val="18"/>
        </w:rPr>
        <w:t>-word</w:t>
      </w:r>
      <w:r>
        <w:t xml:space="preserve"> to NOT — then pass the result as a SQL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tsquery</w:t>
      </w:r>
      <w:proofErr w:type="spellEnd"/>
      <w:r>
        <w:t xml:space="preserve"> expression. Add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pg_trgm</w:t>
      </w:r>
      <w:proofErr w:type="spellEnd"/>
      <w:r>
        <w:t xml:space="preserve"> extension for fuzzy / partial-word matching if needed in a later iteration.</w:t>
      </w:r>
    </w:p>
    <w:p w14:paraId="7471D4FD" w14:textId="77777777" w:rsidR="007B5A1C" w:rsidRDefault="007B5A1C">
      <w:pPr>
        <w:spacing w:after="80"/>
      </w:pPr>
    </w:p>
    <w:p w14:paraId="4E04F588" w14:textId="77777777" w:rsidR="007B5A1C" w:rsidRDefault="00000000">
      <w:pPr>
        <w:pStyle w:val="Heading2"/>
      </w:pPr>
      <w:r>
        <w:t>Verification &amp; Reputation (MVP)</w:t>
      </w:r>
    </w:p>
    <w:p w14:paraId="2F4C338E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Start with email verification; add optional phone OTP in Phase B</w:t>
      </w:r>
    </w:p>
    <w:p w14:paraId="19629D90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Simple numeric reputation score updated by lightweight server-side rules</w:t>
      </w:r>
    </w:p>
    <w:p w14:paraId="77436205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Avoid over-engineering reputation logic before real traffic data is available</w:t>
      </w:r>
    </w:p>
    <w:p w14:paraId="6F14494F" w14:textId="77777777" w:rsidR="007B5A1C" w:rsidRDefault="007B5A1C">
      <w:pPr>
        <w:spacing w:after="80"/>
      </w:pPr>
    </w:p>
    <w:p w14:paraId="784D4053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46A9AE42" w14:textId="77777777" w:rsidR="007B5A1C" w:rsidRDefault="00000000">
      <w:pPr>
        <w:pStyle w:val="Heading1"/>
      </w:pPr>
      <w:r>
        <w:t>7.  Phased Delivery Plan</w:t>
      </w:r>
    </w:p>
    <w:p w14:paraId="768EE86C" w14:textId="77777777" w:rsidR="007B5A1C" w:rsidRDefault="00000000">
      <w:pPr>
        <w:pStyle w:val="Heading2"/>
      </w:pPr>
      <w:r>
        <w:t>Phase A — MVP (Ship a Credible Marketplace)</w:t>
      </w:r>
    </w:p>
    <w:p w14:paraId="63777E41" w14:textId="77777777" w:rsidR="007B5A1C" w:rsidRDefault="00000000">
      <w:pPr>
        <w:spacing w:after="100"/>
      </w:pPr>
      <w:r>
        <w:t>Goal: match the Figma home-screen experience and core marketplace loops for one or two pilot regions.</w:t>
      </w:r>
    </w:p>
    <w:p w14:paraId="7A3369BD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7480"/>
      </w:tblGrid>
      <w:tr w:rsidR="007B5A1C" w14:paraId="6DB5C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C679B" w14:textId="77777777" w:rsidR="007B5A1C" w:rsidRDefault="00000000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F672B" w14:textId="77777777" w:rsidR="007B5A1C" w:rsidRDefault="00000000">
            <w:r>
              <w:rPr>
                <w:b/>
                <w:bCs/>
                <w:color w:val="FFFFFF"/>
              </w:rPr>
              <w:t>Scope</w:t>
            </w:r>
          </w:p>
        </w:tc>
      </w:tr>
      <w:tr w:rsidR="007B5A1C" w14:paraId="3A991097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412B2" w14:textId="77777777" w:rsidR="007B5A1C" w:rsidRDefault="00000000">
            <w:r>
              <w:rPr>
                <w:b/>
                <w:bCs/>
              </w:rPr>
              <w:t>Regions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E2689" w14:textId="77777777" w:rsidR="007B5A1C" w:rsidRDefault="00000000">
            <w:r>
              <w:t>US-01: region selection; persist choice in local storage and in user profile when signed in</w:t>
            </w:r>
          </w:p>
        </w:tc>
      </w:tr>
      <w:tr w:rsidR="007B5A1C" w14:paraId="608755B3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E3AE3" w14:textId="77777777" w:rsidR="007B5A1C" w:rsidRDefault="00000000">
            <w:r>
              <w:rPr>
                <w:b/>
                <w:bCs/>
              </w:rPr>
              <w:t>Auth &amp; Accounts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5DBA0" w14:textId="77777777" w:rsidR="007B5A1C" w:rsidRDefault="00000000">
            <w:r>
              <w:t>US-02: sign up / sign in; "my listings" dashboard</w:t>
            </w:r>
          </w:p>
        </w:tc>
      </w:tr>
      <w:tr w:rsidR="007B5A1C" w14:paraId="5BF4AE89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FA64B" w14:textId="77777777" w:rsidR="007B5A1C" w:rsidRDefault="00000000">
            <w:r>
              <w:rPr>
                <w:b/>
                <w:bCs/>
              </w:rPr>
              <w:t>Categories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B6528" w14:textId="77777777" w:rsidR="007B5A1C" w:rsidRDefault="00000000">
            <w:r>
              <w:t>US-03: hierarchical category browsing; unique URL per category for deep-linking and SEO</w:t>
            </w:r>
          </w:p>
        </w:tc>
      </w:tr>
      <w:tr w:rsidR="007B5A1C" w14:paraId="2CB4F0EB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8931D" w14:textId="77777777" w:rsidR="007B5A1C" w:rsidRDefault="00000000">
            <w:r>
              <w:rPr>
                <w:b/>
                <w:bCs/>
              </w:rPr>
              <w:t>Listings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0951B" w14:textId="77777777" w:rsidR="007B5A1C" w:rsidRDefault="00000000">
            <w:r>
              <w:t>US-07–10, US-13: create, edit, renew, expire; price range and OBO flag; up to multiple photos (US-09)</w:t>
            </w:r>
          </w:p>
        </w:tc>
      </w:tr>
      <w:tr w:rsidR="007B5A1C" w14:paraId="2947320B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B457B" w14:textId="77777777" w:rsidR="007B5A1C" w:rsidRDefault="00000000">
            <w:r>
              <w:rPr>
                <w:b/>
                <w:bCs/>
              </w:rPr>
              <w:t xml:space="preserve">Browse &amp; </w:t>
            </w:r>
            <w:proofErr w:type="gramStart"/>
            <w:r>
              <w:rPr>
                <w:b/>
                <w:bCs/>
              </w:rPr>
              <w:t>Search</w:t>
            </w:r>
            <w:proofErr w:type="gram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F55EEA" w14:textId="77777777" w:rsidR="007B5A1C" w:rsidRDefault="00000000">
            <w:r>
              <w:t xml:space="preserve">US-04: keyword search with OR </w:t>
            </w:r>
            <w:proofErr w:type="gramStart"/>
            <w:r>
              <w:t>( |</w:t>
            </w:r>
            <w:proofErr w:type="gramEnd"/>
            <w:r>
              <w:t xml:space="preserve"> ) and exclude </w:t>
            </w:r>
            <w:proofErr w:type="gramStart"/>
            <w:r>
              <w:t>( -</w:t>
            </w:r>
            <w:proofErr w:type="gramEnd"/>
            <w:r>
              <w:t xml:space="preserve"> ) operators; filter by region + category; sort by newest first (relevance sort in a later iteration)</w:t>
            </w:r>
          </w:p>
        </w:tc>
      </w:tr>
      <w:tr w:rsidR="007B5A1C" w14:paraId="6DA3E1A9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78D37" w14:textId="77777777" w:rsidR="007B5A1C" w:rsidRDefault="00000000">
            <w:r>
              <w:rPr>
                <w:b/>
                <w:bCs/>
              </w:rPr>
              <w:t>Discovery UI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139D1" w14:textId="77777777" w:rsidR="007B5A1C" w:rsidRDefault="00000000">
            <w:r>
              <w:t>Category cards with live listing counts; recent-listing grid matching the Figma mockup</w:t>
            </w:r>
          </w:p>
        </w:tc>
      </w:tr>
      <w:tr w:rsidR="007B5A1C" w14:paraId="1B1F419B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50F53" w14:textId="77777777" w:rsidR="007B5A1C" w:rsidRDefault="00000000">
            <w:r>
              <w:rPr>
                <w:b/>
                <w:bCs/>
              </w:rPr>
              <w:t>Favorites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9B19B" w14:textId="77777777" w:rsidR="007B5A1C" w:rsidRDefault="00000000">
            <w:r>
              <w:t>Persist bookmarks for logged-in users; optionally store anonymously in local storage for a faster first release</w:t>
            </w:r>
          </w:p>
        </w:tc>
      </w:tr>
      <w:tr w:rsidR="007B5A1C" w14:paraId="4F81EBFA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496ED" w14:textId="77777777" w:rsidR="007B5A1C" w:rsidRDefault="00000000">
            <w:r>
              <w:rPr>
                <w:b/>
                <w:bCs/>
              </w:rPr>
              <w:t>Trust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EBDBE" w14:textId="77777777" w:rsidR="007B5A1C" w:rsidRDefault="00000000">
            <w:r>
              <w:t>US-11–12: static safety / trust-tips content; report-a-listing flow that stores a flag for admin review</w:t>
            </w:r>
          </w:p>
        </w:tc>
      </w:tr>
    </w:tbl>
    <w:p w14:paraId="4646BA60" w14:textId="77777777" w:rsidR="007B5A1C" w:rsidRDefault="007B5A1C">
      <w:pPr>
        <w:spacing w:after="80"/>
      </w:pPr>
    </w:p>
    <w:p w14:paraId="2268C593" w14:textId="77777777" w:rsidR="007B5A1C" w:rsidRDefault="00000000">
      <w:pPr>
        <w:pStyle w:val="Heading2"/>
      </w:pPr>
      <w:r>
        <w:t>Deferred to Phase B</w:t>
      </w:r>
    </w:p>
    <w:p w14:paraId="287063EF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US-05 </w:t>
      </w:r>
      <w:proofErr w:type="spellStart"/>
      <w:r>
        <w:rPr>
          <w:b/>
          <w:bCs/>
        </w:rPr>
        <w:t>Anonymised</w:t>
      </w:r>
      <w:proofErr w:type="spellEnd"/>
      <w:r>
        <w:rPr>
          <w:b/>
          <w:bCs/>
        </w:rPr>
        <w:t xml:space="preserve"> email relay </w:t>
      </w:r>
      <w:r>
        <w:t>is non-trivial (inbound mail, routing, deliverability).  MVP options: (a) contact form that sends a single email to the seller without exposing addresses, or (b) masked handoff link.</w:t>
      </w:r>
    </w:p>
    <w:p w14:paraId="7AB67EE5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AI moderation (Phase 3 per business plan) — out of scope for MVP; manual review + report queue suffices.</w:t>
      </w:r>
    </w:p>
    <w:p w14:paraId="462F0470" w14:textId="77777777" w:rsidR="007B5A1C" w:rsidRDefault="007B5A1C">
      <w:pPr>
        <w:spacing w:after="80"/>
      </w:pPr>
    </w:p>
    <w:p w14:paraId="14CA103C" w14:textId="77777777" w:rsidR="007B5A1C" w:rsidRDefault="00000000">
      <w:pPr>
        <w:pStyle w:val="Heading2"/>
      </w:pPr>
      <w:r>
        <w:t>Phase B — Engagement</w:t>
      </w:r>
    </w:p>
    <w:p w14:paraId="26DD9594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Enhanced in-app messaging and notifications powered by </w:t>
      </w:r>
      <w:proofErr w:type="spellStart"/>
      <w:r>
        <w:t>Supabase</w:t>
      </w:r>
      <w:proofErr w:type="spellEnd"/>
      <w:r>
        <w:t xml:space="preserve"> Realtime</w:t>
      </w:r>
    </w:p>
    <w:p w14:paraId="1DC0290E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Richer email or web-push notification flows</w:t>
      </w:r>
    </w:p>
    <w:p w14:paraId="6FF3D334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Deeper reputation scoring and verification (phone OTP, badge system)</w:t>
      </w:r>
    </w:p>
    <w:p w14:paraId="77FA58EA" w14:textId="77777777" w:rsidR="007B5A1C" w:rsidRDefault="007B5A1C">
      <w:pPr>
        <w:spacing w:after="80"/>
      </w:pPr>
    </w:p>
    <w:p w14:paraId="5A31FFEB" w14:textId="77777777" w:rsidR="007B5A1C" w:rsidRDefault="00000000">
      <w:pPr>
        <w:pStyle w:val="Heading2"/>
      </w:pPr>
      <w:r>
        <w:t>Phase C — Trust at Scale</w:t>
      </w:r>
    </w:p>
    <w:p w14:paraId="4B33BE66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AI-assisted spam/scam scoring via async batch jobs (Netlify Functions + queue or BaaS Edge Functions)</w:t>
      </w:r>
    </w:p>
    <w:p w14:paraId="1B1C3BB4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Admin moderation dashboard with bulk actions and appeal workflow</w:t>
      </w:r>
    </w:p>
    <w:p w14:paraId="252B2A68" w14:textId="77777777" w:rsidR="007B5A1C" w:rsidRDefault="007B5A1C">
      <w:pPr>
        <w:spacing w:after="80"/>
      </w:pPr>
    </w:p>
    <w:p w14:paraId="04068C3C" w14:textId="77777777" w:rsidR="007B5A1C" w:rsidRDefault="00000000">
      <w:pPr>
        <w:pStyle w:val="Heading2"/>
      </w:pPr>
      <w:r>
        <w:t xml:space="preserve">Phase D — </w:t>
      </w:r>
      <w:proofErr w:type="spellStart"/>
      <w:r>
        <w:t>Monetisation</w:t>
      </w:r>
      <w:proofErr w:type="spellEnd"/>
    </w:p>
    <w:p w14:paraId="0A3E92F9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Premium listing placement and promoted category slots (business plan Phase 4)</w:t>
      </w:r>
    </w:p>
    <w:p w14:paraId="1D98FE46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t>Payment integration (Stripe or equivalent); all pricing logic kept server-side in Functions or BaaS policies</w:t>
      </w:r>
    </w:p>
    <w:p w14:paraId="115F9687" w14:textId="77777777" w:rsidR="007B5A1C" w:rsidRDefault="007B5A1C">
      <w:pPr>
        <w:spacing w:after="80"/>
      </w:pPr>
    </w:p>
    <w:p w14:paraId="1B1E7D61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7BBCBEE3" w14:textId="77777777" w:rsidR="007B5A1C" w:rsidRDefault="00000000">
      <w:pPr>
        <w:pStyle w:val="Heading1"/>
      </w:pPr>
      <w:r>
        <w:t>8.  Repository &amp; Git Workflow</w:t>
      </w:r>
    </w:p>
    <w:p w14:paraId="12F403B4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 branch = production. </w:t>
      </w:r>
      <w:r>
        <w:t>All merges to main trigger a Netlify production deploy automatically.</w:t>
      </w:r>
    </w:p>
    <w:p w14:paraId="363EBFF9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branches. </w:t>
      </w:r>
      <w:r>
        <w:t>Use short-lived branches named feature/… for every change; open a pull request for review before merging.</w:t>
      </w:r>
    </w:p>
    <w:p w14:paraId="2057740C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docs current. </w:t>
      </w:r>
      <w:r>
        <w:t>Update docs/requirements and docs/architecture whenever scope or stack decisions change.</w:t>
      </w:r>
    </w:p>
    <w:p w14:paraId="560BB9DD" w14:textId="77777777" w:rsidR="007B5A1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style. </w:t>
      </w:r>
      <w:r>
        <w:t>Write small, focused commits with plain-English messages, e.g. "Add category listing-count query".</w:t>
      </w:r>
    </w:p>
    <w:p w14:paraId="1AE63465" w14:textId="77777777" w:rsidR="007B5A1C" w:rsidRDefault="007B5A1C">
      <w:pPr>
        <w:spacing w:after="80"/>
      </w:pPr>
    </w:p>
    <w:p w14:paraId="0C74C9C1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776CBA64" w14:textId="77777777" w:rsidR="007B5A1C" w:rsidRDefault="00000000">
      <w:pPr>
        <w:pStyle w:val="Heading1"/>
      </w:pPr>
      <w:r>
        <w:t>9.  Testing Strategy</w:t>
      </w:r>
    </w:p>
    <w:p w14:paraId="213780E5" w14:textId="77777777" w:rsidR="007B5A1C" w:rsidRDefault="00000000">
      <w:pPr>
        <w:spacing w:after="100"/>
      </w:pPr>
      <w:r>
        <w:t>Full Gherkin test automation is not required on day one.  Select 5–10 user-story scenarios that define MVP acceptance and automate those first.</w:t>
      </w:r>
    </w:p>
    <w:p w14:paraId="6958A0B0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600"/>
        <w:gridCol w:w="5080"/>
      </w:tblGrid>
      <w:tr w:rsidR="007B5A1C" w14:paraId="60D40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9756E" w14:textId="77777777" w:rsidR="007B5A1C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AA93E" w14:textId="77777777" w:rsidR="007B5A1C" w:rsidRDefault="00000000">
            <w:r>
              <w:rPr>
                <w:b/>
                <w:bCs/>
                <w:color w:val="FFFFFF"/>
              </w:rPr>
              <w:t>Tooling (open source)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FB96C6" w14:textId="77777777" w:rsidR="007B5A1C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B5A1C" w14:paraId="4AD1345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C1A52" w14:textId="77777777" w:rsidR="007B5A1C" w:rsidRDefault="00000000">
            <w:r>
              <w:rPr>
                <w:b/>
                <w:bCs/>
              </w:rPr>
              <w:t>Unit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AA6B6" w14:textId="77777777" w:rsidR="007B5A1C" w:rsidRDefault="00000000">
            <w:proofErr w:type="spellStart"/>
            <w:r>
              <w:t>Vitest</w:t>
            </w:r>
            <w:proofErr w:type="spellEnd"/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A75AD" w14:textId="77777777" w:rsidR="007B5A1C" w:rsidRDefault="00000000">
            <w:r>
              <w:t>Cover the search query parser, price-range helpers, and any pure utility functions</w:t>
            </w:r>
          </w:p>
        </w:tc>
      </w:tr>
      <w:tr w:rsidR="007B5A1C" w14:paraId="08EE983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25DF9" w14:textId="77777777" w:rsidR="007B5A1C" w:rsidRDefault="00000000">
            <w:r>
              <w:rPr>
                <w:b/>
                <w:bCs/>
              </w:rPr>
              <w:t>Contract /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C0E45" w14:textId="77777777" w:rsidR="007B5A1C" w:rsidRDefault="00000000">
            <w:proofErr w:type="spellStart"/>
            <w:r>
              <w:t>Supabase</w:t>
            </w:r>
            <w:proofErr w:type="spellEnd"/>
            <w:r>
              <w:t xml:space="preserve"> client + test project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C4DB9" w14:textId="77777777" w:rsidR="007B5A1C" w:rsidRDefault="00000000">
            <w:r>
              <w:t xml:space="preserve">Spin up a dedicated </w:t>
            </w:r>
            <w:proofErr w:type="spellStart"/>
            <w:r>
              <w:t>Supabase</w:t>
            </w:r>
            <w:proofErr w:type="spellEnd"/>
            <w:r>
              <w:t xml:space="preserve"> project for CI; run row-level-security policy tests against real Postgres</w:t>
            </w:r>
          </w:p>
        </w:tc>
      </w:tr>
      <w:tr w:rsidR="007B5A1C" w14:paraId="3EB5C26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12515" w14:textId="77777777" w:rsidR="007B5A1C" w:rsidRDefault="00000000">
            <w:r>
              <w:rPr>
                <w:b/>
                <w:bCs/>
              </w:rPr>
              <w:t>End-to-End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86094" w14:textId="77777777" w:rsidR="007B5A1C" w:rsidRDefault="00000000">
            <w:r>
              <w:t>Playwright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E18AE" w14:textId="77777777" w:rsidR="007B5A1C" w:rsidRDefault="00000000">
            <w:r>
              <w:t>Automate critical user journeys from the scenario spreadsheet: select region, post a listing, perform a keyword search</w:t>
            </w:r>
          </w:p>
        </w:tc>
      </w:tr>
    </w:tbl>
    <w:p w14:paraId="5DF082C6" w14:textId="77777777" w:rsidR="007B5A1C" w:rsidRDefault="007B5A1C">
      <w:pPr>
        <w:spacing w:after="80"/>
      </w:pPr>
    </w:p>
    <w:p w14:paraId="6ED5C217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1983D63B" w14:textId="77777777" w:rsidR="007B5A1C" w:rsidRDefault="00000000">
      <w:pPr>
        <w:pStyle w:val="Heading1"/>
      </w:pPr>
      <w:r>
        <w:t>10. 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5880"/>
      </w:tblGrid>
      <w:tr w:rsidR="007B5A1C" w14:paraId="2BDE9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BE623B" w14:textId="77777777" w:rsidR="007B5A1C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B789B" w14:textId="77777777" w:rsidR="007B5A1C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7B5A1C" w14:paraId="3672E717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794B0" w14:textId="77777777" w:rsidR="007B5A1C" w:rsidRDefault="00000000">
            <w:r>
              <w:rPr>
                <w:b/>
                <w:bCs/>
              </w:rPr>
              <w:t>Scope creep — AI features, full email relay, payments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FEEA4" w14:textId="77777777" w:rsidR="007B5A1C" w:rsidRDefault="00000000">
            <w:r>
              <w:t>Lock the Phase A backlog firmly; document everything else as a named future phase so it is not forgotten but also not in scope</w:t>
            </w:r>
          </w:p>
        </w:tc>
      </w:tr>
      <w:tr w:rsidR="007B5A1C" w14:paraId="3EE39EC7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82B34" w14:textId="77777777" w:rsidR="007B5A1C" w:rsidRDefault="00000000">
            <w:r>
              <w:rPr>
                <w:b/>
                <w:bCs/>
              </w:rPr>
              <w:t>Search complexity exceeding Postgres capabilities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E5F87" w14:textId="77777777" w:rsidR="007B5A1C" w:rsidRDefault="00000000">
            <w:r>
              <w:t xml:space="preserve">MVP uses Postgres full-text search with explicit | / - rules; escalate to a dedicated search engine (e.g. </w:t>
            </w:r>
            <w:proofErr w:type="spellStart"/>
            <w:r>
              <w:t>Meilisearch</w:t>
            </w:r>
            <w:proofErr w:type="spellEnd"/>
            <w:r>
              <w:t>) only when evidence warrants it</w:t>
            </w:r>
          </w:p>
        </w:tc>
      </w:tr>
      <w:tr w:rsidR="007B5A1C" w14:paraId="55FA95AB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EFEE0" w14:textId="77777777" w:rsidR="007B5A1C" w:rsidRDefault="00000000">
            <w:r>
              <w:rPr>
                <w:b/>
                <w:bCs/>
              </w:rPr>
              <w:lastRenderedPageBreak/>
              <w:t>Image abuse and storage cost overrun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4B543" w14:textId="77777777" w:rsidR="007B5A1C" w:rsidRDefault="00000000">
            <w:r>
              <w:t>Enforce per-user storage quotas, server-side file-size limits, and a moderation queue for flagged media</w:t>
            </w:r>
          </w:p>
        </w:tc>
      </w:tr>
      <w:tr w:rsidR="007B5A1C" w14:paraId="77538B86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CA228" w14:textId="77777777" w:rsidR="007B5A1C" w:rsidRDefault="00000000">
            <w:r>
              <w:rPr>
                <w:b/>
                <w:bCs/>
              </w:rPr>
              <w:t>Beginner velocity / complexity ceiling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5949F" w14:textId="77777777" w:rsidR="007B5A1C" w:rsidRDefault="00000000">
            <w:r>
              <w:t>Commit to one BaaS and one UI framework; resist adding microservices or extra infrastructure until the team is comfortable</w:t>
            </w:r>
          </w:p>
        </w:tc>
      </w:tr>
    </w:tbl>
    <w:p w14:paraId="5B1C85DE" w14:textId="77777777" w:rsidR="007B5A1C" w:rsidRDefault="007B5A1C">
      <w:pPr>
        <w:spacing w:after="80"/>
      </w:pPr>
    </w:p>
    <w:p w14:paraId="70488EF4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2AA129C4" w14:textId="77777777" w:rsidR="007B5A1C" w:rsidRDefault="00000000">
      <w:pPr>
        <w:pStyle w:val="Heading1"/>
      </w:pPr>
      <w:r>
        <w:t>11.  Suggested Next Steps Before 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7B5A1C" w14:paraId="12E0C9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C1940" w14:textId="77777777" w:rsidR="007B5A1C" w:rsidRDefault="00000000">
            <w:pPr>
              <w:jc w:val="center"/>
            </w:pPr>
            <w:r>
              <w:rPr>
                <w:b/>
                <w:bCs/>
                <w:color w:val="2D3E8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165F2" w14:textId="77777777" w:rsidR="007B5A1C" w:rsidRDefault="00000000">
            <w:r>
              <w:t>Confirm MVP contact model — form email, masked link, or full relay (Phase B).</w:t>
            </w:r>
          </w:p>
        </w:tc>
      </w:tr>
      <w:tr w:rsidR="007B5A1C" w14:paraId="644D1F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F5CD6" w14:textId="77777777" w:rsidR="007B5A1C" w:rsidRDefault="00000000">
            <w:pPr>
              <w:jc w:val="center"/>
            </w:pPr>
            <w:r>
              <w:rPr>
                <w:b/>
                <w:bCs/>
                <w:color w:val="2D3E8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96B11" w14:textId="77777777" w:rsidR="007B5A1C" w:rsidRDefault="00000000">
            <w:r>
              <w:t>Freeze category tree for pilot regions (Housing, Jobs, For Sale, Services, Community, Gigs).</w:t>
            </w:r>
          </w:p>
        </w:tc>
      </w:tr>
      <w:tr w:rsidR="007B5A1C" w14:paraId="3C144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1DD6F" w14:textId="77777777" w:rsidR="007B5A1C" w:rsidRDefault="00000000">
            <w:pPr>
              <w:jc w:val="center"/>
            </w:pPr>
            <w:r>
              <w:rPr>
                <w:b/>
                <w:bCs/>
                <w:color w:val="2D3E8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8D9B2" w14:textId="77777777" w:rsidR="007B5A1C" w:rsidRDefault="00000000">
            <w:r>
              <w:t xml:space="preserve">Create </w:t>
            </w:r>
            <w:proofErr w:type="spellStart"/>
            <w:r>
              <w:t>Supabase</w:t>
            </w:r>
            <w:proofErr w:type="spellEnd"/>
            <w:r>
              <w:t xml:space="preserve"> project and author SQL migrations for the entities in §6.</w:t>
            </w:r>
          </w:p>
        </w:tc>
      </w:tr>
      <w:tr w:rsidR="007B5A1C" w14:paraId="7803FF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D92C3" w14:textId="77777777" w:rsidR="007B5A1C" w:rsidRDefault="00000000">
            <w:pPr>
              <w:jc w:val="center"/>
            </w:pPr>
            <w:r>
              <w:rPr>
                <w:b/>
                <w:bCs/>
                <w:color w:val="2D3E8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426DE" w14:textId="77777777" w:rsidR="007B5A1C" w:rsidRDefault="00000000">
            <w:r>
              <w:t xml:space="preserve">Scaffold Vite + React repository; connect </w:t>
            </w:r>
            <w:proofErr w:type="spellStart"/>
            <w:r>
              <w:t>Supabase</w:t>
            </w:r>
            <w:proofErr w:type="spellEnd"/>
            <w:r>
              <w:t xml:space="preserve"> client; deploy empty shell to Netlify.</w:t>
            </w:r>
          </w:p>
        </w:tc>
      </w:tr>
      <w:tr w:rsidR="007B5A1C" w14:paraId="3371BE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8A891" w14:textId="77777777" w:rsidR="007B5A1C" w:rsidRDefault="00000000">
            <w:pPr>
              <w:jc w:val="center"/>
            </w:pPr>
            <w:r>
              <w:rPr>
                <w:b/>
                <w:bCs/>
                <w:color w:val="2D3E8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7A069" w14:textId="77777777" w:rsidR="007B5A1C" w:rsidRDefault="00000000">
            <w:r>
              <w:t>Build in order: region + listing list → posting + image upload → search.</w:t>
            </w:r>
          </w:p>
        </w:tc>
      </w:tr>
    </w:tbl>
    <w:p w14:paraId="2DB566D5" w14:textId="77777777" w:rsidR="007B5A1C" w:rsidRDefault="007B5A1C">
      <w:pPr>
        <w:spacing w:after="80"/>
      </w:pPr>
    </w:p>
    <w:p w14:paraId="2336B4B9" w14:textId="77777777" w:rsidR="007B5A1C" w:rsidRDefault="007B5A1C">
      <w:pPr>
        <w:pBdr>
          <w:bottom w:val="single" w:sz="6" w:space="1" w:color="534AB7"/>
        </w:pBdr>
        <w:spacing w:before="180" w:after="180"/>
      </w:pPr>
    </w:p>
    <w:p w14:paraId="04BFF1A8" w14:textId="77777777" w:rsidR="007B5A1C" w:rsidRDefault="00000000">
      <w:pPr>
        <w:pStyle w:val="Heading1"/>
      </w:pPr>
      <w:r>
        <w:t>Appendix A — User Story Reference</w:t>
      </w:r>
    </w:p>
    <w:p w14:paraId="52A66258" w14:textId="77777777" w:rsidR="007B5A1C" w:rsidRDefault="00000000">
      <w:pPr>
        <w:spacing w:after="100"/>
      </w:pPr>
      <w:r>
        <w:t>All user-story IDs cited in this document are listed below with a brief description.</w:t>
      </w:r>
    </w:p>
    <w:p w14:paraId="5417992B" w14:textId="77777777" w:rsidR="007B5A1C" w:rsidRDefault="007B5A1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7B5A1C" w14:paraId="55E5A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BE03D" w14:textId="77777777" w:rsidR="007B5A1C" w:rsidRDefault="00000000">
            <w:r>
              <w:rPr>
                <w:b/>
                <w:bCs/>
                <w:color w:val="FFFFFF"/>
              </w:rPr>
              <w:t>Story ID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640ED" w14:textId="77777777" w:rsidR="007B5A1C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B5A1C" w14:paraId="6042A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1DD4B" w14:textId="77777777" w:rsidR="007B5A1C" w:rsidRDefault="00000000">
            <w:r>
              <w:rPr>
                <w:b/>
                <w:bCs/>
              </w:rPr>
              <w:t>US-01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382ED" w14:textId="77777777" w:rsidR="007B5A1C" w:rsidRDefault="00000000">
            <w:r>
              <w:t>Region selection — persist choice in local storage + user profile</w:t>
            </w:r>
          </w:p>
        </w:tc>
      </w:tr>
      <w:tr w:rsidR="007B5A1C" w14:paraId="5F25CD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B934D" w14:textId="77777777" w:rsidR="007B5A1C" w:rsidRDefault="00000000">
            <w:r>
              <w:rPr>
                <w:b/>
                <w:bCs/>
              </w:rPr>
              <w:t>US-02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EFA51" w14:textId="77777777" w:rsidR="007B5A1C" w:rsidRDefault="00000000">
            <w:r>
              <w:t>Account: sign up / sign in; "my listings" dashboard</w:t>
            </w:r>
          </w:p>
        </w:tc>
      </w:tr>
      <w:tr w:rsidR="007B5A1C" w14:paraId="6B2342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278BD" w14:textId="77777777" w:rsidR="007B5A1C" w:rsidRDefault="00000000">
            <w:r>
              <w:rPr>
                <w:b/>
                <w:bCs/>
              </w:rPr>
              <w:t>US-03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EBC1C" w14:textId="77777777" w:rsidR="007B5A1C" w:rsidRDefault="00000000">
            <w:r>
              <w:t>Hierarchical categories with URL-per-category</w:t>
            </w:r>
          </w:p>
        </w:tc>
      </w:tr>
      <w:tr w:rsidR="007B5A1C" w14:paraId="0D26E1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1019F" w14:textId="77777777" w:rsidR="007B5A1C" w:rsidRDefault="00000000">
            <w:r>
              <w:rPr>
                <w:b/>
                <w:bCs/>
              </w:rPr>
              <w:t>US-04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7FB78" w14:textId="77777777" w:rsidR="007B5A1C" w:rsidRDefault="00000000">
            <w:r>
              <w:t>Keyword search — OR with | and exclude with -; filter by region + category</w:t>
            </w:r>
          </w:p>
        </w:tc>
      </w:tr>
      <w:tr w:rsidR="007B5A1C" w14:paraId="799838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F03E0" w14:textId="77777777" w:rsidR="007B5A1C" w:rsidRDefault="00000000">
            <w:r>
              <w:rPr>
                <w:b/>
                <w:bCs/>
              </w:rPr>
              <w:t>US-05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48328" w14:textId="77777777" w:rsidR="007B5A1C" w:rsidRDefault="00000000">
            <w:r>
              <w:t>Contact seller — anonymized email relay (deferred; MVP uses contact form)</w:t>
            </w:r>
          </w:p>
        </w:tc>
      </w:tr>
      <w:tr w:rsidR="007B5A1C" w14:paraId="4AFA99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A90B1" w14:textId="77777777" w:rsidR="007B5A1C" w:rsidRDefault="00000000">
            <w:r>
              <w:rPr>
                <w:b/>
                <w:bCs/>
              </w:rPr>
              <w:t>US-06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DB7A2" w14:textId="77777777" w:rsidR="007B5A1C" w:rsidRDefault="00000000">
            <w:r>
              <w:t>Offline / in-person transaction guidance (product / editorial)</w:t>
            </w:r>
          </w:p>
        </w:tc>
      </w:tr>
      <w:tr w:rsidR="007B5A1C" w14:paraId="6323B8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BCA36" w14:textId="77777777" w:rsidR="007B5A1C" w:rsidRDefault="00000000">
            <w:r>
              <w:rPr>
                <w:b/>
                <w:bCs/>
              </w:rPr>
              <w:t>US-07–11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92095" w14:textId="77777777" w:rsidR="007B5A1C" w:rsidRDefault="00000000">
            <w:r>
              <w:t>Listing lifecycle: create, edit, renew, expire, price range, OBO, photos, safety</w:t>
            </w:r>
          </w:p>
        </w:tc>
      </w:tr>
      <w:tr w:rsidR="007B5A1C" w14:paraId="06BA48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C98F9" w14:textId="77777777" w:rsidR="007B5A1C" w:rsidRDefault="00000000">
            <w:r>
              <w:rPr>
                <w:b/>
                <w:bCs/>
              </w:rPr>
              <w:t>US-12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58B36" w14:textId="77777777" w:rsidR="007B5A1C" w:rsidRDefault="00000000">
            <w:r>
              <w:t>Scam awareness and safety content</w:t>
            </w:r>
          </w:p>
        </w:tc>
      </w:tr>
      <w:tr w:rsidR="007B5A1C" w14:paraId="7B8FE6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58EB9" w14:textId="77777777" w:rsidR="007B5A1C" w:rsidRDefault="00000000">
            <w:r>
              <w:rPr>
                <w:b/>
                <w:bCs/>
              </w:rPr>
              <w:t>US-13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116AE" w14:textId="77777777" w:rsidR="007B5A1C" w:rsidRDefault="00000000">
            <w:r>
              <w:t>Edit / renew existing listing</w:t>
            </w:r>
          </w:p>
        </w:tc>
      </w:tr>
      <w:tr w:rsidR="007B5A1C" w14:paraId="09B647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3DAD4" w14:textId="77777777" w:rsidR="007B5A1C" w:rsidRDefault="00000000">
            <w:r>
              <w:rPr>
                <w:b/>
                <w:bCs/>
              </w:rPr>
              <w:t>US-14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EEA7A" w14:textId="77777777" w:rsidR="007B5A1C" w:rsidRDefault="00000000">
            <w:r>
              <w:t>Seasonal tips — editorial / UX nudge</w:t>
            </w:r>
          </w:p>
        </w:tc>
      </w:tr>
    </w:tbl>
    <w:p w14:paraId="30CEAE6E" w14:textId="77777777" w:rsidR="007B5A1C" w:rsidRDefault="007B5A1C">
      <w:pPr>
        <w:spacing w:after="80"/>
      </w:pPr>
    </w:p>
    <w:p w14:paraId="04068D3A" w14:textId="77777777" w:rsidR="007B5A1C" w:rsidRDefault="00000000">
      <w:pPr>
        <w:spacing w:before="360"/>
        <w:jc w:val="center"/>
      </w:pPr>
      <w:r>
        <w:rPr>
          <w:i/>
          <w:iCs/>
          <w:color w:val="5F5E5A"/>
          <w:sz w:val="17"/>
          <w:szCs w:val="17"/>
        </w:rPr>
        <w:t xml:space="preserve">Generated for review. </w:t>
      </w:r>
      <w:proofErr w:type="spellStart"/>
      <w:r>
        <w:rPr>
          <w:i/>
          <w:iCs/>
          <w:color w:val="5F5E5A"/>
          <w:sz w:val="17"/>
          <w:szCs w:val="17"/>
        </w:rPr>
        <w:t>Finalise</w:t>
      </w:r>
      <w:proofErr w:type="spellEnd"/>
      <w:r>
        <w:rPr>
          <w:i/>
          <w:iCs/>
          <w:color w:val="5F5E5A"/>
          <w:sz w:val="17"/>
          <w:szCs w:val="17"/>
        </w:rPr>
        <w:t xml:space="preserve"> open decisions in §7 and treat this document as the baseline architecture charter before implementation begins.</w:t>
      </w:r>
    </w:p>
    <w:sectPr w:rsidR="007B5A1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6A55" w14:textId="77777777" w:rsidR="009629D6" w:rsidRDefault="009629D6">
      <w:r>
        <w:separator/>
      </w:r>
    </w:p>
  </w:endnote>
  <w:endnote w:type="continuationSeparator" w:id="0">
    <w:p w14:paraId="54D55CA9" w14:textId="77777777" w:rsidR="009629D6" w:rsidRDefault="00962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6967" w14:textId="77777777" w:rsidR="007B5A1C" w:rsidRDefault="00000000">
    <w:pPr>
      <w:pBdr>
        <w:top w:val="single" w:sz="4" w:space="1" w:color="534AB7"/>
      </w:pBdr>
      <w:spacing w:before="80"/>
      <w:jc w:val="right"/>
    </w:pPr>
    <w:r>
      <w:rPr>
        <w:color w:val="5F5E5A"/>
        <w:sz w:val="17"/>
        <w:szCs w:val="17"/>
      </w:rPr>
      <w:t xml:space="preserve">Page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56518D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of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56518D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7ABB" w14:textId="77777777" w:rsidR="009629D6" w:rsidRDefault="009629D6">
      <w:r>
        <w:separator/>
      </w:r>
    </w:p>
  </w:footnote>
  <w:footnote w:type="continuationSeparator" w:id="0">
    <w:p w14:paraId="682419CE" w14:textId="77777777" w:rsidR="009629D6" w:rsidRDefault="00962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12DD" w14:textId="77777777" w:rsidR="007B5A1C" w:rsidRDefault="00000000">
    <w:pPr>
      <w:pBdr>
        <w:bottom w:val="single" w:sz="6" w:space="1" w:color="534AB7"/>
      </w:pBdr>
      <w:spacing w:after="80"/>
    </w:pPr>
    <w:r>
      <w:rPr>
        <w:b/>
        <w:bCs/>
        <w:color w:val="1B2A6B"/>
        <w:sz w:val="18"/>
        <w:szCs w:val="18"/>
      </w:rPr>
      <w:t>Architecture &amp; Implementation Plan</w:t>
    </w:r>
    <w:r>
      <w:rPr>
        <w:color w:val="5F5E5A"/>
        <w:sz w:val="18"/>
        <w:szCs w:val="18"/>
      </w:rPr>
      <w:t xml:space="preserve">   •   Modern Local Marketplace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523F"/>
    <w:multiLevelType w:val="hybridMultilevel"/>
    <w:tmpl w:val="FF16B744"/>
    <w:lvl w:ilvl="0" w:tplc="37FE7EE4">
      <w:start w:val="1"/>
      <w:numFmt w:val="decimal"/>
      <w:lvlText w:val="%1."/>
      <w:lvlJc w:val="left"/>
      <w:pPr>
        <w:ind w:left="720" w:hanging="360"/>
      </w:pPr>
    </w:lvl>
    <w:lvl w:ilvl="1" w:tplc="77601C2C">
      <w:numFmt w:val="decimal"/>
      <w:lvlText w:val=""/>
      <w:lvlJc w:val="left"/>
    </w:lvl>
    <w:lvl w:ilvl="2" w:tplc="06BE18FE">
      <w:numFmt w:val="decimal"/>
      <w:lvlText w:val=""/>
      <w:lvlJc w:val="left"/>
    </w:lvl>
    <w:lvl w:ilvl="3" w:tplc="3086D260">
      <w:numFmt w:val="decimal"/>
      <w:lvlText w:val=""/>
      <w:lvlJc w:val="left"/>
    </w:lvl>
    <w:lvl w:ilvl="4" w:tplc="3C96C6B6">
      <w:numFmt w:val="decimal"/>
      <w:lvlText w:val=""/>
      <w:lvlJc w:val="left"/>
    </w:lvl>
    <w:lvl w:ilvl="5" w:tplc="A5FEA0E6">
      <w:numFmt w:val="decimal"/>
      <w:lvlText w:val=""/>
      <w:lvlJc w:val="left"/>
    </w:lvl>
    <w:lvl w:ilvl="6" w:tplc="38F8E2C4">
      <w:numFmt w:val="decimal"/>
      <w:lvlText w:val=""/>
      <w:lvlJc w:val="left"/>
    </w:lvl>
    <w:lvl w:ilvl="7" w:tplc="3FCCD48C">
      <w:numFmt w:val="decimal"/>
      <w:lvlText w:val=""/>
      <w:lvlJc w:val="left"/>
    </w:lvl>
    <w:lvl w:ilvl="8" w:tplc="B386B38C">
      <w:numFmt w:val="decimal"/>
      <w:lvlText w:val=""/>
      <w:lvlJc w:val="left"/>
    </w:lvl>
  </w:abstractNum>
  <w:abstractNum w:abstractNumId="1" w15:restartNumberingAfterBreak="0">
    <w:nsid w:val="4A055D97"/>
    <w:multiLevelType w:val="hybridMultilevel"/>
    <w:tmpl w:val="84A2CC06"/>
    <w:lvl w:ilvl="0" w:tplc="76F059FE">
      <w:start w:val="1"/>
      <w:numFmt w:val="bullet"/>
      <w:lvlText w:val="◦"/>
      <w:lvlJc w:val="left"/>
      <w:pPr>
        <w:ind w:left="1080" w:hanging="360"/>
      </w:pPr>
    </w:lvl>
    <w:lvl w:ilvl="1" w:tplc="D3C0FC6E">
      <w:numFmt w:val="decimal"/>
      <w:lvlText w:val=""/>
      <w:lvlJc w:val="left"/>
    </w:lvl>
    <w:lvl w:ilvl="2" w:tplc="D2EC3DDE">
      <w:numFmt w:val="decimal"/>
      <w:lvlText w:val=""/>
      <w:lvlJc w:val="left"/>
    </w:lvl>
    <w:lvl w:ilvl="3" w:tplc="00CAA864">
      <w:numFmt w:val="decimal"/>
      <w:lvlText w:val=""/>
      <w:lvlJc w:val="left"/>
    </w:lvl>
    <w:lvl w:ilvl="4" w:tplc="A1F244BC">
      <w:numFmt w:val="decimal"/>
      <w:lvlText w:val=""/>
      <w:lvlJc w:val="left"/>
    </w:lvl>
    <w:lvl w:ilvl="5" w:tplc="58341A10">
      <w:numFmt w:val="decimal"/>
      <w:lvlText w:val=""/>
      <w:lvlJc w:val="left"/>
    </w:lvl>
    <w:lvl w:ilvl="6" w:tplc="55AAE60E">
      <w:numFmt w:val="decimal"/>
      <w:lvlText w:val=""/>
      <w:lvlJc w:val="left"/>
    </w:lvl>
    <w:lvl w:ilvl="7" w:tplc="2C3A24D4">
      <w:numFmt w:val="decimal"/>
      <w:lvlText w:val=""/>
      <w:lvlJc w:val="left"/>
    </w:lvl>
    <w:lvl w:ilvl="8" w:tplc="519E6B86">
      <w:numFmt w:val="decimal"/>
      <w:lvlText w:val=""/>
      <w:lvlJc w:val="left"/>
    </w:lvl>
  </w:abstractNum>
  <w:abstractNum w:abstractNumId="2" w15:restartNumberingAfterBreak="0">
    <w:nsid w:val="50AB6BCE"/>
    <w:multiLevelType w:val="hybridMultilevel"/>
    <w:tmpl w:val="2D62514A"/>
    <w:lvl w:ilvl="0" w:tplc="067AE5E4">
      <w:start w:val="1"/>
      <w:numFmt w:val="bullet"/>
      <w:lvlText w:val="●"/>
      <w:lvlJc w:val="left"/>
      <w:pPr>
        <w:ind w:left="720" w:hanging="360"/>
      </w:pPr>
    </w:lvl>
    <w:lvl w:ilvl="1" w:tplc="1640155C">
      <w:start w:val="1"/>
      <w:numFmt w:val="bullet"/>
      <w:lvlText w:val="○"/>
      <w:lvlJc w:val="left"/>
      <w:pPr>
        <w:ind w:left="1440" w:hanging="360"/>
      </w:pPr>
    </w:lvl>
    <w:lvl w:ilvl="2" w:tplc="B234ED12">
      <w:start w:val="1"/>
      <w:numFmt w:val="bullet"/>
      <w:lvlText w:val="■"/>
      <w:lvlJc w:val="left"/>
      <w:pPr>
        <w:ind w:left="2160" w:hanging="360"/>
      </w:pPr>
    </w:lvl>
    <w:lvl w:ilvl="3" w:tplc="8D903CB4">
      <w:start w:val="1"/>
      <w:numFmt w:val="bullet"/>
      <w:lvlText w:val="●"/>
      <w:lvlJc w:val="left"/>
      <w:pPr>
        <w:ind w:left="2880" w:hanging="360"/>
      </w:pPr>
    </w:lvl>
    <w:lvl w:ilvl="4" w:tplc="51A4594C">
      <w:start w:val="1"/>
      <w:numFmt w:val="bullet"/>
      <w:lvlText w:val="○"/>
      <w:lvlJc w:val="left"/>
      <w:pPr>
        <w:ind w:left="3600" w:hanging="360"/>
      </w:pPr>
    </w:lvl>
    <w:lvl w:ilvl="5" w:tplc="0E121384">
      <w:start w:val="1"/>
      <w:numFmt w:val="bullet"/>
      <w:lvlText w:val="■"/>
      <w:lvlJc w:val="left"/>
      <w:pPr>
        <w:ind w:left="4320" w:hanging="360"/>
      </w:pPr>
    </w:lvl>
    <w:lvl w:ilvl="6" w:tplc="280803EE">
      <w:start w:val="1"/>
      <w:numFmt w:val="bullet"/>
      <w:lvlText w:val="●"/>
      <w:lvlJc w:val="left"/>
      <w:pPr>
        <w:ind w:left="5040" w:hanging="360"/>
      </w:pPr>
    </w:lvl>
    <w:lvl w:ilvl="7" w:tplc="391AF908">
      <w:start w:val="1"/>
      <w:numFmt w:val="bullet"/>
      <w:lvlText w:val="●"/>
      <w:lvlJc w:val="left"/>
      <w:pPr>
        <w:ind w:left="5760" w:hanging="360"/>
      </w:pPr>
    </w:lvl>
    <w:lvl w:ilvl="8" w:tplc="609A82D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5B76E8"/>
    <w:multiLevelType w:val="hybridMultilevel"/>
    <w:tmpl w:val="CBAAF872"/>
    <w:lvl w:ilvl="0" w:tplc="EB8C06D0">
      <w:start w:val="1"/>
      <w:numFmt w:val="bullet"/>
      <w:lvlText w:val="•"/>
      <w:lvlJc w:val="left"/>
      <w:pPr>
        <w:ind w:left="720" w:hanging="360"/>
      </w:pPr>
    </w:lvl>
    <w:lvl w:ilvl="1" w:tplc="924CEF6E">
      <w:numFmt w:val="decimal"/>
      <w:lvlText w:val=""/>
      <w:lvlJc w:val="left"/>
    </w:lvl>
    <w:lvl w:ilvl="2" w:tplc="0B3E9C38">
      <w:numFmt w:val="decimal"/>
      <w:lvlText w:val=""/>
      <w:lvlJc w:val="left"/>
    </w:lvl>
    <w:lvl w:ilvl="3" w:tplc="A65C9F04">
      <w:numFmt w:val="decimal"/>
      <w:lvlText w:val=""/>
      <w:lvlJc w:val="left"/>
    </w:lvl>
    <w:lvl w:ilvl="4" w:tplc="E7B6CE04">
      <w:numFmt w:val="decimal"/>
      <w:lvlText w:val=""/>
      <w:lvlJc w:val="left"/>
    </w:lvl>
    <w:lvl w:ilvl="5" w:tplc="F8208200">
      <w:numFmt w:val="decimal"/>
      <w:lvlText w:val=""/>
      <w:lvlJc w:val="left"/>
    </w:lvl>
    <w:lvl w:ilvl="6" w:tplc="BAB67D72">
      <w:numFmt w:val="decimal"/>
      <w:lvlText w:val=""/>
      <w:lvlJc w:val="left"/>
    </w:lvl>
    <w:lvl w:ilvl="7" w:tplc="1C80AF8A">
      <w:numFmt w:val="decimal"/>
      <w:lvlText w:val=""/>
      <w:lvlJc w:val="left"/>
    </w:lvl>
    <w:lvl w:ilvl="8" w:tplc="D0EC991C">
      <w:numFmt w:val="decimal"/>
      <w:lvlText w:val=""/>
      <w:lvlJc w:val="left"/>
    </w:lvl>
  </w:abstractNum>
  <w:num w:numId="1" w16cid:durableId="306518223">
    <w:abstractNumId w:val="2"/>
    <w:lvlOverride w:ilvl="0">
      <w:startOverride w:val="1"/>
    </w:lvlOverride>
  </w:num>
  <w:num w:numId="2" w16cid:durableId="1396572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A1C"/>
    <w:rsid w:val="003C64C5"/>
    <w:rsid w:val="0056518D"/>
    <w:rsid w:val="007B5A1C"/>
    <w:rsid w:val="009629D6"/>
    <w:rsid w:val="00AA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755BA"/>
  <w15:docId w15:val="{F9410B92-A7E3-574B-9450-F3CE53C9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6B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D3E8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534AB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1904</Words>
  <Characters>10977</Characters>
  <Application>Microsoft Office Word</Application>
  <DocSecurity>0</DocSecurity>
  <Lines>435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Dean Duffing</cp:lastModifiedBy>
  <cp:revision>2</cp:revision>
  <dcterms:created xsi:type="dcterms:W3CDTF">2026-04-01T15:52:00Z</dcterms:created>
  <dcterms:modified xsi:type="dcterms:W3CDTF">2026-04-03T23:16:00Z</dcterms:modified>
</cp:coreProperties>
</file>