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174A72C7" w:rsidR="001F4CBB" w:rsidRPr="001D5749" w:rsidRDefault="006504D7" w:rsidP="007B65B5">
            <w:pPr>
              <w:spacing w:after="120"/>
              <w:rPr>
                <w:sz w:val="24"/>
                <w:szCs w:val="24"/>
              </w:rPr>
            </w:pPr>
            <w:r w:rsidRPr="006504D7">
              <w:rPr>
                <w:sz w:val="24"/>
                <w:szCs w:val="24"/>
              </w:rPr>
              <w:t>Response</w:t>
            </w:r>
            <w:r>
              <w:rPr>
                <w:sz w:val="24"/>
                <w:szCs w:val="24"/>
              </w:rPr>
              <w:t>:</w:t>
            </w:r>
            <w:r w:rsidR="007B65B5" w:rsidRPr="007B65B5">
              <w:rPr>
                <w:color w:val="000000"/>
                <w:sz w:val="21"/>
              </w:rPr>
              <w:t xml:space="preserve"> </w:t>
            </w:r>
            <w:r w:rsidR="007B65B5" w:rsidRPr="007B65B5">
              <w:rPr>
                <w:sz w:val="24"/>
                <w:szCs w:val="24"/>
              </w:rPr>
              <w:t xml:space="preserve">I am building a question-answering system for </w:t>
            </w:r>
            <w:r w:rsidR="007B65B5">
              <w:rPr>
                <w:sz w:val="24"/>
                <w:szCs w:val="24"/>
              </w:rPr>
              <w:t xml:space="preserve">the Wikipedia </w:t>
            </w:r>
            <w:r w:rsidR="007B65B5" w:rsidRPr="007B65B5">
              <w:rPr>
                <w:sz w:val="24"/>
                <w:szCs w:val="24"/>
              </w:rPr>
              <w:t>corpus covering topics such as wars, sports, cinema, actors</w:t>
            </w:r>
            <w:r w:rsidR="007B65B5">
              <w:rPr>
                <w:sz w:val="24"/>
                <w:szCs w:val="24"/>
              </w:rPr>
              <w:t>, etc</w:t>
            </w:r>
            <w:r w:rsidR="007B65B5" w:rsidRPr="007B65B5">
              <w:rPr>
                <w:sz w:val="24"/>
                <w:szCs w:val="24"/>
              </w:rPr>
              <w:t>. A user should be able to ask a question and receive an answer that gives priority to information in those articles. The system can supplement missing information with the LLM’s general knowledge, but it must label that information separately. If it does not know the answer, it should say so.</w:t>
            </w:r>
            <w:r w:rsidR="007B65B5">
              <w:rPr>
                <w:sz w:val="24"/>
                <w:szCs w:val="24"/>
              </w:rPr>
              <w:t xml:space="preserve"> </w:t>
            </w:r>
            <w:r w:rsidR="007B65B5" w:rsidRPr="007B65B5">
              <w:rPr>
                <w:sz w:val="24"/>
                <w:szCs w:val="24"/>
              </w:rPr>
              <w:t xml:space="preserve">The </w:t>
            </w:r>
            <w:r w:rsidR="007B65B5">
              <w:rPr>
                <w:sz w:val="24"/>
                <w:szCs w:val="24"/>
              </w:rPr>
              <w:t>agent-based model</w:t>
            </w:r>
            <w:r w:rsidR="007B65B5" w:rsidRPr="007B65B5">
              <w:rPr>
                <w:sz w:val="24"/>
                <w:szCs w:val="24"/>
              </w:rPr>
              <w:t xml:space="preserve"> remembers questions and comments during a conversation</w:t>
            </w:r>
            <w:r w:rsidR="007B65B5">
              <w:rPr>
                <w:sz w:val="24"/>
                <w:szCs w:val="24"/>
              </w:rPr>
              <w:t>, the</w:t>
            </w:r>
            <w:r w:rsidR="007B65B5" w:rsidRPr="007B65B5">
              <w:rPr>
                <w:sz w:val="24"/>
                <w:szCs w:val="24"/>
              </w:rPr>
              <w:t xml:space="preserve"> memory is cleared when the program restarts</w:t>
            </w:r>
            <w:r w:rsidR="007B65B5">
              <w:rPr>
                <w:sz w:val="24"/>
                <w:szCs w:val="24"/>
              </w:rPr>
              <w:t>, and a</w:t>
            </w:r>
            <w:r w:rsidR="007B65B5" w:rsidRPr="007B65B5">
              <w:rPr>
                <w:sz w:val="24"/>
                <w:szCs w:val="24"/>
              </w:rPr>
              <w:t xml:space="preserve"> separate evaluation mode </w:t>
            </w:r>
            <w:r w:rsidR="007B65B5">
              <w:rPr>
                <w:sz w:val="24"/>
                <w:szCs w:val="24"/>
              </w:rPr>
              <w:t xml:space="preserve">is available to </w:t>
            </w:r>
            <w:r w:rsidR="007B65B5" w:rsidRPr="007B65B5">
              <w:rPr>
                <w:sz w:val="24"/>
                <w:szCs w:val="24"/>
              </w:rPr>
              <w:t xml:space="preserve">run questions in </w:t>
            </w:r>
            <w:r w:rsidR="007B65B5">
              <w:rPr>
                <w:sz w:val="24"/>
                <w:szCs w:val="24"/>
              </w:rPr>
              <w:t>a golden test set (</w:t>
            </w:r>
            <w:proofErr w:type="spellStart"/>
            <w:r w:rsidR="007B65B5" w:rsidRPr="007B65B5">
              <w:rPr>
                <w:sz w:val="24"/>
                <w:szCs w:val="24"/>
              </w:rPr>
              <w:t>testInputs.json</w:t>
            </w:r>
            <w:proofErr w:type="spellEnd"/>
            <w:r w:rsidR="007B65B5">
              <w:rPr>
                <w:sz w:val="24"/>
                <w:szCs w:val="24"/>
              </w:rPr>
              <w:t>)</w:t>
            </w:r>
            <w:r w:rsidR="007B65B5" w:rsidRPr="007B65B5">
              <w:rPr>
                <w:sz w:val="24"/>
                <w:szCs w:val="24"/>
              </w:rPr>
              <w:t xml:space="preserve"> </w:t>
            </w:r>
            <w:r w:rsidR="007B65B5">
              <w:rPr>
                <w:sz w:val="24"/>
                <w:szCs w:val="24"/>
              </w:rPr>
              <w:t>and generates reports capturing performance accuracy</w:t>
            </w:r>
            <w:r w:rsidR="007B65B5" w:rsidRPr="007B65B5">
              <w:rPr>
                <w:sz w:val="24"/>
                <w:szCs w:val="24"/>
              </w:rPr>
              <w:t>.</w:t>
            </w:r>
          </w:p>
        </w:tc>
      </w:tr>
    </w:tbl>
    <w:p w14:paraId="186C8853" w14:textId="77777777" w:rsidR="00D11B81" w:rsidRDefault="00D11B81" w:rsidP="001F4CBB">
      <w:pPr>
        <w:rPr>
          <w:rFonts w:ascii="Calibri" w:hAnsi="Calibri" w:cs="Calibri"/>
          <w:b/>
          <w:bCs/>
          <w:color w:val="A21F34"/>
          <w:sz w:val="32"/>
          <w:szCs w:val="32"/>
        </w:rPr>
      </w:pPr>
    </w:p>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82A3150" w14:textId="5DB052D6" w:rsidR="007B65B5" w:rsidRPr="007B65B5" w:rsidRDefault="007B65B5" w:rsidP="007B65B5">
            <w:pPr>
              <w:spacing w:after="120"/>
              <w:rPr>
                <w:sz w:val="24"/>
                <w:szCs w:val="24"/>
              </w:rPr>
            </w:pPr>
            <w:r w:rsidRPr="007B65B5">
              <w:rPr>
                <w:sz w:val="24"/>
                <w:szCs w:val="24"/>
              </w:rPr>
              <w:t xml:space="preserve">For each </w:t>
            </w:r>
            <w:r>
              <w:rPr>
                <w:sz w:val="24"/>
                <w:szCs w:val="24"/>
              </w:rPr>
              <w:t xml:space="preserve">main </w:t>
            </w:r>
            <w:r w:rsidRPr="007B65B5">
              <w:rPr>
                <w:sz w:val="24"/>
                <w:szCs w:val="24"/>
              </w:rPr>
              <w:t>question</w:t>
            </w:r>
            <w:r>
              <w:rPr>
                <w:sz w:val="24"/>
                <w:szCs w:val="24"/>
              </w:rPr>
              <w:t xml:space="preserve"> the user asks</w:t>
            </w:r>
            <w:r w:rsidRPr="007B65B5">
              <w:rPr>
                <w:sz w:val="24"/>
                <w:szCs w:val="24"/>
              </w:rPr>
              <w:t xml:space="preserve">, the program combines BM25 keyword retrieval with vector retrieval. By default, each search returns up to six passages, with no more than two from one article. For a follow-up question, </w:t>
            </w:r>
            <w:proofErr w:type="gramStart"/>
            <w:r w:rsidRPr="007B65B5">
              <w:rPr>
                <w:sz w:val="24"/>
                <w:szCs w:val="24"/>
              </w:rPr>
              <w:t>the LLM</w:t>
            </w:r>
            <w:proofErr w:type="gramEnd"/>
            <w:r w:rsidRPr="007B65B5">
              <w:rPr>
                <w:sz w:val="24"/>
                <w:szCs w:val="24"/>
              </w:rPr>
              <w:t xml:space="preserve"> first uses recent conversation history to produce a standalone search query.</w:t>
            </w:r>
            <w:r>
              <w:rPr>
                <w:sz w:val="24"/>
                <w:szCs w:val="24"/>
              </w:rPr>
              <w:t xml:space="preserve"> </w:t>
            </w:r>
            <w:r w:rsidRPr="007B65B5">
              <w:rPr>
                <w:sz w:val="24"/>
                <w:szCs w:val="24"/>
              </w:rPr>
              <w:t>The agent</w:t>
            </w:r>
            <w:r>
              <w:rPr>
                <w:sz w:val="24"/>
                <w:szCs w:val="24"/>
              </w:rPr>
              <w:t xml:space="preserve"> workflow starts with a Plan agent that </w:t>
            </w:r>
            <w:r w:rsidRPr="007B65B5">
              <w:rPr>
                <w:sz w:val="24"/>
                <w:szCs w:val="24"/>
              </w:rPr>
              <w:t xml:space="preserve">uses </w:t>
            </w:r>
            <w:proofErr w:type="spellStart"/>
            <w:r w:rsidRPr="007B65B5">
              <w:rPr>
                <w:sz w:val="24"/>
                <w:szCs w:val="24"/>
              </w:rPr>
              <w:t>openai</w:t>
            </w:r>
            <w:proofErr w:type="spellEnd"/>
            <w:r w:rsidRPr="007B65B5">
              <w:rPr>
                <w:sz w:val="24"/>
                <w:szCs w:val="24"/>
              </w:rPr>
              <w:t>/gpt-5.4-mini to decide whether the retrieved evidence is sufficient or whether another search is needed. It can propose up to two new queries per decision and run up to three retrieval rounds. Duplicate queries and passages are excluded, and the collected evidence has a default 10,000-token budget. The final answer uses source labels to cite the retrieved articles.</w:t>
            </w:r>
          </w:p>
          <w:p w14:paraId="42381E56" w14:textId="0F53D66D" w:rsidR="00105915" w:rsidRPr="007B65B5" w:rsidRDefault="007B65B5" w:rsidP="007B65B5">
            <w:pPr>
              <w:spacing w:after="120"/>
              <w:rPr>
                <w:sz w:val="24"/>
                <w:szCs w:val="24"/>
              </w:rPr>
            </w:pPr>
            <w:r w:rsidRPr="007B65B5">
              <w:rPr>
                <w:sz w:val="24"/>
                <w:szCs w:val="24"/>
              </w:rPr>
              <w:t xml:space="preserve">I chose this approach to avoid building a knowledge graph through repeated LLM calls over the entire corpus. Relationships can instead be investigated when a question requires them. </w:t>
            </w: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66E2A34" w14:textId="4BE38159" w:rsidR="001F4CBB" w:rsidRPr="00E653EE" w:rsidRDefault="00133FDA" w:rsidP="003549B6">
            <w:pPr>
              <w:spacing w:after="120"/>
              <w:rPr>
                <w:sz w:val="24"/>
                <w:szCs w:val="24"/>
              </w:rPr>
            </w:pPr>
            <w:r w:rsidRPr="00E653EE">
              <w:rPr>
                <w:sz w:val="24"/>
                <w:szCs w:val="24"/>
              </w:rPr>
              <w:t>Summarize the results of your testing:</w:t>
            </w:r>
          </w:p>
          <w:p w14:paraId="0566A14B" w14:textId="7C63F750" w:rsidR="007B65B5" w:rsidRPr="00E653EE" w:rsidRDefault="007B65B5" w:rsidP="007B65B5">
            <w:pPr>
              <w:rPr>
                <w:sz w:val="24"/>
                <w:szCs w:val="24"/>
                <w:lang w:val="en-GB"/>
              </w:rPr>
            </w:pPr>
            <w:r w:rsidRPr="00E653EE">
              <w:rPr>
                <w:sz w:val="24"/>
                <w:szCs w:val="24"/>
                <w:lang w:val="en-GB"/>
              </w:rPr>
              <w:t>The latest evaluation ran 60 stored questions</w:t>
            </w:r>
            <w:r w:rsidRPr="00E653EE">
              <w:rPr>
                <w:sz w:val="24"/>
                <w:szCs w:val="24"/>
                <w:lang w:val="en-GB"/>
              </w:rPr>
              <w:t xml:space="preserve"> (golden test set) and produced the following result:</w:t>
            </w:r>
          </w:p>
          <w:p w14:paraId="4D4672D1" w14:textId="77777777" w:rsidR="007B65B5" w:rsidRPr="00E653EE" w:rsidRDefault="007B65B5" w:rsidP="007B65B5">
            <w:pPr>
              <w:rPr>
                <w:sz w:val="24"/>
                <w:szCs w:val="24"/>
                <w:lang w:val="en-GB"/>
              </w:rPr>
            </w:pPr>
            <w:r w:rsidRPr="00E653EE">
              <w:rPr>
                <w:sz w:val="24"/>
                <w:szCs w:val="24"/>
                <w:lang w:val="en-GB"/>
              </w:rPr>
              <w:t>Answer pass rate: 98.33% (59/60).</w:t>
            </w:r>
          </w:p>
          <w:p w14:paraId="22AF9B16" w14:textId="77777777" w:rsidR="007B65B5" w:rsidRPr="00E653EE" w:rsidRDefault="007B65B5" w:rsidP="007B65B5">
            <w:pPr>
              <w:rPr>
                <w:sz w:val="24"/>
                <w:szCs w:val="24"/>
                <w:lang w:val="en-GB"/>
              </w:rPr>
            </w:pPr>
            <w:r w:rsidRPr="00E653EE">
              <w:rPr>
                <w:sz w:val="24"/>
                <w:szCs w:val="24"/>
                <w:lang w:val="en-GB"/>
              </w:rPr>
              <w:t>Pass: 59 | Fail: 1 | Errors: 0.</w:t>
            </w:r>
          </w:p>
          <w:p w14:paraId="45DD68B1" w14:textId="6075C448" w:rsidR="007B65B5" w:rsidRPr="00E653EE" w:rsidRDefault="007B65B5" w:rsidP="007B65B5">
            <w:pPr>
              <w:rPr>
                <w:sz w:val="24"/>
                <w:szCs w:val="24"/>
                <w:lang w:val="en-GB"/>
              </w:rPr>
            </w:pPr>
            <w:r w:rsidRPr="00E653EE">
              <w:rPr>
                <w:sz w:val="24"/>
                <w:szCs w:val="24"/>
                <w:lang w:val="en-GB"/>
              </w:rPr>
              <w:t>Mean source retrieval: 99.44%, with all 60 questions scored.</w:t>
            </w:r>
          </w:p>
          <w:p w14:paraId="50B14857" w14:textId="1CFFAF98" w:rsidR="00E653EE" w:rsidRPr="00E653EE" w:rsidRDefault="007B65B5" w:rsidP="007B65B5">
            <w:pPr>
              <w:rPr>
                <w:sz w:val="24"/>
                <w:szCs w:val="24"/>
                <w:lang w:val="en-GB"/>
              </w:rPr>
            </w:pPr>
            <w:r w:rsidRPr="00E653EE">
              <w:rPr>
                <w:sz w:val="24"/>
                <w:szCs w:val="24"/>
                <w:lang w:val="en-GB"/>
              </w:rPr>
              <w:t xml:space="preserve">The only failed question was wiki_006, which </w:t>
            </w:r>
            <w:r w:rsidR="00E653EE" w:rsidRPr="00E653EE">
              <w:rPr>
                <w:sz w:val="24"/>
                <w:szCs w:val="24"/>
                <w:lang w:val="en-GB"/>
              </w:rPr>
              <w:t xml:space="preserve">failed because the </w:t>
            </w:r>
            <w:proofErr w:type="gramStart"/>
            <w:r w:rsidR="00E653EE" w:rsidRPr="00E653EE">
              <w:rPr>
                <w:sz w:val="24"/>
                <w:szCs w:val="24"/>
                <w:lang w:val="en-GB"/>
              </w:rPr>
              <w:t>agent based</w:t>
            </w:r>
            <w:proofErr w:type="gramEnd"/>
            <w:r w:rsidR="00E653EE" w:rsidRPr="00E653EE">
              <w:rPr>
                <w:sz w:val="24"/>
                <w:szCs w:val="24"/>
                <w:lang w:val="en-GB"/>
              </w:rPr>
              <w:t xml:space="preserve"> answer was more detailed that that golden test set answer. It wasn’t technically </w:t>
            </w:r>
            <w:proofErr w:type="gramStart"/>
            <w:r w:rsidR="00E653EE" w:rsidRPr="00E653EE">
              <w:rPr>
                <w:sz w:val="24"/>
                <w:szCs w:val="24"/>
                <w:lang w:val="en-GB"/>
              </w:rPr>
              <w:t>inaccurate</w:t>
            </w:r>
            <w:proofErr w:type="gramEnd"/>
            <w:r w:rsidR="00E653EE" w:rsidRPr="00E653EE">
              <w:rPr>
                <w:sz w:val="24"/>
                <w:szCs w:val="24"/>
                <w:lang w:val="en-GB"/>
              </w:rPr>
              <w:t xml:space="preserve"> but it didn’t match the ideal answer because it included extra information. I think this isn’t really a failure but to the judge LLM it determined it was. This seems like more of a failing of the judge than the model. </w:t>
            </w:r>
          </w:p>
          <w:p w14:paraId="3B5286D3" w14:textId="2CB115A3" w:rsidR="007B65B5" w:rsidRPr="00E653EE" w:rsidRDefault="007B65B5" w:rsidP="007B65B5">
            <w:pPr>
              <w:rPr>
                <w:sz w:val="24"/>
                <w:szCs w:val="24"/>
                <w:lang w:val="en-GB"/>
              </w:rPr>
            </w:pPr>
            <w:r w:rsidRPr="00E653EE">
              <w:rPr>
                <w:sz w:val="24"/>
                <w:szCs w:val="24"/>
                <w:lang w:val="en-GB"/>
              </w:rPr>
              <w:lastRenderedPageBreak/>
              <w:t xml:space="preserve">Answer accuracy </w:t>
            </w:r>
            <w:r w:rsidRPr="00E653EE">
              <w:rPr>
                <w:sz w:val="24"/>
                <w:szCs w:val="24"/>
                <w:lang w:val="en-GB"/>
              </w:rPr>
              <w:t>wa</w:t>
            </w:r>
            <w:r w:rsidRPr="00E653EE">
              <w:rPr>
                <w:sz w:val="24"/>
                <w:szCs w:val="24"/>
                <w:lang w:val="en-GB"/>
              </w:rPr>
              <w:t>s assessed by</w:t>
            </w:r>
            <w:r w:rsidR="00E653EE" w:rsidRPr="00E653EE">
              <w:rPr>
                <w:sz w:val="24"/>
                <w:szCs w:val="24"/>
                <w:lang w:val="en-GB"/>
              </w:rPr>
              <w:t>, as mentioned,</w:t>
            </w:r>
            <w:r w:rsidRPr="00E653EE">
              <w:rPr>
                <w:sz w:val="24"/>
                <w:szCs w:val="24"/>
                <w:lang w:val="en-GB"/>
              </w:rPr>
              <w:t xml:space="preserve"> an LLM judge using the same model as the answering system. Source retrieval </w:t>
            </w:r>
            <w:r w:rsidRPr="00E653EE">
              <w:rPr>
                <w:sz w:val="24"/>
                <w:szCs w:val="24"/>
                <w:lang w:val="en-GB"/>
              </w:rPr>
              <w:t>wa</w:t>
            </w:r>
            <w:r w:rsidRPr="00E653EE">
              <w:rPr>
                <w:sz w:val="24"/>
                <w:szCs w:val="24"/>
                <w:lang w:val="en-GB"/>
              </w:rPr>
              <w:t>s the average fraction of expected articles supplied to the agent across its retrieval rounds.</w:t>
            </w:r>
          </w:p>
          <w:p w14:paraId="680B2AE9" w14:textId="77777777" w:rsidR="007B65B5" w:rsidRPr="00E653EE" w:rsidRDefault="007B65B5" w:rsidP="007B65B5">
            <w:pPr>
              <w:rPr>
                <w:sz w:val="24"/>
                <w:szCs w:val="24"/>
                <w:lang w:val="en-GB"/>
              </w:rPr>
            </w:pPr>
            <w:r w:rsidRPr="00E653EE">
              <w:rPr>
                <w:sz w:val="24"/>
                <w:szCs w:val="24"/>
                <w:lang w:val="en-GB"/>
              </w:rPr>
              <w:t>Representative multistep cases to document</w:t>
            </w:r>
          </w:p>
          <w:p w14:paraId="4782ADB5" w14:textId="7CFB135A" w:rsidR="007B65B5" w:rsidRPr="00E653EE" w:rsidRDefault="007B65B5" w:rsidP="007B65B5">
            <w:pPr>
              <w:pStyle w:val="ListParagraph"/>
              <w:numPr>
                <w:ilvl w:val="0"/>
                <w:numId w:val="19"/>
              </w:numPr>
              <w:rPr>
                <w:sz w:val="24"/>
                <w:szCs w:val="24"/>
                <w:lang w:val="en-GB"/>
              </w:rPr>
            </w:pPr>
            <w:r w:rsidRPr="00E653EE">
              <w:rPr>
                <w:sz w:val="24"/>
                <w:szCs w:val="24"/>
                <w:lang w:val="en-GB"/>
              </w:rPr>
              <w:t xml:space="preserve">“Which actress in Ace Ventura: Pet Detective appeared in the same sitcom as Lisa Kudrow?” The intended workflow connects the film’s cast with sitcom appearances and verifies the shared connection. </w:t>
            </w:r>
            <w:r w:rsidRPr="00E653EE">
              <w:rPr>
                <w:sz w:val="24"/>
                <w:szCs w:val="24"/>
                <w:lang w:val="en-GB"/>
              </w:rPr>
              <w:t xml:space="preserve">The baseline system of 2.1/3.1 failed at this question. It succeeded with a graph-based retrieval systems but that has not been implemented in 5.1. The agent-based solution of 5.1 produced the correct answer: </w:t>
            </w:r>
          </w:p>
          <w:p w14:paraId="1146FE72" w14:textId="77777777" w:rsidR="00E653EE" w:rsidRPr="00E653EE" w:rsidRDefault="00E653EE" w:rsidP="00E653EE">
            <w:pPr>
              <w:pStyle w:val="ListParagraph"/>
              <w:rPr>
                <w:sz w:val="24"/>
                <w:szCs w:val="24"/>
                <w:lang w:val="en-GB"/>
              </w:rPr>
            </w:pPr>
          </w:p>
          <w:p w14:paraId="6AFF27FE" w14:textId="77777777" w:rsidR="00E653EE" w:rsidRPr="00E653EE" w:rsidRDefault="00E653EE" w:rsidP="00E653EE">
            <w:pPr>
              <w:pStyle w:val="ListParagraph"/>
              <w:rPr>
                <w:sz w:val="24"/>
                <w:szCs w:val="24"/>
                <w:lang w:val="en-GB"/>
              </w:rPr>
            </w:pPr>
            <w:r w:rsidRPr="00E653EE">
              <w:rPr>
                <w:sz w:val="24"/>
                <w:szCs w:val="24"/>
                <w:lang w:val="en-GB"/>
              </w:rPr>
              <w:t>Assistant: The actress is **Courteney Cox**. She appeared in **Friends**, the same sitcom associated with **Lisa Kudrow**. [S</w:t>
            </w:r>
            <w:proofErr w:type="gramStart"/>
            <w:r w:rsidRPr="00E653EE">
              <w:rPr>
                <w:sz w:val="24"/>
                <w:szCs w:val="24"/>
                <w:lang w:val="en-GB"/>
              </w:rPr>
              <w:t>1][</w:t>
            </w:r>
            <w:proofErr w:type="gramEnd"/>
            <w:r w:rsidRPr="00E653EE">
              <w:rPr>
                <w:sz w:val="24"/>
                <w:szCs w:val="24"/>
                <w:lang w:val="en-GB"/>
              </w:rPr>
              <w:t>S</w:t>
            </w:r>
            <w:proofErr w:type="gramStart"/>
            <w:r w:rsidRPr="00E653EE">
              <w:rPr>
                <w:sz w:val="24"/>
                <w:szCs w:val="24"/>
                <w:lang w:val="en-GB"/>
              </w:rPr>
              <w:t>2][</w:t>
            </w:r>
            <w:proofErr w:type="gramEnd"/>
            <w:r w:rsidRPr="00E653EE">
              <w:rPr>
                <w:sz w:val="24"/>
                <w:szCs w:val="24"/>
                <w:lang w:val="en-GB"/>
              </w:rPr>
              <w:t>S5]</w:t>
            </w:r>
          </w:p>
          <w:p w14:paraId="59AE3AF3" w14:textId="77777777" w:rsidR="00E653EE" w:rsidRPr="00E653EE" w:rsidRDefault="00E653EE" w:rsidP="00E653EE">
            <w:pPr>
              <w:pStyle w:val="ListParagraph"/>
              <w:rPr>
                <w:sz w:val="24"/>
                <w:szCs w:val="24"/>
                <w:lang w:val="en-GB"/>
              </w:rPr>
            </w:pPr>
            <w:r w:rsidRPr="00E653EE">
              <w:rPr>
                <w:sz w:val="24"/>
                <w:szCs w:val="24"/>
                <w:lang w:val="en-GB"/>
              </w:rPr>
              <w:t>[S1] Ace_Ventura__Pet_Detective.html</w:t>
            </w:r>
          </w:p>
          <w:p w14:paraId="0C1869E7" w14:textId="77777777" w:rsidR="00E653EE" w:rsidRPr="00E653EE" w:rsidRDefault="00E653EE" w:rsidP="00E653EE">
            <w:pPr>
              <w:pStyle w:val="ListParagraph"/>
              <w:rPr>
                <w:sz w:val="24"/>
                <w:szCs w:val="24"/>
                <w:lang w:val="en-GB"/>
              </w:rPr>
            </w:pPr>
            <w:r w:rsidRPr="00E653EE">
              <w:rPr>
                <w:sz w:val="24"/>
                <w:szCs w:val="24"/>
                <w:lang w:val="en-GB"/>
              </w:rPr>
              <w:t>[S2] Lisa_Kudrow.html</w:t>
            </w:r>
          </w:p>
          <w:p w14:paraId="5E5E4234" w14:textId="1FA36C6E" w:rsidR="00E653EE" w:rsidRPr="00E653EE" w:rsidRDefault="00E653EE" w:rsidP="00E653EE">
            <w:pPr>
              <w:pStyle w:val="ListParagraph"/>
              <w:rPr>
                <w:sz w:val="24"/>
                <w:szCs w:val="24"/>
                <w:lang w:val="en-GB"/>
              </w:rPr>
            </w:pPr>
            <w:r w:rsidRPr="00E653EE">
              <w:rPr>
                <w:sz w:val="24"/>
                <w:szCs w:val="24"/>
                <w:lang w:val="en-GB"/>
              </w:rPr>
              <w:t>[S5] Courteney_Cox.html</w:t>
            </w:r>
          </w:p>
          <w:p w14:paraId="71571F99" w14:textId="77777777" w:rsidR="00E653EE" w:rsidRPr="00E653EE" w:rsidRDefault="00E653EE" w:rsidP="00E653EE">
            <w:pPr>
              <w:pStyle w:val="ListParagraph"/>
              <w:rPr>
                <w:sz w:val="24"/>
                <w:szCs w:val="24"/>
                <w:lang w:val="en-GB"/>
              </w:rPr>
            </w:pPr>
          </w:p>
          <w:p w14:paraId="14A60FEE" w14:textId="63B832BB" w:rsidR="00E653EE" w:rsidRPr="00E653EE" w:rsidRDefault="00E653EE" w:rsidP="00E653EE">
            <w:pPr>
              <w:pStyle w:val="ListParagraph"/>
              <w:numPr>
                <w:ilvl w:val="0"/>
                <w:numId w:val="19"/>
              </w:numPr>
              <w:rPr>
                <w:sz w:val="24"/>
                <w:szCs w:val="24"/>
                <w:lang w:val="en-GB"/>
              </w:rPr>
            </w:pPr>
            <w:r w:rsidRPr="00E653EE">
              <w:rPr>
                <w:sz w:val="24"/>
                <w:szCs w:val="24"/>
                <w:lang w:val="en-GB"/>
              </w:rPr>
              <w:t>“</w:t>
            </w:r>
            <w:r w:rsidRPr="00E653EE">
              <w:rPr>
                <w:sz w:val="24"/>
                <w:szCs w:val="24"/>
                <w:lang w:val="en-GB"/>
              </w:rPr>
              <w:t>What kind of organization presents the AP NFL MVP award, where is it headquartered, and who votes for the award and at what point in the season?</w:t>
            </w:r>
            <w:r w:rsidRPr="00E653EE">
              <w:rPr>
                <w:sz w:val="24"/>
                <w:szCs w:val="24"/>
                <w:lang w:val="en-GB"/>
              </w:rPr>
              <w:t>” Another multi-document question. The answer failed in 2.1 but was correct with the agent-based model. It replied:</w:t>
            </w:r>
          </w:p>
          <w:p w14:paraId="4024771E" w14:textId="77777777" w:rsidR="00E653EE" w:rsidRPr="00E653EE" w:rsidRDefault="00E653EE" w:rsidP="00E653EE">
            <w:pPr>
              <w:pStyle w:val="ListParagraph"/>
              <w:rPr>
                <w:sz w:val="24"/>
                <w:szCs w:val="24"/>
                <w:lang w:val="en-GB"/>
              </w:rPr>
            </w:pPr>
            <w:r w:rsidRPr="00E653EE">
              <w:rPr>
                <w:sz w:val="24"/>
                <w:szCs w:val="24"/>
                <w:lang w:val="en-GB"/>
              </w:rPr>
              <w:t>Assistant: The AP NFL MVP award is presented by the **Associated Press**, which is a **not-for-profit news agency / cooperative** and is headquartered in **New York City**. [S7]</w:t>
            </w:r>
          </w:p>
          <w:p w14:paraId="51FA8E1E" w14:textId="77777777" w:rsidR="00E653EE" w:rsidRPr="00E653EE" w:rsidRDefault="00E653EE" w:rsidP="00E653EE">
            <w:pPr>
              <w:pStyle w:val="ListParagraph"/>
              <w:rPr>
                <w:sz w:val="24"/>
                <w:szCs w:val="24"/>
                <w:lang w:val="en-GB"/>
              </w:rPr>
            </w:pPr>
          </w:p>
          <w:p w14:paraId="142AF509" w14:textId="77777777" w:rsidR="00E653EE" w:rsidRPr="00E653EE" w:rsidRDefault="00E653EE" w:rsidP="00E653EE">
            <w:pPr>
              <w:pStyle w:val="ListParagraph"/>
              <w:rPr>
                <w:sz w:val="24"/>
                <w:szCs w:val="24"/>
                <w:lang w:val="en-GB"/>
              </w:rPr>
            </w:pPr>
            <w:r w:rsidRPr="00E653EE">
              <w:rPr>
                <w:sz w:val="24"/>
                <w:szCs w:val="24"/>
                <w:lang w:val="en-GB"/>
              </w:rPr>
              <w:t>The award is voted on by a **panel of 50 sportswriters**, chosen for their expertise and independence from the league. They vote **at the end of the regular season, before the playoffs**. [S1]</w:t>
            </w:r>
          </w:p>
          <w:p w14:paraId="4F070F78" w14:textId="77777777" w:rsidR="00E653EE" w:rsidRPr="00E653EE" w:rsidRDefault="00E653EE" w:rsidP="00E653EE">
            <w:pPr>
              <w:pStyle w:val="ListParagraph"/>
              <w:rPr>
                <w:sz w:val="24"/>
                <w:szCs w:val="24"/>
                <w:lang w:val="en-GB"/>
              </w:rPr>
            </w:pPr>
          </w:p>
          <w:p w14:paraId="5CE94715" w14:textId="77777777" w:rsidR="00E653EE" w:rsidRPr="00E653EE" w:rsidRDefault="00E653EE" w:rsidP="00E653EE">
            <w:pPr>
              <w:pStyle w:val="ListParagraph"/>
              <w:rPr>
                <w:sz w:val="24"/>
                <w:szCs w:val="24"/>
                <w:lang w:val="en-GB"/>
              </w:rPr>
            </w:pPr>
            <w:r w:rsidRPr="00E653EE">
              <w:rPr>
                <w:sz w:val="24"/>
                <w:szCs w:val="24"/>
                <w:lang w:val="en-GB"/>
              </w:rPr>
              <w:t>If you want, I can also quote the exact passage.</w:t>
            </w:r>
          </w:p>
          <w:p w14:paraId="7C58DE52" w14:textId="77777777" w:rsidR="00E653EE" w:rsidRPr="00E653EE" w:rsidRDefault="00E653EE" w:rsidP="00E653EE">
            <w:pPr>
              <w:pStyle w:val="ListParagraph"/>
              <w:rPr>
                <w:sz w:val="24"/>
                <w:szCs w:val="24"/>
                <w:lang w:val="en-GB"/>
              </w:rPr>
            </w:pPr>
            <w:r w:rsidRPr="00E653EE">
              <w:rPr>
                <w:sz w:val="24"/>
                <w:szCs w:val="24"/>
                <w:lang w:val="en-GB"/>
              </w:rPr>
              <w:t>[S1] Associated_Press_NFL_Most_Valuable_Player_Award.html</w:t>
            </w:r>
          </w:p>
          <w:p w14:paraId="30F0EFF7" w14:textId="5B838390" w:rsidR="001F4CBB" w:rsidRPr="00E653EE" w:rsidRDefault="00E653EE" w:rsidP="00E653EE">
            <w:pPr>
              <w:pStyle w:val="ListParagraph"/>
              <w:rPr>
                <w:sz w:val="24"/>
                <w:szCs w:val="24"/>
                <w:lang w:val="en-GB"/>
              </w:rPr>
            </w:pPr>
            <w:r w:rsidRPr="00E653EE">
              <w:rPr>
                <w:sz w:val="24"/>
                <w:szCs w:val="24"/>
                <w:lang w:val="en-GB"/>
              </w:rPr>
              <w:t>[S7] Associated_Press.html</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Default="001F4CBB" w:rsidP="003549B6">
            <w:pPr>
              <w:rPr>
                <w:sz w:val="24"/>
                <w:szCs w:val="24"/>
              </w:rPr>
            </w:pPr>
            <w:r w:rsidRPr="0095506E">
              <w:rPr>
                <w:sz w:val="24"/>
                <w:szCs w:val="24"/>
              </w:rPr>
              <w:t>Response:</w:t>
            </w:r>
          </w:p>
          <w:p w14:paraId="343A4ECA" w14:textId="61092B1A" w:rsidR="001F4CBB" w:rsidRPr="0095506E" w:rsidRDefault="00E653EE" w:rsidP="00E653EE">
            <w:pPr>
              <w:rPr>
                <w:sz w:val="24"/>
                <w:szCs w:val="24"/>
              </w:rPr>
            </w:pPr>
            <w:r w:rsidRPr="00E653EE">
              <w:rPr>
                <w:sz w:val="24"/>
                <w:szCs w:val="24"/>
              </w:rPr>
              <w:t xml:space="preserve">The system answered most of the stored questions successfully and supplied nearly all expected source articles on average. The full evaluation </w:t>
            </w:r>
            <w:proofErr w:type="gramStart"/>
            <w:r w:rsidRPr="00E653EE">
              <w:rPr>
                <w:sz w:val="24"/>
                <w:szCs w:val="24"/>
              </w:rPr>
              <w:t>completed</w:t>
            </w:r>
            <w:proofErr w:type="gramEnd"/>
            <w:r w:rsidRPr="00E653EE">
              <w:rPr>
                <w:sz w:val="24"/>
                <w:szCs w:val="24"/>
              </w:rPr>
              <w:t xml:space="preserve"> without errors. Reusing the converted text </w:t>
            </w:r>
            <w:r w:rsidRPr="00E653EE">
              <w:rPr>
                <w:sz w:val="24"/>
                <w:szCs w:val="24"/>
              </w:rPr>
              <w:lastRenderedPageBreak/>
              <w:t>and vector index also means I do not have to repeat the corpus preparation each t</w:t>
            </w:r>
            <w:r>
              <w:rPr>
                <w:sz w:val="24"/>
                <w:szCs w:val="24"/>
              </w:rPr>
              <w:t>ime, which saves on tokens and time</w:t>
            </w:r>
            <w:r w:rsidRPr="00E653EE">
              <w:rPr>
                <w:sz w:val="24"/>
                <w:szCs w:val="24"/>
              </w:rPr>
              <w:t>.</w:t>
            </w:r>
          </w:p>
        </w:tc>
      </w:tr>
    </w:tbl>
    <w:p w14:paraId="5AB5971D" w14:textId="77777777" w:rsidR="00F105A3" w:rsidRDefault="00F105A3"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6AAEE30C" w14:textId="77777777" w:rsidR="00160D57" w:rsidRDefault="00160D57" w:rsidP="005776E0">
            <w:pPr>
              <w:rPr>
                <w:sz w:val="24"/>
                <w:szCs w:val="24"/>
              </w:rPr>
            </w:pPr>
            <w:r w:rsidRPr="0095506E">
              <w:rPr>
                <w:sz w:val="24"/>
                <w:szCs w:val="24"/>
              </w:rPr>
              <w:t>Response:</w:t>
            </w:r>
          </w:p>
          <w:p w14:paraId="5C08A725" w14:textId="1458C97C" w:rsidR="00160D57" w:rsidRPr="0095506E" w:rsidRDefault="00E653EE" w:rsidP="00E653EE">
            <w:pPr>
              <w:rPr>
                <w:sz w:val="24"/>
                <w:szCs w:val="24"/>
              </w:rPr>
            </w:pPr>
            <w:r>
              <w:rPr>
                <w:sz w:val="24"/>
                <w:szCs w:val="24"/>
              </w:rPr>
              <w:t xml:space="preserve">The LLM judge needs improvement. It seems the one error I had was due more to the judge than the model. I also need to update the golden test set to have some questions that can’t be answered so that I verify the model handles those well. </w:t>
            </w:r>
          </w:p>
        </w:tc>
      </w:tr>
    </w:tbl>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Default="001F4CBB" w:rsidP="003549B6">
            <w:pPr>
              <w:rPr>
                <w:sz w:val="24"/>
                <w:szCs w:val="24"/>
              </w:rPr>
            </w:pPr>
            <w:r w:rsidRPr="00203BD6">
              <w:rPr>
                <w:sz w:val="24"/>
                <w:szCs w:val="24"/>
              </w:rPr>
              <w:t>Response:</w:t>
            </w:r>
          </w:p>
          <w:p w14:paraId="09BD7780" w14:textId="642DD8D1" w:rsidR="001F4CBB" w:rsidRPr="00203BD6" w:rsidRDefault="00E653EE" w:rsidP="007711D7">
            <w:pPr>
              <w:rPr>
                <w:sz w:val="24"/>
                <w:szCs w:val="24"/>
              </w:rPr>
            </w:pPr>
            <w:r>
              <w:rPr>
                <w:sz w:val="24"/>
                <w:szCs w:val="24"/>
              </w:rPr>
              <w:t xml:space="preserve">I refined the </w:t>
            </w:r>
            <w:r w:rsidR="007711D7">
              <w:rPr>
                <w:sz w:val="24"/>
                <w:szCs w:val="24"/>
              </w:rPr>
              <w:t>agentic answer</w:t>
            </w:r>
            <w:r>
              <w:rPr>
                <w:sz w:val="24"/>
                <w:szCs w:val="24"/>
              </w:rPr>
              <w:t xml:space="preserve"> prompt to </w:t>
            </w:r>
            <w:r w:rsidR="007711D7">
              <w:rPr>
                <w:sz w:val="24"/>
                <w:szCs w:val="24"/>
              </w:rPr>
              <w:t>instruct</w:t>
            </w:r>
            <w:r w:rsidR="00A75A60">
              <w:rPr>
                <w:sz w:val="24"/>
                <w:szCs w:val="24"/>
              </w:rPr>
              <w:t xml:space="preserve"> the LLM to </w:t>
            </w:r>
            <w:r w:rsidR="007711D7">
              <w:rPr>
                <w:sz w:val="24"/>
                <w:szCs w:val="24"/>
              </w:rPr>
              <w:t>“</w:t>
            </w:r>
            <w:r w:rsidR="007711D7" w:rsidRPr="007711D7">
              <w:rPr>
                <w:sz w:val="24"/>
                <w:szCs w:val="24"/>
              </w:rPr>
              <w:t xml:space="preserve">Where </w:t>
            </w:r>
            <w:proofErr w:type="gramStart"/>
            <w:r w:rsidR="007711D7" w:rsidRPr="007711D7">
              <w:rPr>
                <w:sz w:val="24"/>
                <w:szCs w:val="24"/>
              </w:rPr>
              <w:t>possible, keep</w:t>
            </w:r>
            <w:proofErr w:type="gramEnd"/>
            <w:r w:rsidR="007711D7" w:rsidRPr="007711D7">
              <w:rPr>
                <w:sz w:val="24"/>
                <w:szCs w:val="24"/>
              </w:rPr>
              <w:t xml:space="preserve"> the terminology</w:t>
            </w:r>
            <w:r w:rsidR="007711D7">
              <w:rPr>
                <w:sz w:val="24"/>
                <w:szCs w:val="24"/>
              </w:rPr>
              <w:t xml:space="preserve"> </w:t>
            </w:r>
            <w:r w:rsidR="007711D7" w:rsidRPr="007711D7">
              <w:rPr>
                <w:sz w:val="24"/>
                <w:szCs w:val="24"/>
              </w:rPr>
              <w:t>of the answer consistent with the terminology of the question.</w:t>
            </w:r>
            <w:r w:rsidR="007711D7">
              <w:rPr>
                <w:sz w:val="24"/>
                <w:szCs w:val="24"/>
              </w:rPr>
              <w:t>“</w:t>
            </w:r>
            <w:r w:rsidR="00A75A60">
              <w:rPr>
                <w:sz w:val="24"/>
                <w:szCs w:val="24"/>
              </w:rPr>
              <w:t xml:space="preserve"> </w:t>
            </w:r>
            <w:r>
              <w:rPr>
                <w:sz w:val="24"/>
                <w:szCs w:val="24"/>
              </w:rPr>
              <w:t>to see if that could fix the one failed questions t</w:t>
            </w:r>
            <w:r w:rsidR="007711D7">
              <w:rPr>
                <w:sz w:val="24"/>
                <w:szCs w:val="24"/>
              </w:rPr>
              <w:t>hat I tested</w:t>
            </w:r>
            <w:r>
              <w:rPr>
                <w:sz w:val="24"/>
                <w:szCs w:val="24"/>
              </w:rPr>
              <w:t xml:space="preserve">. </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Pr="00203BD6" w:rsidRDefault="006275B9" w:rsidP="00F016C6">
            <w:pPr>
              <w:rPr>
                <w:sz w:val="24"/>
                <w:szCs w:val="24"/>
              </w:rPr>
            </w:pPr>
            <w:r w:rsidRPr="00203BD6">
              <w:rPr>
                <w:sz w:val="24"/>
                <w:szCs w:val="24"/>
              </w:rPr>
              <w:t>Response:</w:t>
            </w:r>
          </w:p>
          <w:p w14:paraId="40602D29" w14:textId="28D87703" w:rsidR="006275B9" w:rsidRDefault="00A75A60" w:rsidP="00F016C6">
            <w:pPr>
              <w:spacing w:after="120"/>
              <w:rPr>
                <w:sz w:val="24"/>
                <w:szCs w:val="24"/>
              </w:rPr>
            </w:pPr>
            <w:r>
              <w:rPr>
                <w:sz w:val="24"/>
                <w:szCs w:val="24"/>
              </w:rPr>
              <w:t xml:space="preserve">The failed questions </w:t>
            </w:r>
            <w:proofErr w:type="gramStart"/>
            <w:r>
              <w:rPr>
                <w:sz w:val="24"/>
                <w:szCs w:val="24"/>
              </w:rPr>
              <w:t>was</w:t>
            </w:r>
            <w:proofErr w:type="gramEnd"/>
            <w:r>
              <w:rPr>
                <w:sz w:val="24"/>
                <w:szCs w:val="24"/>
              </w:rPr>
              <w:t>: “</w:t>
            </w:r>
            <w:r w:rsidRPr="00A75A60">
              <w:rPr>
                <w:sz w:val="24"/>
                <w:szCs w:val="24"/>
              </w:rPr>
              <w:t>What stadium became Newcastle United’s home when the club took its present form in 1892, and how did it acquire it?</w:t>
            </w:r>
            <w:r>
              <w:rPr>
                <w:sz w:val="24"/>
                <w:szCs w:val="24"/>
              </w:rPr>
              <w:t>” The ideal answer was: “</w:t>
            </w:r>
            <w:r w:rsidRPr="00A75A60">
              <w:rPr>
                <w:sz w:val="24"/>
                <w:szCs w:val="24"/>
              </w:rPr>
              <w:t>St. James’ Park, acquired by absorbing the assets of the defunct Newcastle West End club.</w:t>
            </w:r>
            <w:r>
              <w:rPr>
                <w:sz w:val="24"/>
                <w:szCs w:val="24"/>
              </w:rPr>
              <w:t>” The judged incorrect answer was: “</w:t>
            </w:r>
            <w:r w:rsidRPr="00A75A60">
              <w:rPr>
                <w:sz w:val="24"/>
                <w:szCs w:val="24"/>
              </w:rPr>
              <w:t>St. James’ Park, through taking over West End’s lease; it also explicitly stated that Newcastle East End absorbed West End’s assets.</w:t>
            </w:r>
            <w:r>
              <w:rPr>
                <w:sz w:val="24"/>
                <w:szCs w:val="24"/>
              </w:rPr>
              <w:t>”</w:t>
            </w:r>
          </w:p>
          <w:p w14:paraId="105A66F3" w14:textId="77777777" w:rsidR="00A75A60" w:rsidRDefault="00A75A60" w:rsidP="00F016C6">
            <w:pPr>
              <w:spacing w:after="120"/>
              <w:rPr>
                <w:sz w:val="24"/>
                <w:szCs w:val="24"/>
              </w:rPr>
            </w:pPr>
          </w:p>
          <w:p w14:paraId="6448A467" w14:textId="242F0F2B" w:rsidR="006275B9" w:rsidRPr="00203BD6" w:rsidRDefault="00A75A60" w:rsidP="00A75A60">
            <w:pPr>
              <w:spacing w:after="120"/>
              <w:rPr>
                <w:sz w:val="24"/>
                <w:szCs w:val="24"/>
              </w:rPr>
            </w:pPr>
            <w:r>
              <w:rPr>
                <w:sz w:val="24"/>
                <w:szCs w:val="24"/>
              </w:rPr>
              <w:t xml:space="preserve">The problem here is that the </w:t>
            </w:r>
            <w:r w:rsidR="007711D7">
              <w:rPr>
                <w:sz w:val="24"/>
                <w:szCs w:val="24"/>
              </w:rPr>
              <w:t>terminology used in the answer (“</w:t>
            </w:r>
            <w:r>
              <w:rPr>
                <w:sz w:val="24"/>
                <w:szCs w:val="24"/>
              </w:rPr>
              <w:t>lease</w:t>
            </w:r>
            <w:r w:rsidR="007711D7">
              <w:rPr>
                <w:sz w:val="24"/>
                <w:szCs w:val="24"/>
              </w:rPr>
              <w:t>”)</w:t>
            </w:r>
            <w:r>
              <w:rPr>
                <w:sz w:val="24"/>
                <w:szCs w:val="24"/>
              </w:rPr>
              <w:t xml:space="preserve"> </w:t>
            </w:r>
            <w:r w:rsidR="007711D7">
              <w:rPr>
                <w:sz w:val="24"/>
                <w:szCs w:val="24"/>
              </w:rPr>
              <w:t>was</w:t>
            </w:r>
            <w:r>
              <w:rPr>
                <w:sz w:val="24"/>
                <w:szCs w:val="24"/>
              </w:rPr>
              <w:t xml:space="preserve"> not recognized </w:t>
            </w:r>
            <w:r w:rsidR="007711D7">
              <w:rPr>
                <w:sz w:val="24"/>
                <w:szCs w:val="24"/>
              </w:rPr>
              <w:t xml:space="preserve">by the LLM judge </w:t>
            </w:r>
            <w:r>
              <w:rPr>
                <w:sz w:val="24"/>
                <w:szCs w:val="24"/>
              </w:rPr>
              <w:t xml:space="preserve">as an asset. If I enforce consistent language between the question and the </w:t>
            </w:r>
            <w:proofErr w:type="gramStart"/>
            <w:r>
              <w:rPr>
                <w:sz w:val="24"/>
                <w:szCs w:val="24"/>
              </w:rPr>
              <w:t>answer</w:t>
            </w:r>
            <w:proofErr w:type="gramEnd"/>
            <w:r>
              <w:rPr>
                <w:sz w:val="24"/>
                <w:szCs w:val="24"/>
              </w:rPr>
              <w:t xml:space="preserve"> then I am hoping that the “lease” terminology will go away and the “asset” terminology will survive and this will be judged correctly. </w:t>
            </w:r>
          </w:p>
        </w:tc>
      </w:tr>
    </w:tbl>
    <w:p w14:paraId="29F702A7" w14:textId="77777777" w:rsidR="000075EB" w:rsidRDefault="000075EB" w:rsidP="001F4CBB"/>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Default="001F4CBB" w:rsidP="003549B6">
            <w:pPr>
              <w:rPr>
                <w:sz w:val="24"/>
                <w:szCs w:val="24"/>
              </w:rPr>
            </w:pPr>
            <w:r w:rsidRPr="00AC0879">
              <w:rPr>
                <w:sz w:val="24"/>
                <w:szCs w:val="24"/>
              </w:rPr>
              <w:t>Response:</w:t>
            </w:r>
          </w:p>
          <w:p w14:paraId="20B8FAAB" w14:textId="17355767" w:rsidR="007711D7" w:rsidRPr="00AC0879" w:rsidRDefault="007711D7" w:rsidP="007711D7">
            <w:pPr>
              <w:rPr>
                <w:sz w:val="24"/>
                <w:szCs w:val="24"/>
              </w:rPr>
            </w:pPr>
            <w:r>
              <w:rPr>
                <w:sz w:val="24"/>
                <w:szCs w:val="24"/>
              </w:rPr>
              <w:t xml:space="preserve">Answer pass rate was unchanged. </w:t>
            </w:r>
          </w:p>
          <w:p w14:paraId="7F112E1F" w14:textId="3B22E9E6" w:rsidR="001F4CBB" w:rsidRPr="00AC0879" w:rsidRDefault="001F4CBB" w:rsidP="007711D7">
            <w:pPr>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sidRPr="00AC0879">
              <w:rPr>
                <w:sz w:val="24"/>
                <w:szCs w:val="24"/>
              </w:rPr>
              <w:t>Response:</w:t>
            </w:r>
          </w:p>
          <w:p w14:paraId="44906D79" w14:textId="77777777" w:rsidR="007711D7" w:rsidRDefault="007711D7" w:rsidP="007711D7">
            <w:pPr>
              <w:rPr>
                <w:sz w:val="24"/>
                <w:szCs w:val="24"/>
              </w:rPr>
            </w:pPr>
            <w:r>
              <w:rPr>
                <w:sz w:val="24"/>
                <w:szCs w:val="24"/>
              </w:rPr>
              <w:t>Response went from this:</w:t>
            </w:r>
          </w:p>
          <w:p w14:paraId="73C48A9A" w14:textId="77777777" w:rsidR="007711D7" w:rsidRPr="00A75A60" w:rsidRDefault="007711D7" w:rsidP="007711D7">
            <w:pPr>
              <w:rPr>
                <w:sz w:val="24"/>
                <w:szCs w:val="24"/>
              </w:rPr>
            </w:pPr>
            <w:r w:rsidRPr="00A75A60">
              <w:rPr>
                <w:sz w:val="24"/>
                <w:szCs w:val="24"/>
              </w:rPr>
              <w:t>Assistant: When Newcastle United took its present form in **1892**, its home became **St. James' Park**. The club acquired it by **absorbing the assets of Newcastle West End, including the stadium, and taking over its lease on St. James' Park**. [S</w:t>
            </w:r>
            <w:proofErr w:type="gramStart"/>
            <w:r w:rsidRPr="00A75A60">
              <w:rPr>
                <w:sz w:val="24"/>
                <w:szCs w:val="24"/>
              </w:rPr>
              <w:t>1][</w:t>
            </w:r>
            <w:proofErr w:type="gramEnd"/>
            <w:r w:rsidRPr="00A75A60">
              <w:rPr>
                <w:sz w:val="24"/>
                <w:szCs w:val="24"/>
              </w:rPr>
              <w:t>S2]</w:t>
            </w:r>
          </w:p>
          <w:p w14:paraId="5606395E" w14:textId="77777777" w:rsidR="007711D7" w:rsidRDefault="007711D7" w:rsidP="007711D7">
            <w:pPr>
              <w:rPr>
                <w:sz w:val="24"/>
                <w:szCs w:val="24"/>
              </w:rPr>
            </w:pPr>
          </w:p>
          <w:p w14:paraId="47D3BC11" w14:textId="77777777" w:rsidR="007711D7" w:rsidRDefault="007711D7" w:rsidP="007711D7">
            <w:pPr>
              <w:rPr>
                <w:sz w:val="24"/>
                <w:szCs w:val="24"/>
              </w:rPr>
            </w:pPr>
            <w:r>
              <w:rPr>
                <w:sz w:val="24"/>
                <w:szCs w:val="24"/>
              </w:rPr>
              <w:t>To:</w:t>
            </w:r>
          </w:p>
          <w:p w14:paraId="20E2A7C0" w14:textId="77777777" w:rsidR="007711D7" w:rsidRPr="007711D7" w:rsidRDefault="007711D7" w:rsidP="007711D7">
            <w:pPr>
              <w:rPr>
                <w:sz w:val="24"/>
                <w:szCs w:val="24"/>
              </w:rPr>
            </w:pPr>
            <w:r w:rsidRPr="007711D7">
              <w:rPr>
                <w:sz w:val="24"/>
                <w:szCs w:val="24"/>
              </w:rPr>
              <w:t>Assistant: The stadium was **St. James' Park**. Newcastle United acquired it by **taking over the lease from Newcastle West End in May 1892**, after absorbing the defunct club’s assets, including the ground. [S</w:t>
            </w:r>
            <w:proofErr w:type="gramStart"/>
            <w:r w:rsidRPr="007711D7">
              <w:rPr>
                <w:sz w:val="24"/>
                <w:szCs w:val="24"/>
              </w:rPr>
              <w:t>2][</w:t>
            </w:r>
            <w:proofErr w:type="gramEnd"/>
            <w:r w:rsidRPr="007711D7">
              <w:rPr>
                <w:sz w:val="24"/>
                <w:szCs w:val="24"/>
              </w:rPr>
              <w:t>S7]</w:t>
            </w:r>
          </w:p>
          <w:p w14:paraId="0E45D570" w14:textId="7A138906" w:rsidR="00EE5ED3" w:rsidRPr="00AC0879" w:rsidRDefault="007711D7" w:rsidP="007711D7">
            <w:pPr>
              <w:spacing w:after="120"/>
              <w:rPr>
                <w:sz w:val="24"/>
                <w:szCs w:val="24"/>
              </w:rPr>
            </w:pPr>
            <w:r>
              <w:rPr>
                <w:sz w:val="24"/>
                <w:szCs w:val="24"/>
              </w:rPr>
              <w:lastRenderedPageBreak/>
              <w:t>This did not correct the problem</w:t>
            </w:r>
            <w:r>
              <w:rPr>
                <w:sz w:val="24"/>
                <w:szCs w:val="24"/>
              </w:rPr>
              <w:t xml:space="preserve"> because the quoted material is what contained the word “lease” that was giving the LLM judge an issue. Better resolution is likely to be relaxing the rigidness of the LLM judge. Although the LLM judge prompt says to “allow equivalent wording” it seems that this is either not happening or needs to be broadened.</w:t>
            </w: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2FDFFE6B" w14:textId="27542D27" w:rsidR="001F4CBB" w:rsidRPr="00AC0879" w:rsidRDefault="007711D7" w:rsidP="003549B6">
            <w:pPr>
              <w:spacing w:after="120"/>
              <w:rPr>
                <w:sz w:val="24"/>
                <w:szCs w:val="24"/>
              </w:rPr>
            </w:pPr>
            <w:r>
              <w:rPr>
                <w:sz w:val="24"/>
                <w:szCs w:val="24"/>
              </w:rPr>
              <w:t xml:space="preserve">In my opinion, the agent-based RAG system was much easier to develop, used less resources, and had a higher level of performance. I believe this was because the agent had a multi-step decision process that allowed it to more easily navigate the corpus of varied topics. Although the graph-based solution had good performance, a large node and edge set </w:t>
            </w:r>
            <w:proofErr w:type="gramStart"/>
            <w:r>
              <w:rPr>
                <w:sz w:val="24"/>
                <w:szCs w:val="24"/>
              </w:rPr>
              <w:t>was</w:t>
            </w:r>
            <w:proofErr w:type="gramEnd"/>
            <w:r>
              <w:rPr>
                <w:sz w:val="24"/>
                <w:szCs w:val="24"/>
              </w:rPr>
              <w:t xml:space="preserve"> required to achieve high performance and was relatively expensive to build. The agent-based approach appears to achieve a higher level of performance with less token cost.</w:t>
            </w: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77777777" w:rsidR="00A24C14" w:rsidRDefault="00A24C14" w:rsidP="00F016C6">
            <w:pPr>
              <w:rPr>
                <w:sz w:val="24"/>
                <w:szCs w:val="24"/>
              </w:rPr>
            </w:pPr>
            <w:r w:rsidRPr="00AC0879">
              <w:rPr>
                <w:sz w:val="24"/>
                <w:szCs w:val="24"/>
              </w:rPr>
              <w:t>Response:</w:t>
            </w:r>
          </w:p>
          <w:p w14:paraId="4BDCD3B7" w14:textId="7369A1A5" w:rsidR="007711D7" w:rsidRPr="00AC0879" w:rsidRDefault="007711D7" w:rsidP="00F016C6">
            <w:pPr>
              <w:rPr>
                <w:sz w:val="24"/>
                <w:szCs w:val="24"/>
              </w:rPr>
            </w:pPr>
            <w:r>
              <w:rPr>
                <w:sz w:val="24"/>
                <w:szCs w:val="24"/>
              </w:rPr>
              <w:t xml:space="preserve">The latency with each </w:t>
            </w:r>
            <w:proofErr w:type="gramStart"/>
            <w:r>
              <w:rPr>
                <w:sz w:val="24"/>
                <w:szCs w:val="24"/>
              </w:rPr>
              <w:t>answered question</w:t>
            </w:r>
            <w:proofErr w:type="gramEnd"/>
            <w:r>
              <w:rPr>
                <w:sz w:val="24"/>
                <w:szCs w:val="24"/>
              </w:rPr>
              <w:t xml:space="preserve"> was rather high. Many questions in my test set required 10 (and as high as 20 seconds) to answer. </w:t>
            </w:r>
          </w:p>
          <w:p w14:paraId="49C8ECB1" w14:textId="77777777" w:rsidR="00A24C14" w:rsidRPr="00AC0879" w:rsidRDefault="00A24C14" w:rsidP="00F016C6">
            <w:pPr>
              <w:spacing w:after="120"/>
              <w:rPr>
                <w:sz w:val="24"/>
                <w:szCs w:val="24"/>
              </w:rPr>
            </w:pPr>
          </w:p>
          <w:p w14:paraId="285B713C" w14:textId="77777777" w:rsidR="00A24C14" w:rsidRPr="00AC0879" w:rsidRDefault="00A24C14" w:rsidP="00F016C6">
            <w:pPr>
              <w:spacing w:after="120"/>
              <w:rPr>
                <w:sz w:val="24"/>
                <w:szCs w:val="24"/>
              </w:rPr>
            </w:pP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3E43E4F1" w14:textId="77777777" w:rsidR="001D044D" w:rsidRPr="00AC0879" w:rsidRDefault="001D044D" w:rsidP="006D6D59">
            <w:pPr>
              <w:rPr>
                <w:sz w:val="24"/>
                <w:szCs w:val="24"/>
              </w:rPr>
            </w:pPr>
            <w:r w:rsidRPr="00AC0879">
              <w:rPr>
                <w:sz w:val="24"/>
                <w:szCs w:val="24"/>
              </w:rPr>
              <w:t>Response:</w:t>
            </w:r>
          </w:p>
          <w:p w14:paraId="4DB2CDDD" w14:textId="63F96212" w:rsidR="001D044D" w:rsidRPr="00AC0879" w:rsidRDefault="007711D7" w:rsidP="006D6D59">
            <w:pPr>
              <w:spacing w:after="120"/>
              <w:rPr>
                <w:sz w:val="24"/>
                <w:szCs w:val="24"/>
              </w:rPr>
            </w:pPr>
            <w:r>
              <w:rPr>
                <w:sz w:val="24"/>
                <w:szCs w:val="24"/>
              </w:rPr>
              <w:lastRenderedPageBreak/>
              <w:t xml:space="preserve">Improving the latency is </w:t>
            </w:r>
            <w:proofErr w:type="gramStart"/>
            <w:r>
              <w:rPr>
                <w:sz w:val="24"/>
                <w:szCs w:val="24"/>
              </w:rPr>
              <w:t>definitely desired</w:t>
            </w:r>
            <w:proofErr w:type="gramEnd"/>
            <w:r>
              <w:rPr>
                <w:sz w:val="24"/>
                <w:szCs w:val="24"/>
              </w:rPr>
              <w:t xml:space="preserve">. Perhaps a very simple graph retrieval could be added </w:t>
            </w:r>
            <w:proofErr w:type="gramStart"/>
            <w:r>
              <w:rPr>
                <w:sz w:val="24"/>
                <w:szCs w:val="24"/>
              </w:rPr>
              <w:t>reduce</w:t>
            </w:r>
            <w:proofErr w:type="gramEnd"/>
            <w:r>
              <w:rPr>
                <w:sz w:val="24"/>
                <w:szCs w:val="24"/>
              </w:rPr>
              <w:t xml:space="preserve"> the number of iterations required to resolve an answer. Improving the robustness of the LLM judge could also help to achieve a higher pass rate. </w:t>
            </w:r>
            <w:r w:rsidR="00766618">
              <w:rPr>
                <w:sz w:val="24"/>
                <w:szCs w:val="24"/>
              </w:rPr>
              <w:t>The golden test set must also be expanded to include more challenging questions as well as questions that cannot be answered from the Corpus.</w:t>
            </w:r>
          </w:p>
          <w:p w14:paraId="420EB8C8" w14:textId="77777777" w:rsidR="001D044D" w:rsidRPr="00AC0879" w:rsidRDefault="001D044D" w:rsidP="006D6D59">
            <w:pPr>
              <w:spacing w:after="120"/>
              <w:rPr>
                <w:sz w:val="24"/>
                <w:szCs w:val="24"/>
              </w:rPr>
            </w:pP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5B73DFB8" w:rsidR="000B6ED4" w:rsidRPr="000B6ED4" w:rsidRDefault="008F4260" w:rsidP="000B6ED4">
            <w:pPr>
              <w:pStyle w:val="NormalWeb"/>
              <w:spacing w:before="0" w:beforeAutospacing="0" w:after="200" w:afterAutospacing="0"/>
            </w:pPr>
            <w:r>
              <w:rPr>
                <w:rFonts w:ascii="Aptos" w:hAnsi="Aptos"/>
                <w:color w:val="000000"/>
              </w:rPr>
              <w:t>System prompts</w:t>
            </w:r>
            <w:r w:rsidR="001B39BA">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0B6ED4" w:rsidRPr="00AD145C" w:rsidRDefault="000B6ED4" w:rsidP="000B6ED4">
            <w:pPr>
              <w:rPr>
                <w:sz w:val="24"/>
                <w:szCs w:val="24"/>
              </w:rPr>
            </w:pP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1E70601B" w:rsidR="000B6ED4" w:rsidRPr="000B6ED4" w:rsidRDefault="00FA20EE" w:rsidP="004B7746">
            <w:pPr>
              <w:pStyle w:val="NormalWeb"/>
              <w:spacing w:before="0" w:beforeAutospacing="0" w:after="200" w:afterAutospacing="0"/>
            </w:pPr>
            <w:r w:rsidRPr="000B6ED4">
              <w:rPr>
                <w:rFonts w:ascii="Aptos" w:hAnsi="Aptos"/>
                <w:color w:val="000000"/>
              </w:rPr>
              <w:t>Evaluation results</w:t>
            </w:r>
            <w:r>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Screenshots or diagrams</w:t>
            </w:r>
            <w:r>
              <w:rPr>
                <w:rFonts w:ascii="Aptos" w:hAnsi="Aptos"/>
                <w:color w:val="000000"/>
              </w:rPr>
              <w:t>:</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p>
        </w:tc>
      </w:tr>
      <w:tr w:rsidR="005D465D" w14:paraId="1952509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200" w:afterAutospacing="0"/>
            </w:pPr>
            <w:r w:rsidRPr="005D465D">
              <w:rPr>
                <w:rFonts w:ascii="Aptos" w:hAnsi="Aptos"/>
                <w:color w:val="000000"/>
              </w:rPr>
              <w:t>Code, notebook, or repository link</w:t>
            </w:r>
            <w:r w:rsidR="002D7AE5">
              <w:rPr>
                <w:rFonts w:ascii="Aptos" w:hAnsi="Aptos"/>
                <w:color w:val="000000"/>
              </w:rPr>
              <w:t>:</w:t>
            </w:r>
          </w:p>
          <w:p w14:paraId="1AD404E7" w14:textId="77777777" w:rsidR="005D465D" w:rsidRPr="005D465D" w:rsidRDefault="005D465D"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52CCE3F7" w14:textId="77777777" w:rsidR="005D465D" w:rsidRPr="00AD145C" w:rsidRDefault="005D465D" w:rsidP="005D465D">
            <w:pPr>
              <w:rPr>
                <w:sz w:val="24"/>
                <w:szCs w:val="24"/>
              </w:rPr>
            </w:pP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r w:rsidR="00720937">
              <w:rPr>
                <w:rFonts w:ascii="Aptos" w:hAnsi="Aptos"/>
                <w:color w:val="000000"/>
              </w:rPr>
              <w:t>:</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2FBA0" w14:textId="77777777" w:rsidR="00253708" w:rsidRPr="0090140D" w:rsidRDefault="00253708" w:rsidP="005A3716">
      <w:r w:rsidRPr="0090140D">
        <w:separator/>
      </w:r>
    </w:p>
  </w:endnote>
  <w:endnote w:type="continuationSeparator" w:id="0">
    <w:p w14:paraId="3E907F0E" w14:textId="77777777" w:rsidR="00253708" w:rsidRPr="0090140D" w:rsidRDefault="00253708"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EC63B" w14:textId="77777777" w:rsidR="00253708" w:rsidRPr="0090140D" w:rsidRDefault="00253708" w:rsidP="005A3716">
      <w:r w:rsidRPr="0090140D">
        <w:separator/>
      </w:r>
    </w:p>
  </w:footnote>
  <w:footnote w:type="continuationSeparator" w:id="0">
    <w:p w14:paraId="0376378A" w14:textId="77777777" w:rsidR="00253708" w:rsidRPr="0090140D" w:rsidRDefault="00253708"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1354F5"/>
    <w:multiLevelType w:val="hybridMultilevel"/>
    <w:tmpl w:val="FB661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2"/>
  </w:num>
  <w:num w:numId="2" w16cid:durableId="1038166962">
    <w:abstractNumId w:val="10"/>
  </w:num>
  <w:num w:numId="3" w16cid:durableId="67922738">
    <w:abstractNumId w:val="5"/>
  </w:num>
  <w:num w:numId="4" w16cid:durableId="471093407">
    <w:abstractNumId w:val="18"/>
  </w:num>
  <w:num w:numId="5" w16cid:durableId="382753537">
    <w:abstractNumId w:val="8"/>
  </w:num>
  <w:num w:numId="6" w16cid:durableId="681859963">
    <w:abstractNumId w:val="11"/>
  </w:num>
  <w:num w:numId="7" w16cid:durableId="1859269235">
    <w:abstractNumId w:val="3"/>
  </w:num>
  <w:num w:numId="8" w16cid:durableId="575751543">
    <w:abstractNumId w:val="2"/>
  </w:num>
  <w:num w:numId="9" w16cid:durableId="687365158">
    <w:abstractNumId w:val="13"/>
  </w:num>
  <w:num w:numId="10" w16cid:durableId="1020086996">
    <w:abstractNumId w:val="17"/>
  </w:num>
  <w:num w:numId="11" w16cid:durableId="574978211">
    <w:abstractNumId w:val="14"/>
  </w:num>
  <w:num w:numId="12" w16cid:durableId="1959607287">
    <w:abstractNumId w:val="7"/>
  </w:num>
  <w:num w:numId="13" w16cid:durableId="1707021577">
    <w:abstractNumId w:val="9"/>
  </w:num>
  <w:num w:numId="14" w16cid:durableId="2096973362">
    <w:abstractNumId w:val="4"/>
  </w:num>
  <w:num w:numId="15" w16cid:durableId="886914284">
    <w:abstractNumId w:val="15"/>
  </w:num>
  <w:num w:numId="16" w16cid:durableId="259145629">
    <w:abstractNumId w:val="6"/>
  </w:num>
  <w:num w:numId="17" w16cid:durableId="581182105">
    <w:abstractNumId w:val="0"/>
  </w:num>
  <w:num w:numId="18" w16cid:durableId="1555431672">
    <w:abstractNumId w:val="16"/>
  </w:num>
  <w:num w:numId="19" w16cid:durableId="899949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33FB"/>
    <w:rsid w:val="000261A7"/>
    <w:rsid w:val="000437B0"/>
    <w:rsid w:val="000444BA"/>
    <w:rsid w:val="00060507"/>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53708"/>
    <w:rsid w:val="00261192"/>
    <w:rsid w:val="0026203B"/>
    <w:rsid w:val="00265318"/>
    <w:rsid w:val="00273F2A"/>
    <w:rsid w:val="00273FBE"/>
    <w:rsid w:val="00295A0E"/>
    <w:rsid w:val="002A33B6"/>
    <w:rsid w:val="002A3ECF"/>
    <w:rsid w:val="002D413E"/>
    <w:rsid w:val="002D7AE5"/>
    <w:rsid w:val="002E411A"/>
    <w:rsid w:val="002E7EFC"/>
    <w:rsid w:val="002F1773"/>
    <w:rsid w:val="002F5A7B"/>
    <w:rsid w:val="002F5F4E"/>
    <w:rsid w:val="00304F75"/>
    <w:rsid w:val="00316BDD"/>
    <w:rsid w:val="003259C3"/>
    <w:rsid w:val="00334113"/>
    <w:rsid w:val="003521CC"/>
    <w:rsid w:val="00362BFE"/>
    <w:rsid w:val="00373242"/>
    <w:rsid w:val="00381D8E"/>
    <w:rsid w:val="00384E92"/>
    <w:rsid w:val="003A2942"/>
    <w:rsid w:val="003B583D"/>
    <w:rsid w:val="003D482D"/>
    <w:rsid w:val="003D7EDE"/>
    <w:rsid w:val="003F066C"/>
    <w:rsid w:val="003F1B0B"/>
    <w:rsid w:val="003F2B6A"/>
    <w:rsid w:val="00411A34"/>
    <w:rsid w:val="00417434"/>
    <w:rsid w:val="004252A7"/>
    <w:rsid w:val="00467A9D"/>
    <w:rsid w:val="00471B9D"/>
    <w:rsid w:val="00481436"/>
    <w:rsid w:val="004851ED"/>
    <w:rsid w:val="004A2BBC"/>
    <w:rsid w:val="004B5E98"/>
    <w:rsid w:val="004B7746"/>
    <w:rsid w:val="004D0553"/>
    <w:rsid w:val="004D58F4"/>
    <w:rsid w:val="004D6BCB"/>
    <w:rsid w:val="004E43BE"/>
    <w:rsid w:val="004E7D79"/>
    <w:rsid w:val="0051658F"/>
    <w:rsid w:val="005309FF"/>
    <w:rsid w:val="00533E83"/>
    <w:rsid w:val="00541524"/>
    <w:rsid w:val="005418E2"/>
    <w:rsid w:val="005565AB"/>
    <w:rsid w:val="00565D45"/>
    <w:rsid w:val="005667D4"/>
    <w:rsid w:val="0057417B"/>
    <w:rsid w:val="00576554"/>
    <w:rsid w:val="005A3716"/>
    <w:rsid w:val="005A56E0"/>
    <w:rsid w:val="005C4A82"/>
    <w:rsid w:val="005C6630"/>
    <w:rsid w:val="005D465D"/>
    <w:rsid w:val="005E43A9"/>
    <w:rsid w:val="005F4325"/>
    <w:rsid w:val="006158B6"/>
    <w:rsid w:val="0062331F"/>
    <w:rsid w:val="00624C05"/>
    <w:rsid w:val="006254DB"/>
    <w:rsid w:val="006275B9"/>
    <w:rsid w:val="00633F00"/>
    <w:rsid w:val="0064031A"/>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66618"/>
    <w:rsid w:val="007711D7"/>
    <w:rsid w:val="007717D9"/>
    <w:rsid w:val="00771A7B"/>
    <w:rsid w:val="007759C7"/>
    <w:rsid w:val="00787FCD"/>
    <w:rsid w:val="0079503D"/>
    <w:rsid w:val="007A477F"/>
    <w:rsid w:val="007B4889"/>
    <w:rsid w:val="007B65B5"/>
    <w:rsid w:val="007C0059"/>
    <w:rsid w:val="007D2886"/>
    <w:rsid w:val="007F5217"/>
    <w:rsid w:val="007F7B70"/>
    <w:rsid w:val="00832DB5"/>
    <w:rsid w:val="00846AA4"/>
    <w:rsid w:val="00856F8B"/>
    <w:rsid w:val="00862E29"/>
    <w:rsid w:val="00894C61"/>
    <w:rsid w:val="008B17FC"/>
    <w:rsid w:val="008C6F7D"/>
    <w:rsid w:val="008E4AE5"/>
    <w:rsid w:val="008F252F"/>
    <w:rsid w:val="008F4260"/>
    <w:rsid w:val="0090140D"/>
    <w:rsid w:val="00911F06"/>
    <w:rsid w:val="0091305B"/>
    <w:rsid w:val="00914E11"/>
    <w:rsid w:val="00924220"/>
    <w:rsid w:val="009332A7"/>
    <w:rsid w:val="00951E3E"/>
    <w:rsid w:val="0095506E"/>
    <w:rsid w:val="00982E42"/>
    <w:rsid w:val="009C0611"/>
    <w:rsid w:val="009C5F0D"/>
    <w:rsid w:val="009C7C9B"/>
    <w:rsid w:val="009E350D"/>
    <w:rsid w:val="00A24C14"/>
    <w:rsid w:val="00A24C3A"/>
    <w:rsid w:val="00A313A0"/>
    <w:rsid w:val="00A517DE"/>
    <w:rsid w:val="00A60557"/>
    <w:rsid w:val="00A634E8"/>
    <w:rsid w:val="00A67E62"/>
    <w:rsid w:val="00A75A60"/>
    <w:rsid w:val="00A7657E"/>
    <w:rsid w:val="00A82328"/>
    <w:rsid w:val="00AB1755"/>
    <w:rsid w:val="00AB473C"/>
    <w:rsid w:val="00AC0879"/>
    <w:rsid w:val="00AD145C"/>
    <w:rsid w:val="00AD512C"/>
    <w:rsid w:val="00AF1272"/>
    <w:rsid w:val="00B00135"/>
    <w:rsid w:val="00B00274"/>
    <w:rsid w:val="00B13FAD"/>
    <w:rsid w:val="00B145FF"/>
    <w:rsid w:val="00B31DAC"/>
    <w:rsid w:val="00B32ABE"/>
    <w:rsid w:val="00B4650E"/>
    <w:rsid w:val="00B8607D"/>
    <w:rsid w:val="00B968C0"/>
    <w:rsid w:val="00BA42E2"/>
    <w:rsid w:val="00BA6E08"/>
    <w:rsid w:val="00BC782F"/>
    <w:rsid w:val="00BE2A81"/>
    <w:rsid w:val="00BF2934"/>
    <w:rsid w:val="00BF7A16"/>
    <w:rsid w:val="00C074F3"/>
    <w:rsid w:val="00C10024"/>
    <w:rsid w:val="00C125FD"/>
    <w:rsid w:val="00C132A2"/>
    <w:rsid w:val="00C15C3D"/>
    <w:rsid w:val="00C25063"/>
    <w:rsid w:val="00C26031"/>
    <w:rsid w:val="00C34749"/>
    <w:rsid w:val="00C4311D"/>
    <w:rsid w:val="00C51586"/>
    <w:rsid w:val="00C55449"/>
    <w:rsid w:val="00C603DD"/>
    <w:rsid w:val="00C779D2"/>
    <w:rsid w:val="00C82980"/>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3962"/>
    <w:rsid w:val="00D96C9D"/>
    <w:rsid w:val="00DA2554"/>
    <w:rsid w:val="00DB3AB9"/>
    <w:rsid w:val="00DD3BBB"/>
    <w:rsid w:val="00DE7F36"/>
    <w:rsid w:val="00DF2D21"/>
    <w:rsid w:val="00E00950"/>
    <w:rsid w:val="00E220D9"/>
    <w:rsid w:val="00E421E0"/>
    <w:rsid w:val="00E46403"/>
    <w:rsid w:val="00E653EE"/>
    <w:rsid w:val="00E85CCE"/>
    <w:rsid w:val="00EA5353"/>
    <w:rsid w:val="00EB64EB"/>
    <w:rsid w:val="00EC1917"/>
    <w:rsid w:val="00EC2C57"/>
    <w:rsid w:val="00EC5339"/>
    <w:rsid w:val="00EC6245"/>
    <w:rsid w:val="00EE52EA"/>
    <w:rsid w:val="00EE5ED3"/>
    <w:rsid w:val="00EE7F1D"/>
    <w:rsid w:val="00F105A3"/>
    <w:rsid w:val="00F13255"/>
    <w:rsid w:val="00F13D75"/>
    <w:rsid w:val="00F33958"/>
    <w:rsid w:val="00F433A9"/>
    <w:rsid w:val="00F501FD"/>
    <w:rsid w:val="00F50508"/>
    <w:rsid w:val="00F537B7"/>
    <w:rsid w:val="00F540BC"/>
    <w:rsid w:val="00F60340"/>
    <w:rsid w:val="00F943C0"/>
    <w:rsid w:val="00FA20EE"/>
    <w:rsid w:val="00FB1F69"/>
    <w:rsid w:val="00FB3B32"/>
    <w:rsid w:val="00FB4B15"/>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1610</TotalTime>
  <Pages>7</Pages>
  <Words>1481</Words>
  <Characters>9153</Characters>
  <Application>Microsoft Office Word</Application>
  <DocSecurity>0</DocSecurity>
  <Lines>457</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Duncan Earl</cp:lastModifiedBy>
  <cp:revision>166</cp:revision>
  <dcterms:created xsi:type="dcterms:W3CDTF">2024-11-05T06:15:00Z</dcterms:created>
  <dcterms:modified xsi:type="dcterms:W3CDTF">2026-09-29T23:13:00Z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