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Yash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Gaurav Mundhra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Deeptonabho Dutta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Technologies to be used: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 JSP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 JS</w:t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Work division: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Work has been divided according to the modules.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Gaurav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products_detail.html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Deeptonabho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bank.html</w:t>
            </w:r>
          </w:p>
        </w:tc>
      </w:tr>
    </w:tbl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Features &amp; Functionalities to be implemented: 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Yash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Website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  <w:vertAlign w:val="superscript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</w:t>
            </w:r>
            <w:r w:rsidDel="00000000" w:rsidR="00000000" w:rsidRPr="00000000">
              <w:rPr>
                <w:sz w:val="48"/>
                <w:szCs w:val="4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April, 2019 12:00p.m.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XSS Prevention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</w:t>
            </w:r>
            <w:r w:rsidDel="00000000" w:rsidR="00000000" w:rsidRPr="00000000">
              <w:rPr>
                <w:sz w:val="48"/>
                <w:szCs w:val="4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April, 2019 12:00p.m.</w:t>
            </w:r>
          </w:p>
        </w:tc>
      </w:tr>
    </w:tbl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Gaurav</w:t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Connecting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48"/>
                <w:szCs w:val="48"/>
                <w:vertAlign w:val="superscript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As soon as the database gets ready.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Extracting data fields from database to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As soon as the database gets ready.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Including security 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1440" w:hanging="360"/>
              <w:jc w:val="left"/>
              <w:rPr>
                <w:sz w:val="48"/>
                <w:szCs w:val="48"/>
                <w:u w:val="none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Prepared statement- SQL Injection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1440" w:hanging="360"/>
              <w:jc w:val="left"/>
              <w:rPr>
                <w:sz w:val="48"/>
                <w:szCs w:val="48"/>
                <w:u w:val="none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XSS - HTML sanitization and js slicing.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1440" w:hanging="360"/>
              <w:jc w:val="left"/>
              <w:rPr>
                <w:sz w:val="48"/>
                <w:szCs w:val="48"/>
                <w:u w:val="none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Data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left"/>
              <w:rPr>
                <w:sz w:val="48"/>
                <w:szCs w:val="48"/>
              </w:rPr>
            </w:pPr>
            <w:commentRangeStart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After implementing above steps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ab/>
        <w:t xml:space="preserve">Deepto</w:t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Displaying </w:t>
            </w:r>
            <w:commentRangeStart w:id="1"/>
            <w:r w:rsidDel="00000000" w:rsidR="00000000" w:rsidRPr="00000000">
              <w:rPr>
                <w:sz w:val="48"/>
                <w:szCs w:val="48"/>
                <w:rtl w:val="0"/>
              </w:rPr>
              <w:t xml:space="preserve">images of banks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After database is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Creating index for every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Security features:SQL Injection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sh" w:id="0" w:date="2019-04-26T18:29:0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specific</w:t>
      </w:r>
    </w:p>
  </w:comment>
  <w:comment w:author="Yash" w:id="1" w:date="2019-04-26T18:36:1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create a link for every category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 w:hanging="360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