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54BC7" w14:textId="77777777" w:rsidR="000B3524" w:rsidRDefault="00303E2D" w:rsidP="00813C1F">
      <w:pPr>
        <w:pStyle w:val="1"/>
      </w:pPr>
      <w:r>
        <w:t>JAVA</w:t>
      </w:r>
      <w:r w:rsidR="00B91765">
        <w:t>内存区域</w:t>
      </w:r>
    </w:p>
    <w:p w14:paraId="2CB8F8EC" w14:textId="77777777" w:rsidR="00303E2D" w:rsidRDefault="00303E2D" w:rsidP="00303E2D">
      <w:r>
        <w:rPr>
          <w:noProof/>
        </w:rPr>
        <w:drawing>
          <wp:inline distT="0" distB="0" distL="0" distR="0" wp14:anchorId="79AAD510" wp14:editId="29BCC824">
            <wp:extent cx="3151724" cy="36732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23" cy="3698404"/>
                    </a:xfrm>
                    <a:prstGeom prst="rect">
                      <a:avLst/>
                    </a:prstGeom>
                  </pic:spPr>
                </pic:pic>
              </a:graphicData>
            </a:graphic>
          </wp:inline>
        </w:drawing>
      </w:r>
    </w:p>
    <w:p w14:paraId="4F32314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首先</w:t>
      </w:r>
      <w:r w:rsidRPr="00813C1F">
        <w:rPr>
          <w:rFonts w:ascii="Verdana" w:hAnsi="Verdana"/>
          <w:color w:val="4F4F4F"/>
          <w:shd w:val="clear" w:color="auto" w:fill="FFFFFF"/>
        </w:rPr>
        <w:t>Java</w:t>
      </w:r>
      <w:r w:rsidRPr="00813C1F">
        <w:rPr>
          <w:rFonts w:ascii="Verdana" w:hAnsi="Verdana"/>
          <w:color w:val="4F4F4F"/>
          <w:shd w:val="clear" w:color="auto" w:fill="FFFFFF"/>
        </w:rPr>
        <w:t>源代码文件</w:t>
      </w:r>
      <w:r w:rsidRPr="00813C1F">
        <w:rPr>
          <w:rFonts w:ascii="Verdana" w:hAnsi="Verdana"/>
          <w:color w:val="4F4F4F"/>
          <w:shd w:val="clear" w:color="auto" w:fill="FFFFFF"/>
        </w:rPr>
        <w:t>(.java</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会被</w:t>
      </w:r>
      <w:r w:rsidRPr="00813C1F">
        <w:rPr>
          <w:rFonts w:ascii="Verdana" w:hAnsi="Verdana"/>
          <w:color w:val="4F4F4F"/>
          <w:shd w:val="clear" w:color="auto" w:fill="FFFFFF"/>
        </w:rPr>
        <w:t>Java</w:t>
      </w:r>
      <w:r w:rsidRPr="00813C1F">
        <w:rPr>
          <w:rFonts w:ascii="Verdana" w:hAnsi="Verdana"/>
          <w:color w:val="4F4F4F"/>
          <w:shd w:val="clear" w:color="auto" w:fill="FFFFFF"/>
        </w:rPr>
        <w:t>编译器编译为字节码文件</w:t>
      </w:r>
      <w:r w:rsidRPr="00813C1F">
        <w:rPr>
          <w:rFonts w:ascii="Verdana" w:hAnsi="Verdana"/>
          <w:color w:val="4F4F4F"/>
          <w:shd w:val="clear" w:color="auto" w:fill="FFFFFF"/>
        </w:rPr>
        <w:t>(.class</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w:t>
      </w:r>
    </w:p>
    <w:p w14:paraId="539A4052"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然后由</w:t>
      </w:r>
      <w:r w:rsidRPr="00813C1F">
        <w:rPr>
          <w:rFonts w:ascii="Verdana" w:hAnsi="Verdana"/>
          <w:color w:val="4F4F4F"/>
          <w:shd w:val="clear" w:color="auto" w:fill="FFFFFF"/>
        </w:rPr>
        <w:t>JVM</w:t>
      </w:r>
      <w:r w:rsidRPr="00813C1F">
        <w:rPr>
          <w:rFonts w:ascii="Verdana" w:hAnsi="Verdana"/>
          <w:color w:val="4F4F4F"/>
          <w:shd w:val="clear" w:color="auto" w:fill="FFFFFF"/>
        </w:rPr>
        <w:t>中的类加载器加载各个类的字节码文件，加载完毕之后，</w:t>
      </w:r>
    </w:p>
    <w:p w14:paraId="5FA27276"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交由</w:t>
      </w:r>
      <w:r w:rsidRPr="00813C1F">
        <w:rPr>
          <w:rFonts w:ascii="Verdana" w:hAnsi="Verdana"/>
          <w:color w:val="4F4F4F"/>
          <w:shd w:val="clear" w:color="auto" w:fill="FFFFFF"/>
        </w:rPr>
        <w:t>JVM</w:t>
      </w:r>
      <w:r w:rsidRPr="00813C1F">
        <w:rPr>
          <w:rFonts w:ascii="Verdana" w:hAnsi="Verdana"/>
          <w:color w:val="4F4F4F"/>
          <w:shd w:val="clear" w:color="auto" w:fill="FFFFFF"/>
        </w:rPr>
        <w:t>执行引擎执行。</w:t>
      </w:r>
    </w:p>
    <w:p w14:paraId="760E0F8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在整个程序执行过程中，</w:t>
      </w:r>
      <w:r w:rsidRPr="00813C1F">
        <w:rPr>
          <w:rFonts w:ascii="Verdana" w:hAnsi="Verdana"/>
          <w:color w:val="4F4F4F"/>
          <w:shd w:val="clear" w:color="auto" w:fill="FFFFFF"/>
        </w:rPr>
        <w:t>JVM</w:t>
      </w:r>
      <w:r w:rsidRPr="00813C1F">
        <w:rPr>
          <w:rFonts w:ascii="Verdana" w:hAnsi="Verdana"/>
          <w:color w:val="4F4F4F"/>
          <w:shd w:val="clear" w:color="auto" w:fill="FFFFFF"/>
        </w:rPr>
        <w:t>会用一段空间来存储程序执行期间需要用到的数据和相关信息，这段空间一般被称作为</w:t>
      </w:r>
      <w:r w:rsidRPr="00813C1F">
        <w:rPr>
          <w:rFonts w:ascii="Verdana" w:hAnsi="Verdana"/>
          <w:color w:val="4F4F4F"/>
          <w:shd w:val="clear" w:color="auto" w:fill="FFFFFF"/>
        </w:rPr>
        <w:t>Runtime Data Area</w:t>
      </w:r>
      <w:r w:rsidRPr="00813C1F">
        <w:rPr>
          <w:rFonts w:ascii="Verdana" w:hAnsi="Verdana"/>
          <w:color w:val="4F4F4F"/>
          <w:shd w:val="clear" w:color="auto" w:fill="FFFFFF"/>
        </w:rPr>
        <w:t>（运行时数据区），也就是我们常说的</w:t>
      </w:r>
      <w:r w:rsidRPr="00813C1F">
        <w:rPr>
          <w:rFonts w:ascii="Verdana" w:hAnsi="Verdana"/>
          <w:color w:val="4F4F4F"/>
          <w:shd w:val="clear" w:color="auto" w:fill="FFFFFF"/>
        </w:rPr>
        <w:t>JVM</w:t>
      </w:r>
      <w:r w:rsidRPr="00813C1F">
        <w:rPr>
          <w:rFonts w:ascii="Verdana" w:hAnsi="Verdana"/>
          <w:color w:val="4F4F4F"/>
          <w:shd w:val="clear" w:color="auto" w:fill="FFFFFF"/>
        </w:rPr>
        <w:t>内存。</w:t>
      </w:r>
    </w:p>
    <w:p w14:paraId="147789A3"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因此，在</w:t>
      </w:r>
      <w:r w:rsidRPr="00813C1F">
        <w:rPr>
          <w:rFonts w:ascii="Verdana" w:hAnsi="Verdana"/>
          <w:color w:val="4F4F4F"/>
          <w:shd w:val="clear" w:color="auto" w:fill="FFFFFF"/>
        </w:rPr>
        <w:t>Java</w:t>
      </w:r>
      <w:r w:rsidRPr="00813C1F">
        <w:rPr>
          <w:rFonts w:ascii="Verdana" w:hAnsi="Verdana"/>
          <w:color w:val="4F4F4F"/>
          <w:shd w:val="clear" w:color="auto" w:fill="FFFFFF"/>
        </w:rPr>
        <w:t>中我们常常说到的内存管理就是针对这段空间进行管理（如何分配和回收内存空间）。</w:t>
      </w:r>
    </w:p>
    <w:p w14:paraId="48E7FDF8" w14:textId="77777777" w:rsidR="00303E2D" w:rsidRDefault="00303E2D" w:rsidP="00303E2D">
      <w:pPr>
        <w:rPr>
          <w:rFonts w:ascii="Verdana" w:hAnsi="Verdana"/>
          <w:color w:val="4F4F4F"/>
          <w:shd w:val="clear" w:color="auto" w:fill="FFFFFF"/>
        </w:rPr>
      </w:pPr>
    </w:p>
    <w:p w14:paraId="0706DF13" w14:textId="77777777" w:rsidR="00303E2D" w:rsidRDefault="00303E2D" w:rsidP="000643AB">
      <w:pPr>
        <w:pStyle w:val="2"/>
      </w:pPr>
      <w:r>
        <w:rPr>
          <w:rFonts w:hint="eastAsia"/>
        </w:rPr>
        <w:lastRenderedPageBreak/>
        <w:t>运行时数据区的构成</w:t>
      </w:r>
    </w:p>
    <w:p w14:paraId="2DA8966C" w14:textId="77777777" w:rsidR="00303E2D" w:rsidRDefault="00303E2D" w:rsidP="00303E2D">
      <w:r>
        <w:rPr>
          <w:noProof/>
        </w:rPr>
        <w:drawing>
          <wp:inline distT="0" distB="0" distL="0" distR="0" wp14:anchorId="4A56D456" wp14:editId="001CB71F">
            <wp:extent cx="4104762" cy="2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2771429"/>
                    </a:xfrm>
                    <a:prstGeom prst="rect">
                      <a:avLst/>
                    </a:prstGeom>
                  </pic:spPr>
                </pic:pic>
              </a:graphicData>
            </a:graphic>
          </wp:inline>
        </w:drawing>
      </w:r>
    </w:p>
    <w:p w14:paraId="379F81C1" w14:textId="77777777" w:rsidR="00303E2D" w:rsidRDefault="00303E2D" w:rsidP="000643AB">
      <w:pPr>
        <w:pStyle w:val="3"/>
      </w:pPr>
      <w:r>
        <w:rPr>
          <w:rFonts w:hint="eastAsia"/>
        </w:rPr>
        <w:t>1:程序计数器</w:t>
      </w:r>
      <w:r w:rsidR="007B3EE6">
        <w:rPr>
          <w:rFonts w:hint="eastAsia"/>
        </w:rPr>
        <w:t>(私有)</w:t>
      </w:r>
    </w:p>
    <w:p w14:paraId="7D419EC1" w14:textId="77777777" w:rsidR="00303E2D" w:rsidRPr="000643AB" w:rsidRDefault="00303E2D" w:rsidP="00303E2D">
      <w:pPr>
        <w:rPr>
          <w:rFonts w:ascii="Verdana" w:hAnsi="Verdana"/>
          <w:color w:val="FF0000"/>
          <w:shd w:val="clear" w:color="auto" w:fill="FFFFFF"/>
        </w:rPr>
      </w:pPr>
      <w:r w:rsidRPr="000643AB">
        <w:rPr>
          <w:rFonts w:ascii="Verdana" w:hAnsi="Verdana"/>
          <w:color w:val="FF0000"/>
          <w:shd w:val="clear" w:color="auto" w:fill="FFFFFF"/>
        </w:rPr>
        <w:t>JVM</w:t>
      </w:r>
      <w:r w:rsidRPr="000643AB">
        <w:rPr>
          <w:rFonts w:ascii="Verdana" w:hAnsi="Verdana"/>
          <w:color w:val="FF0000"/>
          <w:shd w:val="clear" w:color="auto" w:fill="FFFFFF"/>
        </w:rPr>
        <w:t>中的程序计数器的功能跟汇编语言中的程序计数器的功能在逻辑上是等同的，也就是说是用来指示</w:t>
      </w:r>
      <w:r w:rsidRPr="000643AB">
        <w:rPr>
          <w:rFonts w:ascii="Verdana" w:hAnsi="Verdana"/>
          <w:color w:val="FF0000"/>
          <w:shd w:val="clear" w:color="auto" w:fill="FFFFFF"/>
        </w:rPr>
        <w:t xml:space="preserve"> </w:t>
      </w:r>
      <w:r w:rsidRPr="000643AB">
        <w:rPr>
          <w:rFonts w:ascii="Verdana" w:hAnsi="Verdana"/>
          <w:color w:val="FF0000"/>
          <w:shd w:val="clear" w:color="auto" w:fill="FFFFFF"/>
        </w:rPr>
        <w:t>执行哪条指令的</w:t>
      </w:r>
    </w:p>
    <w:p w14:paraId="5974438E" w14:textId="77777777" w:rsidR="00054628" w:rsidRPr="000643AB" w:rsidRDefault="00054628" w:rsidP="00303E2D">
      <w:pPr>
        <w:rPr>
          <w:rFonts w:ascii="Verdana" w:hAnsi="Verdana"/>
          <w:color w:val="FF0000"/>
          <w:shd w:val="clear" w:color="auto" w:fill="FFFFFF"/>
        </w:rPr>
      </w:pPr>
      <w:r w:rsidRPr="000643AB">
        <w:rPr>
          <w:rFonts w:ascii="Verdana" w:hAnsi="Verdana"/>
          <w:color w:val="FF0000"/>
          <w:shd w:val="clear" w:color="auto" w:fill="FFFFFF"/>
        </w:rPr>
        <w:t>如果线程执行的是非</w:t>
      </w:r>
      <w:r w:rsidRPr="000643AB">
        <w:rPr>
          <w:rFonts w:ascii="Verdana" w:hAnsi="Verdana"/>
          <w:color w:val="FF0000"/>
          <w:shd w:val="clear" w:color="auto" w:fill="FFFFFF"/>
        </w:rPr>
        <w:t>native</w:t>
      </w:r>
      <w:r w:rsidRPr="000643AB">
        <w:rPr>
          <w:rFonts w:ascii="Verdana" w:hAnsi="Verdana"/>
          <w:color w:val="FF0000"/>
          <w:shd w:val="clear" w:color="auto" w:fill="FFFFFF"/>
        </w:rPr>
        <w:t>方法</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计数器保存的是当前需要执行的指令地址</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否则为</w:t>
      </w:r>
      <w:r w:rsidRPr="000643AB">
        <w:rPr>
          <w:rFonts w:ascii="Verdana" w:hAnsi="Verdana" w:hint="eastAsia"/>
          <w:color w:val="FF0000"/>
          <w:shd w:val="clear" w:color="auto" w:fill="FFFFFF"/>
        </w:rPr>
        <w:t>undefined</w:t>
      </w:r>
    </w:p>
    <w:p w14:paraId="5C5078B9" w14:textId="77777777" w:rsidR="00054628" w:rsidRDefault="00054628" w:rsidP="000643AB">
      <w:pPr>
        <w:pStyle w:val="3"/>
        <w:rPr>
          <w:shd w:val="clear" w:color="auto" w:fill="FFFFFF"/>
        </w:rPr>
      </w:pPr>
      <w:r w:rsidRPr="00054628">
        <w:rPr>
          <w:rFonts w:ascii="幼圆" w:eastAsia="幼圆" w:hint="eastAsia"/>
          <w:shd w:val="clear" w:color="auto" w:fill="FFFFFF"/>
        </w:rPr>
        <w:t>2:</w:t>
      </w:r>
      <w:r>
        <w:rPr>
          <w:shd w:val="clear" w:color="auto" w:fill="FFFFFF"/>
        </w:rPr>
        <w:t>JAVA栈</w:t>
      </w:r>
      <w:r w:rsidR="007B3EE6">
        <w:rPr>
          <w:rFonts w:hint="eastAsia"/>
          <w:shd w:val="clear" w:color="auto" w:fill="FFFFFF"/>
        </w:rPr>
        <w:t>(私有)</w:t>
      </w:r>
    </w:p>
    <w:p w14:paraId="16343EC1" w14:textId="77777777" w:rsidR="00054628" w:rsidRPr="000643AB" w:rsidRDefault="00054628" w:rsidP="00303E2D">
      <w:pPr>
        <w:rPr>
          <w:rFonts w:hAnsi="Verdana"/>
          <w:color w:val="000000" w:themeColor="text1"/>
          <w:shd w:val="clear" w:color="auto" w:fill="FFFFFF"/>
        </w:rPr>
      </w:pPr>
      <w:r w:rsidRPr="000643AB">
        <w:rPr>
          <w:rFonts w:hAnsi="Verdana"/>
          <w:color w:val="000000" w:themeColor="text1"/>
          <w:shd w:val="clear" w:color="auto" w:fill="FFFFFF"/>
        </w:rPr>
        <w:t>栈中存放的是一个个的栈帧</w:t>
      </w:r>
      <w:r w:rsidRPr="000643AB">
        <w:rPr>
          <w:rFonts w:hAnsi="Verdana" w:hint="eastAsia"/>
          <w:color w:val="000000" w:themeColor="text1"/>
          <w:shd w:val="clear" w:color="auto" w:fill="FFFFFF"/>
        </w:rPr>
        <w:t>，</w:t>
      </w:r>
      <w:r w:rsidRPr="000643AB">
        <w:rPr>
          <w:rFonts w:hAnsi="Verdana"/>
          <w:color w:val="000000" w:themeColor="text1"/>
          <w:shd w:val="clear" w:color="auto" w:fill="FFFFFF"/>
        </w:rPr>
        <w:t>每个栈帧对应一个被调用的方法</w:t>
      </w:r>
      <w:r w:rsidRPr="000643AB">
        <w:rPr>
          <w:rFonts w:hAnsi="Verdana" w:hint="eastAsia"/>
          <w:color w:val="000000" w:themeColor="text1"/>
          <w:shd w:val="clear" w:color="auto" w:fill="FFFFFF"/>
        </w:rPr>
        <w:t>。</w:t>
      </w:r>
    </w:p>
    <w:p w14:paraId="6D583B04" w14:textId="77777777" w:rsidR="00054628" w:rsidRPr="000643AB" w:rsidRDefault="00054628" w:rsidP="00303E2D">
      <w:pPr>
        <w:rPr>
          <w:rFonts w:hAnsi="Verdana"/>
          <w:color w:val="000000" w:themeColor="text1"/>
          <w:shd w:val="clear" w:color="auto" w:fill="FFFFFF"/>
        </w:rPr>
      </w:pPr>
      <w:r w:rsidRPr="000643AB">
        <w:rPr>
          <w:rFonts w:hAnsi="Verdana"/>
          <w:color w:val="000000" w:themeColor="text1"/>
          <w:shd w:val="clear" w:color="auto" w:fill="FFFFFF"/>
        </w:rPr>
        <w:t>栈帧的五大构成</w:t>
      </w:r>
      <w:r w:rsidRPr="000643AB">
        <w:rPr>
          <w:rFonts w:hAnsi="Verdana" w:hint="eastAsia"/>
          <w:color w:val="000000" w:themeColor="text1"/>
          <w:shd w:val="clear" w:color="auto" w:fill="FFFFFF"/>
        </w:rPr>
        <w:t>:局部变量表 操作数栈 指向运行时常量池的引用 方法返回地址 附加信息</w:t>
      </w:r>
    </w:p>
    <w:p w14:paraId="6CDCFE8A" w14:textId="77777777" w:rsidR="00054628" w:rsidRDefault="00054628" w:rsidP="00303E2D">
      <w:pPr>
        <w:rPr>
          <w:rFonts w:hAnsi="Verdana"/>
          <w:color w:val="000000" w:themeColor="text1"/>
          <w:shd w:val="clear" w:color="auto" w:fill="FFFFFF"/>
        </w:rPr>
      </w:pPr>
      <w:r>
        <w:rPr>
          <w:noProof/>
        </w:rPr>
        <w:lastRenderedPageBreak/>
        <w:drawing>
          <wp:inline distT="0" distB="0" distL="0" distR="0" wp14:anchorId="68A9C580" wp14:editId="540AA3E8">
            <wp:extent cx="3828338" cy="323557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7" b="5448"/>
                    <a:stretch/>
                  </pic:blipFill>
                  <pic:spPr bwMode="auto">
                    <a:xfrm>
                      <a:off x="0" y="0"/>
                      <a:ext cx="3828571" cy="3235767"/>
                    </a:xfrm>
                    <a:prstGeom prst="rect">
                      <a:avLst/>
                    </a:prstGeom>
                    <a:ln>
                      <a:noFill/>
                    </a:ln>
                    <a:extLst>
                      <a:ext uri="{53640926-AAD7-44D8-BBD7-CCE9431645EC}">
                        <a14:shadowObscured xmlns:a14="http://schemas.microsoft.com/office/drawing/2010/main"/>
                      </a:ext>
                    </a:extLst>
                  </pic:spPr>
                </pic:pic>
              </a:graphicData>
            </a:graphic>
          </wp:inline>
        </w:drawing>
      </w:r>
    </w:p>
    <w:p w14:paraId="751DD829" w14:textId="77777777" w:rsidR="00054628" w:rsidRPr="004229FE" w:rsidRDefault="00054628" w:rsidP="00303E2D">
      <w:pPr>
        <w:rPr>
          <w:rFonts w:hAnsi="Verdana"/>
          <w:color w:val="FF0000"/>
          <w:shd w:val="clear" w:color="auto" w:fill="FFFFFF"/>
        </w:rPr>
      </w:pPr>
      <w:r w:rsidRPr="004229FE">
        <w:rPr>
          <w:rStyle w:val="40"/>
        </w:rPr>
        <w:t>局部变量表</w:t>
      </w:r>
      <w:r w:rsidRPr="004229FE">
        <w:rPr>
          <w:rFonts w:hAnsi="Verdana" w:hint="eastAsia"/>
          <w:color w:val="000000" w:themeColor="text1"/>
          <w:shd w:val="clear" w:color="auto" w:fill="FFFFFF"/>
        </w:rPr>
        <w:t>:</w:t>
      </w:r>
      <w:r w:rsidRPr="004229FE">
        <w:rPr>
          <w:rFonts w:hAnsi="Verdana"/>
          <w:color w:val="000000" w:themeColor="text1"/>
          <w:shd w:val="clear" w:color="auto" w:fill="FFFFFF"/>
        </w:rPr>
        <w:t>存储方法中的局部变量</w:t>
      </w:r>
      <w:r w:rsidRPr="004229FE">
        <w:rPr>
          <w:rFonts w:hAnsi="Verdana" w:hint="eastAsia"/>
          <w:color w:val="000000" w:themeColor="text1"/>
          <w:shd w:val="clear" w:color="auto" w:fill="FFFFFF"/>
        </w:rPr>
        <w:t xml:space="preserve"> </w:t>
      </w:r>
      <w:r w:rsidRPr="004229FE">
        <w:rPr>
          <w:rFonts w:hAnsi="Verdana" w:hint="eastAsia"/>
          <w:color w:val="FF0000"/>
          <w:shd w:val="clear" w:color="auto" w:fill="FFFFFF"/>
        </w:rPr>
        <w:t>对于基本数据类型直接存储值 引用类型的变量存储指向对象的引用 大小在编译期间定死</w:t>
      </w:r>
    </w:p>
    <w:p w14:paraId="14FA899E" w14:textId="77777777" w:rsidR="005758A1" w:rsidRPr="004229FE" w:rsidRDefault="005758A1" w:rsidP="00303E2D">
      <w:pPr>
        <w:rPr>
          <w:rFonts w:hAnsi="Verdana"/>
          <w:color w:val="FF0000"/>
          <w:shd w:val="clear" w:color="auto" w:fill="FFFFFF"/>
        </w:rPr>
      </w:pPr>
    </w:p>
    <w:p w14:paraId="6A7E3B74" w14:textId="77777777" w:rsidR="00054628" w:rsidRPr="004229FE" w:rsidRDefault="00054628" w:rsidP="00303E2D">
      <w:pPr>
        <w:rPr>
          <w:rFonts w:hAnsi="Verdana"/>
          <w:color w:val="auto"/>
          <w:shd w:val="clear" w:color="auto" w:fill="FFFFFF"/>
        </w:rPr>
      </w:pPr>
      <w:r w:rsidRPr="004229FE">
        <w:rPr>
          <w:rFonts w:hAnsi="Verdana"/>
          <w:color w:val="FF0000"/>
          <w:shd w:val="clear" w:color="auto" w:fill="FFFFFF"/>
        </w:rPr>
        <w:t>操作数栈</w:t>
      </w:r>
      <w:r w:rsidRPr="004229FE">
        <w:rPr>
          <w:rFonts w:hAnsi="Verdana" w:hint="eastAsia"/>
          <w:color w:val="auto"/>
          <w:shd w:val="clear" w:color="auto" w:fill="FFFFFF"/>
        </w:rPr>
        <w:t>:程序中的所有计算过程借助于此完成</w:t>
      </w:r>
    </w:p>
    <w:p w14:paraId="07BBAECE" w14:textId="77777777" w:rsidR="005758A1" w:rsidRPr="004229FE" w:rsidRDefault="005758A1" w:rsidP="00303E2D">
      <w:pPr>
        <w:rPr>
          <w:rFonts w:hAnsi="Verdana"/>
          <w:color w:val="auto"/>
          <w:shd w:val="clear" w:color="auto" w:fill="FFFFFF"/>
        </w:rPr>
      </w:pPr>
    </w:p>
    <w:p w14:paraId="462DCA42"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指向运行时常量池的引用</w:t>
      </w:r>
      <w:r w:rsidRPr="004229FE">
        <w:rPr>
          <w:rFonts w:ascii="Verdana" w:hAnsi="Verdana" w:hint="eastAsia"/>
          <w:shd w:val="clear" w:color="auto" w:fill="FFFFFF"/>
        </w:rPr>
        <w:t>:</w:t>
      </w:r>
      <w:r w:rsidRPr="004229FE">
        <w:rPr>
          <w:rFonts w:ascii="Verdana" w:hAnsi="Verdana"/>
          <w:color w:val="000000"/>
          <w:shd w:val="clear" w:color="auto" w:fill="FFFFFF"/>
        </w:rPr>
        <w:t>方法执行的过程中有可能用到类中的常量，所以有一个引用指向运行时常量。</w:t>
      </w:r>
    </w:p>
    <w:p w14:paraId="65B5335F" w14:textId="77777777" w:rsidR="005758A1" w:rsidRPr="004229FE" w:rsidRDefault="005758A1" w:rsidP="00303E2D">
      <w:pPr>
        <w:rPr>
          <w:rFonts w:ascii="Verdana" w:hAnsi="Verdana"/>
          <w:shd w:val="clear" w:color="auto" w:fill="FFFFFF"/>
        </w:rPr>
      </w:pPr>
    </w:p>
    <w:p w14:paraId="7380A4D7"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方法返回地址</w:t>
      </w:r>
      <w:r w:rsidRPr="004229FE">
        <w:rPr>
          <w:rFonts w:ascii="Verdana" w:hAnsi="Verdana" w:hint="eastAsia"/>
          <w:shd w:val="clear" w:color="auto" w:fill="FFFFFF"/>
        </w:rPr>
        <w:t>:</w:t>
      </w:r>
      <w:r w:rsidRPr="004229FE">
        <w:rPr>
          <w:rFonts w:ascii="Verdana" w:hAnsi="Verdana"/>
          <w:color w:val="000000"/>
          <w:shd w:val="clear" w:color="auto" w:fill="FFFFFF"/>
        </w:rPr>
        <w:t>当一个方法执行完毕之后，要返回之前调用它的地方，因此在栈帧中必须保存一个方法返回地址。</w:t>
      </w:r>
    </w:p>
    <w:p w14:paraId="2940CA70" w14:textId="77777777" w:rsidR="005758A1" w:rsidRPr="004229FE" w:rsidRDefault="005758A1" w:rsidP="00303E2D">
      <w:pPr>
        <w:rPr>
          <w:rFonts w:ascii="Verdana" w:hAnsi="Verdana"/>
          <w:shd w:val="clear" w:color="auto" w:fill="FFFFFF"/>
        </w:rPr>
      </w:pPr>
    </w:p>
    <w:p w14:paraId="35A2E7C1" w14:textId="77777777" w:rsidR="00054628" w:rsidRPr="004229FE" w:rsidRDefault="00054628" w:rsidP="00303E2D">
      <w:pPr>
        <w:rPr>
          <w:rFonts w:ascii="Verdana" w:hAnsi="Verdana"/>
          <w:color w:val="FF0000"/>
          <w:shd w:val="clear" w:color="auto" w:fill="FFFFFF"/>
        </w:rPr>
      </w:pPr>
      <w:r w:rsidRPr="004229FE">
        <w:rPr>
          <w:rFonts w:ascii="Verdana" w:hAnsi="Verdana"/>
          <w:color w:val="FF0000"/>
          <w:shd w:val="clear" w:color="auto" w:fill="FFFFFF"/>
        </w:rPr>
        <w:t>每个线程拥有自己的</w:t>
      </w:r>
      <w:r w:rsidRPr="004229FE">
        <w:rPr>
          <w:rFonts w:ascii="Verdana" w:hAnsi="Verdana"/>
          <w:color w:val="FF0000"/>
          <w:shd w:val="clear" w:color="auto" w:fill="FFFFFF"/>
        </w:rPr>
        <w:t>JAVA</w:t>
      </w:r>
      <w:r w:rsidRPr="004229FE">
        <w:rPr>
          <w:rFonts w:ascii="Verdana" w:hAnsi="Verdana"/>
          <w:color w:val="FF0000"/>
          <w:shd w:val="clear" w:color="auto" w:fill="FFFFFF"/>
        </w:rPr>
        <w:t>栈</w:t>
      </w:r>
    </w:p>
    <w:p w14:paraId="45A1B260" w14:textId="77777777" w:rsidR="00054628" w:rsidRDefault="00054628" w:rsidP="00303E2D">
      <w:pPr>
        <w:rPr>
          <w:rFonts w:hAnsi="Verdana"/>
          <w:color w:val="auto"/>
          <w:shd w:val="clear" w:color="auto" w:fill="FFFFFF"/>
        </w:rPr>
      </w:pPr>
    </w:p>
    <w:p w14:paraId="6744EFDA" w14:textId="77777777" w:rsidR="00535538" w:rsidRDefault="00535538" w:rsidP="000643AB">
      <w:pPr>
        <w:pStyle w:val="3"/>
        <w:rPr>
          <w:shd w:val="clear" w:color="auto" w:fill="FFFFFF"/>
        </w:rPr>
      </w:pPr>
      <w:r>
        <w:rPr>
          <w:shd w:val="clear" w:color="auto" w:fill="FFFFFF"/>
        </w:rPr>
        <w:lastRenderedPageBreak/>
        <w:t>3</w:t>
      </w:r>
      <w:r>
        <w:rPr>
          <w:rFonts w:hint="eastAsia"/>
          <w:shd w:val="clear" w:color="auto" w:fill="FFFFFF"/>
        </w:rPr>
        <w:t>:</w:t>
      </w:r>
      <w:r>
        <w:rPr>
          <w:shd w:val="clear" w:color="auto" w:fill="FFFFFF"/>
        </w:rPr>
        <w:t>本地方法栈</w:t>
      </w:r>
      <w:r w:rsidR="007B3EE6">
        <w:rPr>
          <w:rFonts w:hint="eastAsia"/>
          <w:shd w:val="clear" w:color="auto" w:fill="FFFFFF"/>
        </w:rPr>
        <w:t>(私有)</w:t>
      </w:r>
    </w:p>
    <w:p w14:paraId="5AB27C60" w14:textId="77777777" w:rsidR="00535538" w:rsidRPr="00B71E0B" w:rsidRDefault="00535538" w:rsidP="00303E2D">
      <w:pPr>
        <w:rPr>
          <w:rFonts w:hAnsi="Verdana"/>
          <w:color w:val="auto"/>
          <w:shd w:val="clear" w:color="auto" w:fill="FFFFFF"/>
        </w:rPr>
      </w:pPr>
      <w:r w:rsidRPr="00B71E0B">
        <w:rPr>
          <w:rFonts w:hAnsi="Verdana"/>
          <w:color w:val="auto"/>
          <w:shd w:val="clear" w:color="auto" w:fill="FFFFFF"/>
        </w:rPr>
        <w:t>和JAVA栈类似</w:t>
      </w:r>
      <w:r w:rsidRPr="00B71E0B">
        <w:rPr>
          <w:rFonts w:hAnsi="Verdana" w:hint="eastAsia"/>
          <w:color w:val="auto"/>
          <w:shd w:val="clear" w:color="auto" w:fill="FFFFFF"/>
        </w:rPr>
        <w:t xml:space="preserve"> JAVA栈为执行JAVA方法服务 本地方法栈为执行本地方法服务</w:t>
      </w:r>
    </w:p>
    <w:p w14:paraId="0C5A4439" w14:textId="77777777" w:rsidR="0057560D" w:rsidRPr="0057560D" w:rsidRDefault="0057560D" w:rsidP="00303E2D">
      <w:pPr>
        <w:rPr>
          <w:rFonts w:hAnsi="Verdana"/>
          <w:color w:val="auto"/>
          <w:shd w:val="clear" w:color="auto" w:fill="FFFFFF"/>
        </w:rPr>
      </w:pPr>
    </w:p>
    <w:p w14:paraId="7DF7EDE9" w14:textId="77777777" w:rsidR="00535538" w:rsidRDefault="00535538" w:rsidP="000643AB">
      <w:pPr>
        <w:pStyle w:val="3"/>
        <w:rPr>
          <w:shd w:val="clear" w:color="auto" w:fill="FFFFFF"/>
        </w:rPr>
      </w:pPr>
      <w:r>
        <w:rPr>
          <w:rFonts w:hint="eastAsia"/>
          <w:shd w:val="clear" w:color="auto" w:fill="FFFFFF"/>
        </w:rPr>
        <w:t>4:堆</w:t>
      </w:r>
      <w:r w:rsidR="007B3EE6">
        <w:rPr>
          <w:rFonts w:hint="eastAsia"/>
          <w:shd w:val="clear" w:color="auto" w:fill="FFFFFF"/>
        </w:rPr>
        <w:t>(共享)</w:t>
      </w:r>
    </w:p>
    <w:p w14:paraId="2B6EEE1F" w14:textId="77777777" w:rsidR="00440F49" w:rsidRPr="00D41350" w:rsidRDefault="00440F49" w:rsidP="00303E2D">
      <w:pPr>
        <w:rPr>
          <w:rFonts w:hAnsi="Verdana"/>
          <w:color w:val="auto"/>
          <w:shd w:val="clear" w:color="auto" w:fill="FFFFFF"/>
        </w:rPr>
      </w:pPr>
      <w:r w:rsidRPr="00D41350">
        <w:rPr>
          <w:rFonts w:hAnsi="Verdana"/>
          <w:color w:val="auto"/>
          <w:shd w:val="clear" w:color="auto" w:fill="FFFFFF"/>
        </w:rPr>
        <w:t>JAVA中的堆存储对象本身以及数组</w:t>
      </w:r>
      <w:r w:rsidRPr="00D41350">
        <w:rPr>
          <w:rFonts w:hAnsi="Verdana" w:hint="eastAsia"/>
          <w:color w:val="auto"/>
          <w:shd w:val="clear" w:color="auto" w:fill="FFFFFF"/>
        </w:rPr>
        <w:t>(数组的引用存在JAVA栈)</w:t>
      </w:r>
      <w:r w:rsidRPr="00D41350">
        <w:rPr>
          <w:rFonts w:hAnsi="Verdana"/>
          <w:color w:val="auto"/>
          <w:shd w:val="clear" w:color="auto" w:fill="FFFFFF"/>
        </w:rPr>
        <w:t xml:space="preserve"> 是垃圾收集器的主要管理区域</w:t>
      </w:r>
    </w:p>
    <w:p w14:paraId="59B1D315" w14:textId="77777777" w:rsidR="00535538" w:rsidRDefault="00535538" w:rsidP="000643AB">
      <w:pPr>
        <w:pStyle w:val="3"/>
        <w:rPr>
          <w:shd w:val="clear" w:color="auto" w:fill="FFFFFF"/>
        </w:rPr>
      </w:pPr>
      <w:r>
        <w:rPr>
          <w:rFonts w:hint="eastAsia"/>
          <w:shd w:val="clear" w:color="auto" w:fill="FFFFFF"/>
        </w:rPr>
        <w:t>5方法区</w:t>
      </w:r>
      <w:r w:rsidR="007B3EE6">
        <w:rPr>
          <w:rFonts w:hint="eastAsia"/>
          <w:shd w:val="clear" w:color="auto" w:fill="FFFFFF"/>
        </w:rPr>
        <w:t>(共享)</w:t>
      </w:r>
    </w:p>
    <w:p w14:paraId="15FBB2D6" w14:textId="77777777" w:rsidR="00440F49" w:rsidRPr="00E66333" w:rsidRDefault="00440F49" w:rsidP="00303E2D">
      <w:pPr>
        <w:rPr>
          <w:rFonts w:hAnsi="Verdana"/>
          <w:color w:val="auto"/>
          <w:shd w:val="clear" w:color="auto" w:fill="FFFFFF"/>
        </w:rPr>
      </w:pPr>
      <w:r w:rsidRPr="00E66333">
        <w:rPr>
          <w:rFonts w:hAnsi="Verdana" w:hint="eastAsia"/>
          <w:color w:val="auto"/>
          <w:shd w:val="clear" w:color="auto" w:fill="FFFFFF"/>
        </w:rPr>
        <w:t>它和堆一样是被线程共享的区域</w:t>
      </w:r>
    </w:p>
    <w:p w14:paraId="740865ED" w14:textId="77777777" w:rsidR="00440F49" w:rsidRPr="00D15C6E" w:rsidRDefault="00440F49" w:rsidP="00303E2D">
      <w:pPr>
        <w:rPr>
          <w:rFonts w:hAnsi="Verdana"/>
          <w:color w:val="FF0000"/>
          <w:shd w:val="clear" w:color="auto" w:fill="FFFFFF"/>
        </w:rPr>
      </w:pPr>
      <w:r w:rsidRPr="00D15C6E">
        <w:rPr>
          <w:rFonts w:hAnsi="Verdana"/>
          <w:color w:val="FF0000"/>
          <w:shd w:val="clear" w:color="auto" w:fill="FFFFFF"/>
        </w:rPr>
        <w:t>方法区中存储了每个类的信息</w:t>
      </w:r>
      <w:r w:rsidRPr="00D15C6E">
        <w:rPr>
          <w:rFonts w:hAnsi="Verdana" w:hint="eastAsia"/>
          <w:color w:val="FF0000"/>
          <w:shd w:val="clear" w:color="auto" w:fill="FFFFFF"/>
        </w:rPr>
        <w:t>(类名称 方法信息 字段信息)静态常量 常量及编译后的代码</w:t>
      </w:r>
    </w:p>
    <w:p w14:paraId="013B190E" w14:textId="77777777" w:rsidR="00440F49" w:rsidRPr="00440F49" w:rsidRDefault="00440F49" w:rsidP="00303E2D">
      <w:pPr>
        <w:rPr>
          <w:rFonts w:hAnsi="Verdana"/>
          <w:color w:val="000000" w:themeColor="text1"/>
          <w:shd w:val="clear" w:color="auto" w:fill="FFFFFF"/>
        </w:rPr>
      </w:pPr>
    </w:p>
    <w:p w14:paraId="533CED8D" w14:textId="77777777" w:rsidR="00CC66BA" w:rsidRDefault="00CC66BA" w:rsidP="004B1E24">
      <w:pPr>
        <w:pStyle w:val="1"/>
        <w:rPr>
          <w:shd w:val="clear" w:color="auto" w:fill="FFFFFF"/>
        </w:rPr>
      </w:pPr>
      <w:r>
        <w:rPr>
          <w:shd w:val="clear" w:color="auto" w:fill="FFFFFF"/>
        </w:rPr>
        <w:t>JAVA内存模型概述</w:t>
      </w:r>
    </w:p>
    <w:p w14:paraId="63720E4B" w14:textId="77777777" w:rsidR="00440F49" w:rsidRPr="00626D76" w:rsidRDefault="00CC66BA" w:rsidP="00303E2D">
      <w:pPr>
        <w:rPr>
          <w:rFonts w:hAnsi="Verdana"/>
          <w:color w:val="auto"/>
          <w:shd w:val="clear" w:color="auto" w:fill="FFFFFF"/>
        </w:rPr>
      </w:pPr>
      <w:r w:rsidRPr="00626D76">
        <w:rPr>
          <w:rFonts w:hAnsi="Verdana" w:hint="eastAsia"/>
          <w:color w:val="auto"/>
          <w:shd w:val="clear" w:color="auto" w:fill="FFFFFF"/>
        </w:rPr>
        <w:t>JVM运行程序的实体是线程</w:t>
      </w:r>
      <w:r w:rsidR="00973F4C" w:rsidRPr="00626D76">
        <w:rPr>
          <w:rFonts w:hAnsi="Verdana" w:hint="eastAsia"/>
          <w:color w:val="auto"/>
          <w:shd w:val="clear" w:color="auto" w:fill="FFFFFF"/>
        </w:rPr>
        <w:t>,每个线程创建时JVM会为其创建一个工作内存,存储线程私有的数据</w:t>
      </w:r>
    </w:p>
    <w:p w14:paraId="299B30E8"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JAVA内存模型中规定变量存储在主内存</w:t>
      </w:r>
      <w:r w:rsidRPr="00626D76">
        <w:rPr>
          <w:rFonts w:hAnsi="Verdana" w:hint="eastAsia"/>
          <w:color w:val="auto"/>
          <w:shd w:val="clear" w:color="auto" w:fill="FFFFFF"/>
        </w:rPr>
        <w:t xml:space="preserve"> 主内存是共享内存区域 所有县城都可以访问</w:t>
      </w:r>
    </w:p>
    <w:p w14:paraId="41B01012"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但是线程对变量的操作需要在工作内存进行首先要将变量从主内存拷贝的自己的工作内存空间，然后对变量进行操作，操作完成后再将变量写回主内存，不能直接操作主内存中的变量，工作内存中存储着主内存中的变量副本拷贝</w:t>
      </w:r>
    </w:p>
    <w:p w14:paraId="1A654993" w14:textId="77777777" w:rsidR="00973F4C" w:rsidRPr="00440F49" w:rsidRDefault="00973F4C" w:rsidP="00303E2D">
      <w:pPr>
        <w:rPr>
          <w:rFonts w:hAnsi="Verdana"/>
          <w:color w:val="auto"/>
          <w:shd w:val="clear" w:color="auto" w:fill="FFFFFF"/>
        </w:rPr>
      </w:pPr>
      <w:r>
        <w:rPr>
          <w:noProof/>
        </w:rPr>
        <w:lastRenderedPageBreak/>
        <w:drawing>
          <wp:inline distT="0" distB="0" distL="0" distR="0" wp14:anchorId="373ECC6E" wp14:editId="7F3566EF">
            <wp:extent cx="5274310" cy="3236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6595"/>
                    </a:xfrm>
                    <a:prstGeom prst="rect">
                      <a:avLst/>
                    </a:prstGeom>
                  </pic:spPr>
                </pic:pic>
              </a:graphicData>
            </a:graphic>
          </wp:inline>
        </w:drawing>
      </w:r>
    </w:p>
    <w:p w14:paraId="3AC4475F" w14:textId="77777777" w:rsidR="00054628" w:rsidRPr="00054628" w:rsidRDefault="00054628" w:rsidP="00303E2D">
      <w:pPr>
        <w:rPr>
          <w:rFonts w:hAnsi="Verdana"/>
          <w:color w:val="auto"/>
          <w:shd w:val="clear" w:color="auto" w:fill="FFFFFF"/>
        </w:rPr>
      </w:pPr>
    </w:p>
    <w:p w14:paraId="16F2DF7B" w14:textId="77777777" w:rsidR="00054628" w:rsidRDefault="00973F4C" w:rsidP="00AC2F34">
      <w:pPr>
        <w:pStyle w:val="2"/>
      </w:pPr>
      <w:r>
        <w:rPr>
          <w:rFonts w:hint="eastAsia"/>
        </w:rPr>
        <w:t>主内存</w:t>
      </w:r>
      <w:r>
        <w:rPr>
          <w:rFonts w:hint="eastAsia"/>
        </w:rPr>
        <w:t>:</w:t>
      </w:r>
    </w:p>
    <w:p w14:paraId="7E742E99" w14:textId="77777777" w:rsidR="00973F4C" w:rsidRPr="0045130E" w:rsidRDefault="00C84A13" w:rsidP="00303E2D">
      <w:pPr>
        <w:rPr>
          <w:color w:val="000000" w:themeColor="text1"/>
        </w:rPr>
      </w:pPr>
      <w:r w:rsidRPr="0045130E">
        <w:rPr>
          <w:color w:val="4F4F4F"/>
          <w:shd w:val="clear" w:color="auto" w:fill="FFFFFF"/>
        </w:rPr>
        <w:t>主要存储的是Java实例对象</w:t>
      </w:r>
    </w:p>
    <w:p w14:paraId="4A2C9745" w14:textId="77777777" w:rsidR="00973F4C" w:rsidRDefault="00973F4C" w:rsidP="00AC2F34">
      <w:pPr>
        <w:pStyle w:val="2"/>
      </w:pPr>
      <w:r>
        <w:t>工作内存</w:t>
      </w:r>
      <w:r>
        <w:rPr>
          <w:rFonts w:hint="eastAsia"/>
        </w:rPr>
        <w:t>:</w:t>
      </w:r>
    </w:p>
    <w:p w14:paraId="2BB41D4A" w14:textId="77777777" w:rsidR="00C84A13" w:rsidRPr="00581FAD" w:rsidRDefault="00C84A13" w:rsidP="00303E2D">
      <w:pPr>
        <w:rPr>
          <w:color w:val="4F4F4F"/>
          <w:shd w:val="clear" w:color="auto" w:fill="FFFFFF"/>
        </w:rPr>
      </w:pPr>
      <w:r w:rsidRPr="00581FAD">
        <w:rPr>
          <w:color w:val="4F4F4F"/>
          <w:shd w:val="clear" w:color="auto" w:fill="FFFFFF"/>
        </w:rPr>
        <w:t>主要存储当前方法的所有本地变量信息(工作内存中存储着主内存中的变量副本拷贝)</w:t>
      </w:r>
    </w:p>
    <w:p w14:paraId="37D476F3" w14:textId="77777777" w:rsidR="00D4749B" w:rsidRDefault="00D4749B" w:rsidP="00D4749B">
      <w:pPr>
        <w:pStyle w:val="1"/>
      </w:pPr>
      <w:r>
        <w:rPr>
          <w:rFonts w:hint="eastAsia"/>
        </w:rPr>
        <w:t>八种基本数据类型</w:t>
      </w:r>
    </w:p>
    <w:p w14:paraId="6CE424A9" w14:textId="77777777" w:rsidR="00DC75AA" w:rsidRPr="00DC75AA" w:rsidRDefault="00DC75AA" w:rsidP="00DC75AA">
      <w:r>
        <w:rPr>
          <w:rFonts w:hint="eastAsia"/>
        </w:rPr>
        <w:t>1字节</w:t>
      </w:r>
      <w:r w:rsidR="003307F6">
        <w:rPr>
          <w:rFonts w:hint="eastAsia"/>
        </w:rPr>
        <w:t>(byte)</w:t>
      </w:r>
      <w:r>
        <w:rPr>
          <w:rFonts w:hint="eastAsia"/>
        </w:rPr>
        <w:t>=</w:t>
      </w:r>
      <w:r>
        <w:t>8位</w:t>
      </w:r>
      <w:r>
        <w:rPr>
          <w:rFonts w:hint="eastAsia"/>
        </w:rPr>
        <w:t>(bit)</w:t>
      </w:r>
    </w:p>
    <w:p w14:paraId="075F662D" w14:textId="77777777" w:rsidR="00D4749B" w:rsidRDefault="007B33FB" w:rsidP="00D4749B">
      <w:r>
        <w:t>b</w:t>
      </w:r>
      <w:r w:rsidR="00D4749B">
        <w:rPr>
          <w:rFonts w:hint="eastAsia"/>
        </w:rPr>
        <w:t>yte</w:t>
      </w:r>
      <w:r>
        <w:t>(1)</w:t>
      </w:r>
      <w:r w:rsidR="00D4749B">
        <w:rPr>
          <w:rFonts w:hint="eastAsia"/>
        </w:rPr>
        <w:t>、char</w:t>
      </w:r>
      <w:r w:rsidR="00BC521C">
        <w:t>(2)</w:t>
      </w:r>
      <w:r w:rsidR="00D4749B">
        <w:rPr>
          <w:rFonts w:hint="eastAsia"/>
        </w:rPr>
        <w:t>、int</w:t>
      </w:r>
      <w:r>
        <w:t>(4)</w:t>
      </w:r>
      <w:r w:rsidR="00D4749B">
        <w:rPr>
          <w:rFonts w:hint="eastAsia"/>
        </w:rPr>
        <w:t>、long</w:t>
      </w:r>
      <w:r>
        <w:t>(8)</w:t>
      </w:r>
      <w:r w:rsidR="00D4749B">
        <w:rPr>
          <w:rFonts w:hint="eastAsia"/>
        </w:rPr>
        <w:t>、float</w:t>
      </w:r>
      <w:r>
        <w:t>(4)</w:t>
      </w:r>
      <w:r w:rsidR="00D4749B">
        <w:rPr>
          <w:rFonts w:hint="eastAsia"/>
        </w:rPr>
        <w:t>、double</w:t>
      </w:r>
      <w:r>
        <w:t>(8)</w:t>
      </w:r>
      <w:r w:rsidR="00D4749B">
        <w:rPr>
          <w:rFonts w:hint="eastAsia"/>
        </w:rPr>
        <w:t>、boolean、short</w:t>
      </w:r>
      <w:r w:rsidR="00787A56">
        <w:t>(2)</w:t>
      </w:r>
    </w:p>
    <w:p w14:paraId="71DF8CB5" w14:textId="77777777" w:rsidR="006E602A" w:rsidRDefault="006E602A" w:rsidP="006E602A">
      <w:pPr>
        <w:pStyle w:val="1"/>
      </w:pPr>
      <w:r>
        <w:lastRenderedPageBreak/>
        <w:t>基本数据之间的转换</w:t>
      </w:r>
    </w:p>
    <w:p w14:paraId="2825FD15" w14:textId="77777777" w:rsidR="00C57CDA" w:rsidRPr="00C57CDA" w:rsidRDefault="000325B2" w:rsidP="00C57CDA">
      <w:r>
        <w:rPr>
          <w:rFonts w:hint="eastAsia"/>
        </w:rPr>
        <w:t>默认支持</w:t>
      </w:r>
      <w:r w:rsidR="005330DE">
        <w:rPr>
          <w:rFonts w:hint="eastAsia"/>
        </w:rPr>
        <w:t>范围小到大 byte-</w:t>
      </w:r>
      <w:r w:rsidR="005330DE">
        <w:t>short-int-long-float-double</w:t>
      </w:r>
    </w:p>
    <w:p w14:paraId="546AD5E3" w14:textId="77777777" w:rsidR="00D4749B" w:rsidRDefault="00D4749B" w:rsidP="00D4749B">
      <w:pPr>
        <w:pStyle w:val="1"/>
      </w:pPr>
      <w:r>
        <w:rPr>
          <w:rFonts w:hint="eastAsia"/>
        </w:rPr>
        <w:t>运行时异常与一般异常异同</w:t>
      </w:r>
    </w:p>
    <w:p w14:paraId="219C3557" w14:textId="77777777" w:rsidR="00D4749B" w:rsidRDefault="00D4749B" w:rsidP="00D4749B">
      <w:r w:rsidRPr="00C24F0A">
        <w:t>Throwable是所有Java</w:t>
      </w:r>
      <w:r>
        <w:t>程序中错误处理的父类，有两种子</w:t>
      </w:r>
      <w:r w:rsidRPr="00C24F0A">
        <w:t>类：Error和Exception。</w:t>
      </w:r>
    </w:p>
    <w:p w14:paraId="00B71636" w14:textId="77777777" w:rsidR="00D4749B" w:rsidRDefault="00D4749B" w:rsidP="00D4749B">
      <w:r w:rsidRPr="00C24F0A">
        <w:t>Error：表示由JVM所侦测到的无法预期的错误，由于这是属于JVM层次的严重错误，导致JVM无法继续执行</w:t>
      </w:r>
    </w:p>
    <w:p w14:paraId="0ADBD3A9" w14:textId="77777777" w:rsidR="00D4749B" w:rsidRDefault="00D4749B" w:rsidP="00D4749B">
      <w:r w:rsidRPr="00C24F0A">
        <w:t>Exception：表示可恢复的例外，这是可捕捉到的</w:t>
      </w:r>
    </w:p>
    <w:p w14:paraId="2E53BD29" w14:textId="77777777" w:rsidR="00D4749B" w:rsidRDefault="00D4749B" w:rsidP="00D4749B">
      <w:r>
        <w:t>一般异常需要手动处理</w:t>
      </w:r>
      <w:r>
        <w:rPr>
          <w:rFonts w:hint="eastAsia"/>
        </w:rPr>
        <w:t xml:space="preserve"> 例如io异常 sql异常</w:t>
      </w:r>
    </w:p>
    <w:p w14:paraId="5D8C86CD" w14:textId="77777777" w:rsidR="00D4749B" w:rsidRDefault="00D4749B" w:rsidP="00D4749B">
      <w:r>
        <w:t>运行时异常可以不处理</w:t>
      </w:r>
      <w:r>
        <w:rPr>
          <w:rFonts w:hint="eastAsia"/>
        </w:rPr>
        <w:t xml:space="preserve"> 虚拟机处理</w:t>
      </w:r>
    </w:p>
    <w:p w14:paraId="731C51CE" w14:textId="77777777" w:rsidR="00D4749B" w:rsidRDefault="00D4749B" w:rsidP="00D4749B"/>
    <w:p w14:paraId="207B4094" w14:textId="77777777" w:rsidR="00D4749B" w:rsidRDefault="00D4749B" w:rsidP="00D4749B">
      <w:pPr>
        <w:pStyle w:val="1"/>
      </w:pPr>
      <w:r>
        <w:rPr>
          <w:rFonts w:hint="eastAsia"/>
        </w:rPr>
        <w:t>静态内部类和内部类区别</w:t>
      </w:r>
    </w:p>
    <w:p w14:paraId="3369213E" w14:textId="77777777" w:rsidR="00D4749B" w:rsidRDefault="00D4749B" w:rsidP="00D4749B">
      <w:r>
        <w:rPr>
          <w:rFonts w:hint="eastAsia"/>
        </w:rPr>
        <w:t>静态内部类可以直接实例化 普通内部类需要外部类实例化后才能实例化</w:t>
      </w:r>
    </w:p>
    <w:p w14:paraId="632D1932" w14:textId="77777777" w:rsidR="0046086D" w:rsidRDefault="0046086D" w:rsidP="0046086D">
      <w:pPr>
        <w:pStyle w:val="1"/>
      </w:pPr>
      <w:r>
        <w:rPr>
          <w:rFonts w:hint="eastAsia"/>
        </w:rPr>
        <w:t>静态变量和实例变量的区别</w:t>
      </w:r>
    </w:p>
    <w:p w14:paraId="542C6C8D" w14:textId="77777777" w:rsidR="0046086D" w:rsidRDefault="0046086D" w:rsidP="0046086D">
      <w:r>
        <w:t>静态变量的内存是所有对象共享</w:t>
      </w:r>
    </w:p>
    <w:p w14:paraId="474D51D0" w14:textId="77777777" w:rsidR="0046086D" w:rsidRPr="0046086D" w:rsidRDefault="0046086D" w:rsidP="0046086D">
      <w:r>
        <w:t>实例变量的内存是对象私有的</w:t>
      </w:r>
    </w:p>
    <w:p w14:paraId="7C486450" w14:textId="77777777" w:rsidR="00DC5774" w:rsidRDefault="00DC5774" w:rsidP="00DC5774">
      <w:pPr>
        <w:pStyle w:val="1"/>
      </w:pPr>
      <w:r>
        <w:rPr>
          <w:rFonts w:hint="eastAsia"/>
        </w:rPr>
        <w:lastRenderedPageBreak/>
        <w:t>内存泄漏的几种情况</w:t>
      </w:r>
    </w:p>
    <w:p w14:paraId="003D4368" w14:textId="77777777" w:rsidR="00272DA9" w:rsidRDefault="00272DA9" w:rsidP="00272DA9">
      <w:r>
        <w:rPr>
          <w:rFonts w:hint="eastAsia"/>
        </w:rPr>
        <w:t>1静态集合类 set list</w:t>
      </w:r>
      <w:r>
        <w:t xml:space="preserve"> map等集合如果被定义为static 其生命周期会等长</w:t>
      </w:r>
      <w:r>
        <w:rPr>
          <w:rFonts w:hint="eastAsia"/>
        </w:rPr>
        <w:t xml:space="preserve"> 被其引用的对象不能GC</w:t>
      </w:r>
    </w:p>
    <w:p w14:paraId="494FA773" w14:textId="77777777" w:rsidR="003378F2" w:rsidRDefault="003378F2" w:rsidP="00272DA9">
      <w:r>
        <w:t>2集合中对象属性的修改</w:t>
      </w:r>
      <w:r>
        <w:rPr>
          <w:rFonts w:hint="eastAsia"/>
        </w:rPr>
        <w:t xml:space="preserve"> </w:t>
      </w:r>
    </w:p>
    <w:p w14:paraId="0FD7C93D" w14:textId="77777777" w:rsidR="003378F2" w:rsidRDefault="003378F2" w:rsidP="00272DA9">
      <w:r>
        <w:t>3</w:t>
      </w:r>
      <w:r w:rsidR="00A26FD9">
        <w:t>释放对象时忘了释放其监听器的内存</w:t>
      </w:r>
    </w:p>
    <w:p w14:paraId="644FDE95" w14:textId="77777777" w:rsidR="007B2325" w:rsidRDefault="007B2325" w:rsidP="00272DA9">
      <w:r>
        <w:rPr>
          <w:rFonts w:hint="eastAsia"/>
        </w:rPr>
        <w:t>4单例模式对象持有外部对象的引用</w:t>
      </w:r>
      <w:r w:rsidR="00436097">
        <w:rPr>
          <w:rFonts w:hint="eastAsia"/>
        </w:rPr>
        <w:t xml:space="preserve"> 该对象是无法GC的</w:t>
      </w:r>
    </w:p>
    <w:p w14:paraId="671AE786" w14:textId="77777777" w:rsidR="00B17BB4" w:rsidRDefault="00B17BB4" w:rsidP="00272DA9">
      <w:r>
        <w:rPr>
          <w:rFonts w:hint="eastAsia"/>
        </w:rPr>
        <w:t>5对象之间的相互引用</w:t>
      </w:r>
    </w:p>
    <w:p w14:paraId="0E30E104" w14:textId="77777777" w:rsidR="00942716" w:rsidRDefault="00942716" w:rsidP="00272DA9"/>
    <w:p w14:paraId="0435080F" w14:textId="77777777" w:rsidR="00942716" w:rsidRDefault="00942716" w:rsidP="00272DA9"/>
    <w:p w14:paraId="0182E45F" w14:textId="77777777" w:rsidR="00942716" w:rsidRDefault="00942716" w:rsidP="00272DA9"/>
    <w:p w14:paraId="157FB77A" w14:textId="77777777" w:rsidR="00942716" w:rsidRDefault="00942716" w:rsidP="00272DA9"/>
    <w:p w14:paraId="5FAE882E" w14:textId="77777777" w:rsidR="00942716" w:rsidRDefault="00942716" w:rsidP="00942716">
      <w:pPr>
        <w:pStyle w:val="1"/>
      </w:pPr>
      <w:r>
        <w:t>IO流及IO复用</w:t>
      </w:r>
    </w:p>
    <w:p w14:paraId="45AB2F47" w14:textId="77777777" w:rsidR="00942716" w:rsidRDefault="006F4A87" w:rsidP="00942716">
      <w:r>
        <w:t>J</w:t>
      </w:r>
      <w:r>
        <w:rPr>
          <w:rFonts w:hint="eastAsia"/>
        </w:rPr>
        <w:t>ava的io流</w:t>
      </w:r>
      <w:r w:rsidR="00E57844">
        <w:rPr>
          <w:rFonts w:hint="eastAsia"/>
        </w:rPr>
        <w:t>都是从4个抽象类基类中派生的</w:t>
      </w:r>
    </w:p>
    <w:p w14:paraId="5341A1CA" w14:textId="77777777" w:rsidR="00C161B5" w:rsidRDefault="00C161B5" w:rsidP="00942716">
      <w:r>
        <w:t>InputStream/Reader 输入流基类</w:t>
      </w:r>
      <w:r>
        <w:rPr>
          <w:rFonts w:hint="eastAsia"/>
        </w:rPr>
        <w:t xml:space="preserve"> 前者字节输入流 后者字符输入流</w:t>
      </w:r>
    </w:p>
    <w:p w14:paraId="17E8AAE9" w14:textId="77777777" w:rsidR="003D4A00" w:rsidRDefault="003D4A00" w:rsidP="00942716">
      <w:r>
        <w:t>OutputStream</w:t>
      </w:r>
      <w:r>
        <w:rPr>
          <w:rFonts w:hint="eastAsia"/>
        </w:rPr>
        <w:t>/Writer</w:t>
      </w:r>
      <w:r>
        <w:t xml:space="preserve"> 输出流基类</w:t>
      </w:r>
      <w:r>
        <w:rPr>
          <w:rFonts w:hint="eastAsia"/>
        </w:rPr>
        <w:t xml:space="preserve"> 前者字节输出流 后者字符输出流</w:t>
      </w:r>
    </w:p>
    <w:p w14:paraId="53F16F08" w14:textId="77777777" w:rsidR="00DF6EB6" w:rsidRDefault="00667D35" w:rsidP="00A524BB">
      <w:pPr>
        <w:pStyle w:val="2"/>
      </w:pPr>
      <w:r>
        <w:t>I</w:t>
      </w:r>
      <w:r>
        <w:rPr>
          <w:rFonts w:hint="eastAsia"/>
        </w:rPr>
        <w:t>o</w:t>
      </w:r>
      <w:r>
        <w:rPr>
          <w:rFonts w:hint="eastAsia"/>
        </w:rPr>
        <w:t>复用</w:t>
      </w:r>
    </w:p>
    <w:p w14:paraId="703D5D32" w14:textId="77777777" w:rsidR="00E84F7B" w:rsidRPr="00E84F7B" w:rsidRDefault="00E84F7B" w:rsidP="00E84F7B">
      <w:r>
        <w:t>参考</w:t>
      </w:r>
      <w:r>
        <w:rPr>
          <w:rFonts w:hint="eastAsia"/>
        </w:rPr>
        <w:t>：</w:t>
      </w:r>
      <w:r w:rsidRPr="00E84F7B">
        <w:t>https://blog.csdn.net/baixiaoshi/article/details/48708347</w:t>
      </w:r>
    </w:p>
    <w:p w14:paraId="7D2D3874" w14:textId="77777777" w:rsidR="00504CAE" w:rsidRDefault="00504CAE" w:rsidP="00504CAE">
      <w:r w:rsidRPr="00504CAE">
        <w:rPr>
          <w:rFonts w:hint="eastAsia"/>
          <w:b/>
          <w:color w:val="FF0000"/>
        </w:rPr>
        <w:t>同步和异步</w:t>
      </w:r>
      <w:r w:rsidRPr="00504CAE">
        <w:rPr>
          <w:rFonts w:hint="eastAsia"/>
        </w:rPr>
        <w:t>的概念描述的是用户线程与内核的交互方式：同步是指用户线程发起</w:t>
      </w:r>
      <w:r w:rsidRPr="00504CAE">
        <w:t>IO请求后需要等待或者轮询内核IO操作完成后才能继续执行；而异步是指用户线程发起IO请求后</w:t>
      </w:r>
      <w:r w:rsidRPr="00504CAE">
        <w:lastRenderedPageBreak/>
        <w:t>仍继续执行，当内核IO操作完成后会通知用户线程，或者调用用户线程注册的回调函数</w:t>
      </w:r>
    </w:p>
    <w:p w14:paraId="4ADBAC8E" w14:textId="77777777" w:rsidR="00504CAE" w:rsidRPr="00504CAE" w:rsidRDefault="00504CAE" w:rsidP="00504CAE">
      <w:r w:rsidRPr="00504CAE">
        <w:rPr>
          <w:rFonts w:hint="eastAsia"/>
          <w:b/>
          <w:color w:val="FF0000"/>
        </w:rPr>
        <w:t>阻塞和非阻塞</w:t>
      </w:r>
      <w:r w:rsidRPr="00504CAE">
        <w:rPr>
          <w:rFonts w:hint="eastAsia"/>
        </w:rPr>
        <w:t>的概念描述的是用户线程调用内核</w:t>
      </w:r>
      <w:r w:rsidRPr="00504CAE">
        <w:t>IO操作的方式：阻塞是指IO操作需要彻底完成后才返回到用户空间；而非阻塞是指IO操作被调用后立即返回给用户一个状态值，无需等到IO操作彻底完成</w:t>
      </w:r>
    </w:p>
    <w:p w14:paraId="6877AB82" w14:textId="77777777" w:rsidR="00A524BB" w:rsidRDefault="00A524BB" w:rsidP="00A524BB">
      <w:pPr>
        <w:pStyle w:val="3"/>
      </w:pPr>
      <w:r>
        <w:t>四种io模型</w:t>
      </w:r>
    </w:p>
    <w:p w14:paraId="51FB97F5" w14:textId="77777777" w:rsidR="006E6681" w:rsidRDefault="006E6681" w:rsidP="006E6681">
      <w:r>
        <w:t>同步阻塞IO</w:t>
      </w:r>
    </w:p>
    <w:p w14:paraId="3C0163E7" w14:textId="77777777" w:rsidR="007C53C5" w:rsidRDefault="007C53C5" w:rsidP="006E6681">
      <w:r>
        <w:rPr>
          <w:noProof/>
        </w:rPr>
        <w:drawing>
          <wp:inline distT="0" distB="0" distL="0" distR="0" wp14:anchorId="3EBAC9E6" wp14:editId="1EE045C3">
            <wp:extent cx="4829908" cy="2539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924" cy="2547347"/>
                    </a:xfrm>
                    <a:prstGeom prst="rect">
                      <a:avLst/>
                    </a:prstGeom>
                  </pic:spPr>
                </pic:pic>
              </a:graphicData>
            </a:graphic>
          </wp:inline>
        </w:drawing>
      </w:r>
    </w:p>
    <w:p w14:paraId="1C625CDA" w14:textId="77777777" w:rsidR="006E6681" w:rsidRDefault="006E6681" w:rsidP="006E6681">
      <w:r>
        <w:t>同步非阻塞IO</w:t>
      </w:r>
    </w:p>
    <w:p w14:paraId="0490D910" w14:textId="77777777" w:rsidR="00562903" w:rsidRDefault="00562903" w:rsidP="006E6681">
      <w:r>
        <w:rPr>
          <w:noProof/>
        </w:rPr>
        <w:drawing>
          <wp:inline distT="0" distB="0" distL="0" distR="0" wp14:anchorId="1CE10F13" wp14:editId="010C1F74">
            <wp:extent cx="4235939" cy="2483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234" cy="2490327"/>
                    </a:xfrm>
                    <a:prstGeom prst="rect">
                      <a:avLst/>
                    </a:prstGeom>
                  </pic:spPr>
                </pic:pic>
              </a:graphicData>
            </a:graphic>
          </wp:inline>
        </w:drawing>
      </w:r>
    </w:p>
    <w:p w14:paraId="43E3E153" w14:textId="77777777" w:rsidR="006E6681" w:rsidRDefault="006E6681" w:rsidP="006E6681">
      <w:r>
        <w:t>IO多路复用</w:t>
      </w:r>
    </w:p>
    <w:p w14:paraId="184814EE" w14:textId="77777777" w:rsidR="006E6681" w:rsidRPr="006E6681" w:rsidRDefault="006E6681" w:rsidP="006E6681">
      <w:r>
        <w:lastRenderedPageBreak/>
        <w:t>异步IO</w:t>
      </w:r>
    </w:p>
    <w:p w14:paraId="2057B7E5" w14:textId="77777777" w:rsidR="00C84A13" w:rsidRDefault="005D72D3" w:rsidP="003E29BC">
      <w:pPr>
        <w:pStyle w:val="1"/>
      </w:pPr>
      <w:r>
        <w:rPr>
          <w:rFonts w:hint="eastAsia"/>
        </w:rPr>
        <w:t>多态</w:t>
      </w:r>
    </w:p>
    <w:p w14:paraId="60367FF7" w14:textId="77777777" w:rsidR="005D72D3" w:rsidRDefault="005D72D3" w:rsidP="001511C7">
      <w:pPr>
        <w:pStyle w:val="2"/>
      </w:pPr>
      <w:r>
        <w:rPr>
          <w:rFonts w:hint="eastAsia"/>
        </w:rPr>
        <w:t>Java</w:t>
      </w:r>
      <w:r>
        <w:rPr>
          <w:rFonts w:hint="eastAsia"/>
        </w:rPr>
        <w:t>中引用变量有两个类型：</w:t>
      </w:r>
    </w:p>
    <w:p w14:paraId="25D81447"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1、编译时类型</w:t>
      </w:r>
      <w:r w:rsidRPr="001511C7">
        <w:rPr>
          <w:rFonts w:ascii="微软雅黑" w:eastAsia="微软雅黑" w:hAnsi="微软雅黑" w:hint="eastAsia"/>
          <w:color w:val="4F4F4F"/>
          <w:sz w:val="18"/>
          <w:szCs w:val="18"/>
        </w:rPr>
        <w:t>，由声明该变量时使用的类型决定；</w:t>
      </w:r>
    </w:p>
    <w:p w14:paraId="6D8EB0B2"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2、运行时类型</w:t>
      </w:r>
      <w:r w:rsidRPr="001511C7">
        <w:rPr>
          <w:rFonts w:ascii="微软雅黑" w:eastAsia="微软雅黑" w:hAnsi="微软雅黑" w:hint="eastAsia"/>
          <w:color w:val="4F4F4F"/>
          <w:sz w:val="18"/>
          <w:szCs w:val="18"/>
        </w:rPr>
        <w:t>，由实际赋给该变量的对象决定；</w:t>
      </w:r>
    </w:p>
    <w:p w14:paraId="161D92C1"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在编译时类型与运行时类型</w:t>
      </w:r>
      <w:r w:rsidRPr="001511C7">
        <w:rPr>
          <w:rStyle w:val="aa"/>
          <w:rFonts w:ascii="微软雅黑" w:eastAsia="微软雅黑" w:hAnsi="微软雅黑" w:hint="eastAsia"/>
          <w:color w:val="3333FF"/>
          <w:sz w:val="18"/>
          <w:szCs w:val="18"/>
        </w:rPr>
        <w:t>不一致</w:t>
      </w:r>
      <w:r w:rsidRPr="001511C7">
        <w:rPr>
          <w:rFonts w:ascii="微软雅黑" w:eastAsia="微软雅黑" w:hAnsi="微软雅黑" w:hint="eastAsia"/>
          <w:color w:val="4F4F4F"/>
          <w:sz w:val="18"/>
          <w:szCs w:val="18"/>
        </w:rPr>
        <w:t>时，就可能出现——多态</w:t>
      </w:r>
    </w:p>
    <w:p w14:paraId="0793B3C8" w14:textId="77777777" w:rsidR="005D72D3"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rPr>
      </w:pPr>
    </w:p>
    <w:p w14:paraId="4864C5F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多态就是“多种形态“；在程序</w:t>
      </w:r>
      <w:r w:rsidRPr="001511C7">
        <w:rPr>
          <w:rStyle w:val="aa"/>
          <w:rFonts w:ascii="微软雅黑" w:eastAsia="微软雅黑" w:hAnsi="微软雅黑" w:hint="eastAsia"/>
          <w:color w:val="3333FF"/>
          <w:sz w:val="18"/>
          <w:szCs w:val="18"/>
        </w:rPr>
        <w:t>运行过程中</w:t>
      </w:r>
      <w:r w:rsidRPr="001511C7">
        <w:rPr>
          <w:rFonts w:ascii="微软雅黑" w:eastAsia="微软雅黑" w:hAnsi="微软雅黑" w:hint="eastAsia"/>
          <w:color w:val="4F4F4F"/>
          <w:sz w:val="18"/>
          <w:szCs w:val="18"/>
        </w:rPr>
        <w:t>才决定用哪个方法，多态性是允许你将父类对象设置成和它的一个或多个子对象相等的技术，赋值后，父对象就可以根据当前赋值给它的子对象的特性运作，即为多态。</w:t>
      </w:r>
    </w:p>
    <w:p w14:paraId="5D0A709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多态是面向对象编程领域的核心概念。（面向对象三大特性：封装，继承，多态）</w:t>
      </w:r>
    </w:p>
    <w:p w14:paraId="748D1F1F"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注意：重载方法在编译期间就确定了，是</w:t>
      </w:r>
      <w:r w:rsidRPr="001511C7">
        <w:rPr>
          <w:rStyle w:val="aa"/>
          <w:rFonts w:ascii="微软雅黑" w:eastAsia="微软雅黑" w:hAnsi="微软雅黑" w:hint="eastAsia"/>
          <w:color w:val="3333FF"/>
          <w:sz w:val="18"/>
          <w:szCs w:val="18"/>
        </w:rPr>
        <w:t>静态的</w:t>
      </w:r>
      <w:r w:rsidRPr="001511C7">
        <w:rPr>
          <w:rFonts w:ascii="微软雅黑" w:eastAsia="微软雅黑" w:hAnsi="微软雅黑" w:hint="eastAsia"/>
          <w:color w:val="4F4F4F"/>
          <w:sz w:val="18"/>
          <w:szCs w:val="18"/>
        </w:rPr>
        <w:t>；方法重载与多态无关，真正与多态相关的是重写（覆盖Override）；</w:t>
      </w:r>
    </w:p>
    <w:p w14:paraId="64EFEE28" w14:textId="77777777" w:rsidR="005D72D3" w:rsidRDefault="005D72D3" w:rsidP="00763C5F">
      <w:pPr>
        <w:pStyle w:val="2"/>
        <w:rPr>
          <w:color w:val="4F4F4F"/>
        </w:rPr>
      </w:pPr>
      <w:r>
        <w:rPr>
          <w:rStyle w:val="aa"/>
          <w:rFonts w:ascii="微软雅黑" w:eastAsia="微软雅黑" w:hAnsi="微软雅黑" w:hint="eastAsia"/>
          <w:color w:val="FF0000"/>
          <w:sz w:val="27"/>
          <w:szCs w:val="27"/>
        </w:rPr>
        <w:t>多态产生的必要条件</w:t>
      </w:r>
    </w:p>
    <w:p w14:paraId="63906526" w14:textId="77777777" w:rsidR="005D72D3" w:rsidRDefault="005D72D3" w:rsidP="0043308E">
      <w:pPr>
        <w:pStyle w:val="3"/>
      </w:pPr>
      <w:r>
        <w:rPr>
          <w:rFonts w:hint="eastAsia"/>
        </w:rPr>
        <w:t>1、要有继承</w:t>
      </w:r>
    </w:p>
    <w:p w14:paraId="35853CDF" w14:textId="77777777" w:rsidR="005D72D3" w:rsidRDefault="005D72D3" w:rsidP="0043308E">
      <w:pPr>
        <w:pStyle w:val="3"/>
      </w:pPr>
      <w:r>
        <w:rPr>
          <w:rFonts w:hint="eastAsia"/>
        </w:rPr>
        <w:t>2、要有重写（覆盖Override）</w:t>
      </w:r>
    </w:p>
    <w:p w14:paraId="537CF739" w14:textId="77777777" w:rsidR="005D72D3" w:rsidRDefault="005D72D3" w:rsidP="0043308E">
      <w:pPr>
        <w:pStyle w:val="3"/>
      </w:pPr>
      <w:r>
        <w:rPr>
          <w:rFonts w:hint="eastAsia"/>
        </w:rPr>
        <w:t>3、子类对象赋给父类引用变量（父类引用指向子类对象）</w:t>
      </w:r>
    </w:p>
    <w:p w14:paraId="7C253918" w14:textId="77777777" w:rsidR="009B472A" w:rsidRDefault="00351208" w:rsidP="00351208">
      <w:pPr>
        <w:pStyle w:val="1"/>
        <w:rPr>
          <w:noProof/>
        </w:rPr>
      </w:pPr>
      <w:r>
        <w:rPr>
          <w:noProof/>
        </w:rPr>
        <w:t>移位操作符</w:t>
      </w:r>
    </w:p>
    <w:p w14:paraId="3B0C436F" w14:textId="77777777" w:rsidR="00351208" w:rsidRDefault="00351208" w:rsidP="00351208">
      <w:r>
        <w:t>左移</w:t>
      </w:r>
      <w:r>
        <w:rPr>
          <w:rFonts w:hint="eastAsia"/>
        </w:rPr>
        <w:t xml:space="preserve">&lt;&lt; </w:t>
      </w:r>
      <w:r>
        <w:t xml:space="preserve"> </w:t>
      </w:r>
      <w:r w:rsidR="00D26E4E">
        <w:t>一位</w:t>
      </w:r>
      <w:r>
        <w:t>相当于</w:t>
      </w:r>
      <w:r>
        <w:rPr>
          <w:rFonts w:hint="eastAsia"/>
        </w:rPr>
        <w:t>*</w:t>
      </w:r>
      <w:r>
        <w:t>2</w:t>
      </w:r>
      <w:r w:rsidR="008F14FE">
        <w:t xml:space="preserve"> 符号位不变</w:t>
      </w:r>
    </w:p>
    <w:p w14:paraId="6083BA96" w14:textId="77777777" w:rsidR="00351208" w:rsidRDefault="00351208" w:rsidP="00351208">
      <w:r>
        <w:t>右移</w:t>
      </w:r>
      <w:r>
        <w:rPr>
          <w:rFonts w:hint="eastAsia"/>
        </w:rPr>
        <w:t>&gt;&gt;</w:t>
      </w:r>
      <w:r w:rsidR="00D26E4E">
        <w:t xml:space="preserve">  一位相当于</w:t>
      </w:r>
      <w:r w:rsidR="00D26E4E">
        <w:rPr>
          <w:rFonts w:hint="eastAsia"/>
        </w:rPr>
        <w:t>/2</w:t>
      </w:r>
      <w:r w:rsidR="00D26E4E">
        <w:t xml:space="preserve"> 符号位不变</w:t>
      </w:r>
    </w:p>
    <w:p w14:paraId="3899EE59" w14:textId="77777777" w:rsidR="00D26E4E" w:rsidRDefault="00D26E4E" w:rsidP="00351208">
      <w:r>
        <w:t>无符号右移</w:t>
      </w:r>
      <w:r>
        <w:rPr>
          <w:rFonts w:hint="eastAsia"/>
        </w:rPr>
        <w:t>&gt;&gt;&gt; 空位补0</w:t>
      </w:r>
    </w:p>
    <w:p w14:paraId="0459AEB8" w14:textId="77777777" w:rsidR="00456672" w:rsidRDefault="00456672" w:rsidP="00456672">
      <w:pPr>
        <w:pStyle w:val="1"/>
      </w:pPr>
      <w:r>
        <w:lastRenderedPageBreak/>
        <w:t>序列化操作</w:t>
      </w:r>
    </w:p>
    <w:p w14:paraId="7F9068E9" w14:textId="77777777" w:rsidR="00456672" w:rsidRDefault="00456672" w:rsidP="00456672">
      <w:r>
        <w:t>序列化</w:t>
      </w:r>
      <w:r>
        <w:rPr>
          <w:rFonts w:hint="eastAsia"/>
        </w:rPr>
        <w:t>：</w:t>
      </w:r>
    </w:p>
    <w:p w14:paraId="6215A8F4" w14:textId="77777777" w:rsidR="00456672" w:rsidRDefault="00456672" w:rsidP="00456672">
      <w:r>
        <w:rPr>
          <w:noProof/>
        </w:rPr>
        <w:drawing>
          <wp:inline distT="0" distB="0" distL="0" distR="0" wp14:anchorId="491F468F" wp14:editId="4FE2B63D">
            <wp:extent cx="3514286" cy="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286" cy="676190"/>
                    </a:xfrm>
                    <a:prstGeom prst="rect">
                      <a:avLst/>
                    </a:prstGeom>
                  </pic:spPr>
                </pic:pic>
              </a:graphicData>
            </a:graphic>
          </wp:inline>
        </w:drawing>
      </w:r>
    </w:p>
    <w:p w14:paraId="73FF91A6" w14:textId="77777777" w:rsidR="00456672" w:rsidRDefault="00456672" w:rsidP="00456672">
      <w:r>
        <w:t>反序列化</w:t>
      </w:r>
    </w:p>
    <w:p w14:paraId="2E83748F" w14:textId="77777777" w:rsidR="00456672" w:rsidRPr="00456672" w:rsidRDefault="00456672" w:rsidP="00456672">
      <w:r>
        <w:rPr>
          <w:noProof/>
        </w:rPr>
        <w:drawing>
          <wp:inline distT="0" distB="0" distL="0" distR="0" wp14:anchorId="477622BE" wp14:editId="1A1FB209">
            <wp:extent cx="3352381" cy="57142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381" cy="571429"/>
                    </a:xfrm>
                    <a:prstGeom prst="rect">
                      <a:avLst/>
                    </a:prstGeom>
                  </pic:spPr>
                </pic:pic>
              </a:graphicData>
            </a:graphic>
          </wp:inline>
        </w:drawing>
      </w:r>
    </w:p>
    <w:p w14:paraId="041B511E" w14:textId="77777777" w:rsidR="005D72D3" w:rsidRPr="009B472A" w:rsidRDefault="004C5710" w:rsidP="009B472A">
      <w:pPr>
        <w:pStyle w:val="1"/>
        <w:rPr>
          <w:color w:val="4F4F4F"/>
        </w:rPr>
      </w:pPr>
      <w:r>
        <w:rPr>
          <w:rFonts w:hint="eastAsia"/>
        </w:rPr>
        <w:t>重载和重写</w:t>
      </w:r>
      <w:r w:rsidR="00BB191A">
        <w:rPr>
          <w:rFonts w:hint="eastAsia"/>
        </w:rPr>
        <w:t xml:space="preserve"> </w:t>
      </w:r>
    </w:p>
    <w:p w14:paraId="2703A419" w14:textId="77777777" w:rsidR="004C5710" w:rsidRPr="009B472A" w:rsidRDefault="004C5710" w:rsidP="004C5710">
      <w:pPr>
        <w:rPr>
          <w:color w:val="4F4F4F"/>
          <w:shd w:val="clear" w:color="auto" w:fill="FFFFFF"/>
        </w:rPr>
      </w:pPr>
      <w:r w:rsidRPr="009B472A">
        <w:rPr>
          <w:rFonts w:hint="eastAsia"/>
          <w:color w:val="4F4F4F"/>
          <w:shd w:val="clear" w:color="auto" w:fill="FFFFFF"/>
        </w:rPr>
        <w:t>重载:就是在类中可以创建多个方法，它们具有相同的名字，但具有不同的参数和不同的定义。</w:t>
      </w:r>
    </w:p>
    <w:p w14:paraId="51BB0F66" w14:textId="77777777" w:rsidR="004C5710" w:rsidRPr="009B472A" w:rsidRDefault="004C5710" w:rsidP="004C5710">
      <w:pPr>
        <w:rPr>
          <w:color w:val="4F4F4F"/>
          <w:shd w:val="clear" w:color="auto" w:fill="FFFFFF"/>
        </w:rPr>
      </w:pPr>
      <w:r w:rsidRPr="009B472A">
        <w:rPr>
          <w:rFonts w:hint="eastAsia"/>
          <w:color w:val="454545"/>
          <w:shd w:val="clear" w:color="auto" w:fill="FFFFFF"/>
        </w:rPr>
        <w:t>重写:父类与子类之间的多态性，对父类的函数进行重新定义。</w:t>
      </w:r>
    </w:p>
    <w:p w14:paraId="104A9E5D" w14:textId="77777777" w:rsidR="009B472A" w:rsidRDefault="009B472A" w:rsidP="004C5710">
      <w:pPr>
        <w:rPr>
          <w:color w:val="4F4F4F"/>
          <w:shd w:val="clear" w:color="auto" w:fill="FFFFFF"/>
        </w:rPr>
      </w:pPr>
    </w:p>
    <w:p w14:paraId="19AA1541" w14:textId="77777777" w:rsidR="009B472A" w:rsidRDefault="00BB191A" w:rsidP="004C5710">
      <w:pPr>
        <w:rPr>
          <w:color w:val="4F4F4F"/>
          <w:shd w:val="clear" w:color="auto" w:fill="FFFFFF"/>
        </w:rPr>
      </w:pPr>
      <w:r>
        <w:rPr>
          <w:color w:val="4F4F4F"/>
          <w:shd w:val="clear" w:color="auto" w:fill="FFFFFF"/>
        </w:rPr>
        <w:t>构造器可以重载</w:t>
      </w:r>
      <w:r>
        <w:rPr>
          <w:rFonts w:hint="eastAsia"/>
          <w:color w:val="4F4F4F"/>
          <w:shd w:val="clear" w:color="auto" w:fill="FFFFFF"/>
        </w:rPr>
        <w:t xml:space="preserve"> 不可重写 因为构造器不能被继承</w:t>
      </w:r>
    </w:p>
    <w:p w14:paraId="2CFE0C52" w14:textId="77777777" w:rsidR="009B472A" w:rsidRDefault="009B472A" w:rsidP="004C5710">
      <w:pPr>
        <w:rPr>
          <w:color w:val="4F4F4F"/>
          <w:shd w:val="clear" w:color="auto" w:fill="FFFFFF"/>
        </w:rPr>
      </w:pPr>
    </w:p>
    <w:p w14:paraId="292B77FD" w14:textId="77777777" w:rsidR="004C5710" w:rsidRPr="004C5710" w:rsidRDefault="004C5710" w:rsidP="009B472A">
      <w:pPr>
        <w:pStyle w:val="2"/>
      </w:pPr>
      <w:r w:rsidRPr="004C5710">
        <w:rPr>
          <w:rFonts w:hint="eastAsia"/>
          <w:shd w:val="clear" w:color="auto" w:fill="FFFFFF"/>
        </w:rPr>
        <w:t>override</w:t>
      </w:r>
      <w:r w:rsidRPr="004C5710">
        <w:rPr>
          <w:rFonts w:hint="eastAsia"/>
          <w:shd w:val="clear" w:color="auto" w:fill="FFFFFF"/>
        </w:rPr>
        <w:t>（重写）</w:t>
      </w:r>
    </w:p>
    <w:p w14:paraId="03A6E25B"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1、方法名、参数、返回值相同。</w:t>
      </w:r>
    </w:p>
    <w:p w14:paraId="34466E70"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2、子类方法不能缩小父类方法的访问权限。</w:t>
      </w:r>
    </w:p>
    <w:p w14:paraId="0D078D11" w14:textId="77777777" w:rsidR="004C5710" w:rsidRP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3、子类方法不能抛出比父类方法更多的异常(但子类方法可以不抛出异常)。</w:t>
      </w:r>
    </w:p>
    <w:p w14:paraId="75BB7880"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4、存在于父类和子类之间。</w:t>
      </w:r>
    </w:p>
    <w:p w14:paraId="340AB099"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5、方法被定义为final不能被重写。</w:t>
      </w:r>
    </w:p>
    <w:p w14:paraId="1925BF37" w14:textId="77777777" w:rsidR="004C5710" w:rsidRPr="004C5710" w:rsidRDefault="004C5710" w:rsidP="009B472A">
      <w:pPr>
        <w:pStyle w:val="2"/>
      </w:pPr>
      <w:r w:rsidRPr="004C5710">
        <w:rPr>
          <w:rFonts w:cs="微软雅黑" w:hint="eastAsia"/>
          <w:shd w:val="clear" w:color="auto" w:fill="FFFFFF"/>
        </w:rPr>
        <w:lastRenderedPageBreak/>
        <w:t xml:space="preserve">　</w:t>
      </w:r>
      <w:r w:rsidRPr="004C5710">
        <w:rPr>
          <w:rFonts w:hint="eastAsia"/>
          <w:shd w:val="clear" w:color="auto" w:fill="FFFFFF"/>
        </w:rPr>
        <w:t>overload</w:t>
      </w:r>
      <w:r w:rsidRPr="004C5710">
        <w:rPr>
          <w:rFonts w:hint="eastAsia"/>
          <w:shd w:val="clear" w:color="auto" w:fill="FFFFFF"/>
        </w:rPr>
        <w:t>（重载）</w:t>
      </w:r>
    </w:p>
    <w:p w14:paraId="58256E75" w14:textId="77777777" w:rsidR="00825E47"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1、参数类型、个数、顺序至少有一个不相同。 </w:t>
      </w:r>
    </w:p>
    <w:p w14:paraId="2F0B514D" w14:textId="77777777" w:rsidR="004C5710" w:rsidRPr="009B472A"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2、不能重载只有返回值不同的方法名。</w:t>
      </w:r>
    </w:p>
    <w:p w14:paraId="603AC5CC" w14:textId="77777777" w:rsidR="004C5710" w:rsidRPr="009B472A" w:rsidRDefault="004C5710" w:rsidP="00C90C9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shd w:val="clear" w:color="auto" w:fill="FFFFFF"/>
        </w:rPr>
      </w:pPr>
      <w:r w:rsidRPr="009B472A">
        <w:rPr>
          <w:rFonts w:ascii="微软雅黑" w:eastAsia="微软雅黑" w:hAnsi="微软雅黑" w:hint="eastAsia"/>
          <w:color w:val="4F4F4F"/>
          <w:sz w:val="18"/>
          <w:szCs w:val="18"/>
          <w:shd w:val="clear" w:color="auto" w:fill="FFFFFF"/>
        </w:rPr>
        <w:t>3、存在于父类和子类、同类中。</w:t>
      </w:r>
    </w:p>
    <w:p w14:paraId="49C3003F" w14:textId="77777777" w:rsidR="00C90C97" w:rsidRDefault="008F31CF" w:rsidP="00A40F34">
      <w:pPr>
        <w:pStyle w:val="1"/>
        <w:rPr>
          <w:shd w:val="clear" w:color="auto" w:fill="FFFFFF"/>
        </w:rPr>
      </w:pPr>
      <w:r>
        <w:rPr>
          <w:shd w:val="clear" w:color="auto" w:fill="FFFFFF"/>
        </w:rPr>
        <w:t>如何</w:t>
      </w:r>
      <w:r w:rsidR="00A40F34">
        <w:rPr>
          <w:shd w:val="clear" w:color="auto" w:fill="FFFFFF"/>
        </w:rPr>
        <w:t>跳出多重循环</w:t>
      </w:r>
    </w:p>
    <w:p w14:paraId="58ED4242" w14:textId="77777777" w:rsidR="00EF3B9B" w:rsidRDefault="00EF3B9B" w:rsidP="00EF3B9B">
      <w:r>
        <w:t>标记</w:t>
      </w:r>
      <w:r w:rsidR="00687A60">
        <w:t>break</w:t>
      </w:r>
      <w:r>
        <w:rPr>
          <w:rFonts w:hint="eastAsia"/>
        </w:rPr>
        <w:t xml:space="preserve"> return</w:t>
      </w:r>
      <w:r>
        <w:t xml:space="preserve"> 抛异常</w:t>
      </w:r>
      <w:r>
        <w:rPr>
          <w:rFonts w:hint="eastAsia"/>
        </w:rPr>
        <w:t xml:space="preserve"> 设置循环条件变量</w:t>
      </w:r>
    </w:p>
    <w:p w14:paraId="2113C1DC" w14:textId="77777777" w:rsidR="00EF3B9B" w:rsidRPr="00EF3B9B" w:rsidRDefault="00EF3B9B" w:rsidP="00EF3B9B">
      <w:r>
        <w:rPr>
          <w:noProof/>
        </w:rPr>
        <w:drawing>
          <wp:inline distT="0" distB="0" distL="0" distR="0" wp14:anchorId="4CFDC308" wp14:editId="3E2FF9D9">
            <wp:extent cx="3771429" cy="14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429" cy="1485714"/>
                    </a:xfrm>
                    <a:prstGeom prst="rect">
                      <a:avLst/>
                    </a:prstGeom>
                  </pic:spPr>
                </pic:pic>
              </a:graphicData>
            </a:graphic>
          </wp:inline>
        </w:drawing>
      </w:r>
    </w:p>
    <w:p w14:paraId="0E00CD45" w14:textId="77777777" w:rsidR="00C90C97" w:rsidRDefault="00C90C97" w:rsidP="00A82950">
      <w:pPr>
        <w:pStyle w:val="1"/>
      </w:pPr>
      <w:r>
        <w:rPr>
          <w:rFonts w:hint="eastAsia"/>
        </w:rPr>
        <w:t>Object主要方法</w:t>
      </w:r>
    </w:p>
    <w:p w14:paraId="4FCF9A52" w14:textId="77777777" w:rsidR="00C90C97" w:rsidRPr="00C90C97" w:rsidRDefault="00C90C97" w:rsidP="00A82950">
      <w:pPr>
        <w:pStyle w:val="2"/>
      </w:pPr>
      <w:r w:rsidRPr="00C90C97">
        <w:rPr>
          <w:rFonts w:hint="eastAsia"/>
        </w:rPr>
        <w:t>1</w:t>
      </w:r>
      <w:r w:rsidRPr="00C90C97">
        <w:rPr>
          <w:rFonts w:hint="eastAsia"/>
        </w:rPr>
        <w:t>．</w:t>
      </w:r>
      <w:r w:rsidRPr="00C90C97">
        <w:rPr>
          <w:rFonts w:hint="eastAsia"/>
        </w:rPr>
        <w:t>clone</w:t>
      </w:r>
      <w:r w:rsidRPr="00C90C97">
        <w:rPr>
          <w:rFonts w:hint="eastAsia"/>
        </w:rPr>
        <w:t>方法</w:t>
      </w:r>
    </w:p>
    <w:p w14:paraId="6A6015D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保护方法，实现对象的浅复制，只有实现了Cloneable接口才可以调用该方法，否则抛出CloneNotSupportedException异常。</w:t>
      </w:r>
    </w:p>
    <w:p w14:paraId="033332C7" w14:textId="77777777" w:rsidR="00C90C97" w:rsidRPr="00C90C97" w:rsidRDefault="00C90C97" w:rsidP="00A82950">
      <w:pPr>
        <w:pStyle w:val="2"/>
      </w:pPr>
      <w:r w:rsidRPr="00C90C97">
        <w:rPr>
          <w:rFonts w:hint="eastAsia"/>
        </w:rPr>
        <w:t>2</w:t>
      </w:r>
      <w:r w:rsidRPr="00C90C97">
        <w:rPr>
          <w:rFonts w:hint="eastAsia"/>
        </w:rPr>
        <w:t>．</w:t>
      </w:r>
      <w:r w:rsidRPr="00C90C97">
        <w:rPr>
          <w:rFonts w:hint="eastAsia"/>
        </w:rPr>
        <w:t>getClass</w:t>
      </w:r>
      <w:r w:rsidRPr="00C90C97">
        <w:rPr>
          <w:rFonts w:hint="eastAsia"/>
        </w:rPr>
        <w:t>方法</w:t>
      </w:r>
    </w:p>
    <w:p w14:paraId="5E2FA2F4"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final方法，获得运行时类型。</w:t>
      </w:r>
    </w:p>
    <w:p w14:paraId="648B605A" w14:textId="77777777" w:rsidR="00C90C97" w:rsidRPr="00C90C97" w:rsidRDefault="00C90C97" w:rsidP="00A82950">
      <w:pPr>
        <w:pStyle w:val="2"/>
      </w:pPr>
      <w:r w:rsidRPr="00C90C97">
        <w:rPr>
          <w:rFonts w:hint="eastAsia"/>
        </w:rPr>
        <w:t>3</w:t>
      </w:r>
      <w:r w:rsidRPr="00C90C97">
        <w:rPr>
          <w:rFonts w:hint="eastAsia"/>
        </w:rPr>
        <w:t>．</w:t>
      </w:r>
      <w:r w:rsidRPr="00C90C97">
        <w:rPr>
          <w:rFonts w:hint="eastAsia"/>
        </w:rPr>
        <w:t>toString</w:t>
      </w:r>
      <w:r w:rsidRPr="00C90C97">
        <w:rPr>
          <w:rFonts w:hint="eastAsia"/>
        </w:rPr>
        <w:t>方法</w:t>
      </w:r>
    </w:p>
    <w:p w14:paraId="51FC5B40"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该方法用得比较多，一般子类都有覆盖。</w:t>
      </w:r>
    </w:p>
    <w:p w14:paraId="59457812" w14:textId="77777777" w:rsidR="00C90C97" w:rsidRPr="00C90C97" w:rsidRDefault="00C90C97" w:rsidP="00A82950">
      <w:pPr>
        <w:pStyle w:val="2"/>
      </w:pPr>
      <w:r w:rsidRPr="00C90C97">
        <w:rPr>
          <w:rFonts w:hint="eastAsia"/>
        </w:rPr>
        <w:lastRenderedPageBreak/>
        <w:t>4</w:t>
      </w:r>
      <w:r w:rsidRPr="00C90C97">
        <w:rPr>
          <w:rFonts w:hint="eastAsia"/>
        </w:rPr>
        <w:t>．</w:t>
      </w:r>
      <w:r w:rsidRPr="00C90C97">
        <w:rPr>
          <w:rFonts w:hint="eastAsia"/>
        </w:rPr>
        <w:t>finalize</w:t>
      </w:r>
      <w:r w:rsidRPr="00C90C97">
        <w:rPr>
          <w:rFonts w:hint="eastAsia"/>
        </w:rPr>
        <w:t>方法</w:t>
      </w:r>
    </w:p>
    <w:p w14:paraId="591C31DD"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该方法用于释放资源。因为无法确定该方法什么时候被调用，很少使用。</w:t>
      </w:r>
    </w:p>
    <w:p w14:paraId="29B1D7A2" w14:textId="77777777" w:rsidR="00C90C97" w:rsidRPr="00C90C97" w:rsidRDefault="00C90C97" w:rsidP="00A82950">
      <w:pPr>
        <w:pStyle w:val="2"/>
      </w:pPr>
      <w:r w:rsidRPr="00C90C97">
        <w:rPr>
          <w:rFonts w:hint="eastAsia"/>
        </w:rPr>
        <w:t>5</w:t>
      </w:r>
      <w:r w:rsidRPr="00C90C97">
        <w:rPr>
          <w:rFonts w:hint="eastAsia"/>
        </w:rPr>
        <w:t>．</w:t>
      </w:r>
      <w:r w:rsidRPr="00C90C97">
        <w:rPr>
          <w:rFonts w:hint="eastAsia"/>
        </w:rPr>
        <w:t>equals</w:t>
      </w:r>
      <w:r w:rsidRPr="00C90C97">
        <w:rPr>
          <w:rFonts w:hint="eastAsia"/>
        </w:rPr>
        <w:t>方法</w:t>
      </w:r>
    </w:p>
    <w:p w14:paraId="26AA2E5B"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该方法是非常重要的一个方法。一般equals和==是不一样的，但是在Object中两者是一样的。子类一般都要重写这个方法。</w:t>
      </w:r>
    </w:p>
    <w:p w14:paraId="69C11DFE" w14:textId="77777777" w:rsidR="00C90C97" w:rsidRPr="00C90C97" w:rsidRDefault="00C90C97" w:rsidP="00A82950">
      <w:pPr>
        <w:pStyle w:val="2"/>
      </w:pPr>
      <w:r w:rsidRPr="00C90C97">
        <w:rPr>
          <w:rFonts w:hint="eastAsia"/>
        </w:rPr>
        <w:t>6</w:t>
      </w:r>
      <w:r w:rsidRPr="00C90C97">
        <w:rPr>
          <w:rFonts w:hint="eastAsia"/>
        </w:rPr>
        <w:t>．</w:t>
      </w:r>
      <w:r w:rsidRPr="00C90C97">
        <w:rPr>
          <w:rFonts w:hint="eastAsia"/>
        </w:rPr>
        <w:t>hashCode</w:t>
      </w:r>
      <w:r w:rsidRPr="00C90C97">
        <w:rPr>
          <w:rFonts w:hint="eastAsia"/>
        </w:rPr>
        <w:t>方法</w:t>
      </w:r>
    </w:p>
    <w:p w14:paraId="30A8774F"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该方法用于哈希查找，重写了equals方法一般都要重写hashCode方法。这个方法在一些具有哈希功能的Collection中用到。</w:t>
      </w:r>
    </w:p>
    <w:p w14:paraId="49F5E9F7"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一般必须满足obj1.equals(obj2)==true。可以推出obj1.hash- Code()==obj2.hashCode()，但是hashCode相等不一定就满足equals。不过为了提高效率，应该尽量使上面两个条件接近等价。</w:t>
      </w:r>
    </w:p>
    <w:p w14:paraId="7A1D8184" w14:textId="77777777" w:rsidR="00C90C97" w:rsidRPr="00C90C97" w:rsidRDefault="00C90C97" w:rsidP="00A82950">
      <w:pPr>
        <w:pStyle w:val="2"/>
      </w:pPr>
      <w:r w:rsidRPr="00C90C97">
        <w:rPr>
          <w:rFonts w:hint="eastAsia"/>
        </w:rPr>
        <w:t>7</w:t>
      </w:r>
      <w:r w:rsidRPr="00C90C97">
        <w:rPr>
          <w:rFonts w:hint="eastAsia"/>
        </w:rPr>
        <w:t>．</w:t>
      </w:r>
      <w:r w:rsidRPr="00C90C97">
        <w:rPr>
          <w:rFonts w:hint="eastAsia"/>
        </w:rPr>
        <w:t>wait</w:t>
      </w:r>
      <w:r w:rsidRPr="00C90C97">
        <w:rPr>
          <w:rFonts w:hint="eastAsia"/>
        </w:rPr>
        <w:t>方法</w:t>
      </w:r>
    </w:p>
    <w:p w14:paraId="58FEAE85"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wait方法就是使当前线程等待该对象的锁，当前线程必须是该对象的拥有者，也就是具有该对象的锁。wait()方法一直等待，直到获得锁或者被中断。wait(long timeout)设定一个超时间隔，如果在规定时间内没有获得锁就返回。</w:t>
      </w:r>
    </w:p>
    <w:p w14:paraId="3D7A110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调用该方法后当前线程进入睡眠状态，直到以下事件发生。</w:t>
      </w:r>
    </w:p>
    <w:p w14:paraId="0EEC759E"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（1）其他线程调用了该对象的notify方法。</w:t>
      </w:r>
    </w:p>
    <w:p w14:paraId="2068DEBB"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（2）其他线程调用了该对象的notifyAll方法。</w:t>
      </w:r>
    </w:p>
    <w:p w14:paraId="7235657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（3）其他线程调用了interrupt中断该线程。</w:t>
      </w:r>
    </w:p>
    <w:p w14:paraId="0582E658"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（4）时间间隔到了。</w:t>
      </w:r>
    </w:p>
    <w:p w14:paraId="09CB7C8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此时该线程就可以被调度了，如果是被中断的话就抛出一个InterruptedException异常。</w:t>
      </w:r>
    </w:p>
    <w:p w14:paraId="5E7560F2" w14:textId="77777777" w:rsidR="00C90C97" w:rsidRPr="00C90C97" w:rsidRDefault="00C90C97" w:rsidP="00A82950">
      <w:pPr>
        <w:pStyle w:val="2"/>
      </w:pPr>
      <w:r w:rsidRPr="00C90C97">
        <w:rPr>
          <w:rFonts w:hint="eastAsia"/>
        </w:rPr>
        <w:t>8</w:t>
      </w:r>
      <w:r w:rsidRPr="00C90C97">
        <w:rPr>
          <w:rFonts w:hint="eastAsia"/>
        </w:rPr>
        <w:t>．</w:t>
      </w:r>
      <w:r w:rsidRPr="00C90C97">
        <w:rPr>
          <w:rFonts w:hint="eastAsia"/>
        </w:rPr>
        <w:t>notify</w:t>
      </w:r>
      <w:r w:rsidRPr="00C90C97">
        <w:rPr>
          <w:rFonts w:hint="eastAsia"/>
        </w:rPr>
        <w:t>方法</w:t>
      </w:r>
    </w:p>
    <w:p w14:paraId="58150133"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该方法唤醒在该对象上等待的某个线程。</w:t>
      </w:r>
    </w:p>
    <w:p w14:paraId="38DBE0D6" w14:textId="77777777" w:rsidR="00C90C97" w:rsidRPr="00C90C97" w:rsidRDefault="00C90C97" w:rsidP="00A82950">
      <w:pPr>
        <w:pStyle w:val="2"/>
      </w:pPr>
      <w:r w:rsidRPr="00C90C97">
        <w:rPr>
          <w:rFonts w:hint="eastAsia"/>
        </w:rPr>
        <w:t>9</w:t>
      </w:r>
      <w:r w:rsidRPr="00C90C97">
        <w:rPr>
          <w:rFonts w:hint="eastAsia"/>
        </w:rPr>
        <w:t>．</w:t>
      </w:r>
      <w:r w:rsidRPr="00C90C97">
        <w:rPr>
          <w:rFonts w:hint="eastAsia"/>
        </w:rPr>
        <w:t>notifyAll</w:t>
      </w:r>
      <w:r w:rsidRPr="00C90C97">
        <w:rPr>
          <w:rFonts w:hint="eastAsia"/>
        </w:rPr>
        <w:t>方法</w:t>
      </w:r>
    </w:p>
    <w:p w14:paraId="664D4D61" w14:textId="77777777" w:rsid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该方法唤醒在该对象上等待的所有线程。</w:t>
      </w:r>
    </w:p>
    <w:p w14:paraId="3E9E61B3" w14:textId="77777777" w:rsidR="00663DD8" w:rsidRDefault="00663DD8" w:rsidP="00E00EC0">
      <w:pPr>
        <w:pStyle w:val="1"/>
      </w:pPr>
      <w:r>
        <w:rPr>
          <w:rFonts w:hint="eastAsia"/>
        </w:rPr>
        <w:lastRenderedPageBreak/>
        <w:t>权限访问</w:t>
      </w:r>
    </w:p>
    <w:p w14:paraId="5D16D33D" w14:textId="77777777" w:rsidR="00663DD8" w:rsidRDefault="00663DD8" w:rsidP="00663DD8">
      <w:r>
        <w:rPr>
          <w:noProof/>
        </w:rPr>
        <w:drawing>
          <wp:inline distT="0" distB="0" distL="0" distR="0" wp14:anchorId="5190E1E8" wp14:editId="3E376696">
            <wp:extent cx="5274310" cy="1753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14:paraId="4FB2A260" w14:textId="77777777" w:rsidR="00663DD8" w:rsidRDefault="00663DD8" w:rsidP="00E00EC0">
      <w:pPr>
        <w:pStyle w:val="1"/>
        <w:rPr>
          <w:shd w:val="clear" w:color="auto" w:fill="FFFFFF"/>
        </w:rPr>
      </w:pPr>
      <w:r>
        <w:rPr>
          <w:rFonts w:hint="eastAsia"/>
          <w:shd w:val="clear" w:color="auto" w:fill="FFFFFF"/>
        </w:rPr>
        <w:t>sleep、notify、wait 联系、区别</w:t>
      </w:r>
    </w:p>
    <w:p w14:paraId="130C2734" w14:textId="77777777" w:rsidR="00663DD8" w:rsidRPr="005B3803" w:rsidRDefault="00663DD8" w:rsidP="00663DD8">
      <w:r w:rsidRPr="005B3803">
        <w:rPr>
          <w:rFonts w:hint="eastAsia"/>
        </w:rPr>
        <w:t>sleep是Thread的静态方法 谁调用谁睡觉 这种睡觉是占用cpu的</w:t>
      </w:r>
    </w:p>
    <w:p w14:paraId="54489FB3" w14:textId="77777777" w:rsidR="00663DD8" w:rsidRPr="005B3803" w:rsidRDefault="00663DD8" w:rsidP="00663DD8">
      <w:r w:rsidRPr="005B3803">
        <w:rPr>
          <w:rFonts w:hint="eastAsia"/>
        </w:rPr>
        <w:t>wait是放弃cpu睡觉</w:t>
      </w:r>
    </w:p>
    <w:p w14:paraId="01237D82" w14:textId="77777777" w:rsidR="00663DD8" w:rsidRPr="005B3803" w:rsidRDefault="00663DD8" w:rsidP="00663DD8">
      <w:r w:rsidRPr="005B3803">
        <w:rPr>
          <w:rFonts w:hint="eastAsia"/>
        </w:rPr>
        <w:t>sleep没有释放锁 wait释放锁</w:t>
      </w:r>
    </w:p>
    <w:p w14:paraId="499291C8" w14:textId="77777777" w:rsidR="00663DD8" w:rsidRPr="005B3803" w:rsidRDefault="00663DD8" w:rsidP="00663DD8">
      <w:r w:rsidRPr="005B3803">
        <w:rPr>
          <w:rFonts w:hint="eastAsia"/>
        </w:rPr>
        <w:t>sleep时间到了自动进入就绪队列 wait需要等待通知才会进入</w:t>
      </w:r>
    </w:p>
    <w:p w14:paraId="16EF9049" w14:textId="77777777" w:rsidR="00663DD8" w:rsidRPr="005B3803" w:rsidRDefault="00663DD8" w:rsidP="00663DD8">
      <w:r w:rsidRPr="005B3803">
        <w:rPr>
          <w:rFonts w:hint="eastAsia"/>
        </w:rPr>
        <w:t>sleep任何地方可用 wait notify需要在同步块中使用</w:t>
      </w:r>
    </w:p>
    <w:p w14:paraId="7F7EEB4D" w14:textId="77777777" w:rsidR="00663DD8" w:rsidRPr="005B3803" w:rsidRDefault="00663DD8" w:rsidP="00663DD8">
      <w:r w:rsidRPr="005B3803">
        <w:rPr>
          <w:rFonts w:hint="eastAsia"/>
        </w:rPr>
        <w:t>sleep需要捕获异常</w:t>
      </w:r>
    </w:p>
    <w:p w14:paraId="4315DE4F" w14:textId="77777777" w:rsidR="0060547C" w:rsidRDefault="0060547C" w:rsidP="00663DD8"/>
    <w:p w14:paraId="38FE67EC" w14:textId="77777777" w:rsidR="0060547C" w:rsidRPr="009E2516" w:rsidRDefault="0060547C" w:rsidP="00663DD8">
      <w:pPr>
        <w:rPr>
          <w:color w:val="555555"/>
          <w:shd w:val="clear" w:color="auto" w:fill="FFFFFF"/>
        </w:rPr>
      </w:pPr>
      <w:r w:rsidRPr="009E2516">
        <w:rPr>
          <w:rFonts w:hint="eastAsia"/>
          <w:color w:val="555555"/>
          <w:shd w:val="clear" w:color="auto" w:fill="FFFFFF"/>
        </w:rPr>
        <w:t>在JAVA中的Object类型中，都是带有一个内存锁的，在有线程获取该内存锁后，其它线程无法访问该内存，从而实现JAVA中简单的同步、互斥操作。</w:t>
      </w:r>
    </w:p>
    <w:p w14:paraId="12E59FCE" w14:textId="77777777" w:rsidR="00BB7D11" w:rsidRPr="009E2516" w:rsidRDefault="00BB7D11" w:rsidP="00663DD8">
      <w:pPr>
        <w:rPr>
          <w:color w:val="555555"/>
          <w:shd w:val="clear" w:color="auto" w:fill="FFFFFF"/>
        </w:rPr>
      </w:pPr>
    </w:p>
    <w:p w14:paraId="0E3057DD" w14:textId="77777777" w:rsidR="00BB7D11" w:rsidRPr="009E2516" w:rsidRDefault="00BB7D11" w:rsidP="00663DD8">
      <w:pPr>
        <w:rPr>
          <w:color w:val="555555"/>
          <w:shd w:val="clear" w:color="auto" w:fill="FFFFFF"/>
        </w:rPr>
      </w:pPr>
      <w:r w:rsidRPr="009E2516">
        <w:rPr>
          <w:rFonts w:hint="eastAsia"/>
          <w:color w:val="555555"/>
          <w:shd w:val="clear" w:color="auto" w:fill="FFFFFF"/>
        </w:rPr>
        <w:t>Obj.wait()，与Obj.notify()必须要与synchronized(Obj)一起使用，也就是wait,与notify是针对已经获取了Obj锁进行操作，从语法角度来说就是Obj.wait(),Obj.notify必须在synchronized(Obj){...}语句块内。从功能上来说wait就是说线程在获取对象锁后，主动释</w:t>
      </w:r>
      <w:r w:rsidRPr="009E2516">
        <w:rPr>
          <w:rFonts w:hint="eastAsia"/>
          <w:color w:val="555555"/>
          <w:shd w:val="clear" w:color="auto" w:fill="FFFFFF"/>
        </w:rPr>
        <w:lastRenderedPageBreak/>
        <w:t>放对象锁，同时本线程休眠。直到有其它线程调用对象的notify()唤醒该线程，才能继续获取对象锁，并继续执行。相应的notify()就是对对象锁的唤醒操作。但有一点需要注意的是notify()调用后，并不是马上就释放对象锁的，而是在相应的synchronized(){}语句块执行结束，自动释放锁后，JVM会在wait()对象锁的线程中随机选取一线程，赋予其对象锁，唤醒线程，继续执行。这样就提供了在线程间同步、唤醒的操作。Thread.sleep()与Object.wait()二者都可以暂停当前线程，释放CPU控制权，主要的区别在于Object.wait()在释放CPU同时，释放了对象锁的控制</w:t>
      </w:r>
    </w:p>
    <w:p w14:paraId="6FA76B56" w14:textId="77777777" w:rsidR="00BB7D11" w:rsidRDefault="00BB7D11" w:rsidP="00663DD8">
      <w:pPr>
        <w:rPr>
          <w:color w:val="555555"/>
          <w:shd w:val="clear" w:color="auto" w:fill="FFFFFF"/>
        </w:rPr>
      </w:pPr>
    </w:p>
    <w:p w14:paraId="04CDA8F9" w14:textId="77777777" w:rsidR="00BB7D11" w:rsidRDefault="00BB7D11" w:rsidP="00663DD8">
      <w:pPr>
        <w:rPr>
          <w:color w:val="555555"/>
          <w:shd w:val="clear" w:color="auto" w:fill="FFFFFF"/>
        </w:rPr>
      </w:pPr>
    </w:p>
    <w:p w14:paraId="60D80D21" w14:textId="77777777" w:rsidR="00BB7D11" w:rsidRDefault="00BB7D11" w:rsidP="001771FC">
      <w:pPr>
        <w:pStyle w:val="1"/>
      </w:pPr>
      <w:r>
        <w:rPr>
          <w:rFonts w:hint="eastAsia"/>
        </w:rPr>
        <w:t>String</w:t>
      </w:r>
      <w:r>
        <w:t xml:space="preserve"> StringBuffer StringBuilder区别和联系</w:t>
      </w:r>
    </w:p>
    <w:p w14:paraId="5B7C9F6D" w14:textId="77777777" w:rsidR="00BB7D11" w:rsidRPr="001771FC" w:rsidRDefault="00BB7D11" w:rsidP="00BB7D11">
      <w:pPr>
        <w:rPr>
          <w:shd w:val="clear" w:color="auto" w:fill="FEFEF2"/>
        </w:rPr>
      </w:pPr>
      <w:r w:rsidRPr="001771FC">
        <w:rPr>
          <w:rFonts w:ascii="微软雅黑 Light" w:eastAsia="微软雅黑 Light" w:hAnsi="微软雅黑 Light"/>
          <w:color w:val="000000"/>
          <w:shd w:val="clear" w:color="auto" w:fill="FEFEF2"/>
        </w:rPr>
        <w:t>String 是不可变的对象, 因此在每次对 String 类型进行改变的时候其实都等同于生成了一个新的 String 对象，然后将指针指向新的 String 对象</w:t>
      </w:r>
    </w:p>
    <w:p w14:paraId="56FCFCC7" w14:textId="77777777" w:rsidR="00E02A07" w:rsidRPr="001771FC" w:rsidRDefault="00E02A07" w:rsidP="00BB7D11">
      <w:pPr>
        <w:rPr>
          <w:rFonts w:ascii="微软雅黑 Light" w:eastAsia="微软雅黑 Light" w:hAnsi="微软雅黑 Light"/>
        </w:rPr>
      </w:pPr>
      <w:r w:rsidRPr="001771FC">
        <w:rPr>
          <w:rFonts w:ascii="微软雅黑 Light" w:eastAsia="微软雅黑 Light" w:hAnsi="微软雅黑 Light"/>
          <w:color w:val="4F4F4F"/>
          <w:shd w:val="clear" w:color="auto" w:fill="FFFFFF"/>
        </w:rPr>
        <w:t>因为String的+操作实际是通过StringBuffer的append方法进行操作，然后又通过StringBuffer的toString()操作重新赋值的。</w:t>
      </w:r>
    </w:p>
    <w:p w14:paraId="427A3283" w14:textId="77777777" w:rsidR="00663DD8" w:rsidRPr="001771FC" w:rsidRDefault="00E02A07" w:rsidP="00663DD8">
      <w:pPr>
        <w:rPr>
          <w:color w:val="4F4F4F"/>
          <w:shd w:val="clear" w:color="auto" w:fill="FFFFFF"/>
        </w:rPr>
      </w:pPr>
      <w:r w:rsidRPr="001771FC">
        <w:rPr>
          <w:rFonts w:ascii="微软雅黑 Light" w:eastAsia="微软雅黑 Light" w:hAnsi="微软雅黑 Light" w:hint="eastAsia"/>
        </w:rPr>
        <w:t>StringBuffer</w:t>
      </w:r>
      <w:r w:rsidRPr="001771FC">
        <w:rPr>
          <w:rFonts w:hint="eastAsia"/>
        </w:rPr>
        <w:t>是单线程的 内部方法都被</w:t>
      </w:r>
      <w:r w:rsidRPr="001771FC">
        <w:rPr>
          <w:color w:val="4F4F4F"/>
          <w:shd w:val="clear" w:color="auto" w:fill="FFFFFF"/>
        </w:rPr>
        <w:t>synchronized修饰</w:t>
      </w:r>
      <w:r w:rsidRPr="001771FC">
        <w:rPr>
          <w:rFonts w:hint="eastAsia"/>
          <w:color w:val="4F4F4F"/>
          <w:shd w:val="clear" w:color="auto" w:fill="FFFFFF"/>
        </w:rPr>
        <w:t xml:space="preserve"> 线程安全 效率低</w:t>
      </w:r>
    </w:p>
    <w:p w14:paraId="64F0ABB9" w14:textId="77777777" w:rsidR="00E02A07" w:rsidRPr="001771FC" w:rsidRDefault="00E02A07" w:rsidP="00663DD8">
      <w:pPr>
        <w:rPr>
          <w:color w:val="4F4F4F"/>
          <w:shd w:val="clear" w:color="auto" w:fill="FFFFFF"/>
        </w:rPr>
      </w:pPr>
      <w:r w:rsidRPr="001771FC">
        <w:rPr>
          <w:rFonts w:ascii="微软雅黑 Light" w:eastAsia="微软雅黑 Light" w:hAnsi="微软雅黑 Light"/>
          <w:color w:val="4F4F4F"/>
          <w:shd w:val="clear" w:color="auto" w:fill="FFFFFF"/>
        </w:rPr>
        <w:t>StringBuilder不是是单线程的</w:t>
      </w:r>
      <w:r w:rsidRPr="001771FC">
        <w:rPr>
          <w:rFonts w:ascii="微软雅黑 Light" w:eastAsia="微软雅黑 Light" w:hAnsi="微软雅黑 Light" w:hint="eastAsia"/>
          <w:color w:val="4F4F4F"/>
          <w:shd w:val="clear" w:color="auto" w:fill="FFFFFF"/>
        </w:rPr>
        <w:t xml:space="preserve"> 所以不安全</w:t>
      </w:r>
    </w:p>
    <w:p w14:paraId="7FF8B3C4" w14:textId="77777777" w:rsidR="009C3F0D" w:rsidRDefault="009C3F0D" w:rsidP="001771FC">
      <w:pPr>
        <w:pStyle w:val="1"/>
        <w:rPr>
          <w:shd w:val="clear" w:color="auto" w:fill="FFFFFF"/>
        </w:rPr>
      </w:pPr>
      <w:r>
        <w:rPr>
          <w:rFonts w:hint="eastAsia"/>
        </w:rPr>
        <w:lastRenderedPageBreak/>
        <w:t>Volatile</w:t>
      </w:r>
      <w:r>
        <w:rPr>
          <w:rFonts w:hint="eastAsia"/>
          <w:shd w:val="clear" w:color="auto" w:fill="FFFFFF"/>
        </w:rPr>
        <w:t>原理、源码、与syn区别</w:t>
      </w:r>
    </w:p>
    <w:p w14:paraId="03156510" w14:textId="77777777" w:rsidR="009C3F0D" w:rsidRDefault="009C3F0D" w:rsidP="001771FC">
      <w:pPr>
        <w:pStyle w:val="2"/>
      </w:pPr>
      <w:r w:rsidRPr="009C3F0D">
        <w:t>并发编程中的三个概念</w:t>
      </w:r>
      <w:r>
        <w:rPr>
          <w:rFonts w:hint="eastAsia"/>
        </w:rPr>
        <w:t>：原子性</w:t>
      </w:r>
      <w:r>
        <w:rPr>
          <w:rFonts w:hint="eastAsia"/>
        </w:rPr>
        <w:t xml:space="preserve"> </w:t>
      </w:r>
      <w:r>
        <w:rPr>
          <w:rFonts w:hint="eastAsia"/>
        </w:rPr>
        <w:t>可见性</w:t>
      </w:r>
      <w:r>
        <w:rPr>
          <w:rFonts w:hint="eastAsia"/>
        </w:rPr>
        <w:t xml:space="preserve"> </w:t>
      </w:r>
      <w:r>
        <w:rPr>
          <w:rFonts w:hint="eastAsia"/>
        </w:rPr>
        <w:t>顺序性</w:t>
      </w:r>
    </w:p>
    <w:p w14:paraId="66D2B7DB" w14:textId="77777777" w:rsidR="009C3F0D" w:rsidRPr="001771FC" w:rsidRDefault="009C3F0D" w:rsidP="009C3F0D">
      <w:r w:rsidRPr="001771FC">
        <w:t>原子性</w:t>
      </w:r>
      <w:r w:rsidRPr="001771FC">
        <w:rPr>
          <w:rFonts w:hint="eastAsia"/>
        </w:rPr>
        <w:t>：</w:t>
      </w:r>
      <w:r w:rsidRPr="001771FC">
        <w:t>两个操作要么全做要么都不做</w:t>
      </w:r>
      <w:r w:rsidRPr="001771FC">
        <w:rPr>
          <w:rFonts w:hint="eastAsia"/>
        </w:rPr>
        <w:t xml:space="preserve"> 保证数据一致性</w:t>
      </w:r>
    </w:p>
    <w:p w14:paraId="3CE42A5F" w14:textId="77777777" w:rsidR="00E02A07" w:rsidRPr="001771FC" w:rsidRDefault="009C3F0D" w:rsidP="00663DD8">
      <w:pPr>
        <w:rPr>
          <w:rFonts w:ascii="Verdana" w:hAnsi="Verdana"/>
          <w:color w:val="4F4F4F"/>
          <w:shd w:val="clear" w:color="auto" w:fill="FFFFFF"/>
        </w:rPr>
      </w:pPr>
      <w:r w:rsidRPr="001771FC">
        <w:rPr>
          <w:rFonts w:hint="eastAsia"/>
        </w:rPr>
        <w:t>可见性</w:t>
      </w:r>
      <w:r w:rsidR="0034630B" w:rsidRPr="001771FC">
        <w:rPr>
          <w:rFonts w:hint="eastAsia"/>
        </w:rPr>
        <w:t>：</w:t>
      </w:r>
      <w:r w:rsidR="0034630B" w:rsidRPr="001771FC">
        <w:rPr>
          <w:rFonts w:ascii="Verdana" w:hAnsi="Verdana"/>
          <w:color w:val="4F4F4F"/>
          <w:shd w:val="clear" w:color="auto" w:fill="FFFFFF"/>
        </w:rPr>
        <w:t>一个线程修改了这个变量的值，其他线程能够立即看得到修改的值</w:t>
      </w:r>
    </w:p>
    <w:p w14:paraId="183A58E1" w14:textId="77777777" w:rsidR="0034630B" w:rsidRPr="001771FC" w:rsidRDefault="0034630B" w:rsidP="00663DD8">
      <w:pPr>
        <w:rPr>
          <w:shd w:val="clear" w:color="auto" w:fill="FFFFFF"/>
        </w:rPr>
      </w:pPr>
      <w:r w:rsidRPr="001771FC">
        <w:rPr>
          <w:rFonts w:ascii="Verdana" w:hAnsi="Verdana"/>
          <w:color w:val="4F4F4F"/>
          <w:shd w:val="clear" w:color="auto" w:fill="FFFFFF"/>
        </w:rPr>
        <w:t>顺序性</w:t>
      </w:r>
      <w:r w:rsidRPr="001771FC">
        <w:rPr>
          <w:rFonts w:ascii="Verdana" w:hAnsi="Verdana" w:hint="eastAsia"/>
          <w:color w:val="4F4F4F"/>
          <w:shd w:val="clear" w:color="auto" w:fill="FFFFFF"/>
        </w:rPr>
        <w:t>：</w:t>
      </w:r>
      <w:r w:rsidRPr="001771FC">
        <w:rPr>
          <w:shd w:val="clear" w:color="auto" w:fill="FFFFFF"/>
        </w:rPr>
        <w:t>即程序执行的顺序按照代码的先后顺序执行</w:t>
      </w:r>
    </w:p>
    <w:p w14:paraId="11706577" w14:textId="77777777" w:rsidR="00663DD8" w:rsidRPr="001771FC" w:rsidRDefault="0034630B" w:rsidP="00663DD8">
      <w:r w:rsidRPr="001771FC">
        <w:rPr>
          <w:rFonts w:hint="eastAsia"/>
        </w:rPr>
        <w:t>指令重排序：为了提高效率对执行顺序优化 保证最终执行结果相同</w:t>
      </w:r>
    </w:p>
    <w:p w14:paraId="1FF142C6" w14:textId="77777777" w:rsidR="0034630B" w:rsidRPr="001771FC" w:rsidRDefault="0034630B" w:rsidP="00663DD8">
      <w:r w:rsidRPr="001771FC">
        <w:t>多线程会影响线程之间的执行顺序</w:t>
      </w:r>
      <w:r w:rsidRPr="001771FC">
        <w:rPr>
          <w:rFonts w:hint="eastAsia"/>
        </w:rPr>
        <w:t xml:space="preserve"> 引发错误</w:t>
      </w:r>
    </w:p>
    <w:p w14:paraId="059B76C8" w14:textId="77777777" w:rsidR="00E32A92" w:rsidRDefault="00E32A92" w:rsidP="00E32A92">
      <w:pPr>
        <w:rPr>
          <w:b/>
        </w:rPr>
      </w:pPr>
    </w:p>
    <w:p w14:paraId="382889C2" w14:textId="77777777" w:rsidR="00E32A92" w:rsidRPr="00E32A92" w:rsidRDefault="00E32A92" w:rsidP="001771FC">
      <w:pPr>
        <w:pStyle w:val="2"/>
      </w:pPr>
      <w:r w:rsidRPr="00E32A92">
        <w:rPr>
          <w:rFonts w:hint="eastAsia"/>
        </w:rPr>
        <w:t>volatile</w:t>
      </w:r>
      <w:r w:rsidRPr="00E32A92">
        <w:rPr>
          <w:rFonts w:hint="eastAsia"/>
        </w:rPr>
        <w:t>关键字的两层语义</w:t>
      </w:r>
    </w:p>
    <w:p w14:paraId="0639ACAD" w14:textId="77777777" w:rsidR="00E32A92" w:rsidRPr="001771FC" w:rsidRDefault="001771FC" w:rsidP="00E32A92">
      <w:r w:rsidRPr="001771FC">
        <w:rPr>
          <w:rFonts w:hint="eastAsia"/>
        </w:rPr>
        <w:t>类的成员变量、类的静态成员变量</w:t>
      </w:r>
      <w:r w:rsidR="00E32A92" w:rsidRPr="001771FC">
        <w:rPr>
          <w:rFonts w:hint="eastAsia"/>
        </w:rPr>
        <w:t>被volatile修饰之后，那么就具备了两层语义：</w:t>
      </w:r>
    </w:p>
    <w:p w14:paraId="6DA20A1D" w14:textId="77777777" w:rsidR="00E32A92" w:rsidRPr="001771FC" w:rsidRDefault="00E32A92" w:rsidP="00E32A92">
      <w:r w:rsidRPr="001771FC">
        <w:rPr>
          <w:rFonts w:hint="eastAsia"/>
        </w:rPr>
        <w:t>1）保证了不同线程对这个变量进行操作时的可见性，即一个线程修改了某个变量的值，这新值对其他线程来说是立即可见的。</w:t>
      </w:r>
    </w:p>
    <w:p w14:paraId="7C6AED3F" w14:textId="77777777" w:rsidR="00E32A92" w:rsidRPr="001771FC" w:rsidRDefault="00E32A92" w:rsidP="00E32A92">
      <w:r w:rsidRPr="001771FC">
        <w:rPr>
          <w:rFonts w:hint="eastAsia"/>
        </w:rPr>
        <w:t>2）禁止进行指令重排序。</w:t>
      </w:r>
    </w:p>
    <w:p w14:paraId="2D1C8DB0" w14:textId="77777777" w:rsidR="00CE28B6" w:rsidRPr="001771FC" w:rsidRDefault="00CE28B6" w:rsidP="00CE28B6">
      <w:pPr>
        <w:rPr>
          <w:b/>
        </w:rPr>
      </w:pPr>
      <w:r w:rsidRPr="001771FC">
        <w:rPr>
          <w:rFonts w:hint="eastAsia"/>
          <w:b/>
        </w:rPr>
        <w:t>但是用volatile</w:t>
      </w:r>
      <w:r w:rsidR="00D879C9">
        <w:rPr>
          <w:rFonts w:hint="eastAsia"/>
          <w:b/>
        </w:rPr>
        <w:t>修饰之后不一样</w:t>
      </w:r>
      <w:r w:rsidRPr="001771FC">
        <w:rPr>
          <w:rFonts w:hint="eastAsia"/>
          <w:b/>
        </w:rPr>
        <w:t>：</w:t>
      </w:r>
    </w:p>
    <w:p w14:paraId="3B745FE5" w14:textId="77777777" w:rsidR="00CE28B6" w:rsidRPr="001771FC" w:rsidRDefault="00CE28B6" w:rsidP="00CE28B6">
      <w:r w:rsidRPr="001771FC">
        <w:rPr>
          <w:rFonts w:hint="eastAsia"/>
        </w:rPr>
        <w:t>第一：使用volatile关键字会强制将修改的值立即写入主存；</w:t>
      </w:r>
    </w:p>
    <w:p w14:paraId="7A8FAE8D" w14:textId="77777777" w:rsidR="00CE28B6" w:rsidRPr="001771FC" w:rsidRDefault="00CE28B6" w:rsidP="00CE28B6">
      <w:r w:rsidRPr="001771FC">
        <w:rPr>
          <w:rFonts w:hint="eastAsia"/>
        </w:rPr>
        <w:t>第二：使用volatile关键字的话，当线程2进行修改时，会导致线程1的工作内存中缓存变量stop的缓存行无效（反映到硬件层的话，就是CPU的L1或者L2缓存中对应的缓存行无效）；</w:t>
      </w:r>
    </w:p>
    <w:p w14:paraId="752859AB" w14:textId="77777777" w:rsidR="00CE28B6" w:rsidRPr="001771FC" w:rsidRDefault="00CE28B6" w:rsidP="00CE28B6">
      <w:r w:rsidRPr="001771FC">
        <w:rPr>
          <w:rFonts w:hint="eastAsia"/>
        </w:rPr>
        <w:t>第三：由于线程1的工作内存中缓存变量stop的缓存行无效，所以线程1再次读取变量stop的值时会去主存读取。</w:t>
      </w:r>
    </w:p>
    <w:p w14:paraId="2804FE77" w14:textId="77777777" w:rsidR="00CE28B6" w:rsidRPr="001771FC" w:rsidRDefault="00CE28B6" w:rsidP="00CE28B6">
      <w:r w:rsidRPr="00CE28B6">
        <w:rPr>
          <w:rFonts w:hint="eastAsia"/>
        </w:rPr>
        <w:lastRenderedPageBreak/>
        <w:t xml:space="preserve">　</w:t>
      </w:r>
      <w:r w:rsidRPr="001771FC">
        <w:rPr>
          <w:rFonts w:hint="eastAsia"/>
        </w:rPr>
        <w:t xml:space="preserve">　那么在线程2修改stop值时（当然这里包括2个操作，修改线程2工作内存中的值，然后将修改后的值写入内存），会使得线程1的工作内存中缓存变量stop的缓存行无效，然后线程1读取时，发现自己的缓存行无效，它会等待缓存行对应的主存地址被更新之后，然后去对应的主存读取最新的值。</w:t>
      </w:r>
    </w:p>
    <w:p w14:paraId="62A2F31F" w14:textId="77777777" w:rsidR="00CB5F12" w:rsidRPr="001771FC" w:rsidRDefault="00CE28B6" w:rsidP="001771FC">
      <w:pPr>
        <w:ind w:firstLine="420"/>
      </w:pPr>
      <w:r w:rsidRPr="001771FC">
        <w:rPr>
          <w:rFonts w:hint="eastAsia"/>
        </w:rPr>
        <w:t>那么线程1读取到的就是最新的正确的值。</w:t>
      </w:r>
    </w:p>
    <w:p w14:paraId="2055C893" w14:textId="77777777" w:rsidR="00CB5F12" w:rsidRDefault="00CB5F12" w:rsidP="001771FC">
      <w:pPr>
        <w:pStyle w:val="1"/>
      </w:pPr>
      <w:r>
        <w:rPr>
          <w:rFonts w:hint="eastAsia"/>
        </w:rPr>
        <w:t>volatile和synchronized</w:t>
      </w:r>
    </w:p>
    <w:p w14:paraId="15FC80D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volatile本质是在告诉jvm当前变量在寄存器（工作内存）中的值是不确定的，需要从主存中读取； synchronized则是锁定当前变量，只有当前线程可以访问该变量，其他线程被阻塞住。</w:t>
      </w:r>
    </w:p>
    <w:p w14:paraId="12E7EFAF"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volatile仅能使用在变量级别；synchronized则可以使用在变量、方法、和类级别的</w:t>
      </w:r>
    </w:p>
    <w:p w14:paraId="66E2C0C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volatile仅能实现变量的修改可见性，不能保证原子性；而synchronized则可以保证变量的修改可见性和原子性</w:t>
      </w:r>
    </w:p>
    <w:p w14:paraId="240B431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volatile不会造成线程的阻塞；synchronized可能会造成线程的阻塞。</w:t>
      </w:r>
    </w:p>
    <w:p w14:paraId="5F1A12F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volatile标记的变量不会被编译器优化；synchronized标记的变量可以被编译器优化</w:t>
      </w:r>
    </w:p>
    <w:p w14:paraId="065745E3" w14:textId="77777777" w:rsidR="004C5710" w:rsidRDefault="000B3524" w:rsidP="0051548C">
      <w:pPr>
        <w:pStyle w:val="2"/>
      </w:pPr>
      <w:r>
        <w:rPr>
          <w:rFonts w:hint="eastAsia"/>
        </w:rPr>
        <w:t>实现原理</w:t>
      </w:r>
    </w:p>
    <w:p w14:paraId="5D20BE00" w14:textId="77777777" w:rsidR="000B3524" w:rsidRDefault="000B3524" w:rsidP="000B3524">
      <w:r>
        <w:rPr>
          <w:noProof/>
        </w:rPr>
        <w:drawing>
          <wp:inline distT="0" distB="0" distL="0" distR="0" wp14:anchorId="6E675225" wp14:editId="0CC7447D">
            <wp:extent cx="5274310" cy="735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35330"/>
                    </a:xfrm>
                    <a:prstGeom prst="rect">
                      <a:avLst/>
                    </a:prstGeom>
                  </pic:spPr>
                </pic:pic>
              </a:graphicData>
            </a:graphic>
          </wp:inline>
        </w:drawing>
      </w:r>
    </w:p>
    <w:p w14:paraId="4C25EA1B" w14:textId="77777777" w:rsidR="00F15987" w:rsidRDefault="00F15987" w:rsidP="000B3524"/>
    <w:p w14:paraId="6592DB0F" w14:textId="77777777" w:rsidR="00D57091" w:rsidRDefault="00D57091" w:rsidP="0051548C">
      <w:pPr>
        <w:pStyle w:val="1"/>
      </w:pPr>
      <w:r>
        <w:rPr>
          <w:rFonts w:hint="eastAsia"/>
        </w:rPr>
        <w:t>Servlet</w:t>
      </w:r>
    </w:p>
    <w:p w14:paraId="4DEAB2B4" w14:textId="77777777" w:rsidR="00D57091" w:rsidRDefault="00D57091" w:rsidP="0051548C">
      <w:pPr>
        <w:pStyle w:val="2"/>
      </w:pPr>
      <w:r>
        <w:t>生命周期</w:t>
      </w:r>
      <w:r>
        <w:rPr>
          <w:rFonts w:hint="eastAsia"/>
        </w:rPr>
        <w:t>：</w:t>
      </w:r>
    </w:p>
    <w:p w14:paraId="3FD67E94" w14:textId="77777777" w:rsidR="00D57091" w:rsidRPr="0051548C" w:rsidRDefault="00D57091" w:rsidP="00D57091">
      <w:r w:rsidRPr="0051548C">
        <w:rPr>
          <w:rFonts w:hint="eastAsia"/>
        </w:rPr>
        <w:t>Servlet类加载---web容器根据对应的描述文件 创建上下文参数</w:t>
      </w:r>
    </w:p>
    <w:p w14:paraId="22C2CFC8" w14:textId="77777777" w:rsidR="00D57091" w:rsidRPr="0051548C" w:rsidRDefault="00D57091" w:rsidP="00D57091">
      <w:r w:rsidRPr="0051548C">
        <w:rPr>
          <w:rFonts w:hint="eastAsia"/>
        </w:rPr>
        <w:t>创建Servlet类实例</w:t>
      </w:r>
      <w:r w:rsidRPr="0051548C">
        <w:t>—web容器读取描述文件的servlet标签</w:t>
      </w:r>
      <w:r w:rsidRPr="0051548C">
        <w:rPr>
          <w:rFonts w:hint="eastAsia"/>
        </w:rPr>
        <w:t xml:space="preserve"> 创建实例</w:t>
      </w:r>
    </w:p>
    <w:p w14:paraId="26A9E13B" w14:textId="77777777" w:rsidR="00D57091" w:rsidRPr="0051548C" w:rsidRDefault="00D57091" w:rsidP="00D57091">
      <w:r w:rsidRPr="0051548C">
        <w:rPr>
          <w:rFonts w:hint="eastAsia"/>
        </w:rPr>
        <w:t>Servlet初始化</w:t>
      </w:r>
      <w:r w:rsidRPr="0051548C">
        <w:t>—调用init方法进行初始化</w:t>
      </w:r>
    </w:p>
    <w:p w14:paraId="5E326967" w14:textId="77777777" w:rsidR="00D57091" w:rsidRPr="0051548C" w:rsidRDefault="00D57091" w:rsidP="00D57091">
      <w:r w:rsidRPr="0051548C">
        <w:rPr>
          <w:rFonts w:hint="eastAsia"/>
        </w:rPr>
        <w:t>调用service方法处理请求</w:t>
      </w:r>
      <w:r w:rsidRPr="0051548C">
        <w:t>—</w:t>
      </w:r>
    </w:p>
    <w:p w14:paraId="4F026D82" w14:textId="77777777" w:rsidR="00D57091" w:rsidRPr="0051548C" w:rsidRDefault="00D57091" w:rsidP="00D57091">
      <w:r w:rsidRPr="0051548C">
        <w:rPr>
          <w:rFonts w:hint="eastAsia"/>
        </w:rPr>
        <w:t>destory()方法销毁</w:t>
      </w:r>
    </w:p>
    <w:p w14:paraId="2B2FECF1" w14:textId="77777777" w:rsidR="0051548C" w:rsidRDefault="00D57091" w:rsidP="0051548C">
      <w:pPr>
        <w:pStyle w:val="2"/>
      </w:pPr>
      <w:r>
        <w:t>三种实现方法</w:t>
      </w:r>
    </w:p>
    <w:p w14:paraId="68A1B5C9" w14:textId="77777777" w:rsidR="00D57091" w:rsidRPr="0051548C" w:rsidRDefault="00D57091" w:rsidP="00D57091">
      <w:r w:rsidRPr="0051548C">
        <w:t>实现Servlet接口</w:t>
      </w:r>
      <w:r w:rsidRPr="0051548C">
        <w:rPr>
          <w:rFonts w:hint="eastAsia"/>
        </w:rPr>
        <w:t xml:space="preserve"> 继承</w:t>
      </w:r>
      <w:r w:rsidRPr="0051548C">
        <w:rPr>
          <w:rFonts w:hint="eastAsia"/>
          <w:color w:val="454545"/>
          <w:shd w:val="clear" w:color="auto" w:fill="FFFFFF"/>
        </w:rPr>
        <w:t>GenericServlet</w:t>
      </w:r>
      <w:r w:rsidRPr="0051548C">
        <w:rPr>
          <w:color w:val="454545"/>
          <w:shd w:val="clear" w:color="auto" w:fill="FFFFFF"/>
        </w:rPr>
        <w:t xml:space="preserve"> </w:t>
      </w:r>
      <w:r w:rsidRPr="0051548C">
        <w:rPr>
          <w:rFonts w:hint="eastAsia"/>
          <w:color w:val="454545"/>
          <w:shd w:val="clear" w:color="auto" w:fill="FFFFFF"/>
        </w:rPr>
        <w:t>HttpServlet</w:t>
      </w:r>
    </w:p>
    <w:p w14:paraId="1EC7D0DD" w14:textId="77777777" w:rsidR="00D57091" w:rsidRDefault="00D57091" w:rsidP="00D57091"/>
    <w:p w14:paraId="72A476E3" w14:textId="77777777" w:rsidR="00F15987" w:rsidRPr="00D57091" w:rsidRDefault="00F15987" w:rsidP="000B3524"/>
    <w:p w14:paraId="2A71E30B" w14:textId="77777777" w:rsidR="00F15987" w:rsidRDefault="00F15987" w:rsidP="000B3524"/>
    <w:p w14:paraId="6E1FEB25" w14:textId="77777777" w:rsidR="00F15987" w:rsidRDefault="00F15987" w:rsidP="000B3524"/>
    <w:p w14:paraId="598CD596" w14:textId="77777777" w:rsidR="00F15987" w:rsidRDefault="00F15987" w:rsidP="000B3524"/>
    <w:p w14:paraId="0AEAD21B" w14:textId="77777777" w:rsidR="00F15987" w:rsidRDefault="00F15987" w:rsidP="000B3524"/>
    <w:p w14:paraId="6D8B1DE3" w14:textId="77777777" w:rsidR="00F15987" w:rsidRDefault="00F15987" w:rsidP="0051548C">
      <w:pPr>
        <w:pStyle w:val="1"/>
      </w:pPr>
      <w:r>
        <w:rPr>
          <w:rFonts w:hint="eastAsia"/>
        </w:rPr>
        <w:t>ArrayList</w:t>
      </w:r>
    </w:p>
    <w:p w14:paraId="0D0683A1" w14:textId="77777777" w:rsidR="00F15987" w:rsidRPr="00F15987" w:rsidRDefault="00F15987" w:rsidP="00F15987">
      <w:r>
        <w:rPr>
          <w:noProof/>
        </w:rPr>
        <w:drawing>
          <wp:inline distT="0" distB="0" distL="0" distR="0" wp14:anchorId="539B2A61" wp14:editId="02B5A335">
            <wp:extent cx="5274310" cy="325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5120"/>
                    </a:xfrm>
                    <a:prstGeom prst="rect">
                      <a:avLst/>
                    </a:prstGeom>
                  </pic:spPr>
                </pic:pic>
              </a:graphicData>
            </a:graphic>
          </wp:inline>
        </w:drawing>
      </w:r>
    </w:p>
    <w:p w14:paraId="4DF47C32" w14:textId="77777777" w:rsidR="000B3524" w:rsidRDefault="000B3524" w:rsidP="000B3524"/>
    <w:p w14:paraId="374D79A9" w14:textId="77777777" w:rsidR="00F15987" w:rsidRDefault="00F15987" w:rsidP="000B3524">
      <w:r>
        <w:rPr>
          <w:noProof/>
        </w:rPr>
        <w:drawing>
          <wp:inline distT="0" distB="0" distL="0" distR="0" wp14:anchorId="0D42E52D" wp14:editId="5A5E9650">
            <wp:extent cx="5274310" cy="3106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06420"/>
                    </a:xfrm>
                    <a:prstGeom prst="rect">
                      <a:avLst/>
                    </a:prstGeom>
                  </pic:spPr>
                </pic:pic>
              </a:graphicData>
            </a:graphic>
          </wp:inline>
        </w:drawing>
      </w:r>
    </w:p>
    <w:p w14:paraId="324106A9" w14:textId="77777777" w:rsidR="00F15987" w:rsidRPr="009C4486" w:rsidRDefault="00F15987" w:rsidP="000B3524">
      <w:r w:rsidRPr="009C4486">
        <w:t>底层使用数组存储集合内容</w:t>
      </w:r>
      <w:r w:rsidRPr="009C4486">
        <w:rPr>
          <w:rFonts w:hint="eastAsia"/>
        </w:rPr>
        <w:t xml:space="preserve"> 数组类型Object类型</w:t>
      </w:r>
    </w:p>
    <w:p w14:paraId="03A95911" w14:textId="77777777" w:rsidR="00F15987" w:rsidRPr="009C4486" w:rsidRDefault="00F15987" w:rsidP="000B3524">
      <w:r w:rsidRPr="009C4486">
        <w:rPr>
          <w:rFonts w:hint="eastAsia"/>
        </w:rPr>
        <w:t>为了对应不同的构造函数，ArrayList使用了不同的数组</w:t>
      </w:r>
    </w:p>
    <w:p w14:paraId="12CA8239" w14:textId="77777777" w:rsidR="008C5DDF" w:rsidRPr="009C4486" w:rsidRDefault="008C5DDF" w:rsidP="000B3524">
      <w:r w:rsidRPr="009C4486">
        <w:t>线程不安全 允许元素null</w:t>
      </w:r>
    </w:p>
    <w:p w14:paraId="7DF27C27" w14:textId="77777777" w:rsidR="00F15987" w:rsidRPr="009C4486" w:rsidRDefault="00DA6373" w:rsidP="00937318">
      <w:pPr>
        <w:pStyle w:val="2"/>
      </w:pPr>
      <w:r w:rsidRPr="009C4486">
        <w:t>拥有三个构造函数</w:t>
      </w:r>
    </w:p>
    <w:p w14:paraId="5A91CDE4" w14:textId="77777777" w:rsidR="00DA6373" w:rsidRPr="009C4486" w:rsidRDefault="00DA6373" w:rsidP="000B3524">
      <w:r w:rsidRPr="009C4486">
        <w:rPr>
          <w:rFonts w:hint="eastAsia"/>
        </w:rPr>
        <w:t>1：无参的</w:t>
      </w:r>
    </w:p>
    <w:p w14:paraId="2694890F" w14:textId="77777777" w:rsidR="00DA6373" w:rsidRPr="009C4486" w:rsidRDefault="00DA6373" w:rsidP="000B3524">
      <w:r w:rsidRPr="009C4486">
        <w:rPr>
          <w:rFonts w:hint="eastAsia"/>
        </w:rPr>
        <w:t xml:space="preserve">2：int参数 </w:t>
      </w:r>
    </w:p>
    <w:p w14:paraId="2B5AC723" w14:textId="77777777" w:rsidR="00DA6373" w:rsidRPr="009C4486" w:rsidRDefault="00DA6373" w:rsidP="000B3524">
      <w:r w:rsidRPr="009C4486">
        <w:t>3</w:t>
      </w:r>
      <w:r w:rsidRPr="009C4486">
        <w:rPr>
          <w:rFonts w:hint="eastAsia"/>
        </w:rPr>
        <w:t>：</w:t>
      </w:r>
      <w:r w:rsidRPr="009C4486">
        <w:t>集合类型参数的构造方法</w:t>
      </w:r>
    </w:p>
    <w:p w14:paraId="54965684" w14:textId="77777777" w:rsidR="00DA6373" w:rsidRPr="009C4486" w:rsidRDefault="00DA6373" w:rsidP="000B3524">
      <w:r w:rsidRPr="009C4486">
        <w:t>首先将集合转化为数组</w:t>
      </w:r>
      <w:r w:rsidRPr="009C4486">
        <w:rPr>
          <w:rFonts w:hint="eastAsia"/>
        </w:rPr>
        <w:t xml:space="preserve"> 然后判断是否是Object类型 如果不是使用copyof进行复制</w:t>
      </w:r>
    </w:p>
    <w:p w14:paraId="2681E6C3" w14:textId="77777777" w:rsidR="00DA2B39" w:rsidRPr="009C4486" w:rsidRDefault="00DA2B39" w:rsidP="00937318">
      <w:pPr>
        <w:pStyle w:val="2"/>
      </w:pPr>
      <w:r w:rsidRPr="009C4486">
        <w:t>三种迭代方式</w:t>
      </w:r>
    </w:p>
    <w:p w14:paraId="607E9464" w14:textId="77777777" w:rsidR="00DA2B39" w:rsidRDefault="00DA2B39" w:rsidP="000B3524">
      <w:r w:rsidRPr="009C4486">
        <w:t>for循环</w:t>
      </w:r>
      <w:r w:rsidRPr="009C4486">
        <w:rPr>
          <w:rFonts w:hint="eastAsia"/>
        </w:rPr>
        <w:t xml:space="preserve"> 增强for</w:t>
      </w:r>
      <w:r w:rsidRPr="009C4486">
        <w:t xml:space="preserve"> Iterator迭代器</w:t>
      </w:r>
    </w:p>
    <w:p w14:paraId="730F9A17" w14:textId="77777777" w:rsidR="00CC6537" w:rsidRDefault="00CC6537" w:rsidP="000B3524"/>
    <w:p w14:paraId="3897556C" w14:textId="77777777" w:rsidR="00393ED8" w:rsidRPr="009C4486" w:rsidRDefault="00393ED8" w:rsidP="000B3524"/>
    <w:p w14:paraId="20B4EDD2" w14:textId="77777777" w:rsidR="002E5296" w:rsidRDefault="002E5296" w:rsidP="0033098D">
      <w:pPr>
        <w:pStyle w:val="1"/>
      </w:pPr>
      <w:r>
        <w:t>LinkedList</w:t>
      </w:r>
    </w:p>
    <w:p w14:paraId="5814661B" w14:textId="77777777" w:rsidR="000405B2" w:rsidRPr="00393ED8" w:rsidRDefault="002E5296" w:rsidP="002E5296">
      <w:r w:rsidRPr="00393ED8">
        <w:t>LinkedList是线程不安全的</w:t>
      </w:r>
      <w:r w:rsidRPr="00393ED8">
        <w:rPr>
          <w:rFonts w:hint="eastAsia"/>
        </w:rPr>
        <w:t xml:space="preserve"> 允许元素为null的双向链表</w:t>
      </w:r>
    </w:p>
    <w:p w14:paraId="219E0B54" w14:textId="77777777" w:rsidR="000405B2" w:rsidRPr="00393ED8" w:rsidRDefault="000405B2" w:rsidP="002E5296">
      <w:r w:rsidRPr="00393ED8">
        <w:t>底层采用链表</w:t>
      </w:r>
      <w:r w:rsidRPr="00393ED8">
        <w:rPr>
          <w:rFonts w:hint="eastAsia"/>
        </w:rPr>
        <w:t xml:space="preserve"> 增删处理较快 查询较慢</w:t>
      </w:r>
    </w:p>
    <w:p w14:paraId="4725501C" w14:textId="77777777" w:rsidR="008C0E39" w:rsidRPr="00393ED8" w:rsidRDefault="008C0E39" w:rsidP="002E5296">
      <w:r w:rsidRPr="00393ED8">
        <w:t>批量添加</w:t>
      </w:r>
      <w:r w:rsidRPr="00393ED8">
        <w:rPr>
          <w:rFonts w:hint="eastAsia"/>
        </w:rPr>
        <w:t xml:space="preserve"> for循环遍历原数组 执行插入节点操作</w:t>
      </w:r>
    </w:p>
    <w:p w14:paraId="7D7F1DA8" w14:textId="77777777" w:rsidR="008C0E39" w:rsidRPr="00393ED8" w:rsidRDefault="008C0E39" w:rsidP="002E5296">
      <w:r w:rsidRPr="00393ED8">
        <w:t>通过下标获取node时</w:t>
      </w:r>
      <w:r w:rsidRPr="00393ED8">
        <w:rPr>
          <w:rFonts w:hint="eastAsia"/>
        </w:rPr>
        <w:t xml:space="preserve"> 会根据index处于的位置 进行一个折半 提高效率</w:t>
      </w:r>
    </w:p>
    <w:p w14:paraId="10A1ADEB" w14:textId="77777777" w:rsidR="00824FB4" w:rsidRPr="00393ED8" w:rsidRDefault="00824FB4" w:rsidP="002E5296">
      <w:r w:rsidRPr="00393ED8">
        <w:t>toArray内部创建一个数组遍历链表存值</w:t>
      </w:r>
    </w:p>
    <w:p w14:paraId="2599DBD3" w14:textId="77777777" w:rsidR="00824FB4" w:rsidRPr="00393ED8" w:rsidRDefault="00ED4A97" w:rsidP="002E5296">
      <w:r w:rsidRPr="00393ED8">
        <w:t>实现了Queue接口</w:t>
      </w:r>
      <w:r w:rsidRPr="00393ED8">
        <w:rPr>
          <w:rFonts w:hint="eastAsia"/>
        </w:rPr>
        <w:t xml:space="preserve"> 拥有队列的功能</w:t>
      </w:r>
    </w:p>
    <w:p w14:paraId="1A93041F" w14:textId="77777777" w:rsidR="00DA1258" w:rsidRPr="00005958" w:rsidRDefault="00DA1258" w:rsidP="00005958"/>
    <w:p w14:paraId="4EDB42F6" w14:textId="09E3B7C3" w:rsidR="00005958" w:rsidRDefault="00005958" w:rsidP="00DA6B18">
      <w:pPr>
        <w:pStyle w:val="1"/>
      </w:pPr>
      <w:r>
        <w:lastRenderedPageBreak/>
        <w:t>HashMap</w:t>
      </w:r>
      <w:r>
        <w:rPr>
          <w:noProof/>
        </w:rPr>
        <w:drawing>
          <wp:inline distT="0" distB="0" distL="0" distR="0" wp14:anchorId="79B956E9" wp14:editId="56483416">
            <wp:extent cx="5274310" cy="3394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94710"/>
                    </a:xfrm>
                    <a:prstGeom prst="rect">
                      <a:avLst/>
                    </a:prstGeom>
                  </pic:spPr>
                </pic:pic>
              </a:graphicData>
            </a:graphic>
          </wp:inline>
        </w:drawing>
      </w:r>
    </w:p>
    <w:p w14:paraId="4CA4A9DD" w14:textId="77777777" w:rsidR="00D43CDB" w:rsidRDefault="00D43CDB" w:rsidP="00005958">
      <w:r w:rsidRPr="00D43CDB">
        <w:rPr>
          <w:noProof/>
        </w:rPr>
        <w:drawing>
          <wp:inline distT="0" distB="0" distL="0" distR="0" wp14:anchorId="2B030B2E" wp14:editId="2ED0BFB9">
            <wp:extent cx="4876800" cy="170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1701800"/>
                    </a:xfrm>
                    <a:prstGeom prst="rect">
                      <a:avLst/>
                    </a:prstGeom>
                  </pic:spPr>
                </pic:pic>
              </a:graphicData>
            </a:graphic>
          </wp:inline>
        </w:drawing>
      </w:r>
    </w:p>
    <w:p w14:paraId="0F6CC521" w14:textId="6F776FAF" w:rsidR="00CE47E8" w:rsidRDefault="00FF3663" w:rsidP="00FF3663">
      <w:pPr>
        <w:pStyle w:val="2"/>
      </w:pPr>
      <w:r>
        <w:rPr>
          <w:rFonts w:hint="eastAsia"/>
        </w:rPr>
        <w:t>Put</w:t>
      </w:r>
      <w:r w:rsidR="00DA6B18">
        <w:rPr>
          <w:rFonts w:hint="eastAsia"/>
        </w:rPr>
        <w:t>操作</w:t>
      </w:r>
    </w:p>
    <w:p w14:paraId="383379D5" w14:textId="60DAE7AE" w:rsidR="00A61893" w:rsidRDefault="00B77CD1" w:rsidP="00005958">
      <w:r>
        <w:rPr>
          <w:rFonts w:hint="eastAsia"/>
        </w:rPr>
        <w:t>根据key</w:t>
      </w:r>
      <w:r w:rsidR="00910839">
        <w:rPr>
          <w:rFonts w:hint="eastAsia"/>
        </w:rPr>
        <w:t>使用hash算法</w:t>
      </w:r>
      <w:r>
        <w:rPr>
          <w:rFonts w:hint="eastAsia"/>
        </w:rPr>
        <w:t xml:space="preserve">确定其在table数组的位置 拉链存放元素 </w:t>
      </w:r>
    </w:p>
    <w:p w14:paraId="64155C99" w14:textId="29D5BDD1" w:rsidR="006D52E7" w:rsidRPr="004C5920" w:rsidRDefault="008A28E8" w:rsidP="00005958">
      <w:r w:rsidRPr="004C5920">
        <w:rPr>
          <w:rFonts w:hint="eastAsia"/>
        </w:rPr>
        <w:t>当数组大小超出数组长度*系数(默认0.75)时 自动扩增一倍</w:t>
      </w:r>
    </w:p>
    <w:p w14:paraId="45FAADD3" w14:textId="3F745013" w:rsidR="00CC2AE8" w:rsidRDefault="004E102F" w:rsidP="004E102F">
      <w:pPr>
        <w:pStyle w:val="2"/>
      </w:pPr>
      <w:r>
        <w:rPr>
          <w:rFonts w:hint="eastAsia"/>
        </w:rPr>
        <w:t>hash</w:t>
      </w:r>
      <w:r>
        <w:rPr>
          <w:rFonts w:hint="eastAsia"/>
        </w:rPr>
        <w:t>算法</w:t>
      </w:r>
      <w:r w:rsidR="00724328">
        <w:rPr>
          <w:rFonts w:hint="eastAsia"/>
        </w:rPr>
        <w:t xml:space="preserve"> </w:t>
      </w:r>
    </w:p>
    <w:p w14:paraId="6C30D1CD" w14:textId="4BED1869" w:rsidR="00724328" w:rsidRPr="00724328" w:rsidRDefault="00724328" w:rsidP="00724328">
      <w:r>
        <w:rPr>
          <w:rFonts w:hint="eastAsia"/>
        </w:rPr>
        <w:t>参考</w:t>
      </w:r>
      <w:r w:rsidR="00A400C2">
        <w:rPr>
          <w:rFonts w:hint="eastAsia"/>
        </w:rPr>
        <w:t xml:space="preserve"> </w:t>
      </w:r>
      <w:r w:rsidRPr="00724328">
        <w:t>https://blog.csdn.net/jdjdndhj/article/details/54407252</w:t>
      </w:r>
    </w:p>
    <w:p w14:paraId="41EE15F5" w14:textId="790A2093" w:rsidR="009F368B" w:rsidRDefault="007C461B" w:rsidP="009F368B">
      <w:r>
        <w:rPr>
          <w:rFonts w:hint="eastAsia"/>
        </w:rPr>
        <w:lastRenderedPageBreak/>
        <w:t>根据key计算hashcode值 然后和数组长度-1做与(&amp;)运算</w:t>
      </w:r>
    </w:p>
    <w:p w14:paraId="3379B2CF" w14:textId="1DB2212C" w:rsidR="00CB0ED2" w:rsidRDefault="00CB0ED2" w:rsidP="009F368B">
      <w:r>
        <w:rPr>
          <w:rFonts w:hint="eastAsia"/>
        </w:rPr>
        <w:t>数组长度为2的N次方效率最高</w:t>
      </w:r>
    </w:p>
    <w:p w14:paraId="42CD683C" w14:textId="5D2496A5" w:rsidR="00CC292C" w:rsidRDefault="00CC292C" w:rsidP="00CC292C">
      <w:pPr>
        <w:pStyle w:val="2"/>
      </w:pPr>
      <w:r>
        <w:rPr>
          <w:rFonts w:hint="eastAsia"/>
        </w:rPr>
        <w:t>resize</w:t>
      </w:r>
    </w:p>
    <w:p w14:paraId="36438D12" w14:textId="013A33A9" w:rsidR="00C722FB" w:rsidRDefault="00420A44" w:rsidP="00C722FB">
      <w:r>
        <w:rPr>
          <w:rFonts w:hint="eastAsia"/>
        </w:rPr>
        <w:t>元素个数&gt;数组大小*loadFactor(默认0.75)  扩大一倍</w:t>
      </w:r>
    </w:p>
    <w:p w14:paraId="21A003C4" w14:textId="5E24A191" w:rsidR="00970C1F" w:rsidRDefault="00970C1F" w:rsidP="00C722FB">
      <w:r>
        <w:rPr>
          <w:rFonts w:hint="eastAsia"/>
        </w:rPr>
        <w:t>扩容会重新hash 耗时</w:t>
      </w:r>
    </w:p>
    <w:p w14:paraId="15340D0E" w14:textId="4FBAEDA3" w:rsidR="0042718E" w:rsidRDefault="0042718E" w:rsidP="0042718E">
      <w:pPr>
        <w:pStyle w:val="2"/>
      </w:pPr>
      <w:r>
        <w:rPr>
          <w:rFonts w:hint="eastAsia"/>
        </w:rPr>
        <w:t>key</w:t>
      </w:r>
      <w:r>
        <w:rPr>
          <w:rFonts w:hint="eastAsia"/>
        </w:rPr>
        <w:t>的</w:t>
      </w:r>
      <w:r>
        <w:rPr>
          <w:rFonts w:hint="eastAsia"/>
        </w:rPr>
        <w:t>hashcode</w:t>
      </w:r>
      <w:r>
        <w:rPr>
          <w:rFonts w:hint="eastAsia"/>
        </w:rPr>
        <w:t>和</w:t>
      </w:r>
      <w:r>
        <w:rPr>
          <w:rFonts w:hint="eastAsia"/>
        </w:rPr>
        <w:t>equals</w:t>
      </w:r>
      <w:r>
        <w:rPr>
          <w:rFonts w:hint="eastAsia"/>
        </w:rPr>
        <w:t>改写</w:t>
      </w:r>
    </w:p>
    <w:p w14:paraId="513B6273" w14:textId="4CE50302" w:rsidR="0042718E" w:rsidRDefault="00C458DD" w:rsidP="0042718E">
      <w:r>
        <w:rPr>
          <w:rFonts w:hint="eastAsia"/>
        </w:rPr>
        <w:t xml:space="preserve">因为key是Object类型 </w:t>
      </w:r>
      <w:r w:rsidR="00AC3EC3">
        <w:rPr>
          <w:rFonts w:hint="eastAsia"/>
        </w:rPr>
        <w:t>需要保证两个具有相同属性的对象hashcode相同</w:t>
      </w:r>
    </w:p>
    <w:p w14:paraId="15BD0776" w14:textId="693BA7A5" w:rsidR="006749D1" w:rsidRDefault="006749D1" w:rsidP="0042718E">
      <w:r>
        <w:rPr>
          <w:rFonts w:hint="eastAsia"/>
        </w:rPr>
        <w:t>可以把hashcode值计算与对象信息关联 相同保证hashcode一致</w:t>
      </w:r>
    </w:p>
    <w:p w14:paraId="1E9E847C" w14:textId="7E43ED9A" w:rsidR="006749D1" w:rsidRDefault="006749D1" w:rsidP="0042718E">
      <w:r>
        <w:rPr>
          <w:rFonts w:hint="eastAsia"/>
        </w:rPr>
        <w:t xml:space="preserve">hashcode冲突时 需要改写equals方法 </w:t>
      </w:r>
    </w:p>
    <w:p w14:paraId="28DE9697" w14:textId="733B99DF" w:rsidR="006749D1" w:rsidRPr="0042718E" w:rsidRDefault="00A91001" w:rsidP="0042718E">
      <w:r>
        <w:rPr>
          <w:rFonts w:hint="eastAsia"/>
        </w:rPr>
        <w:t>保证a=a a=b则b=a a=b,b=c则a=c</w:t>
      </w:r>
    </w:p>
    <w:p w14:paraId="474E65C4" w14:textId="77777777" w:rsidR="00354BE5" w:rsidRDefault="00C94E37" w:rsidP="002B08BE">
      <w:pPr>
        <w:pStyle w:val="1"/>
      </w:pPr>
      <w:r>
        <w:lastRenderedPageBreak/>
        <w:t>HashTable</w:t>
      </w:r>
    </w:p>
    <w:p w14:paraId="25A2DBCF" w14:textId="77777777" w:rsidR="00A85958" w:rsidRPr="00A85958" w:rsidRDefault="00A85958" w:rsidP="00A85958">
      <w:r>
        <w:rPr>
          <w:noProof/>
        </w:rPr>
        <w:drawing>
          <wp:inline distT="0" distB="0" distL="0" distR="0" wp14:anchorId="1957F826" wp14:editId="5ED77869">
            <wp:extent cx="4380952" cy="4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0952" cy="4200000"/>
                    </a:xfrm>
                    <a:prstGeom prst="rect">
                      <a:avLst/>
                    </a:prstGeom>
                  </pic:spPr>
                </pic:pic>
              </a:graphicData>
            </a:graphic>
          </wp:inline>
        </w:drawing>
      </w:r>
    </w:p>
    <w:p w14:paraId="73D7523D" w14:textId="77777777" w:rsidR="00C94E37" w:rsidRPr="002B08BE" w:rsidRDefault="00A85958" w:rsidP="00C94E37">
      <w:r w:rsidRPr="002B08BE">
        <w:t>采用拉链法解决冲突</w:t>
      </w:r>
    </w:p>
    <w:p w14:paraId="267AD749" w14:textId="77777777" w:rsidR="00A85958" w:rsidRPr="002B08BE" w:rsidRDefault="00A85958" w:rsidP="00C94E37">
      <w:r w:rsidRPr="002B08BE">
        <w:rPr>
          <w:rFonts w:hint="eastAsia"/>
        </w:rPr>
        <w:t>线程安全</w:t>
      </w:r>
    </w:p>
    <w:p w14:paraId="51A1DF5D" w14:textId="77777777" w:rsidR="003A2F75" w:rsidRPr="002B08BE" w:rsidRDefault="003A2F75" w:rsidP="00C94E37">
      <w:r w:rsidRPr="002B08BE">
        <w:t>键值对不可为null</w:t>
      </w:r>
    </w:p>
    <w:p w14:paraId="4A02D671" w14:textId="77777777" w:rsidR="002E7C7D" w:rsidRDefault="001A10A7" w:rsidP="002B08BE">
      <w:pPr>
        <w:pStyle w:val="1"/>
      </w:pPr>
      <w:r>
        <w:rPr>
          <w:rFonts w:hint="eastAsia"/>
        </w:rPr>
        <w:t>HashMap与HashTable比较</w:t>
      </w:r>
    </w:p>
    <w:p w14:paraId="69E976DA" w14:textId="77777777" w:rsidR="001A10A7" w:rsidRPr="002B08BE" w:rsidRDefault="001A10A7" w:rsidP="001A10A7">
      <w:r w:rsidRPr="002B08BE">
        <w:t>Hashmap线程不安全</w:t>
      </w:r>
      <w:r w:rsidRPr="002B08BE">
        <w:rPr>
          <w:rFonts w:hint="eastAsia"/>
        </w:rPr>
        <w:t xml:space="preserve"> hashtable线程安全</w:t>
      </w:r>
    </w:p>
    <w:p w14:paraId="3C81862D" w14:textId="77777777" w:rsidR="00C84F94" w:rsidRPr="002B08BE" w:rsidRDefault="00C84F94" w:rsidP="001A10A7">
      <w:r w:rsidRPr="002B08BE">
        <w:rPr>
          <w:rFonts w:hint="eastAsia"/>
        </w:rPr>
        <w:t>Hashtable继承自Dictionary类，而HashMap继承自AbstractMap类。</w:t>
      </w:r>
    </w:p>
    <w:p w14:paraId="50054549" w14:textId="77777777" w:rsidR="0061521B" w:rsidRPr="002B08BE" w:rsidRDefault="00494CFC" w:rsidP="001A10A7">
      <w:r w:rsidRPr="002B08BE">
        <w:rPr>
          <w:rFonts w:hint="eastAsia"/>
        </w:rPr>
        <w:t>Hash</w:t>
      </w:r>
      <w:r w:rsidRPr="002B08BE">
        <w:t>Map</w:t>
      </w:r>
      <w:r w:rsidR="002312FF" w:rsidRPr="002B08BE">
        <w:t>中k</w:t>
      </w:r>
      <w:r w:rsidR="002312FF" w:rsidRPr="002B08BE">
        <w:rPr>
          <w:rFonts w:hint="eastAsia"/>
        </w:rPr>
        <w:t>-</w:t>
      </w:r>
      <w:r w:rsidR="002312FF" w:rsidRPr="002B08BE">
        <w:t>v可以null HashTable不可以</w:t>
      </w:r>
    </w:p>
    <w:p w14:paraId="753FF2A9" w14:textId="77777777" w:rsidR="002312FF" w:rsidRPr="002B08BE" w:rsidRDefault="008E5E40" w:rsidP="001A10A7">
      <w:r w:rsidRPr="002B08BE">
        <w:lastRenderedPageBreak/>
        <w:t>HashTable额外支持枚举遍历</w:t>
      </w:r>
    </w:p>
    <w:p w14:paraId="314D21E0" w14:textId="77777777" w:rsidR="009114F1" w:rsidRDefault="00D3451C" w:rsidP="00005958">
      <w:r w:rsidRPr="002B08BE">
        <w:t>HashMap重新计算hash HashTable直接使用对象的hashcode</w:t>
      </w:r>
    </w:p>
    <w:p w14:paraId="7719582D" w14:textId="77777777" w:rsidR="002B08BE" w:rsidRDefault="002B08BE" w:rsidP="002B08BE">
      <w:pPr>
        <w:pStyle w:val="1"/>
      </w:pPr>
      <w:r>
        <w:t>Java中的四中引用类型</w:t>
      </w:r>
      <w:r>
        <w:rPr>
          <w:rFonts w:hint="eastAsia"/>
        </w:rPr>
        <w:t>(</w:t>
      </w:r>
      <w:r>
        <w:t>强引用</w:t>
      </w:r>
      <w:r>
        <w:rPr>
          <w:rFonts w:hint="eastAsia"/>
        </w:rPr>
        <w:t xml:space="preserve"> 软引用 弱引用 虚引用 )</w:t>
      </w:r>
    </w:p>
    <w:p w14:paraId="2258B355" w14:textId="77777777" w:rsidR="002B08BE" w:rsidRPr="002B08BE" w:rsidRDefault="002B08BE" w:rsidP="002B08BE">
      <w:r w:rsidRPr="002B08BE">
        <w:t>1</w:t>
      </w:r>
      <w:r w:rsidRPr="002B08BE">
        <w:rPr>
          <w:rFonts w:hint="eastAsia"/>
        </w:rPr>
        <w:t>：</w:t>
      </w:r>
      <w:r w:rsidRPr="002B08BE">
        <w:t>强引用</w:t>
      </w:r>
      <w:r w:rsidRPr="002B08BE">
        <w:rPr>
          <w:rFonts w:hint="eastAsia"/>
        </w:rPr>
        <w:t xml:space="preserve"> 类似Object obj = new Object()</w:t>
      </w:r>
      <w:r w:rsidRPr="002B08BE">
        <w:t xml:space="preserve"> obj存在</w:t>
      </w:r>
      <w:r w:rsidRPr="002B08BE">
        <w:rPr>
          <w:rFonts w:hint="eastAsia"/>
        </w:rPr>
        <w:t xml:space="preserve"> gc便不会回收</w:t>
      </w:r>
    </w:p>
    <w:p w14:paraId="3FE47675" w14:textId="77777777" w:rsidR="002B08BE" w:rsidRPr="002B08BE" w:rsidRDefault="002B08BE" w:rsidP="002B08BE">
      <w:r w:rsidRPr="002B08BE">
        <w:rPr>
          <w:rFonts w:hint="eastAsia"/>
        </w:rPr>
        <w:t>2：软引用 内存溢出之前进行回收</w:t>
      </w:r>
    </w:p>
    <w:p w14:paraId="3AA13148" w14:textId="77777777" w:rsidR="002B08BE" w:rsidRPr="002B08BE" w:rsidRDefault="002B08BE" w:rsidP="002B08BE">
      <w:r w:rsidRPr="002B08BE">
        <w:rPr>
          <w:rFonts w:hint="eastAsia"/>
        </w:rPr>
        <w:t>3：弱引用 引用关联的对象只能生存到下一次垃圾清理之前</w:t>
      </w:r>
    </w:p>
    <w:p w14:paraId="54EC7BA2" w14:textId="77777777" w:rsidR="002B08BE" w:rsidRPr="002B08BE" w:rsidRDefault="002B08BE" w:rsidP="002B08BE">
      <w:r w:rsidRPr="002B08BE">
        <w:rPr>
          <w:rFonts w:hint="eastAsia"/>
        </w:rPr>
        <w:t>4：随时可能被回收</w:t>
      </w:r>
    </w:p>
    <w:p w14:paraId="0F4FE5F3" w14:textId="77777777" w:rsidR="002B08BE" w:rsidRPr="002B08BE" w:rsidRDefault="002B08BE" w:rsidP="00005958"/>
    <w:p w14:paraId="07354491" w14:textId="77777777" w:rsidR="002C4863" w:rsidRDefault="009114F1" w:rsidP="002B08BE">
      <w:pPr>
        <w:pStyle w:val="1"/>
      </w:pPr>
      <w:r>
        <w:t>WeakHashMap</w:t>
      </w:r>
    </w:p>
    <w:p w14:paraId="21942560" w14:textId="77777777" w:rsidR="009114F1" w:rsidRDefault="009114F1" w:rsidP="009114F1">
      <w:r>
        <w:rPr>
          <w:noProof/>
        </w:rPr>
        <w:drawing>
          <wp:inline distT="0" distB="0" distL="0" distR="0" wp14:anchorId="0B332D3D" wp14:editId="455B2F83">
            <wp:extent cx="2942857" cy="6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857" cy="685714"/>
                    </a:xfrm>
                    <a:prstGeom prst="rect">
                      <a:avLst/>
                    </a:prstGeom>
                  </pic:spPr>
                </pic:pic>
              </a:graphicData>
            </a:graphic>
          </wp:inline>
        </w:drawing>
      </w:r>
    </w:p>
    <w:p w14:paraId="4B6A9E47" w14:textId="77777777" w:rsidR="009114F1" w:rsidRPr="002B08BE" w:rsidRDefault="009114F1" w:rsidP="009114F1">
      <w:r w:rsidRPr="002B08BE">
        <w:t>内部包装了null</w:t>
      </w:r>
      <w:r w:rsidRPr="002B08BE">
        <w:rPr>
          <w:rFonts w:hint="eastAsia"/>
        </w:rPr>
        <w:t>当对map进行put和get操作的时候，将null值标记为NULL_KEY,然后对NULL_KEY即对new Object()进行与其他对象一视同仁的hash，这样就使得null和其他非null的值毫无区别。</w:t>
      </w:r>
    </w:p>
    <w:p w14:paraId="5446F1CB" w14:textId="77777777" w:rsidR="00F91EAC" w:rsidRPr="002B08BE" w:rsidRDefault="00F91EAC" w:rsidP="00005958">
      <w:r w:rsidRPr="002B08BE">
        <w:t>null键需要手动remove</w:t>
      </w:r>
    </w:p>
    <w:p w14:paraId="40B6D715" w14:textId="77777777" w:rsidR="00695D9C" w:rsidRPr="002B08BE" w:rsidRDefault="00695D9C" w:rsidP="00005958">
      <w:r w:rsidRPr="002B08BE">
        <w:t>本类中采用的是弱引用</w:t>
      </w:r>
      <w:r w:rsidR="005F1F69" w:rsidRPr="002B08BE">
        <w:rPr>
          <w:rFonts w:hint="eastAsia"/>
        </w:rPr>
        <w:t xml:space="preserve"> 应用场景</w:t>
      </w:r>
    </w:p>
    <w:p w14:paraId="41660E68" w14:textId="77777777" w:rsidR="00A005A1" w:rsidRPr="002B08BE" w:rsidRDefault="00A005A1" w:rsidP="00A005A1">
      <w:pPr>
        <w:rPr>
          <w:color w:val="171717" w:themeColor="background2" w:themeShade="1A"/>
        </w:rPr>
      </w:pPr>
      <w:r w:rsidRPr="002B08BE">
        <w:rPr>
          <w:rFonts w:hint="eastAsia"/>
          <w:color w:val="171717" w:themeColor="background2" w:themeShade="1A"/>
        </w:rPr>
        <w:t>如果在系统中需要一张很大的Map表，Map中的表项作为缓存只用，这也意味着即使没</w:t>
      </w:r>
      <w:r w:rsidRPr="002B08BE">
        <w:rPr>
          <w:rFonts w:hint="eastAsia"/>
          <w:color w:val="171717" w:themeColor="background2" w:themeShade="1A"/>
        </w:rPr>
        <w:lastRenderedPageBreak/>
        <w:t xml:space="preserve">能从该Map中取得相应的数据，系统也可以通过候选方案获取这些数据。虽然这样会消耗更多的时间，但是不影响系统的正常运行。 </w:t>
      </w:r>
    </w:p>
    <w:p w14:paraId="03437417" w14:textId="77777777" w:rsidR="00A005A1" w:rsidRPr="002B08BE" w:rsidRDefault="00A005A1" w:rsidP="00A005A1">
      <w:pPr>
        <w:rPr>
          <w:color w:val="171717" w:themeColor="background2" w:themeShade="1A"/>
        </w:rPr>
      </w:pPr>
      <w:r w:rsidRPr="002B08BE">
        <w:rPr>
          <w:color w:val="171717" w:themeColor="background2" w:themeShade="1A"/>
        </w:rPr>
        <w:t>  </w:t>
      </w:r>
      <w:r w:rsidRPr="002B08BE">
        <w:rPr>
          <w:rFonts w:hint="eastAsia"/>
          <w:color w:val="171717" w:themeColor="background2" w:themeShade="1A"/>
        </w:rPr>
        <w:t>在这种场景下，使用</w:t>
      </w:r>
      <w:r w:rsidRPr="002B08BE">
        <w:rPr>
          <w:color w:val="171717" w:themeColor="background2" w:themeShade="1A"/>
        </w:rPr>
        <w:t>WeakHashMap</w:t>
      </w:r>
      <w:r w:rsidRPr="002B08BE">
        <w:rPr>
          <w:rFonts w:hint="eastAsia"/>
          <w:color w:val="171717" w:themeColor="background2" w:themeShade="1A"/>
        </w:rPr>
        <w:t>是最合适的。因为</w:t>
      </w:r>
      <w:r w:rsidRPr="002B08BE">
        <w:rPr>
          <w:color w:val="171717" w:themeColor="background2" w:themeShade="1A"/>
        </w:rPr>
        <w:t>WeakHashMap</w:t>
      </w:r>
      <w:r w:rsidRPr="002B08BE">
        <w:rPr>
          <w:rFonts w:hint="eastAsia"/>
          <w:color w:val="171717" w:themeColor="background2" w:themeShade="1A"/>
        </w:rPr>
        <w:t>会在系统内存范围内，保存所有表项，而一旦内存不够，在</w:t>
      </w:r>
      <w:r w:rsidRPr="002B08BE">
        <w:rPr>
          <w:color w:val="171717" w:themeColor="background2" w:themeShade="1A"/>
        </w:rPr>
        <w:t>GC</w:t>
      </w:r>
      <w:r w:rsidRPr="002B08BE">
        <w:rPr>
          <w:rFonts w:hint="eastAsia"/>
          <w:color w:val="171717" w:themeColor="background2" w:themeShade="1A"/>
        </w:rPr>
        <w:t>时，没有被引用的表项又会很快被清除掉，从而避免系统内存溢出。</w:t>
      </w:r>
    </w:p>
    <w:p w14:paraId="4DC954B2" w14:textId="77777777" w:rsidR="002C4863" w:rsidRDefault="002C4863" w:rsidP="00005958"/>
    <w:p w14:paraId="3FC30F4D" w14:textId="77777777" w:rsidR="00354BE5" w:rsidRDefault="00354BE5" w:rsidP="002B08BE">
      <w:pPr>
        <w:pStyle w:val="1"/>
        <w:rPr>
          <w:shd w:val="clear" w:color="auto" w:fill="FFFFFF"/>
        </w:rPr>
      </w:pPr>
      <w:r>
        <w:rPr>
          <w:rFonts w:hint="eastAsia"/>
          <w:shd w:val="clear" w:color="auto" w:fill="FFFFFF"/>
        </w:rPr>
        <w:t>LinkedHashMap</w:t>
      </w:r>
    </w:p>
    <w:p w14:paraId="392ED743" w14:textId="77777777" w:rsidR="00354BE5" w:rsidRDefault="00CA34DF" w:rsidP="00354BE5">
      <w:r>
        <w:rPr>
          <w:noProof/>
        </w:rPr>
        <w:drawing>
          <wp:inline distT="0" distB="0" distL="0" distR="0" wp14:anchorId="563A90D3" wp14:editId="1FD2DF7F">
            <wp:extent cx="2809524" cy="8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524" cy="809524"/>
                    </a:xfrm>
                    <a:prstGeom prst="rect">
                      <a:avLst/>
                    </a:prstGeom>
                  </pic:spPr>
                </pic:pic>
              </a:graphicData>
            </a:graphic>
          </wp:inline>
        </w:drawing>
      </w:r>
    </w:p>
    <w:p w14:paraId="5504FA75" w14:textId="77777777" w:rsidR="00C93605" w:rsidRPr="002B08BE" w:rsidRDefault="00C93605" w:rsidP="00354BE5">
      <w:r w:rsidRPr="002B08BE">
        <w:t>底层数据结构和HashMap相同</w:t>
      </w:r>
      <w:r w:rsidRPr="002B08BE">
        <w:rPr>
          <w:rFonts w:hint="eastAsia"/>
        </w:rPr>
        <w:t xml:space="preserve"> 重写了方法来实现特异性</w:t>
      </w:r>
    </w:p>
    <w:p w14:paraId="3B094188" w14:textId="77777777" w:rsidR="00C619A8" w:rsidRPr="002B08BE" w:rsidRDefault="00C619A8" w:rsidP="00354BE5">
      <w:r w:rsidRPr="002B08BE">
        <w:t>Entry重新定义</w:t>
      </w:r>
      <w:r w:rsidRPr="002B08BE">
        <w:rPr>
          <w:rFonts w:hint="eastAsia"/>
        </w:rPr>
        <w:t xml:space="preserve"> 新增了指向前后Entry的指针引用</w:t>
      </w:r>
    </w:p>
    <w:p w14:paraId="6D23CEE0" w14:textId="77777777" w:rsidR="00CA34DF" w:rsidRDefault="00CA34DF" w:rsidP="00354BE5">
      <w:r>
        <w:t>LinkedHashMap是HashMap的一个子类</w:t>
      </w:r>
      <w:r>
        <w:rPr>
          <w:rFonts w:hint="eastAsia"/>
        </w:rPr>
        <w:t xml:space="preserve"> 保证输出插入顺序一致</w:t>
      </w:r>
    </w:p>
    <w:p w14:paraId="11C46ABA" w14:textId="77777777" w:rsidR="00284B22" w:rsidRPr="002B08BE" w:rsidRDefault="00284B22" w:rsidP="00354BE5">
      <w:pPr>
        <w:rPr>
          <w:color w:val="FF0000"/>
        </w:rPr>
      </w:pPr>
      <w:r w:rsidRPr="002B08BE">
        <w:t>支持null为键值对</w:t>
      </w:r>
      <w:r w:rsidR="006025B1" w:rsidRPr="002B08BE">
        <w:rPr>
          <w:rFonts w:hint="eastAsia"/>
        </w:rPr>
        <w:t xml:space="preserve"> </w:t>
      </w:r>
      <w:r w:rsidR="006025B1" w:rsidRPr="002B08BE">
        <w:rPr>
          <w:rFonts w:hint="eastAsia"/>
          <w:color w:val="FF0000"/>
        </w:rPr>
        <w:t>线程不安全</w:t>
      </w:r>
    </w:p>
    <w:p w14:paraId="373F2515" w14:textId="77777777" w:rsidR="003F1C98" w:rsidRPr="002B08BE" w:rsidRDefault="003F1C98" w:rsidP="00354BE5">
      <w:pPr>
        <w:rPr>
          <w:color w:val="595959" w:themeColor="text1" w:themeTint="A6"/>
        </w:rPr>
      </w:pPr>
      <w:r w:rsidRPr="002B08BE">
        <w:rPr>
          <w:color w:val="595959" w:themeColor="text1" w:themeTint="A6"/>
        </w:rPr>
        <w:t>链表元素顺序可支持按插入排序</w:t>
      </w:r>
      <w:r w:rsidR="00281E47" w:rsidRPr="002B08BE">
        <w:rPr>
          <w:rFonts w:hint="eastAsia"/>
          <w:color w:val="595959" w:themeColor="text1" w:themeTint="A6"/>
        </w:rPr>
        <w:t>或者访问顺序 默认为插入</w:t>
      </w:r>
    </w:p>
    <w:p w14:paraId="0C7E635C" w14:textId="77777777" w:rsidR="00281E47" w:rsidRPr="003F1C98" w:rsidRDefault="00281E47" w:rsidP="00354BE5">
      <w:pPr>
        <w:rPr>
          <w:color w:val="595959" w:themeColor="text1" w:themeTint="A6"/>
        </w:rPr>
      </w:pPr>
    </w:p>
    <w:p w14:paraId="67B673E5" w14:textId="77777777" w:rsidR="00391881" w:rsidRDefault="00391881" w:rsidP="002B08BE">
      <w:pPr>
        <w:pStyle w:val="1"/>
      </w:pPr>
      <w:r>
        <w:t>HashSet</w:t>
      </w:r>
      <w:r w:rsidR="003402F1">
        <w:t xml:space="preserve"> set系列不允许元素重复</w:t>
      </w:r>
    </w:p>
    <w:p w14:paraId="5D89103A" w14:textId="77777777" w:rsidR="009D6E17" w:rsidRPr="009D6E17" w:rsidRDefault="009D6E17" w:rsidP="009D6E17">
      <w:pPr>
        <w:rPr>
          <w:color w:val="FF0000"/>
        </w:rPr>
      </w:pPr>
      <w:r w:rsidRPr="009D6E17">
        <w:rPr>
          <w:color w:val="FF0000"/>
        </w:rPr>
        <w:t>内部几乎和HashMap一模一样</w:t>
      </w:r>
    </w:p>
    <w:p w14:paraId="6E405A75" w14:textId="77777777" w:rsidR="00391881" w:rsidRDefault="009D6E17" w:rsidP="00391881">
      <w:r>
        <w:rPr>
          <w:noProof/>
        </w:rPr>
        <w:lastRenderedPageBreak/>
        <w:drawing>
          <wp:inline distT="0" distB="0" distL="0" distR="0" wp14:anchorId="77D4D3BD" wp14:editId="3ACBFA3D">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03830"/>
                    </a:xfrm>
                    <a:prstGeom prst="rect">
                      <a:avLst/>
                    </a:prstGeom>
                  </pic:spPr>
                </pic:pic>
              </a:graphicData>
            </a:graphic>
          </wp:inline>
        </w:drawing>
      </w:r>
    </w:p>
    <w:p w14:paraId="35DB2F18" w14:textId="77777777" w:rsidR="009D6E17" w:rsidRPr="002B08BE" w:rsidRDefault="00AD3229" w:rsidP="00391881">
      <w:r w:rsidRPr="002B08BE">
        <w:rPr>
          <w:rFonts w:hint="eastAsia"/>
        </w:rPr>
        <w:t>底层使用HashMap来保存HashSet中所有元素</w:t>
      </w:r>
    </w:p>
    <w:p w14:paraId="34AA7779" w14:textId="77777777" w:rsidR="00391881" w:rsidRPr="002B08BE" w:rsidRDefault="00AD3229" w:rsidP="002E5296">
      <w:r w:rsidRPr="002B08BE">
        <w:rPr>
          <w:rFonts w:hint="eastAsia"/>
        </w:rPr>
        <w:t>定义一个虚拟的Object对象作为HashMap的value</w:t>
      </w:r>
    </w:p>
    <w:p w14:paraId="0AB628F0" w14:textId="77777777" w:rsidR="001F2617" w:rsidRDefault="001F2617" w:rsidP="002E5296">
      <w:r w:rsidRPr="002B08BE">
        <w:t>线程不安全</w:t>
      </w:r>
    </w:p>
    <w:p w14:paraId="094D39B6" w14:textId="77777777" w:rsidR="003402F1" w:rsidRPr="003402F1" w:rsidRDefault="003402F1" w:rsidP="002E5296">
      <w:r>
        <w:t>使用</w:t>
      </w:r>
      <w:r>
        <w:rPr>
          <w:rFonts w:hint="eastAsia"/>
        </w:rPr>
        <w:t xml:space="preserve">iterator()方法来区分重复与否 </w:t>
      </w:r>
    </w:p>
    <w:p w14:paraId="72ABA945" w14:textId="77777777" w:rsidR="00AD3229" w:rsidRDefault="00365717" w:rsidP="002B08BE">
      <w:pPr>
        <w:pStyle w:val="1"/>
      </w:pPr>
      <w:r>
        <w:t>LinkedHashSet</w:t>
      </w:r>
    </w:p>
    <w:p w14:paraId="3E89B813" w14:textId="77777777" w:rsidR="00365717" w:rsidRDefault="00365717" w:rsidP="00365717">
      <w:r>
        <w:rPr>
          <w:noProof/>
        </w:rPr>
        <w:drawing>
          <wp:inline distT="0" distB="0" distL="0" distR="0" wp14:anchorId="3E4BC450" wp14:editId="7BB6F5D8">
            <wp:extent cx="5274310" cy="748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48665"/>
                    </a:xfrm>
                    <a:prstGeom prst="rect">
                      <a:avLst/>
                    </a:prstGeom>
                  </pic:spPr>
                </pic:pic>
              </a:graphicData>
            </a:graphic>
          </wp:inline>
        </w:drawing>
      </w:r>
    </w:p>
    <w:p w14:paraId="44677C0E" w14:textId="77777777" w:rsidR="00170DA8" w:rsidRPr="002B08BE" w:rsidRDefault="00170DA8" w:rsidP="00365717">
      <w:r w:rsidRPr="002B08BE">
        <w:t>不安全线程</w:t>
      </w:r>
    </w:p>
    <w:p w14:paraId="510F060B" w14:textId="77777777" w:rsidR="00F15987" w:rsidRDefault="00263D1B" w:rsidP="002B08BE">
      <w:pPr>
        <w:pStyle w:val="1"/>
      </w:pPr>
      <w:r>
        <w:t>GC</w:t>
      </w:r>
    </w:p>
    <w:p w14:paraId="4867AF7C" w14:textId="77777777" w:rsidR="00263D1B" w:rsidRDefault="00DF6FB7" w:rsidP="00263D1B">
      <w:r w:rsidRPr="00F71478">
        <w:rPr>
          <w:rFonts w:hint="eastAsia"/>
          <w:b/>
        </w:rPr>
        <w:t>程序计数器、虚拟机栈、本地方法栈</w:t>
      </w:r>
      <w:r w:rsidRPr="00F71478">
        <w:rPr>
          <w:rFonts w:hint="eastAsia"/>
        </w:rPr>
        <w:t>这3个区域是随线程而生而灭的，内存分配和回收都具备确定性，而</w:t>
      </w:r>
      <w:r w:rsidRPr="00F71478">
        <w:rPr>
          <w:rFonts w:hint="eastAsia"/>
          <w:b/>
        </w:rPr>
        <w:t>Java堆和方法区</w:t>
      </w:r>
      <w:r w:rsidRPr="00F71478">
        <w:rPr>
          <w:rFonts w:hint="eastAsia"/>
        </w:rPr>
        <w:t>则不一样，各线程共享，在运行时内存的分配与回收都是动态的，垃圾收集器所关注的是这部分内存</w:t>
      </w:r>
    </w:p>
    <w:p w14:paraId="4CC3F992" w14:textId="77777777" w:rsidR="002D1471" w:rsidRPr="006D5A4B" w:rsidRDefault="002D1471" w:rsidP="002D1471">
      <w:r w:rsidRPr="006D5A4B">
        <w:rPr>
          <w:rFonts w:hint="eastAsia"/>
        </w:rPr>
        <w:lastRenderedPageBreak/>
        <w:t>1、哪些内存需要回收？即如何判断对象已经死亡；</w:t>
      </w:r>
    </w:p>
    <w:p w14:paraId="154A217F" w14:textId="77777777" w:rsidR="002D1471" w:rsidRPr="006D5A4B" w:rsidRDefault="002D1471" w:rsidP="002D1471">
      <w:r w:rsidRPr="006D5A4B">
        <w:rPr>
          <w:rFonts w:hint="eastAsia"/>
        </w:rPr>
        <w:t>2、什么时候回收？即GC发生在什么时候？需要了解GC策略，与垃圾回收器实现有关；</w:t>
      </w:r>
    </w:p>
    <w:p w14:paraId="57F3B53D" w14:textId="77777777" w:rsidR="00DF6FB7" w:rsidRPr="006D5A4B" w:rsidRDefault="002D1471" w:rsidP="00263D1B">
      <w:r w:rsidRPr="006D5A4B">
        <w:rPr>
          <w:rFonts w:hint="eastAsia"/>
        </w:rPr>
        <w:t>3、如何回收？即需要了解垃圾回收算法及算法的实现--垃圾回收器</w:t>
      </w:r>
    </w:p>
    <w:p w14:paraId="3B7CD687" w14:textId="77777777" w:rsidR="002D1471" w:rsidRDefault="00443485" w:rsidP="006D5A4B">
      <w:pPr>
        <w:pStyle w:val="2"/>
      </w:pPr>
      <w:r>
        <w:rPr>
          <w:rFonts w:hint="eastAsia"/>
        </w:rPr>
        <w:t>判断对象是否可以回收</w:t>
      </w:r>
    </w:p>
    <w:p w14:paraId="3F3ECC10" w14:textId="77777777" w:rsidR="006D5A4B" w:rsidRDefault="0084591F" w:rsidP="006D5A4B">
      <w:pPr>
        <w:pStyle w:val="3"/>
      </w:pPr>
      <w:r w:rsidRPr="0084591F">
        <w:rPr>
          <w:rFonts w:hint="eastAsia"/>
        </w:rPr>
        <w:t>1 引用计数算法</w:t>
      </w:r>
      <w:r>
        <w:rPr>
          <w:rFonts w:hint="eastAsia"/>
        </w:rPr>
        <w:t xml:space="preserve"> </w:t>
      </w:r>
    </w:p>
    <w:p w14:paraId="6727658A" w14:textId="77777777" w:rsidR="0084591F" w:rsidRPr="006D5A4B" w:rsidRDefault="0084591F" w:rsidP="006D5A4B">
      <w:pPr>
        <w:ind w:firstLine="210"/>
      </w:pPr>
      <w:r w:rsidRPr="006D5A4B">
        <w:rPr>
          <w:rFonts w:hint="eastAsia"/>
        </w:rPr>
        <w:t>给对象添加一个引用计数器，每当有一个地方引用它，计数器加1</w:t>
      </w:r>
    </w:p>
    <w:p w14:paraId="6D6F5644" w14:textId="77777777" w:rsidR="0084591F" w:rsidRPr="006D5A4B" w:rsidRDefault="0084591F" w:rsidP="00324F87">
      <w:pPr>
        <w:ind w:firstLineChars="100" w:firstLine="210"/>
      </w:pPr>
      <w:r w:rsidRPr="006D5A4B">
        <w:rPr>
          <w:rFonts w:hint="eastAsia"/>
        </w:rPr>
        <w:t>当引用失效，计数器值减1 任何时刻计数器值为0，则认为对象是不再被使用的；</w:t>
      </w:r>
    </w:p>
    <w:p w14:paraId="634D6790" w14:textId="77777777" w:rsidR="00BB01A8" w:rsidRPr="006D5A4B" w:rsidRDefault="00BB01A8" w:rsidP="00324F87">
      <w:pPr>
        <w:ind w:firstLineChars="100" w:firstLine="210"/>
      </w:pPr>
      <w:r w:rsidRPr="006D5A4B">
        <w:t>难解决对象之间相互引用的问题</w:t>
      </w:r>
    </w:p>
    <w:p w14:paraId="2B8AD8B4" w14:textId="77777777" w:rsidR="00BB01A8" w:rsidRDefault="00BB01A8" w:rsidP="00324F87">
      <w:pPr>
        <w:ind w:firstLineChars="100" w:firstLine="210"/>
      </w:pPr>
      <w:r>
        <w:rPr>
          <w:noProof/>
        </w:rPr>
        <w:drawing>
          <wp:inline distT="0" distB="0" distL="0" distR="0" wp14:anchorId="350255EE" wp14:editId="35A76C0B">
            <wp:extent cx="5161905" cy="1580952"/>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1905" cy="1580952"/>
                    </a:xfrm>
                    <a:prstGeom prst="rect">
                      <a:avLst/>
                    </a:prstGeom>
                  </pic:spPr>
                </pic:pic>
              </a:graphicData>
            </a:graphic>
          </wp:inline>
        </w:drawing>
      </w:r>
    </w:p>
    <w:p w14:paraId="08A83F9F" w14:textId="77777777" w:rsidR="00BB01A8" w:rsidRDefault="00BB01A8" w:rsidP="00324F87">
      <w:pPr>
        <w:ind w:firstLineChars="100" w:firstLine="210"/>
      </w:pPr>
    </w:p>
    <w:p w14:paraId="399D5C27" w14:textId="77777777" w:rsidR="00BB01A8" w:rsidRDefault="00BB01A8" w:rsidP="00324F87">
      <w:pPr>
        <w:ind w:firstLineChars="100" w:firstLine="210"/>
      </w:pPr>
    </w:p>
    <w:p w14:paraId="64E51025" w14:textId="77777777" w:rsidR="00BB01A8" w:rsidRDefault="00BB01A8" w:rsidP="006D5A4B">
      <w:pPr>
        <w:pStyle w:val="3"/>
      </w:pPr>
      <w:r w:rsidRPr="00BB01A8">
        <w:lastRenderedPageBreak/>
        <w:t>2</w:t>
      </w:r>
      <w:r w:rsidRPr="00BB01A8">
        <w:rPr>
          <w:rFonts w:hint="eastAsia"/>
        </w:rPr>
        <w:t>可达性分析算法</w:t>
      </w:r>
      <w:r>
        <w:rPr>
          <w:rFonts w:hint="eastAsia"/>
        </w:rPr>
        <w:t xml:space="preserve"> </w:t>
      </w:r>
      <w:r>
        <w:rPr>
          <w:rFonts w:hint="eastAsia"/>
          <w:color w:val="FF0000"/>
          <w:shd w:val="clear" w:color="auto" w:fill="FFFFFF"/>
        </w:rPr>
        <w:t> </w:t>
      </w:r>
      <w:r>
        <w:rPr>
          <w:rFonts w:hint="eastAsia"/>
          <w:color w:val="4F4F4F"/>
          <w:shd w:val="clear" w:color="auto" w:fill="FFFFFF"/>
        </w:rPr>
        <w:t>也称为传递跟踪算法</w:t>
      </w:r>
    </w:p>
    <w:p w14:paraId="42A93C53" w14:textId="77777777" w:rsidR="00BB01A8" w:rsidRDefault="00BB01A8" w:rsidP="00BB01A8">
      <w:r>
        <w:rPr>
          <w:noProof/>
        </w:rPr>
        <w:drawing>
          <wp:inline distT="0" distB="0" distL="0" distR="0" wp14:anchorId="72E8C101" wp14:editId="6641297D">
            <wp:extent cx="5274310" cy="2512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12060"/>
                    </a:xfrm>
                    <a:prstGeom prst="rect">
                      <a:avLst/>
                    </a:prstGeom>
                  </pic:spPr>
                </pic:pic>
              </a:graphicData>
            </a:graphic>
          </wp:inline>
        </w:drawing>
      </w:r>
    </w:p>
    <w:p w14:paraId="717C10AB" w14:textId="77777777" w:rsidR="00BB01A8" w:rsidRPr="006D5A4B" w:rsidRDefault="00BB01A8" w:rsidP="00BB01A8">
      <w:r w:rsidRPr="006D5A4B">
        <w:t>缺点</w:t>
      </w:r>
      <w:r w:rsidRPr="006D5A4B">
        <w:rPr>
          <w:rFonts w:hint="eastAsia"/>
        </w:rPr>
        <w:t xml:space="preserve"> 耗时</w:t>
      </w:r>
      <w:r w:rsidR="00CB6DD8" w:rsidRPr="006D5A4B">
        <w:rPr>
          <w:rFonts w:hint="eastAsia"/>
        </w:rPr>
        <w:t xml:space="preserve">  分析过程需要GC停顿</w:t>
      </w:r>
    </w:p>
    <w:p w14:paraId="3F986C21" w14:textId="77777777" w:rsidR="00DA62CC" w:rsidRDefault="00DA62CC" w:rsidP="006D5A4B">
      <w:pPr>
        <w:pStyle w:val="2"/>
      </w:pPr>
      <w:r w:rsidRPr="00DA62CC">
        <w:t>如何判断对象死亡</w:t>
      </w:r>
      <w:r>
        <w:rPr>
          <w:rFonts w:hint="eastAsia"/>
        </w:rPr>
        <w:t>：</w:t>
      </w:r>
      <w:r>
        <w:t>两次标记</w:t>
      </w:r>
    </w:p>
    <w:p w14:paraId="5578F924" w14:textId="77777777" w:rsidR="00DA62CC" w:rsidRPr="006D5A4B" w:rsidRDefault="00BA0660" w:rsidP="00BB01A8">
      <w:r w:rsidRPr="006D5A4B">
        <w:t>第一次标记</w:t>
      </w:r>
      <w:r w:rsidRPr="006D5A4B">
        <w:rPr>
          <w:rFonts w:hint="eastAsia"/>
        </w:rPr>
        <w:t>：</w:t>
      </w:r>
      <w:r w:rsidRPr="006D5A4B">
        <w:t>可达性分析发现无引用链</w:t>
      </w:r>
      <w:r w:rsidRPr="006D5A4B">
        <w:rPr>
          <w:rFonts w:hint="eastAsia"/>
        </w:rPr>
        <w:t xml:space="preserve"> 被第一次标记 并且筛选是否需要执行finalize方法</w:t>
      </w:r>
    </w:p>
    <w:p w14:paraId="1CFABB0A" w14:textId="77777777" w:rsidR="007B1FF4" w:rsidRPr="006D5A4B" w:rsidRDefault="007B1FF4" w:rsidP="00BB01A8">
      <w:r w:rsidRPr="006D5A4B">
        <w:t>无需执行</w:t>
      </w:r>
      <w:r w:rsidRPr="006D5A4B">
        <w:rPr>
          <w:rFonts w:hint="eastAsia"/>
        </w:rPr>
        <w:t>（对象没有覆盖该方法 方法已经被JVM调用过）则已经死亡 回收</w:t>
      </w:r>
    </w:p>
    <w:p w14:paraId="59E623C1" w14:textId="77777777" w:rsidR="007B1FF4" w:rsidRPr="006D5A4B" w:rsidRDefault="007B1FF4" w:rsidP="00BB01A8">
      <w:r w:rsidRPr="006D5A4B">
        <w:t>需要执行</w:t>
      </w:r>
      <w:r w:rsidRPr="006D5A4B">
        <w:rPr>
          <w:rFonts w:hint="eastAsia"/>
        </w:rPr>
        <w:t>（放入F队列）</w:t>
      </w:r>
    </w:p>
    <w:p w14:paraId="6CF69AFF" w14:textId="77777777" w:rsidR="007B1FF4" w:rsidRPr="006D5A4B" w:rsidRDefault="007B1FF4" w:rsidP="00BB01A8">
      <w:r w:rsidRPr="006D5A4B">
        <w:t>第二次标记</w:t>
      </w:r>
      <w:r w:rsidRPr="006D5A4B">
        <w:rPr>
          <w:rFonts w:hint="eastAsia"/>
        </w:rPr>
        <w:t>：</w:t>
      </w:r>
      <w:r w:rsidRPr="006D5A4B">
        <w:t>对F队列进行标记</w:t>
      </w:r>
      <w:r w:rsidRPr="006D5A4B">
        <w:rPr>
          <w:rFonts w:hint="eastAsia"/>
        </w:rPr>
        <w:t xml:space="preserve"> </w:t>
      </w:r>
    </w:p>
    <w:p w14:paraId="4BA51A74" w14:textId="77777777" w:rsidR="007B1FF4" w:rsidRPr="006D5A4B" w:rsidRDefault="007B1FF4" w:rsidP="00BB01A8">
      <w:r w:rsidRPr="006D5A4B">
        <w:rPr>
          <w:rFonts w:hint="eastAsia"/>
        </w:rPr>
        <w:t>finalize方法中重新与引用链上对象关联 移除出队列 不回收</w:t>
      </w:r>
    </w:p>
    <w:p w14:paraId="17F4AAB0" w14:textId="77777777" w:rsidR="007B1FF4" w:rsidRPr="006D5A4B" w:rsidRDefault="007B1FF4" w:rsidP="00BB01A8">
      <w:r w:rsidRPr="006D5A4B">
        <w:t>否则则</w:t>
      </w:r>
      <w:r w:rsidR="00BE4687" w:rsidRPr="006D5A4B">
        <w:t>可以</w:t>
      </w:r>
      <w:r w:rsidRPr="006D5A4B">
        <w:t>回收</w:t>
      </w:r>
    </w:p>
    <w:p w14:paraId="2044CD8C" w14:textId="77777777" w:rsidR="005D0DC5" w:rsidRDefault="005D0DC5" w:rsidP="00BB01A8"/>
    <w:p w14:paraId="0A8E42C3" w14:textId="77777777" w:rsidR="00824BD9" w:rsidRDefault="00824BD9" w:rsidP="006D5A4B">
      <w:pPr>
        <w:pStyle w:val="2"/>
      </w:pPr>
      <w:r>
        <w:rPr>
          <w:rFonts w:hint="eastAsia"/>
        </w:rPr>
        <w:t>垃圾回收算法</w:t>
      </w:r>
    </w:p>
    <w:p w14:paraId="0EA3F096" w14:textId="77777777" w:rsidR="00824BD9" w:rsidRDefault="005D0DC5" w:rsidP="006D5A4B">
      <w:pPr>
        <w:pStyle w:val="3"/>
        <w:rPr>
          <w:rStyle w:val="aa"/>
          <w:b/>
          <w:bCs/>
          <w:color w:val="4F4F4F"/>
          <w:sz w:val="28"/>
          <w:szCs w:val="28"/>
        </w:rPr>
      </w:pPr>
      <w:r>
        <w:rPr>
          <w:rStyle w:val="aa"/>
          <w:rFonts w:hint="eastAsia"/>
          <w:b/>
          <w:bCs/>
          <w:color w:val="4F4F4F"/>
          <w:sz w:val="28"/>
          <w:szCs w:val="28"/>
        </w:rPr>
        <w:t>标记-清除算法</w:t>
      </w:r>
    </w:p>
    <w:p w14:paraId="42515161" w14:textId="77777777" w:rsidR="005D0DC5" w:rsidRPr="006D5A4B" w:rsidRDefault="005D0DC5" w:rsidP="005D0DC5">
      <w:r w:rsidRPr="006D5A4B">
        <w:t>标记步骤和上文两次标记相同</w:t>
      </w:r>
      <w:r w:rsidRPr="006D5A4B">
        <w:rPr>
          <w:rFonts w:hint="eastAsia"/>
        </w:rPr>
        <w:t xml:space="preserve"> 然后清除</w:t>
      </w:r>
    </w:p>
    <w:p w14:paraId="44ABDA7E" w14:textId="77777777" w:rsidR="005D0DC5" w:rsidRDefault="005D0DC5" w:rsidP="005D0DC5">
      <w:r>
        <w:rPr>
          <w:noProof/>
        </w:rPr>
        <w:lastRenderedPageBreak/>
        <w:drawing>
          <wp:inline distT="0" distB="0" distL="0" distR="0" wp14:anchorId="6CE1906D" wp14:editId="246E94A5">
            <wp:extent cx="3685714"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5714" cy="1819048"/>
                    </a:xfrm>
                    <a:prstGeom prst="rect">
                      <a:avLst/>
                    </a:prstGeom>
                  </pic:spPr>
                </pic:pic>
              </a:graphicData>
            </a:graphic>
          </wp:inline>
        </w:drawing>
      </w:r>
    </w:p>
    <w:p w14:paraId="0FE9EEF7" w14:textId="77777777" w:rsidR="005D0DC5" w:rsidRPr="006D5A4B" w:rsidRDefault="005D0DC5" w:rsidP="005D0DC5">
      <w:r w:rsidRPr="006D5A4B">
        <w:t>缺点</w:t>
      </w:r>
      <w:r w:rsidRPr="006D5A4B">
        <w:rPr>
          <w:rFonts w:hint="eastAsia"/>
        </w:rPr>
        <w:t>：</w:t>
      </w:r>
      <w:r w:rsidRPr="006D5A4B">
        <w:t>效率低下</w:t>
      </w:r>
      <w:r w:rsidRPr="006D5A4B">
        <w:rPr>
          <w:rFonts w:hint="eastAsia"/>
        </w:rPr>
        <w:t xml:space="preserve"> 产生碎片</w:t>
      </w:r>
    </w:p>
    <w:p w14:paraId="1C812F62" w14:textId="77777777" w:rsidR="005D0DC5" w:rsidRPr="00BB5CBD" w:rsidRDefault="000F3D4C" w:rsidP="00BB5CBD">
      <w:pPr>
        <w:pStyle w:val="3"/>
      </w:pPr>
      <w:r w:rsidRPr="00BB5CBD">
        <w:rPr>
          <w:rFonts w:hint="eastAsia"/>
        </w:rPr>
        <w:t>复制算法</w:t>
      </w:r>
    </w:p>
    <w:p w14:paraId="2303782D" w14:textId="77777777" w:rsidR="000F3D4C" w:rsidRDefault="000F3D4C" w:rsidP="000F3D4C">
      <w:r>
        <w:rPr>
          <w:noProof/>
        </w:rPr>
        <w:drawing>
          <wp:inline distT="0" distB="0" distL="0" distR="0" wp14:anchorId="414938E9" wp14:editId="31191A9D">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13455"/>
                    </a:xfrm>
                    <a:prstGeom prst="rect">
                      <a:avLst/>
                    </a:prstGeom>
                  </pic:spPr>
                </pic:pic>
              </a:graphicData>
            </a:graphic>
          </wp:inline>
        </w:drawing>
      </w:r>
    </w:p>
    <w:p w14:paraId="57262B51" w14:textId="77777777" w:rsidR="000F3D4C" w:rsidRDefault="000F3D4C" w:rsidP="000F3D4C"/>
    <w:p w14:paraId="6E589B83" w14:textId="77777777" w:rsidR="000F3D4C" w:rsidRDefault="000F3D4C" w:rsidP="000F3D4C"/>
    <w:p w14:paraId="5852EFAB" w14:textId="77777777" w:rsidR="000F3D4C" w:rsidRDefault="000F3D4C" w:rsidP="000F3D4C"/>
    <w:p w14:paraId="00C14F5D" w14:textId="77777777" w:rsidR="000F3D4C" w:rsidRDefault="000F3D4C" w:rsidP="000F3D4C"/>
    <w:p w14:paraId="130E46E7" w14:textId="77777777" w:rsidR="000F3D4C" w:rsidRDefault="000F3D4C" w:rsidP="000F3D4C">
      <w:pPr>
        <w:pStyle w:val="3"/>
      </w:pPr>
      <w:r>
        <w:rPr>
          <w:rFonts w:hint="eastAsia"/>
        </w:rPr>
        <w:lastRenderedPageBreak/>
        <w:t>标记-整理算法</w:t>
      </w:r>
    </w:p>
    <w:p w14:paraId="25C2D487" w14:textId="77777777" w:rsidR="000F3D4C" w:rsidRPr="00BB5CBD" w:rsidRDefault="000F3D4C" w:rsidP="000F3D4C">
      <w:r w:rsidRPr="00BB5CBD">
        <w:rPr>
          <w:rFonts w:hint="eastAsia"/>
        </w:rPr>
        <w:t>1、算法思路</w:t>
      </w:r>
    </w:p>
    <w:p w14:paraId="3E5FFE65" w14:textId="77777777" w:rsidR="000F3D4C" w:rsidRPr="00BB5CBD" w:rsidRDefault="000F3D4C" w:rsidP="000F3D4C">
      <w:r w:rsidRPr="00BB5CBD">
        <w:rPr>
          <w:rFonts w:hint="eastAsia"/>
        </w:rPr>
        <w:t>（1）标记</w:t>
      </w:r>
    </w:p>
    <w:p w14:paraId="03AF457E" w14:textId="77777777" w:rsidR="000F3D4C" w:rsidRPr="00BB5CBD" w:rsidRDefault="000C6870" w:rsidP="000F3D4C">
      <w:r w:rsidRPr="00BB5CBD">
        <w:rPr>
          <w:rFonts w:hint="eastAsia"/>
        </w:rPr>
        <w:t xml:space="preserve"> </w:t>
      </w:r>
      <w:r w:rsidR="000F3D4C" w:rsidRPr="00BB5CBD">
        <w:rPr>
          <w:rFonts w:hint="eastAsia"/>
        </w:rPr>
        <w:t>标记过程与"标记-清除"算法一样；</w:t>
      </w:r>
    </w:p>
    <w:p w14:paraId="7609B801" w14:textId="77777777" w:rsidR="000F3D4C" w:rsidRPr="00BB5CBD" w:rsidRDefault="000F3D4C" w:rsidP="000F3D4C">
      <w:r w:rsidRPr="00BB5CBD">
        <w:rPr>
          <w:rFonts w:hint="eastAsia"/>
        </w:rPr>
        <w:t>（2）整理</w:t>
      </w:r>
    </w:p>
    <w:p w14:paraId="6DE4F845" w14:textId="77777777" w:rsidR="000F3D4C" w:rsidRPr="00BB5CBD" w:rsidRDefault="000C6870" w:rsidP="000F3D4C">
      <w:r w:rsidRPr="00BB5CBD">
        <w:rPr>
          <w:rFonts w:hint="eastAsia"/>
        </w:rPr>
        <w:t xml:space="preserve"> </w:t>
      </w:r>
      <w:r w:rsidR="000F3D4C" w:rsidRPr="00BB5CBD">
        <w:rPr>
          <w:rFonts w:hint="eastAsia"/>
        </w:rPr>
        <w:t>但后续不是直接对可回收对象进行清理，而是让所有存活的对象都向一端移动；</w:t>
      </w:r>
    </w:p>
    <w:p w14:paraId="04155D4A" w14:textId="77777777" w:rsidR="000F3D4C" w:rsidRDefault="000C6870" w:rsidP="000F3D4C">
      <w:r w:rsidRPr="00BB5CBD">
        <w:rPr>
          <w:rFonts w:hint="eastAsia"/>
        </w:rPr>
        <w:t xml:space="preserve"> </w:t>
      </w:r>
      <w:r w:rsidR="000F3D4C" w:rsidRPr="00BB5CBD">
        <w:rPr>
          <w:rFonts w:hint="eastAsia"/>
        </w:rPr>
        <w:t>然后直接清理掉端边界以外的内存；</w:t>
      </w:r>
    </w:p>
    <w:p w14:paraId="42A89ADA" w14:textId="77777777" w:rsidR="00CA6A4C" w:rsidRDefault="00CA6A4C" w:rsidP="000F3D4C">
      <w:r>
        <w:rPr>
          <w:noProof/>
        </w:rPr>
        <w:drawing>
          <wp:inline distT="0" distB="0" distL="0" distR="0" wp14:anchorId="2B1EB5F4" wp14:editId="54371EF7">
            <wp:extent cx="3495238"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238" cy="1752381"/>
                    </a:xfrm>
                    <a:prstGeom prst="rect">
                      <a:avLst/>
                    </a:prstGeom>
                  </pic:spPr>
                </pic:pic>
              </a:graphicData>
            </a:graphic>
          </wp:inline>
        </w:drawing>
      </w:r>
    </w:p>
    <w:p w14:paraId="59497529" w14:textId="77777777" w:rsidR="00DB5DB8" w:rsidRDefault="00E62EA1" w:rsidP="00DB5DB8">
      <w:pPr>
        <w:pStyle w:val="1"/>
      </w:pPr>
      <w:r>
        <w:rPr>
          <w:rFonts w:hint="eastAsia"/>
        </w:rPr>
        <w:t>转发重定向区别</w:t>
      </w:r>
    </w:p>
    <w:p w14:paraId="7220892C" w14:textId="77777777" w:rsidR="00DB5DB8" w:rsidRDefault="00DB5DB8" w:rsidP="00DB5DB8">
      <w:pPr>
        <w:pStyle w:val="2"/>
      </w:pPr>
      <w:r>
        <w:rPr>
          <w:rFonts w:hint="eastAsia"/>
        </w:rPr>
        <w:t>转发</w:t>
      </w:r>
    </w:p>
    <w:p w14:paraId="653B50AC" w14:textId="77777777" w:rsidR="00DB5DB8" w:rsidRDefault="00DB5DB8" w:rsidP="00DB5DB8">
      <w:r w:rsidRPr="00DB5DB8">
        <w:rPr>
          <w:rFonts w:hint="eastAsia"/>
        </w:rPr>
        <w:t>转发是服务器内部的定向地址栏</w:t>
      </w:r>
      <w:r>
        <w:rPr>
          <w:rFonts w:hint="eastAsia"/>
        </w:rPr>
        <w:t xml:space="preserve"> 地址栏不会变</w:t>
      </w:r>
    </w:p>
    <w:p w14:paraId="2F92C1B5" w14:textId="77777777" w:rsidR="00DB5DB8" w:rsidRDefault="00DB5DB8" w:rsidP="00DB5DB8">
      <w:r>
        <w:t>Request域不变</w:t>
      </w:r>
      <w:r>
        <w:rPr>
          <w:rFonts w:hint="eastAsia"/>
        </w:rPr>
        <w:t xml:space="preserve"> 使用同一request</w:t>
      </w:r>
    </w:p>
    <w:p w14:paraId="2C1E13D2" w14:textId="77777777" w:rsidR="00FE1277" w:rsidRDefault="00FE1277" w:rsidP="00DB5DB8">
      <w:r>
        <w:t>只有一次http请求</w:t>
      </w:r>
      <w:r>
        <w:rPr>
          <w:rFonts w:hint="eastAsia"/>
        </w:rPr>
        <w:t xml:space="preserve"> 效率较高</w:t>
      </w:r>
    </w:p>
    <w:p w14:paraId="18EB3BAE" w14:textId="77777777" w:rsidR="000E43A8" w:rsidRDefault="000E43A8" w:rsidP="000E43A8">
      <w:pPr>
        <w:pStyle w:val="1"/>
      </w:pPr>
      <w:r>
        <w:t>什么是Web容器</w:t>
      </w:r>
    </w:p>
    <w:p w14:paraId="135D3444" w14:textId="77777777" w:rsidR="000E43A8" w:rsidRDefault="000E43A8" w:rsidP="000E43A8">
      <w:r w:rsidRPr="000E43A8">
        <w:t>web容器给运行在其中的应用程序组件（jsp、servlet）提供一个运行环境，使jsp，servlet</w:t>
      </w:r>
      <w:r w:rsidRPr="000E43A8">
        <w:lastRenderedPageBreak/>
        <w:t>直接用容器中的环境变量接口交互，不必考虑其他系统问题。主要由web服务器实现，如：tomcat、weblogic等，该容器提供的接口严格按照web Application标准，我们把遵守以上规则的web服务器叫做J2ee的web容器。</w:t>
      </w:r>
    </w:p>
    <w:p w14:paraId="20CFF881" w14:textId="684937AD" w:rsidR="00820BFF" w:rsidRDefault="00820BFF" w:rsidP="00820BFF">
      <w:pPr>
        <w:pStyle w:val="1"/>
      </w:pPr>
      <w:r>
        <w:rPr>
          <w:rFonts w:hint="eastAsia"/>
        </w:rPr>
        <w:t>JWT鉴权</w:t>
      </w:r>
      <w:r w:rsidR="000F7788">
        <w:rPr>
          <w:rFonts w:hint="eastAsia"/>
        </w:rPr>
        <w:t xml:space="preserve"> json web token</w:t>
      </w:r>
    </w:p>
    <w:p w14:paraId="6ED3E417" w14:textId="55BCFA6F" w:rsidR="00D43A72" w:rsidRDefault="00584979" w:rsidP="00584979">
      <w:pPr>
        <w:pStyle w:val="2"/>
      </w:pPr>
      <w:r>
        <w:t>T</w:t>
      </w:r>
      <w:r>
        <w:rPr>
          <w:rFonts w:hint="eastAsia"/>
        </w:rPr>
        <w:t>oken</w:t>
      </w:r>
    </w:p>
    <w:p w14:paraId="0053CE5C" w14:textId="77777777" w:rsidR="0056718D" w:rsidRDefault="00584979" w:rsidP="00584979">
      <w:r>
        <w:rPr>
          <w:rFonts w:hint="eastAsia"/>
        </w:rPr>
        <w:t>组成:uid(用户身份标识)+</w:t>
      </w:r>
    </w:p>
    <w:p w14:paraId="33082B06" w14:textId="77777777" w:rsidR="0056718D" w:rsidRDefault="00584979" w:rsidP="00584979">
      <w:r>
        <w:rPr>
          <w:rFonts w:hint="eastAsia"/>
        </w:rPr>
        <w:t>time(当前时间)+</w:t>
      </w:r>
    </w:p>
    <w:p w14:paraId="4DE05189" w14:textId="5B6763F6" w:rsidR="00584979" w:rsidRDefault="00584979" w:rsidP="00584979">
      <w:r>
        <w:rPr>
          <w:rFonts w:hint="eastAsia"/>
        </w:rPr>
        <w:t>sign(签名 由token的前几位+hash压缩成的十六进制字符串)</w:t>
      </w:r>
    </w:p>
    <w:p w14:paraId="50C26C4D" w14:textId="77777777" w:rsidR="00941C21" w:rsidRDefault="00941C21" w:rsidP="00584979"/>
    <w:p w14:paraId="543726F6" w14:textId="5E7CD9A0" w:rsidR="00A94BB0" w:rsidRDefault="00735AB6" w:rsidP="00584979">
      <w:r>
        <w:rPr>
          <w:rFonts w:hint="eastAsia"/>
        </w:rPr>
        <w:t>JTW token包含三部分</w:t>
      </w:r>
    </w:p>
    <w:p w14:paraId="76B5C00A" w14:textId="1CFD9EA5" w:rsidR="00735AB6" w:rsidRDefault="00735AB6" w:rsidP="00584979">
      <w:r>
        <w:rPr>
          <w:rFonts w:hint="eastAsia"/>
        </w:rPr>
        <w:t>1:header 告诉我们使用的算法和token类型</w:t>
      </w:r>
    </w:p>
    <w:p w14:paraId="48BBDA4F" w14:textId="4DAF5A4F" w:rsidR="00735AB6" w:rsidRDefault="00735AB6" w:rsidP="00584979">
      <w:r>
        <w:rPr>
          <w:rFonts w:hint="eastAsia"/>
        </w:rPr>
        <w:t>2:</w:t>
      </w:r>
      <w:r w:rsidR="00E97786">
        <w:rPr>
          <w:rFonts w:hint="eastAsia"/>
        </w:rPr>
        <w:t>payload 必须使用sub key指定用户ID 还可以包括其他信息</w:t>
      </w:r>
    </w:p>
    <w:p w14:paraId="344CA97C" w14:textId="7C0EC87E" w:rsidR="002E432A" w:rsidRDefault="00AC58AB" w:rsidP="002E432A">
      <w:pPr>
        <w:rPr>
          <w:rFonts w:hint="eastAsia"/>
        </w:rPr>
      </w:pPr>
      <w:r>
        <w:rPr>
          <w:rFonts w:hint="eastAsia"/>
        </w:rPr>
        <w:t>3:signature 保证JWT真实性 可以使用不同算法</w:t>
      </w:r>
    </w:p>
    <w:p w14:paraId="4F98358A" w14:textId="2C3F6580" w:rsidR="004854C8" w:rsidRDefault="004854C8" w:rsidP="00584979">
      <w:r w:rsidRPr="004854C8">
        <w:rPr>
          <w:noProof/>
        </w:rPr>
        <w:lastRenderedPageBreak/>
        <w:drawing>
          <wp:inline distT="0" distB="0" distL="0" distR="0" wp14:anchorId="1725AA35" wp14:editId="7728AF2F">
            <wp:extent cx="5274310" cy="4051300"/>
            <wp:effectExtent l="0" t="0" r="88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51300"/>
                    </a:xfrm>
                    <a:prstGeom prst="rect">
                      <a:avLst/>
                    </a:prstGeom>
                  </pic:spPr>
                </pic:pic>
              </a:graphicData>
            </a:graphic>
          </wp:inline>
        </w:drawing>
      </w:r>
    </w:p>
    <w:p w14:paraId="6ED5A385" w14:textId="293A8089" w:rsidR="004854C8" w:rsidRDefault="002E432A" w:rsidP="002E432A">
      <w:pPr>
        <w:pStyle w:val="1"/>
        <w:rPr>
          <w:rFonts w:hint="eastAsia"/>
          <w:color w:val="000000" w:themeColor="text1"/>
        </w:rPr>
      </w:pPr>
      <w:r w:rsidRPr="00E05D37">
        <w:rPr>
          <w:rFonts w:hint="eastAsia"/>
          <w:color w:val="000000" w:themeColor="text1"/>
        </w:rPr>
        <w:t>源码,补码,反码</w:t>
      </w:r>
    </w:p>
    <w:p w14:paraId="49791A9A" w14:textId="64291C1D" w:rsidR="00E05D37" w:rsidRDefault="00643206" w:rsidP="00E05D37">
      <w:pPr>
        <w:rPr>
          <w:rFonts w:hint="eastAsia"/>
        </w:rPr>
      </w:pPr>
      <w:r>
        <w:rPr>
          <w:rFonts w:hint="eastAsia"/>
        </w:rPr>
        <w:t>原码=符号位+真值绝对值</w:t>
      </w:r>
    </w:p>
    <w:p w14:paraId="043F6EE4" w14:textId="275B637D" w:rsidR="00BB12F2" w:rsidRDefault="000A2F9A" w:rsidP="00E05D37">
      <w:pPr>
        <w:rPr>
          <w:rFonts w:hint="eastAsia"/>
        </w:rPr>
      </w:pPr>
      <w:r>
        <w:rPr>
          <w:rFonts w:hint="eastAsia"/>
        </w:rPr>
        <w:t>正数反码=本身 负数反码=原码基础上符号位不变 值位全部取反</w:t>
      </w:r>
    </w:p>
    <w:p w14:paraId="5FC8F517" w14:textId="3FC38057" w:rsidR="00643206" w:rsidRDefault="000A2F9A" w:rsidP="00E05D37">
      <w:pPr>
        <w:rPr>
          <w:rFonts w:hint="eastAsia"/>
        </w:rPr>
      </w:pPr>
      <w:r>
        <w:rPr>
          <w:rFonts w:hint="eastAsia"/>
        </w:rPr>
        <w:t>正数补码=本身 负数补码=原码基础上 符号位不变 值位全部取反 最后+1</w:t>
      </w:r>
    </w:p>
    <w:p w14:paraId="76049827" w14:textId="079B0BC3" w:rsidR="00EC20FB" w:rsidRDefault="00EE522A" w:rsidP="00E05D37">
      <w:pPr>
        <w:rPr>
          <w:rFonts w:hint="eastAsia"/>
        </w:rPr>
      </w:pPr>
      <w:r>
        <w:rPr>
          <w:rFonts w:hint="eastAsia"/>
        </w:rPr>
        <w:t xml:space="preserve">5 = 0101  -7补码=1001 </w:t>
      </w:r>
    </w:p>
    <w:p w14:paraId="793F2C7F" w14:textId="73AAE120" w:rsidR="00EE522A" w:rsidRDefault="00EE522A" w:rsidP="00E05D37">
      <w:pPr>
        <w:rPr>
          <w:rFonts w:hint="eastAsia"/>
        </w:rPr>
      </w:pPr>
      <w:r>
        <w:rPr>
          <w:rFonts w:hint="eastAsia"/>
        </w:rPr>
        <w:t>0101|1001=1101 结果为补码再转换为真值1101</w:t>
      </w:r>
      <w:r>
        <w:sym w:font="Wingdings" w:char="F0E0"/>
      </w:r>
      <w:r>
        <w:rPr>
          <w:rFonts w:hint="eastAsia"/>
        </w:rPr>
        <w:t>1100-&gt;1011=</w:t>
      </w:r>
      <w:r w:rsidR="00CB10C1">
        <w:rPr>
          <w:rFonts w:hint="eastAsia"/>
        </w:rPr>
        <w:t>-</w:t>
      </w:r>
      <w:bookmarkStart w:id="0" w:name="_GoBack"/>
      <w:bookmarkEnd w:id="0"/>
      <w:r>
        <w:rPr>
          <w:rFonts w:hint="eastAsia"/>
        </w:rPr>
        <w:t>3</w:t>
      </w:r>
    </w:p>
    <w:p w14:paraId="4A1F58CE" w14:textId="60FA9310" w:rsidR="00227B76" w:rsidRPr="00E05D37" w:rsidRDefault="00227B76" w:rsidP="00E05D37">
      <w:pPr>
        <w:rPr>
          <w:rFonts w:hint="eastAsia"/>
        </w:rPr>
      </w:pPr>
      <w:r w:rsidRPr="00227B76">
        <w:drawing>
          <wp:inline distT="0" distB="0" distL="0" distR="0" wp14:anchorId="07E8CA05" wp14:editId="393EA434">
            <wp:extent cx="5274310" cy="14655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65580"/>
                    </a:xfrm>
                    <a:prstGeom prst="rect">
                      <a:avLst/>
                    </a:prstGeom>
                  </pic:spPr>
                </pic:pic>
              </a:graphicData>
            </a:graphic>
          </wp:inline>
        </w:drawing>
      </w:r>
    </w:p>
    <w:p w14:paraId="4461CCDA" w14:textId="77777777" w:rsidR="002E432A" w:rsidRPr="002E432A" w:rsidRDefault="002E432A" w:rsidP="002E432A">
      <w:pPr>
        <w:rPr>
          <w:rFonts w:hint="eastAsia"/>
        </w:rPr>
      </w:pPr>
    </w:p>
    <w:sectPr w:rsidR="002E432A" w:rsidRPr="002E43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26083" w14:textId="77777777" w:rsidR="002257C7" w:rsidRDefault="002257C7" w:rsidP="00303E2D">
      <w:r>
        <w:separator/>
      </w:r>
    </w:p>
  </w:endnote>
  <w:endnote w:type="continuationSeparator" w:id="0">
    <w:p w14:paraId="33E0CD93" w14:textId="77777777" w:rsidR="002257C7" w:rsidRDefault="002257C7" w:rsidP="0030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幼圆">
    <w:altName w:val="宋体"/>
    <w:charset w:val="86"/>
    <w:family w:val="modern"/>
    <w:pitch w:val="fixed"/>
    <w:sig w:usb0="00000001" w:usb1="080E0000" w:usb2="00000010" w:usb3="00000000" w:csb0="00040000" w:csb1="00000000"/>
  </w:font>
  <w:font w:name="微软雅黑 Light">
    <w:charset w:val="86"/>
    <w:family w:val="auto"/>
    <w:pitch w:val="variable"/>
    <w:sig w:usb0="A00002BF" w:usb1="28CF0010"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1717E" w14:textId="77777777" w:rsidR="002257C7" w:rsidRDefault="002257C7" w:rsidP="00303E2D">
      <w:r>
        <w:separator/>
      </w:r>
    </w:p>
  </w:footnote>
  <w:footnote w:type="continuationSeparator" w:id="0">
    <w:p w14:paraId="77EC9E31" w14:textId="77777777" w:rsidR="002257C7" w:rsidRDefault="002257C7" w:rsidP="00303E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27FCE"/>
    <w:multiLevelType w:val="multilevel"/>
    <w:tmpl w:val="B8A06C0A"/>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C"/>
    <w:rsid w:val="00005958"/>
    <w:rsid w:val="000325B2"/>
    <w:rsid w:val="000405B2"/>
    <w:rsid w:val="00041030"/>
    <w:rsid w:val="000412AB"/>
    <w:rsid w:val="00054628"/>
    <w:rsid w:val="000643AB"/>
    <w:rsid w:val="000A2F9A"/>
    <w:rsid w:val="000B3524"/>
    <w:rsid w:val="000C6870"/>
    <w:rsid w:val="000E43A8"/>
    <w:rsid w:val="000F3D4C"/>
    <w:rsid w:val="000F7788"/>
    <w:rsid w:val="001119B3"/>
    <w:rsid w:val="001136A3"/>
    <w:rsid w:val="001255CF"/>
    <w:rsid w:val="001511C7"/>
    <w:rsid w:val="00170DA8"/>
    <w:rsid w:val="001771FC"/>
    <w:rsid w:val="001A10A7"/>
    <w:rsid w:val="001F2617"/>
    <w:rsid w:val="002257C7"/>
    <w:rsid w:val="00227B76"/>
    <w:rsid w:val="002303D3"/>
    <w:rsid w:val="002312FF"/>
    <w:rsid w:val="00263D1B"/>
    <w:rsid w:val="00272DA9"/>
    <w:rsid w:val="00281E47"/>
    <w:rsid w:val="00284B22"/>
    <w:rsid w:val="002B08BE"/>
    <w:rsid w:val="002C4863"/>
    <w:rsid w:val="002D1471"/>
    <w:rsid w:val="002E432A"/>
    <w:rsid w:val="002E5296"/>
    <w:rsid w:val="002E7C7D"/>
    <w:rsid w:val="00303E2D"/>
    <w:rsid w:val="00324F87"/>
    <w:rsid w:val="003307F6"/>
    <w:rsid w:val="0033098D"/>
    <w:rsid w:val="003378F2"/>
    <w:rsid w:val="003402F1"/>
    <w:rsid w:val="0034630B"/>
    <w:rsid w:val="00351208"/>
    <w:rsid w:val="00354BE5"/>
    <w:rsid w:val="00362E75"/>
    <w:rsid w:val="00365717"/>
    <w:rsid w:val="00391881"/>
    <w:rsid w:val="00393ED8"/>
    <w:rsid w:val="003A2F75"/>
    <w:rsid w:val="003D4A00"/>
    <w:rsid w:val="003E29BC"/>
    <w:rsid w:val="003E5B9F"/>
    <w:rsid w:val="003F1C98"/>
    <w:rsid w:val="00420A44"/>
    <w:rsid w:val="004229FE"/>
    <w:rsid w:val="0042718E"/>
    <w:rsid w:val="0043308E"/>
    <w:rsid w:val="00436097"/>
    <w:rsid w:val="00440F49"/>
    <w:rsid w:val="00441C4E"/>
    <w:rsid w:val="00443485"/>
    <w:rsid w:val="0045130E"/>
    <w:rsid w:val="00456672"/>
    <w:rsid w:val="0046086D"/>
    <w:rsid w:val="004854C8"/>
    <w:rsid w:val="00494CFC"/>
    <w:rsid w:val="004B1E24"/>
    <w:rsid w:val="004B65E5"/>
    <w:rsid w:val="004C5710"/>
    <w:rsid w:val="004C5920"/>
    <w:rsid w:val="004D2CAB"/>
    <w:rsid w:val="004E102F"/>
    <w:rsid w:val="00504CAE"/>
    <w:rsid w:val="0051548C"/>
    <w:rsid w:val="00526038"/>
    <w:rsid w:val="005330DE"/>
    <w:rsid w:val="00535538"/>
    <w:rsid w:val="00562903"/>
    <w:rsid w:val="0056718D"/>
    <w:rsid w:val="0057560D"/>
    <w:rsid w:val="005758A1"/>
    <w:rsid w:val="0057742C"/>
    <w:rsid w:val="00581FAD"/>
    <w:rsid w:val="00584979"/>
    <w:rsid w:val="005B3803"/>
    <w:rsid w:val="005D0DC5"/>
    <w:rsid w:val="005D72D3"/>
    <w:rsid w:val="005F1F69"/>
    <w:rsid w:val="006025B1"/>
    <w:rsid w:val="0060547C"/>
    <w:rsid w:val="0061521B"/>
    <w:rsid w:val="00626D76"/>
    <w:rsid w:val="00643206"/>
    <w:rsid w:val="00653FE7"/>
    <w:rsid w:val="00663DD8"/>
    <w:rsid w:val="00667D35"/>
    <w:rsid w:val="006749D1"/>
    <w:rsid w:val="00675699"/>
    <w:rsid w:val="00675949"/>
    <w:rsid w:val="00687A60"/>
    <w:rsid w:val="00695D9C"/>
    <w:rsid w:val="006A699D"/>
    <w:rsid w:val="006D52E7"/>
    <w:rsid w:val="006D5A4B"/>
    <w:rsid w:val="006E602A"/>
    <w:rsid w:val="006E6681"/>
    <w:rsid w:val="006F4A87"/>
    <w:rsid w:val="00702699"/>
    <w:rsid w:val="00714FD1"/>
    <w:rsid w:val="00723558"/>
    <w:rsid w:val="00724328"/>
    <w:rsid w:val="007311AC"/>
    <w:rsid w:val="007326EE"/>
    <w:rsid w:val="00735AB6"/>
    <w:rsid w:val="00763C5F"/>
    <w:rsid w:val="007841D8"/>
    <w:rsid w:val="00787A56"/>
    <w:rsid w:val="0079425A"/>
    <w:rsid w:val="007A0C35"/>
    <w:rsid w:val="007B1FF4"/>
    <w:rsid w:val="007B2325"/>
    <w:rsid w:val="007B33FB"/>
    <w:rsid w:val="007B3EE6"/>
    <w:rsid w:val="007B759B"/>
    <w:rsid w:val="007C461B"/>
    <w:rsid w:val="007C53C5"/>
    <w:rsid w:val="007D49F8"/>
    <w:rsid w:val="007F24A0"/>
    <w:rsid w:val="00813C1F"/>
    <w:rsid w:val="00820BFF"/>
    <w:rsid w:val="00824BD9"/>
    <w:rsid w:val="00824FB4"/>
    <w:rsid w:val="00825E47"/>
    <w:rsid w:val="0084591F"/>
    <w:rsid w:val="00877443"/>
    <w:rsid w:val="00884724"/>
    <w:rsid w:val="008A28E8"/>
    <w:rsid w:val="008C0E39"/>
    <w:rsid w:val="008C5DDF"/>
    <w:rsid w:val="008E5E40"/>
    <w:rsid w:val="008F14FE"/>
    <w:rsid w:val="008F31CF"/>
    <w:rsid w:val="00910839"/>
    <w:rsid w:val="009114F1"/>
    <w:rsid w:val="00937318"/>
    <w:rsid w:val="00941C21"/>
    <w:rsid w:val="00942716"/>
    <w:rsid w:val="009447B7"/>
    <w:rsid w:val="00957E1B"/>
    <w:rsid w:val="00970C1F"/>
    <w:rsid w:val="00973F4C"/>
    <w:rsid w:val="009B472A"/>
    <w:rsid w:val="009C3F0D"/>
    <w:rsid w:val="009C4486"/>
    <w:rsid w:val="009C75ED"/>
    <w:rsid w:val="009D3B6A"/>
    <w:rsid w:val="009D6E17"/>
    <w:rsid w:val="009D77F9"/>
    <w:rsid w:val="009E2516"/>
    <w:rsid w:val="009F368B"/>
    <w:rsid w:val="00A005A1"/>
    <w:rsid w:val="00A26FD9"/>
    <w:rsid w:val="00A400C2"/>
    <w:rsid w:val="00A40F34"/>
    <w:rsid w:val="00A524BB"/>
    <w:rsid w:val="00A61893"/>
    <w:rsid w:val="00A65DFE"/>
    <w:rsid w:val="00A82950"/>
    <w:rsid w:val="00A85958"/>
    <w:rsid w:val="00A91001"/>
    <w:rsid w:val="00A94BB0"/>
    <w:rsid w:val="00AC2F34"/>
    <w:rsid w:val="00AC3EC3"/>
    <w:rsid w:val="00AC58AB"/>
    <w:rsid w:val="00AD3229"/>
    <w:rsid w:val="00AD7BB7"/>
    <w:rsid w:val="00B17BB4"/>
    <w:rsid w:val="00B71E0B"/>
    <w:rsid w:val="00B7569E"/>
    <w:rsid w:val="00B77CD1"/>
    <w:rsid w:val="00B91765"/>
    <w:rsid w:val="00BA0660"/>
    <w:rsid w:val="00BB01A8"/>
    <w:rsid w:val="00BB12F2"/>
    <w:rsid w:val="00BB191A"/>
    <w:rsid w:val="00BB5CBD"/>
    <w:rsid w:val="00BB7D11"/>
    <w:rsid w:val="00BC3121"/>
    <w:rsid w:val="00BC521C"/>
    <w:rsid w:val="00BD486F"/>
    <w:rsid w:val="00BE4687"/>
    <w:rsid w:val="00C1407F"/>
    <w:rsid w:val="00C161B5"/>
    <w:rsid w:val="00C24F0A"/>
    <w:rsid w:val="00C4465F"/>
    <w:rsid w:val="00C458DD"/>
    <w:rsid w:val="00C57CDA"/>
    <w:rsid w:val="00C619A8"/>
    <w:rsid w:val="00C722FB"/>
    <w:rsid w:val="00C84A13"/>
    <w:rsid w:val="00C84F94"/>
    <w:rsid w:val="00C90C97"/>
    <w:rsid w:val="00C93605"/>
    <w:rsid w:val="00C94E37"/>
    <w:rsid w:val="00CA34DF"/>
    <w:rsid w:val="00CA6A4C"/>
    <w:rsid w:val="00CB0ED2"/>
    <w:rsid w:val="00CB10C1"/>
    <w:rsid w:val="00CB5F12"/>
    <w:rsid w:val="00CB6DD8"/>
    <w:rsid w:val="00CC292C"/>
    <w:rsid w:val="00CC2AE8"/>
    <w:rsid w:val="00CC6537"/>
    <w:rsid w:val="00CC66BA"/>
    <w:rsid w:val="00CE28B6"/>
    <w:rsid w:val="00CE47E8"/>
    <w:rsid w:val="00D15C6E"/>
    <w:rsid w:val="00D26E4E"/>
    <w:rsid w:val="00D3451C"/>
    <w:rsid w:val="00D41350"/>
    <w:rsid w:val="00D43A72"/>
    <w:rsid w:val="00D43C12"/>
    <w:rsid w:val="00D43CDB"/>
    <w:rsid w:val="00D4749B"/>
    <w:rsid w:val="00D57091"/>
    <w:rsid w:val="00D84179"/>
    <w:rsid w:val="00D879C9"/>
    <w:rsid w:val="00D96085"/>
    <w:rsid w:val="00DA1258"/>
    <w:rsid w:val="00DA2B39"/>
    <w:rsid w:val="00DA62CC"/>
    <w:rsid w:val="00DA6373"/>
    <w:rsid w:val="00DA6B18"/>
    <w:rsid w:val="00DB5DB8"/>
    <w:rsid w:val="00DC5774"/>
    <w:rsid w:val="00DC661F"/>
    <w:rsid w:val="00DC75AA"/>
    <w:rsid w:val="00DE33D1"/>
    <w:rsid w:val="00DF6EB6"/>
    <w:rsid w:val="00DF6FB7"/>
    <w:rsid w:val="00E00EC0"/>
    <w:rsid w:val="00E02A07"/>
    <w:rsid w:val="00E05D37"/>
    <w:rsid w:val="00E32A92"/>
    <w:rsid w:val="00E50909"/>
    <w:rsid w:val="00E57844"/>
    <w:rsid w:val="00E62EA1"/>
    <w:rsid w:val="00E66333"/>
    <w:rsid w:val="00E8181B"/>
    <w:rsid w:val="00E84F7B"/>
    <w:rsid w:val="00E918CB"/>
    <w:rsid w:val="00E97786"/>
    <w:rsid w:val="00EB5070"/>
    <w:rsid w:val="00EB5ADC"/>
    <w:rsid w:val="00EC20FB"/>
    <w:rsid w:val="00EC538D"/>
    <w:rsid w:val="00ED4A97"/>
    <w:rsid w:val="00EE1103"/>
    <w:rsid w:val="00EE522A"/>
    <w:rsid w:val="00EF3B9B"/>
    <w:rsid w:val="00F15987"/>
    <w:rsid w:val="00F339C3"/>
    <w:rsid w:val="00F71478"/>
    <w:rsid w:val="00F84CD6"/>
    <w:rsid w:val="00F91EAC"/>
    <w:rsid w:val="00F9664F"/>
    <w:rsid w:val="00FA5EA0"/>
    <w:rsid w:val="00FE1277"/>
    <w:rsid w:val="00FE3997"/>
    <w:rsid w:val="00FF3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EFD6"/>
  <w15:docId w15:val="{6525AB47-F3E3-4275-835C-BF686AF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Arial"/>
        <w:color w:val="666666"/>
        <w:sz w:val="21"/>
        <w:szCs w:val="21"/>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3C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03E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57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90C97"/>
    <w:pPr>
      <w:keepNext/>
      <w:keepLines/>
      <w:spacing w:before="280" w:after="290" w:line="376" w:lineRule="auto"/>
      <w:outlineLvl w:val="3"/>
    </w:pPr>
    <w:rPr>
      <w:rFonts w:asciiTheme="majorHAnsi" w:eastAsiaTheme="majorEastAsia" w:hAnsiTheme="majorHAnsi" w:cstheme="majorBidi"/>
      <w:b/>
      <w:bCs/>
    </w:rPr>
  </w:style>
  <w:style w:type="paragraph" w:styleId="5">
    <w:name w:val="heading 5"/>
    <w:basedOn w:val="a"/>
    <w:next w:val="a"/>
    <w:link w:val="50"/>
    <w:uiPriority w:val="9"/>
    <w:unhideWhenUsed/>
    <w:qFormat/>
    <w:rsid w:val="005D0D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E2D"/>
    <w:pPr>
      <w:pBdr>
        <w:bottom w:val="single" w:sz="6" w:space="1" w:color="auto"/>
      </w:pBdr>
      <w:tabs>
        <w:tab w:val="center" w:pos="4153"/>
        <w:tab w:val="right" w:pos="8306"/>
      </w:tabs>
      <w:snapToGrid w:val="0"/>
      <w:jc w:val="center"/>
    </w:pPr>
  </w:style>
  <w:style w:type="character" w:customStyle="1" w:styleId="a4">
    <w:name w:val="页眉字符"/>
    <w:basedOn w:val="a0"/>
    <w:link w:val="a3"/>
    <w:uiPriority w:val="99"/>
    <w:rsid w:val="00303E2D"/>
    <w:rPr>
      <w:sz w:val="18"/>
      <w:szCs w:val="18"/>
    </w:rPr>
  </w:style>
  <w:style w:type="paragraph" w:styleId="a5">
    <w:name w:val="footer"/>
    <w:basedOn w:val="a"/>
    <w:link w:val="a6"/>
    <w:uiPriority w:val="99"/>
    <w:unhideWhenUsed/>
    <w:rsid w:val="00303E2D"/>
    <w:pPr>
      <w:tabs>
        <w:tab w:val="center" w:pos="4153"/>
        <w:tab w:val="right" w:pos="8306"/>
      </w:tabs>
      <w:snapToGrid w:val="0"/>
      <w:jc w:val="left"/>
    </w:pPr>
  </w:style>
  <w:style w:type="character" w:customStyle="1" w:styleId="a6">
    <w:name w:val="页脚字符"/>
    <w:basedOn w:val="a0"/>
    <w:link w:val="a5"/>
    <w:uiPriority w:val="99"/>
    <w:rsid w:val="00303E2D"/>
    <w:rPr>
      <w:sz w:val="18"/>
      <w:szCs w:val="18"/>
    </w:rPr>
  </w:style>
  <w:style w:type="character" w:customStyle="1" w:styleId="20">
    <w:name w:val="标题 2字符"/>
    <w:basedOn w:val="a0"/>
    <w:link w:val="2"/>
    <w:uiPriority w:val="9"/>
    <w:rsid w:val="00303E2D"/>
    <w:rPr>
      <w:rFonts w:asciiTheme="majorHAnsi" w:eastAsiaTheme="majorEastAsia" w:hAnsiTheme="majorHAnsi" w:cstheme="majorBidi"/>
      <w:b/>
      <w:bCs/>
      <w:sz w:val="32"/>
      <w:szCs w:val="32"/>
    </w:rPr>
  </w:style>
  <w:style w:type="paragraph" w:styleId="a7">
    <w:name w:val="Title"/>
    <w:basedOn w:val="a"/>
    <w:next w:val="a"/>
    <w:link w:val="a8"/>
    <w:uiPriority w:val="10"/>
    <w:qFormat/>
    <w:rsid w:val="00303E2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303E2D"/>
    <w:rPr>
      <w:rFonts w:asciiTheme="majorHAnsi" w:eastAsia="宋体" w:hAnsiTheme="majorHAnsi" w:cstheme="majorBidi"/>
      <w:b/>
      <w:bCs/>
      <w:sz w:val="32"/>
      <w:szCs w:val="32"/>
    </w:rPr>
  </w:style>
  <w:style w:type="paragraph" w:styleId="a9">
    <w:name w:val="Normal (Web)"/>
    <w:basedOn w:val="a"/>
    <w:uiPriority w:val="99"/>
    <w:unhideWhenUsed/>
    <w:rsid w:val="005D72D3"/>
    <w:pPr>
      <w:widowControl/>
      <w:spacing w:before="100" w:beforeAutospacing="1" w:after="100" w:afterAutospacing="1"/>
      <w:jc w:val="left"/>
    </w:pPr>
    <w:rPr>
      <w:rFonts w:ascii="宋体" w:eastAsia="宋体" w:hAnsi="宋体" w:cs="宋体"/>
      <w:color w:val="auto"/>
      <w:sz w:val="24"/>
      <w:szCs w:val="24"/>
    </w:rPr>
  </w:style>
  <w:style w:type="character" w:styleId="aa">
    <w:name w:val="Strong"/>
    <w:basedOn w:val="a0"/>
    <w:uiPriority w:val="22"/>
    <w:qFormat/>
    <w:rsid w:val="005D72D3"/>
    <w:rPr>
      <w:b/>
      <w:bCs/>
    </w:rPr>
  </w:style>
  <w:style w:type="character" w:customStyle="1" w:styleId="30">
    <w:name w:val="标题 3字符"/>
    <w:basedOn w:val="a0"/>
    <w:link w:val="3"/>
    <w:uiPriority w:val="9"/>
    <w:rsid w:val="004C5710"/>
    <w:rPr>
      <w:b/>
      <w:bCs/>
      <w:sz w:val="32"/>
      <w:szCs w:val="32"/>
    </w:rPr>
  </w:style>
  <w:style w:type="character" w:styleId="ab">
    <w:name w:val="Hyperlink"/>
    <w:basedOn w:val="a0"/>
    <w:uiPriority w:val="99"/>
    <w:semiHidden/>
    <w:unhideWhenUsed/>
    <w:rsid w:val="004C5710"/>
    <w:rPr>
      <w:color w:val="0000FF"/>
      <w:u w:val="single"/>
    </w:rPr>
  </w:style>
  <w:style w:type="character" w:customStyle="1" w:styleId="40">
    <w:name w:val="标题 4字符"/>
    <w:basedOn w:val="a0"/>
    <w:link w:val="4"/>
    <w:uiPriority w:val="9"/>
    <w:rsid w:val="00C90C97"/>
    <w:rPr>
      <w:rFonts w:asciiTheme="majorHAnsi" w:eastAsiaTheme="majorEastAsia" w:hAnsiTheme="majorHAnsi" w:cstheme="majorBidi"/>
      <w:b/>
      <w:bCs/>
    </w:rPr>
  </w:style>
  <w:style w:type="character" w:customStyle="1" w:styleId="50">
    <w:name w:val="标题 5字符"/>
    <w:basedOn w:val="a0"/>
    <w:link w:val="5"/>
    <w:uiPriority w:val="9"/>
    <w:rsid w:val="005D0DC5"/>
    <w:rPr>
      <w:b/>
      <w:bCs/>
      <w:sz w:val="28"/>
      <w:szCs w:val="28"/>
    </w:rPr>
  </w:style>
  <w:style w:type="paragraph" w:styleId="ac">
    <w:name w:val="Balloon Text"/>
    <w:basedOn w:val="a"/>
    <w:link w:val="ad"/>
    <w:uiPriority w:val="99"/>
    <w:semiHidden/>
    <w:unhideWhenUsed/>
    <w:rsid w:val="00E50909"/>
  </w:style>
  <w:style w:type="character" w:customStyle="1" w:styleId="ad">
    <w:name w:val="批注框文本字符"/>
    <w:basedOn w:val="a0"/>
    <w:link w:val="ac"/>
    <w:uiPriority w:val="99"/>
    <w:semiHidden/>
    <w:rsid w:val="00E50909"/>
    <w:rPr>
      <w:sz w:val="18"/>
      <w:szCs w:val="18"/>
    </w:rPr>
  </w:style>
  <w:style w:type="character" w:customStyle="1" w:styleId="10">
    <w:name w:val="标题 1字符"/>
    <w:basedOn w:val="a0"/>
    <w:link w:val="1"/>
    <w:uiPriority w:val="9"/>
    <w:rsid w:val="00813C1F"/>
    <w:rPr>
      <w:b/>
      <w:bCs/>
      <w:kern w:val="44"/>
      <w:sz w:val="44"/>
      <w:szCs w:val="44"/>
    </w:rPr>
  </w:style>
  <w:style w:type="paragraph" w:styleId="ae">
    <w:name w:val="Document Map"/>
    <w:basedOn w:val="a"/>
    <w:link w:val="af"/>
    <w:uiPriority w:val="99"/>
    <w:semiHidden/>
    <w:unhideWhenUsed/>
    <w:rsid w:val="00D43CDB"/>
    <w:rPr>
      <w:rFonts w:ascii="宋体" w:eastAsia="宋体"/>
      <w:sz w:val="24"/>
      <w:szCs w:val="24"/>
    </w:rPr>
  </w:style>
  <w:style w:type="character" w:customStyle="1" w:styleId="af">
    <w:name w:val="文档结构图字符"/>
    <w:basedOn w:val="a0"/>
    <w:link w:val="ae"/>
    <w:uiPriority w:val="99"/>
    <w:semiHidden/>
    <w:rsid w:val="00D43CD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937646">
      <w:bodyDiv w:val="1"/>
      <w:marLeft w:val="0"/>
      <w:marRight w:val="0"/>
      <w:marTop w:val="0"/>
      <w:marBottom w:val="0"/>
      <w:divBdr>
        <w:top w:val="none" w:sz="0" w:space="0" w:color="auto"/>
        <w:left w:val="none" w:sz="0" w:space="0" w:color="auto"/>
        <w:bottom w:val="none" w:sz="0" w:space="0" w:color="auto"/>
        <w:right w:val="none" w:sz="0" w:space="0" w:color="auto"/>
      </w:divBdr>
    </w:div>
    <w:div w:id="395783188">
      <w:bodyDiv w:val="1"/>
      <w:marLeft w:val="0"/>
      <w:marRight w:val="0"/>
      <w:marTop w:val="0"/>
      <w:marBottom w:val="0"/>
      <w:divBdr>
        <w:top w:val="none" w:sz="0" w:space="0" w:color="auto"/>
        <w:left w:val="none" w:sz="0" w:space="0" w:color="auto"/>
        <w:bottom w:val="none" w:sz="0" w:space="0" w:color="auto"/>
        <w:right w:val="none" w:sz="0" w:space="0" w:color="auto"/>
      </w:divBdr>
    </w:div>
    <w:div w:id="448206391">
      <w:bodyDiv w:val="1"/>
      <w:marLeft w:val="0"/>
      <w:marRight w:val="0"/>
      <w:marTop w:val="0"/>
      <w:marBottom w:val="0"/>
      <w:divBdr>
        <w:top w:val="none" w:sz="0" w:space="0" w:color="auto"/>
        <w:left w:val="none" w:sz="0" w:space="0" w:color="auto"/>
        <w:bottom w:val="none" w:sz="0" w:space="0" w:color="auto"/>
        <w:right w:val="none" w:sz="0" w:space="0" w:color="auto"/>
      </w:divBdr>
    </w:div>
    <w:div w:id="598030803">
      <w:bodyDiv w:val="1"/>
      <w:marLeft w:val="0"/>
      <w:marRight w:val="0"/>
      <w:marTop w:val="0"/>
      <w:marBottom w:val="0"/>
      <w:divBdr>
        <w:top w:val="none" w:sz="0" w:space="0" w:color="auto"/>
        <w:left w:val="none" w:sz="0" w:space="0" w:color="auto"/>
        <w:bottom w:val="none" w:sz="0" w:space="0" w:color="auto"/>
        <w:right w:val="none" w:sz="0" w:space="0" w:color="auto"/>
      </w:divBdr>
    </w:div>
    <w:div w:id="637104280">
      <w:bodyDiv w:val="1"/>
      <w:marLeft w:val="0"/>
      <w:marRight w:val="0"/>
      <w:marTop w:val="0"/>
      <w:marBottom w:val="0"/>
      <w:divBdr>
        <w:top w:val="none" w:sz="0" w:space="0" w:color="auto"/>
        <w:left w:val="none" w:sz="0" w:space="0" w:color="auto"/>
        <w:bottom w:val="none" w:sz="0" w:space="0" w:color="auto"/>
        <w:right w:val="none" w:sz="0" w:space="0" w:color="auto"/>
      </w:divBdr>
    </w:div>
    <w:div w:id="912470770">
      <w:bodyDiv w:val="1"/>
      <w:marLeft w:val="0"/>
      <w:marRight w:val="0"/>
      <w:marTop w:val="0"/>
      <w:marBottom w:val="0"/>
      <w:divBdr>
        <w:top w:val="none" w:sz="0" w:space="0" w:color="auto"/>
        <w:left w:val="none" w:sz="0" w:space="0" w:color="auto"/>
        <w:bottom w:val="none" w:sz="0" w:space="0" w:color="auto"/>
        <w:right w:val="none" w:sz="0" w:space="0" w:color="auto"/>
      </w:divBdr>
    </w:div>
    <w:div w:id="1237203038">
      <w:bodyDiv w:val="1"/>
      <w:marLeft w:val="0"/>
      <w:marRight w:val="0"/>
      <w:marTop w:val="0"/>
      <w:marBottom w:val="0"/>
      <w:divBdr>
        <w:top w:val="none" w:sz="0" w:space="0" w:color="auto"/>
        <w:left w:val="none" w:sz="0" w:space="0" w:color="auto"/>
        <w:bottom w:val="none" w:sz="0" w:space="0" w:color="auto"/>
        <w:right w:val="none" w:sz="0" w:space="0" w:color="auto"/>
      </w:divBdr>
    </w:div>
    <w:div w:id="1373381090">
      <w:bodyDiv w:val="1"/>
      <w:marLeft w:val="0"/>
      <w:marRight w:val="0"/>
      <w:marTop w:val="0"/>
      <w:marBottom w:val="0"/>
      <w:divBdr>
        <w:top w:val="none" w:sz="0" w:space="0" w:color="auto"/>
        <w:left w:val="none" w:sz="0" w:space="0" w:color="auto"/>
        <w:bottom w:val="none" w:sz="0" w:space="0" w:color="auto"/>
        <w:right w:val="none" w:sz="0" w:space="0" w:color="auto"/>
      </w:divBdr>
    </w:div>
    <w:div w:id="21404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4420</TotalTime>
  <Pages>32</Pages>
  <Words>1337</Words>
  <Characters>7626</Characters>
  <Application>Microsoft Macintosh Word</Application>
  <DocSecurity>0</DocSecurity>
  <Lines>63</Lines>
  <Paragraphs>17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Microsoft Office 用户</cp:lastModifiedBy>
  <cp:revision>228</cp:revision>
  <dcterms:created xsi:type="dcterms:W3CDTF">2018-03-25T16:18:00Z</dcterms:created>
  <dcterms:modified xsi:type="dcterms:W3CDTF">2018-08-14T09:19:00Z</dcterms:modified>
</cp:coreProperties>
</file>