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b/>
          <w:sz w:val="28"/>
          <w:szCs w:val="28"/>
        </w:rPr>
      </w:pPr>
      <w:r>
        <w:rPr>
          <w:rFonts w:hint="eastAsia"/>
          <w:b/>
          <w:sz w:val="28"/>
          <w:szCs w:val="28"/>
          <w:lang w:val="en-US" w:eastAsia="zh-CN"/>
        </w:rPr>
        <w:t>什邡雪茄厂数据</w:t>
      </w:r>
      <w:r>
        <w:rPr>
          <w:rFonts w:hint="eastAsia"/>
          <w:b/>
          <w:sz w:val="28"/>
          <w:szCs w:val="28"/>
        </w:rPr>
        <w:t>采集与分析管理系统解决方案</w:t>
      </w:r>
    </w:p>
    <w:p>
      <w:pPr>
        <w:jc w:val="center"/>
        <w:rPr>
          <w:b/>
          <w:sz w:val="28"/>
          <w:szCs w:val="28"/>
        </w:rPr>
      </w:pPr>
    </w:p>
    <w:p>
      <w:pPr>
        <w:pStyle w:val="9"/>
        <w:numPr>
          <w:ilvl w:val="0"/>
          <w:numId w:val="1"/>
        </w:numPr>
        <w:ind w:firstLineChars="0"/>
        <w:outlineLvl w:val="0"/>
        <w:rPr>
          <w:b/>
        </w:rPr>
      </w:pPr>
      <w:r>
        <w:rPr>
          <w:rFonts w:hint="eastAsia"/>
          <w:b/>
        </w:rPr>
        <w:t>项目意义</w:t>
      </w:r>
    </w:p>
    <w:p>
      <w:pPr>
        <w:pStyle w:val="9"/>
        <w:ind w:left="360" w:firstLine="0" w:firstLineChars="0"/>
      </w:pPr>
      <w:r>
        <w:rPr>
          <w:rFonts w:hint="eastAsia"/>
        </w:rPr>
        <w:t>本项目的意义有三个方面：</w:t>
      </w:r>
    </w:p>
    <w:p>
      <w:pPr>
        <w:pStyle w:val="9"/>
        <w:ind w:left="360" w:firstLine="0" w:firstLineChars="0"/>
      </w:pPr>
      <w:r>
        <w:rPr>
          <w:rFonts w:hint="eastAsia"/>
        </w:rPr>
        <w:t>A 加强信息化建设，实现样品牌号、机台、班次、车间等基础信息在线编辑、管理，然后统一下发到各个综合测试台上，取代人工在测试台上逐一录入的方式，提高工作效率，降低重复性劳动，减小输入错误率。</w:t>
      </w:r>
    </w:p>
    <w:p>
      <w:pPr>
        <w:pStyle w:val="9"/>
        <w:ind w:left="360" w:firstLine="0" w:firstLineChars="0"/>
      </w:pPr>
      <w:r>
        <w:rPr>
          <w:rFonts w:hint="eastAsia"/>
        </w:rPr>
        <w:t>B 自动采集来自测试台的数据，便于统一查阅、管理，并在此基础上做更多维度的分析统计，如极差分布，预估不良率等，帮助用户进行质量管理。</w:t>
      </w:r>
    </w:p>
    <w:p>
      <w:pPr>
        <w:pStyle w:val="9"/>
        <w:ind w:left="360" w:firstLine="0" w:firstLineChars="0"/>
        <w:rPr>
          <w:rFonts w:hint="eastAsia"/>
        </w:rPr>
      </w:pPr>
      <w:r>
        <w:rPr>
          <w:rFonts w:hint="eastAsia"/>
        </w:rPr>
        <w:t>C 结合客户相关部门及使用人员的具体需求，在原始数据的基础上加入其他与用户日常工作密切相关的信息，例如外观缺陷，进一步形成更加完整的相关报表，为用户的工作提供便利，形成数字化工作流。</w:t>
      </w:r>
    </w:p>
    <w:p>
      <w:pPr>
        <w:pStyle w:val="9"/>
        <w:ind w:left="360" w:firstLine="0" w:firstLineChars="0"/>
        <w:rPr>
          <w:rFonts w:hint="default"/>
          <w:lang w:val="en-US" w:eastAsia="zh-CN"/>
        </w:rPr>
      </w:pPr>
      <w:r>
        <w:rPr>
          <w:rFonts w:hint="eastAsia"/>
          <w:lang w:val="en-US" w:eastAsia="zh-Hans"/>
        </w:rPr>
        <w:t>D</w:t>
      </w:r>
      <w:r>
        <w:rPr>
          <w:rFonts w:hint="default"/>
          <w:lang w:eastAsia="zh-Hans"/>
        </w:rPr>
        <w:t xml:space="preserve"> </w:t>
      </w:r>
      <w:r>
        <w:rPr>
          <w:rFonts w:hint="eastAsia"/>
          <w:lang w:val="en-US" w:eastAsia="zh-Hans"/>
        </w:rPr>
        <w:t>解决</w:t>
      </w:r>
      <w:r>
        <w:rPr>
          <w:rFonts w:hint="eastAsia"/>
          <w:lang w:val="en-US" w:eastAsia="zh-CN"/>
        </w:rPr>
        <w:t>用户对于无纸化办公的需求，使用本系统管理各种实验通知的下发，实验数据和实验结果的归档保存；在线管理检测设备，将设备的检定和比对情况进行在线归档保存。提供在需要的时候形成台账的功能。</w:t>
      </w:r>
    </w:p>
    <w:p>
      <w:pPr>
        <w:pStyle w:val="9"/>
        <w:ind w:left="360" w:firstLine="0" w:firstLineChars="0"/>
      </w:pPr>
    </w:p>
    <w:p>
      <w:pPr>
        <w:pStyle w:val="9"/>
        <w:numPr>
          <w:ilvl w:val="0"/>
          <w:numId w:val="1"/>
        </w:numPr>
        <w:ind w:firstLineChars="0"/>
        <w:outlineLvl w:val="0"/>
        <w:rPr>
          <w:b/>
        </w:rPr>
      </w:pPr>
      <w:r>
        <w:rPr>
          <w:rFonts w:hint="eastAsia"/>
          <w:b/>
        </w:rPr>
        <w:t>系统结构图</w:t>
      </w:r>
    </w:p>
    <w:p>
      <w:pPr>
        <w:rPr>
          <w:rFonts w:hint="eastAsia" w:eastAsiaTheme="minorEastAsia"/>
          <w:lang w:eastAsia="zh-CN"/>
        </w:rPr>
      </w:pPr>
      <w:r>
        <w:rPr>
          <w:rFonts w:hint="eastAsia" w:eastAsiaTheme="minorEastAsia"/>
          <w:lang w:eastAsia="zh-CN"/>
        </w:rPr>
        <w:drawing>
          <wp:inline distT="0" distB="0" distL="114300" distR="114300">
            <wp:extent cx="4953000" cy="4724400"/>
            <wp:effectExtent l="0" t="0" r="0" b="0"/>
            <wp:docPr id="6" name="图片 6"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绘图.drawio"/>
                    <pic:cNvPicPr>
                      <a:picLocks noChangeAspect="1"/>
                    </pic:cNvPicPr>
                  </pic:nvPicPr>
                  <pic:blipFill>
                    <a:blip r:embed="rId4"/>
                    <a:stretch>
                      <a:fillRect/>
                    </a:stretch>
                  </pic:blipFill>
                  <pic:spPr>
                    <a:xfrm>
                      <a:off x="0" y="0"/>
                      <a:ext cx="4953000" cy="4724400"/>
                    </a:xfrm>
                    <a:prstGeom prst="rect">
                      <a:avLst/>
                    </a:prstGeom>
                  </pic:spPr>
                </pic:pic>
              </a:graphicData>
            </a:graphic>
          </wp:inline>
        </w:drawing>
      </w:r>
    </w:p>
    <w:p>
      <w:r>
        <w:rPr>
          <w:rFonts w:hint="eastAsia"/>
          <w:b/>
        </w:rPr>
        <w:t>Web服务器：</w:t>
      </w:r>
      <w:r>
        <w:rPr>
          <w:rFonts w:hint="eastAsia"/>
        </w:rPr>
        <w:t>本系统的中心服务器，在机房中7*24小时运行，提供各综合测试台的数据采集与综合管理服务。本系统的核心业务是统一管理测试台基础信息，收集测量原始数据，在此基础上根据用户需求提供生产报表、质量分析等功能。</w:t>
      </w:r>
    </w:p>
    <w:p>
      <w:r>
        <w:rPr>
          <w:rFonts w:hint="eastAsia"/>
          <w:b/>
        </w:rPr>
        <w:t>数据库：</w:t>
      </w:r>
      <w:r>
        <w:rPr>
          <w:rFonts w:hint="eastAsia"/>
        </w:rPr>
        <w:t>开源网络数据库MariaD</w:t>
      </w:r>
      <w:r>
        <w:rPr>
          <w:rFonts w:hint="eastAsia"/>
          <w:lang w:val="en-US" w:eastAsia="zh-CN"/>
        </w:rPr>
        <w:t>B</w:t>
      </w:r>
      <w:r>
        <w:rPr>
          <w:rFonts w:hint="eastAsia"/>
        </w:rPr>
        <w:t>，可与Web服务器部署在同一台计算机上。</w:t>
      </w:r>
    </w:p>
    <w:p>
      <w:pPr>
        <w:rPr>
          <w:rFonts w:hint="eastAsia"/>
        </w:rPr>
      </w:pPr>
      <w:r>
        <w:rPr>
          <w:rFonts w:hint="eastAsia"/>
          <w:b/>
        </w:rPr>
        <w:t>RT综合测试台：</w:t>
      </w:r>
      <w:r>
        <w:rPr>
          <w:rFonts w:hint="eastAsia"/>
        </w:rPr>
        <w:t>新一代综合测试台，通过Web</w:t>
      </w:r>
      <w:r>
        <w:rPr>
          <w:rFonts w:hint="eastAsia"/>
          <w:lang w:val="en-US" w:eastAsia="zh-CN"/>
        </w:rPr>
        <w:t xml:space="preserve"> </w:t>
      </w:r>
      <w:r>
        <w:rPr>
          <w:rFonts w:hint="eastAsia"/>
        </w:rPr>
        <w:t>Service与服务器进行交互。本系统支持该设备接入。</w:t>
      </w:r>
    </w:p>
    <w:p>
      <w:pPr>
        <w:rPr>
          <w:rFonts w:hint="eastAsia"/>
        </w:rPr>
      </w:pPr>
      <w:r>
        <w:rPr>
          <w:rFonts w:hint="eastAsia"/>
          <w:b/>
        </w:rPr>
        <w:t>MTS综合测试台：</w:t>
      </w:r>
      <w:r>
        <w:rPr>
          <w:rFonts w:hint="eastAsia"/>
        </w:rPr>
        <w:t>老一代综合测试台，通过Web</w:t>
      </w:r>
      <w:r>
        <w:rPr>
          <w:rFonts w:hint="eastAsia"/>
          <w:lang w:val="en-US" w:eastAsia="zh-CN"/>
        </w:rPr>
        <w:t xml:space="preserve"> </w:t>
      </w:r>
      <w:r>
        <w:rPr>
          <w:rFonts w:hint="eastAsia"/>
        </w:rPr>
        <w:t>Service与服务器进行交互。本系统支持该设备接入。</w:t>
      </w:r>
    </w:p>
    <w:p>
      <w:pPr>
        <w:rPr>
          <w:rFonts w:hint="default"/>
          <w:b/>
          <w:bCs/>
          <w:lang w:val="en-US"/>
        </w:rPr>
      </w:pPr>
      <w:r>
        <w:rPr>
          <w:rFonts w:hint="eastAsia"/>
          <w:b/>
          <w:bCs/>
          <w:lang w:val="en-US" w:eastAsia="zh-CN"/>
        </w:rPr>
        <w:t>瑞拓CPI-A手工雪茄吸阻：</w:t>
      </w:r>
      <w:r>
        <w:rPr>
          <w:rFonts w:hint="eastAsia" w:asciiTheme="minorEastAsia" w:hAnsiTheme="minorEastAsia" w:eastAsiaTheme="minorEastAsia" w:cstheme="minorEastAsia"/>
          <w:b w:val="0"/>
          <w:bCs w:val="0"/>
          <w:lang w:val="en-US" w:eastAsia="zh-CN"/>
        </w:rPr>
        <w:t>通过Web Service 与服务器进行交互</w:t>
      </w:r>
      <w:r>
        <w:rPr>
          <w:rFonts w:hint="eastAsia" w:asciiTheme="minorEastAsia" w:hAnsiTheme="minorEastAsia" w:cstheme="minorEastAsia"/>
          <w:b w:val="0"/>
          <w:bCs w:val="0"/>
          <w:lang w:val="en-US" w:eastAsia="zh-CN"/>
        </w:rPr>
        <w:t>。本系统支持该设备接入。</w:t>
      </w:r>
    </w:p>
    <w:p>
      <w:r>
        <w:rPr>
          <w:rFonts w:hint="eastAsia"/>
          <w:b/>
        </w:rPr>
        <w:t>客户端电脑：</w:t>
      </w:r>
      <w:r>
        <w:rPr>
          <w:rFonts w:hint="eastAsia"/>
        </w:rPr>
        <w:t>内网中的任意PC电脑，通过浏览器访问Web服务，进行系统管理、查询。</w:t>
      </w:r>
    </w:p>
    <w:p>
      <w:pPr>
        <w:ind w:firstLine="420"/>
      </w:pPr>
      <w:r>
        <w:rPr>
          <w:rFonts w:hint="eastAsia"/>
        </w:rPr>
        <w:t>本系统的核心是一个Web服务器系统，通过Web</w:t>
      </w:r>
      <w:r>
        <w:rPr>
          <w:rFonts w:hint="eastAsia"/>
          <w:lang w:val="en-US" w:eastAsia="zh-CN"/>
        </w:rPr>
        <w:t xml:space="preserve"> </w:t>
      </w:r>
      <w:r>
        <w:rPr>
          <w:rFonts w:hint="eastAsia"/>
        </w:rPr>
        <w:t>Service</w:t>
      </w:r>
      <w:r>
        <w:rPr>
          <w:rFonts w:hint="eastAsia"/>
          <w:lang w:val="en-US" w:eastAsia="zh-CN"/>
        </w:rPr>
        <w:t xml:space="preserve"> </w:t>
      </w:r>
      <w:r>
        <w:rPr>
          <w:rFonts w:hint="eastAsia"/>
        </w:rPr>
        <w:t>/</w:t>
      </w:r>
      <w:r>
        <w:rPr>
          <w:rFonts w:hint="eastAsia"/>
          <w:lang w:val="en-US" w:eastAsia="zh-CN"/>
        </w:rPr>
        <w:t xml:space="preserve"> </w:t>
      </w:r>
      <w:r>
        <w:rPr>
          <w:rFonts w:hint="eastAsia"/>
        </w:rPr>
        <w:t>Web</w:t>
      </w:r>
      <w:r>
        <w:rPr>
          <w:rFonts w:hint="eastAsia"/>
          <w:lang w:val="en-US" w:eastAsia="zh-CN"/>
        </w:rPr>
        <w:t xml:space="preserve"> </w:t>
      </w:r>
      <w:r>
        <w:rPr>
          <w:rFonts w:hint="eastAsia"/>
        </w:rPr>
        <w:t>Api等方式与综合测试台，包括MTS综合测试台、RT综合测试台和瑞拓单机等，进行双向数据通信，完成基础信息（牌号/机台/班次等）下载，和测量数据上传。</w:t>
      </w:r>
    </w:p>
    <w:p>
      <w:r>
        <w:rPr>
          <w:rFonts w:hint="eastAsia"/>
        </w:rPr>
        <w:tab/>
      </w:r>
      <w:r>
        <w:rPr>
          <w:rFonts w:hint="eastAsia"/>
        </w:rPr>
        <w:t>Web服务器的系统通过对象关系映射或者EF（Entity Framework）与数据库交互，用户在客户端电脑（台式机/手机/平板等）通过浏览器访问Web服务器网站接入系统，进行查询、修改、新增、删除、统计、分析、打印等操作。</w:t>
      </w:r>
    </w:p>
    <w:p>
      <w:r>
        <w:rPr>
          <w:rFonts w:hint="eastAsia"/>
        </w:rPr>
        <w:tab/>
      </w:r>
    </w:p>
    <w:p>
      <w:pPr>
        <w:pStyle w:val="9"/>
        <w:numPr>
          <w:ilvl w:val="0"/>
          <w:numId w:val="1"/>
        </w:numPr>
        <w:ind w:firstLineChars="0"/>
        <w:outlineLvl w:val="0"/>
        <w:rPr>
          <w:b/>
        </w:rPr>
      </w:pPr>
      <w:r>
        <w:rPr>
          <w:rFonts w:hint="eastAsia"/>
          <w:b/>
        </w:rPr>
        <w:t>可行性分析</w:t>
      </w:r>
    </w:p>
    <w:p>
      <w:pPr>
        <w:pStyle w:val="9"/>
        <w:ind w:left="360" w:firstLine="0" w:firstLineChars="0"/>
      </w:pPr>
      <w:r>
        <w:rPr>
          <w:rFonts w:hint="eastAsia"/>
          <w:lang w:val="en-US" w:eastAsia="zh-CN"/>
        </w:rPr>
        <w:t>A</w:t>
      </w:r>
      <w:r>
        <w:rPr>
          <w:rFonts w:hint="eastAsia"/>
        </w:rPr>
        <w:t xml:space="preserve"> 新一代RT综合测试台在设计之初就考虑了通过网络与第三方进行数据交互，并预定义了通信协议，此外还可以通过插件模块进行扩展实现个性化功能，足以满足本系统的交互需求。</w:t>
      </w:r>
    </w:p>
    <w:p>
      <w:pPr>
        <w:pStyle w:val="9"/>
        <w:ind w:left="360" w:firstLine="0" w:firstLineChars="0"/>
      </w:pPr>
      <w:r>
        <w:rPr>
          <w:rFonts w:hint="eastAsia"/>
          <w:lang w:val="en-US" w:eastAsia="zh-CN"/>
        </w:rPr>
        <w:t>B</w:t>
      </w:r>
      <w:r>
        <w:rPr>
          <w:rFonts w:hint="eastAsia"/>
        </w:rPr>
        <w:t xml:space="preserve"> 我司已为常德大亚/云南/新疆/三联等滤棒或卷烟厂家设计开发了类似的数据采集与分析管理系统，证明数据采集方案可行。在统计分析方面各厂家的具体需求虽有差异，但通过良好的系统顶层设计均能满足用户需求。这些系统已经正常运作多年，我司也在开发类似的系统上积累了不少经验。</w:t>
      </w:r>
    </w:p>
    <w:p>
      <w:pPr>
        <w:pStyle w:val="9"/>
        <w:ind w:left="360" w:firstLine="0" w:firstLineChars="0"/>
      </w:pPr>
    </w:p>
    <w:p>
      <w:pPr>
        <w:pStyle w:val="9"/>
        <w:numPr>
          <w:ilvl w:val="0"/>
          <w:numId w:val="1"/>
        </w:numPr>
        <w:ind w:firstLineChars="0"/>
        <w:outlineLvl w:val="0"/>
        <w:rPr>
          <w:b/>
        </w:rPr>
      </w:pPr>
      <w:r>
        <w:rPr>
          <w:rFonts w:hint="eastAsia"/>
          <w:b/>
        </w:rPr>
        <w:t>可扩展性分析</w:t>
      </w:r>
    </w:p>
    <w:p>
      <w:pPr>
        <w:pStyle w:val="9"/>
        <w:ind w:left="360" w:firstLine="0" w:firstLineChars="0"/>
      </w:pPr>
      <w:r>
        <w:rPr>
          <w:rFonts w:hint="eastAsia"/>
        </w:rPr>
        <w:t>A 数据交互核心在于协议，我们所设计的通信协议指令位宽两个字节，可扩展65535种通信指令，而综合测试台的功能已经十分成熟，在输入输出的变化上可能性很小。</w:t>
      </w:r>
    </w:p>
    <w:p>
      <w:pPr>
        <w:pStyle w:val="9"/>
        <w:ind w:left="360" w:firstLine="0" w:firstLineChars="0"/>
      </w:pPr>
      <w:r>
        <w:rPr>
          <w:rFonts w:hint="eastAsia"/>
        </w:rPr>
        <w:t>B 本案的数据内容采用xml格式，具有优秀的扩展和兼容能力，能够保证在不影响原有设定的情况下增加新的属性，不论是数据上传还是基础信息下载，如果用户需求变化需要更改都能完美适应。</w:t>
      </w:r>
    </w:p>
    <w:p>
      <w:pPr>
        <w:pStyle w:val="9"/>
        <w:ind w:left="360" w:firstLine="0" w:firstLineChars="0"/>
        <w:rPr>
          <w:rFonts w:hint="default" w:eastAsiaTheme="minorEastAsia"/>
          <w:lang w:val="en-US" w:eastAsia="zh-Hans"/>
        </w:rPr>
      </w:pPr>
      <w:r>
        <w:rPr>
          <w:rFonts w:hint="eastAsia"/>
        </w:rPr>
        <w:t>C</w:t>
      </w:r>
      <w:r>
        <w:rPr>
          <w:rFonts w:hint="eastAsia"/>
          <w:lang w:val="en-US" w:eastAsia="zh-CN"/>
        </w:rPr>
        <w:t xml:space="preserve"> </w:t>
      </w:r>
      <w:r>
        <w:rPr>
          <w:rFonts w:hint="default"/>
          <w:lang w:eastAsia="zh-CN"/>
        </w:rPr>
        <w:t xml:space="preserve"> </w:t>
      </w:r>
      <w:r>
        <w:rPr>
          <w:rFonts w:hint="eastAsia"/>
        </w:rPr>
        <w:t>Web系统中的基础信息模型定义非常重要，它会较大程度的影响系统未来的扩展能力，我司专注于烟草行业，且已为多家同类厂商设计过类似系统，与客户接触较为密切，更容易帮助用户理清思路，实现需求，并在此基础上加以扩展。</w:t>
      </w:r>
    </w:p>
    <w:p>
      <w:pPr>
        <w:pStyle w:val="9"/>
        <w:ind w:left="360" w:firstLine="0" w:firstLineChars="0"/>
      </w:pPr>
    </w:p>
    <w:p>
      <w:pPr>
        <w:pStyle w:val="9"/>
        <w:numPr>
          <w:ilvl w:val="0"/>
          <w:numId w:val="1"/>
        </w:numPr>
        <w:ind w:firstLineChars="0"/>
        <w:outlineLvl w:val="0"/>
        <w:rPr>
          <w:rFonts w:hint="default"/>
          <w:b/>
        </w:rPr>
      </w:pPr>
      <w:r>
        <w:rPr>
          <w:rFonts w:hint="eastAsia"/>
          <w:b/>
        </w:rPr>
        <w:t>Web管理系统功能介绍</w:t>
      </w:r>
    </w:p>
    <w:p>
      <w:pPr>
        <w:pStyle w:val="9"/>
        <w:numPr>
          <w:ilvl w:val="1"/>
          <w:numId w:val="1"/>
        </w:numPr>
        <w:ind w:firstLineChars="0"/>
        <w:outlineLvl w:val="1"/>
        <w:rPr>
          <w:rFonts w:hint="default"/>
          <w:lang w:eastAsia="zh-Hans"/>
        </w:rPr>
      </w:pPr>
      <w:r>
        <w:rPr>
          <w:rFonts w:hint="eastAsia"/>
          <w:lang w:val="en-US" w:eastAsia="zh-Hans"/>
        </w:rPr>
        <w:t>牌号指标管理</w:t>
      </w:r>
    </w:p>
    <w:p>
      <w:pPr>
        <w:pStyle w:val="9"/>
        <w:numPr>
          <w:ilvl w:val="2"/>
          <w:numId w:val="1"/>
        </w:numPr>
        <w:ind w:left="720" w:leftChars="0" w:hanging="720" w:firstLineChars="0"/>
        <w:outlineLvl w:val="2"/>
        <w:rPr>
          <w:rFonts w:hint="default"/>
          <w:lang w:eastAsia="zh-Hans"/>
        </w:rPr>
      </w:pPr>
      <w:r>
        <w:rPr>
          <w:rFonts w:hint="eastAsia"/>
          <w:lang w:val="en-US" w:eastAsia="zh-Hans"/>
        </w:rPr>
        <w:t>指标管理</w:t>
      </w:r>
    </w:p>
    <w:p>
      <w:pPr>
        <w:pStyle w:val="9"/>
        <w:numPr>
          <w:ilvl w:val="0"/>
          <w:numId w:val="0"/>
        </w:numPr>
        <w:ind w:firstLine="420" w:firstLineChars="0"/>
        <w:rPr>
          <w:rFonts w:hint="default"/>
          <w:lang w:eastAsia="zh-Hans"/>
        </w:rPr>
      </w:pPr>
      <w:r>
        <w:rPr>
          <w:rFonts w:hint="eastAsia"/>
          <w:lang w:val="en-US" w:eastAsia="zh-Hans"/>
        </w:rPr>
        <w:t>指标管理是管理系统中各项指标的功能</w:t>
      </w:r>
      <w:r>
        <w:rPr>
          <w:rFonts w:hint="default"/>
          <w:lang w:eastAsia="zh-Hans"/>
        </w:rPr>
        <w:t>，</w:t>
      </w:r>
      <w:r>
        <w:rPr>
          <w:rFonts w:hint="eastAsia"/>
          <w:lang w:val="en-US" w:eastAsia="zh-Hans"/>
        </w:rPr>
        <w:t>是整个系统的基础部分</w:t>
      </w:r>
      <w:r>
        <w:rPr>
          <w:rFonts w:hint="default"/>
          <w:lang w:eastAsia="zh-Hans"/>
        </w:rPr>
        <w:t>。</w:t>
      </w:r>
    </w:p>
    <w:p>
      <w:pPr>
        <w:pStyle w:val="9"/>
        <w:numPr>
          <w:ilvl w:val="0"/>
          <w:numId w:val="0"/>
        </w:numPr>
        <w:ind w:firstLine="420" w:firstLineChars="0"/>
        <w:rPr>
          <w:rFonts w:hint="default"/>
          <w:lang w:eastAsia="zh-Hans"/>
        </w:rPr>
      </w:pPr>
      <w:r>
        <w:rPr>
          <w:rFonts w:hint="eastAsia"/>
          <w:lang w:val="en-US" w:eastAsia="zh-Hans"/>
        </w:rPr>
        <w:t>包含新增和编辑功能</w:t>
      </w:r>
      <w:r>
        <w:rPr>
          <w:rFonts w:hint="default"/>
          <w:lang w:eastAsia="zh-Hans"/>
        </w:rPr>
        <w:t>：</w:t>
      </w:r>
    </w:p>
    <w:p>
      <w:pPr>
        <w:pStyle w:val="9"/>
        <w:numPr>
          <w:ilvl w:val="0"/>
          <w:numId w:val="0"/>
        </w:numPr>
        <w:ind w:leftChars="0"/>
      </w:pPr>
      <w:r>
        <w:drawing>
          <wp:inline distT="0" distB="0" distL="114300" distR="114300">
            <wp:extent cx="5270500" cy="2924175"/>
            <wp:effectExtent l="0" t="0" r="12700" b="222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0500" cy="2924175"/>
                    </a:xfrm>
                    <a:prstGeom prst="rect">
                      <a:avLst/>
                    </a:prstGeom>
                    <a:noFill/>
                    <a:ln>
                      <a:noFill/>
                    </a:ln>
                  </pic:spPr>
                </pic:pic>
              </a:graphicData>
            </a:graphic>
          </wp:inline>
        </w:drawing>
      </w:r>
    </w:p>
    <w:p>
      <w:pPr>
        <w:pStyle w:val="9"/>
        <w:numPr>
          <w:ilvl w:val="0"/>
          <w:numId w:val="0"/>
        </w:numPr>
        <w:ind w:leftChars="0" w:firstLine="420" w:firstLineChars="0"/>
        <w:rPr>
          <w:rFonts w:hint="default" w:eastAsiaTheme="minorEastAsia"/>
          <w:lang w:eastAsia="zh-Hans"/>
        </w:rPr>
      </w:pPr>
      <w:r>
        <w:rPr>
          <w:rFonts w:hint="eastAsia"/>
          <w:lang w:val="en-US" w:eastAsia="zh-Hans"/>
        </w:rPr>
        <w:t>指标信息中包含指标的单位</w:t>
      </w:r>
      <w:r>
        <w:rPr>
          <w:rFonts w:hint="default"/>
          <w:lang w:eastAsia="zh-Hans"/>
        </w:rPr>
        <w:t>、</w:t>
      </w:r>
      <w:r>
        <w:rPr>
          <w:rFonts w:hint="eastAsia"/>
          <w:lang w:val="en-US" w:eastAsia="zh-Hans"/>
        </w:rPr>
        <w:t>标准值和指标类型等信息</w:t>
      </w:r>
      <w:r>
        <w:rPr>
          <w:rFonts w:hint="default"/>
          <w:lang w:eastAsia="zh-Hans"/>
        </w:rPr>
        <w:t>：</w:t>
      </w:r>
    </w:p>
    <w:p>
      <w:pPr>
        <w:pStyle w:val="9"/>
        <w:numPr>
          <w:ilvl w:val="0"/>
          <w:numId w:val="0"/>
        </w:numPr>
        <w:ind w:leftChars="0"/>
      </w:pPr>
      <w:r>
        <w:drawing>
          <wp:inline distT="0" distB="0" distL="114300" distR="114300">
            <wp:extent cx="5271135" cy="5131435"/>
            <wp:effectExtent l="0" t="0" r="12065" b="2476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6"/>
                    <a:stretch>
                      <a:fillRect/>
                    </a:stretch>
                  </pic:blipFill>
                  <pic:spPr>
                    <a:xfrm>
                      <a:off x="0" y="0"/>
                      <a:ext cx="5271135" cy="5131435"/>
                    </a:xfrm>
                    <a:prstGeom prst="rect">
                      <a:avLst/>
                    </a:prstGeom>
                    <a:noFill/>
                    <a:ln>
                      <a:noFill/>
                    </a:ln>
                  </pic:spPr>
                </pic:pic>
              </a:graphicData>
            </a:graphic>
          </wp:inline>
        </w:drawing>
      </w:r>
    </w:p>
    <w:p>
      <w:pPr>
        <w:pStyle w:val="9"/>
        <w:ind w:left="360" w:firstLine="0" w:firstLineChars="0"/>
      </w:pPr>
    </w:p>
    <w:p>
      <w:pPr>
        <w:pStyle w:val="9"/>
        <w:numPr>
          <w:ilvl w:val="2"/>
          <w:numId w:val="1"/>
        </w:numPr>
        <w:ind w:left="720" w:leftChars="0" w:hanging="720" w:firstLineChars="0"/>
        <w:outlineLvl w:val="2"/>
        <w:rPr>
          <w:rFonts w:hint="default"/>
          <w:lang w:eastAsia="zh-Hans"/>
        </w:rPr>
      </w:pPr>
      <w:r>
        <w:rPr>
          <w:rFonts w:hint="eastAsia"/>
          <w:lang w:val="en-US" w:eastAsia="zh-Hans"/>
        </w:rPr>
        <w:t>牌号管理</w:t>
      </w:r>
    </w:p>
    <w:p>
      <w:pPr>
        <w:pStyle w:val="9"/>
        <w:ind w:left="0" w:leftChars="0" w:firstLine="420" w:firstLineChars="0"/>
        <w:rPr>
          <w:rFonts w:hint="default"/>
          <w:lang w:eastAsia="zh-Hans"/>
        </w:rPr>
      </w:pPr>
      <w:r>
        <w:rPr>
          <w:rFonts w:hint="eastAsia"/>
          <w:lang w:val="en-US" w:eastAsia="zh-Hans"/>
        </w:rPr>
        <w:t>管理系统中的牌号信息</w:t>
      </w:r>
      <w:r>
        <w:rPr>
          <w:rFonts w:hint="default"/>
          <w:lang w:eastAsia="zh-Hans"/>
        </w:rPr>
        <w:t>。</w:t>
      </w:r>
    </w:p>
    <w:p>
      <w:pPr>
        <w:pStyle w:val="9"/>
        <w:ind w:left="0" w:leftChars="0" w:firstLine="420" w:firstLineChars="0"/>
        <w:rPr>
          <w:rFonts w:hint="default" w:eastAsiaTheme="minorEastAsia"/>
          <w:lang w:eastAsia="zh-Hans"/>
        </w:rPr>
      </w:pPr>
      <w:r>
        <w:rPr>
          <w:rFonts w:hint="eastAsia"/>
          <w:lang w:val="en-US" w:eastAsia="zh-Hans"/>
        </w:rPr>
        <w:t>包含新增</w:t>
      </w:r>
      <w:r>
        <w:rPr>
          <w:rFonts w:hint="default"/>
          <w:lang w:eastAsia="zh-Hans"/>
        </w:rPr>
        <w:t>、</w:t>
      </w:r>
      <w:r>
        <w:rPr>
          <w:rFonts w:hint="eastAsia"/>
          <w:lang w:val="en-US" w:eastAsia="zh-Hans"/>
        </w:rPr>
        <w:t>编辑和复制功能</w:t>
      </w:r>
      <w:r>
        <w:rPr>
          <w:rFonts w:hint="default"/>
          <w:lang w:eastAsia="zh-Hans"/>
        </w:rPr>
        <w:t>：</w:t>
      </w:r>
    </w:p>
    <w:p>
      <w:pPr>
        <w:pStyle w:val="9"/>
        <w:ind w:left="0" w:leftChars="0" w:firstLine="0" w:firstLineChars="0"/>
      </w:pPr>
      <w:r>
        <w:drawing>
          <wp:inline distT="0" distB="0" distL="114300" distR="114300">
            <wp:extent cx="5262880" cy="3044190"/>
            <wp:effectExtent l="0" t="0" r="20320" b="381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7"/>
                    <a:stretch>
                      <a:fillRect/>
                    </a:stretch>
                  </pic:blipFill>
                  <pic:spPr>
                    <a:xfrm>
                      <a:off x="0" y="0"/>
                      <a:ext cx="5262880" cy="3044190"/>
                    </a:xfrm>
                    <a:prstGeom prst="rect">
                      <a:avLst/>
                    </a:prstGeom>
                    <a:noFill/>
                    <a:ln>
                      <a:noFill/>
                    </a:ln>
                  </pic:spPr>
                </pic:pic>
              </a:graphicData>
            </a:graphic>
          </wp:inline>
        </w:drawing>
      </w:r>
    </w:p>
    <w:p>
      <w:pPr>
        <w:pStyle w:val="9"/>
        <w:ind w:left="360" w:firstLine="0" w:firstLineChars="0"/>
        <w:rPr>
          <w:rFonts w:hint="default" w:eastAsiaTheme="minorEastAsia"/>
          <w:lang w:eastAsia="zh-Hans"/>
        </w:rPr>
      </w:pPr>
      <w:r>
        <w:rPr>
          <w:rFonts w:hint="eastAsia"/>
          <w:lang w:val="en-US" w:eastAsia="zh-Hans"/>
        </w:rPr>
        <w:t>牌号信息中包含牌号名称</w:t>
      </w:r>
      <w:r>
        <w:rPr>
          <w:rFonts w:hint="default"/>
          <w:lang w:eastAsia="zh-Hans"/>
        </w:rPr>
        <w:t>、</w:t>
      </w:r>
      <w:r>
        <w:rPr>
          <w:rFonts w:hint="eastAsia"/>
          <w:lang w:val="en-US" w:eastAsia="zh-Hans"/>
        </w:rPr>
        <w:t>牌号类型</w:t>
      </w:r>
      <w:r>
        <w:rPr>
          <w:rFonts w:hint="default"/>
          <w:lang w:eastAsia="zh-Hans"/>
        </w:rPr>
        <w:t>、</w:t>
      </w:r>
      <w:r>
        <w:rPr>
          <w:rFonts w:hint="eastAsia"/>
          <w:lang w:val="en-US" w:eastAsia="zh-Hans"/>
        </w:rPr>
        <w:t>单支规则</w:t>
      </w:r>
      <w:r>
        <w:rPr>
          <w:rFonts w:hint="default"/>
          <w:lang w:eastAsia="zh-Hans"/>
        </w:rPr>
        <w:t>、</w:t>
      </w:r>
      <w:r>
        <w:rPr>
          <w:rFonts w:hint="eastAsia"/>
          <w:lang w:val="en-US" w:eastAsia="zh-Hans"/>
        </w:rPr>
        <w:t>均值规则和SD值规则信息</w:t>
      </w:r>
      <w:r>
        <w:rPr>
          <w:rFonts w:hint="default"/>
          <w:lang w:eastAsia="zh-Hans"/>
        </w:rPr>
        <w:t>；</w:t>
      </w:r>
      <w:r>
        <w:rPr>
          <w:rFonts w:hint="eastAsia"/>
          <w:lang w:val="en-US" w:eastAsia="zh-Hans"/>
        </w:rPr>
        <w:t>其中单支规则</w:t>
      </w:r>
      <w:r>
        <w:rPr>
          <w:rFonts w:hint="default"/>
          <w:lang w:eastAsia="zh-Hans"/>
        </w:rPr>
        <w:t>、</w:t>
      </w:r>
      <w:r>
        <w:rPr>
          <w:rFonts w:hint="eastAsia"/>
          <w:lang w:val="en-US" w:eastAsia="zh-Hans"/>
        </w:rPr>
        <w:t>均值规则和SD值规则中的指标均来自于指标管理中的指标</w:t>
      </w:r>
      <w:r>
        <w:rPr>
          <w:rFonts w:hint="default"/>
          <w:lang w:eastAsia="zh-Hans"/>
        </w:rPr>
        <w:t>，</w:t>
      </w:r>
      <w:r>
        <w:rPr>
          <w:rFonts w:hint="eastAsia"/>
          <w:lang w:val="en-US" w:eastAsia="zh-Hans"/>
        </w:rPr>
        <w:t>用户可以使用指标随意组合牌号中的指标并设置判定规则</w:t>
      </w:r>
      <w:r>
        <w:rPr>
          <w:rFonts w:hint="default"/>
          <w:lang w:eastAsia="zh-Hans"/>
        </w:rPr>
        <w:t>。</w:t>
      </w:r>
    </w:p>
    <w:p>
      <w:pPr>
        <w:pStyle w:val="9"/>
        <w:ind w:left="0" w:leftChars="0" w:firstLine="0" w:firstLineChars="0"/>
      </w:pPr>
      <w:r>
        <w:drawing>
          <wp:inline distT="0" distB="0" distL="114300" distR="114300">
            <wp:extent cx="5264785" cy="2930525"/>
            <wp:effectExtent l="0" t="0" r="18415" b="1587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8"/>
                    <a:stretch>
                      <a:fillRect/>
                    </a:stretch>
                  </pic:blipFill>
                  <pic:spPr>
                    <a:xfrm>
                      <a:off x="0" y="0"/>
                      <a:ext cx="5264785" cy="2930525"/>
                    </a:xfrm>
                    <a:prstGeom prst="rect">
                      <a:avLst/>
                    </a:prstGeom>
                    <a:noFill/>
                    <a:ln>
                      <a:noFill/>
                    </a:ln>
                  </pic:spPr>
                </pic:pic>
              </a:graphicData>
            </a:graphic>
          </wp:inline>
        </w:drawing>
      </w:r>
    </w:p>
    <w:p>
      <w:pPr>
        <w:pStyle w:val="9"/>
        <w:numPr>
          <w:ilvl w:val="2"/>
          <w:numId w:val="1"/>
        </w:numPr>
        <w:ind w:left="720" w:leftChars="0" w:hanging="720" w:firstLineChars="0"/>
        <w:outlineLvl w:val="2"/>
        <w:rPr>
          <w:rFonts w:hint="default"/>
          <w:lang w:eastAsia="zh-Hans"/>
        </w:rPr>
      </w:pPr>
      <w:r>
        <w:rPr>
          <w:rFonts w:hint="eastAsia"/>
          <w:lang w:val="en-US" w:eastAsia="zh-Hans"/>
        </w:rPr>
        <w:t>指标分值管理</w:t>
      </w:r>
    </w:p>
    <w:p>
      <w:pPr>
        <w:pStyle w:val="9"/>
        <w:numPr>
          <w:ilvl w:val="0"/>
          <w:numId w:val="0"/>
        </w:numPr>
        <w:ind w:leftChars="0" w:firstLine="420" w:firstLineChars="0"/>
        <w:rPr>
          <w:rFonts w:hint="default"/>
        </w:rPr>
      </w:pPr>
      <w:r>
        <w:rPr>
          <w:rFonts w:hint="eastAsia"/>
          <w:lang w:val="en-US" w:eastAsia="zh-Hans"/>
        </w:rPr>
        <w:t>指标分值管理可以为不同测量类型下</w:t>
      </w:r>
      <w:r>
        <w:rPr>
          <w:rFonts w:hint="default"/>
          <w:lang w:eastAsia="zh-Hans"/>
        </w:rPr>
        <w:t>，</w:t>
      </w:r>
      <w:r>
        <w:rPr>
          <w:rFonts w:hint="eastAsia"/>
          <w:lang w:val="en-US" w:eastAsia="zh-Hans"/>
        </w:rPr>
        <w:t>以及不同牌号类型下的指标设置不同的指标分值和超标支数</w:t>
      </w:r>
      <w:r>
        <w:rPr>
          <w:rFonts w:hint="eastAsia"/>
          <w:lang w:val="en-US" w:eastAsia="zh-CN"/>
        </w:rPr>
        <w:t>，支持不同测量类型使用不同的判定规则和扣分规则进行判定；</w:t>
      </w:r>
      <w:r>
        <w:rPr>
          <w:rFonts w:hint="eastAsia"/>
          <w:lang w:val="en-US" w:eastAsia="zh-Hans"/>
        </w:rPr>
        <w:t>用于后续统计分析和不合格判定</w:t>
      </w:r>
      <w:r>
        <w:rPr>
          <w:rFonts w:hint="default"/>
          <w:lang w:eastAsia="zh-Hans"/>
        </w:rPr>
        <w:t>。</w:t>
      </w:r>
    </w:p>
    <w:p>
      <w:pPr>
        <w:pStyle w:val="9"/>
        <w:numPr>
          <w:ilvl w:val="0"/>
          <w:numId w:val="0"/>
        </w:numPr>
        <w:ind w:leftChars="0"/>
      </w:pPr>
      <w:r>
        <w:drawing>
          <wp:inline distT="0" distB="0" distL="114300" distR="114300">
            <wp:extent cx="5266055" cy="2948305"/>
            <wp:effectExtent l="0" t="0" r="17145" b="234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266055" cy="2948305"/>
                    </a:xfrm>
                    <a:prstGeom prst="rect">
                      <a:avLst/>
                    </a:prstGeom>
                    <a:noFill/>
                    <a:ln>
                      <a:noFill/>
                    </a:ln>
                  </pic:spPr>
                </pic:pic>
              </a:graphicData>
            </a:graphic>
          </wp:inline>
        </w:drawing>
      </w:r>
    </w:p>
    <w:p>
      <w:pPr>
        <w:pStyle w:val="9"/>
        <w:numPr>
          <w:ilvl w:val="0"/>
          <w:numId w:val="0"/>
        </w:numPr>
        <w:ind w:leftChars="0"/>
      </w:pPr>
      <w:r>
        <w:drawing>
          <wp:inline distT="0" distB="0" distL="114300" distR="114300">
            <wp:extent cx="5271135" cy="2524125"/>
            <wp:effectExtent l="0" t="0" r="12065" b="158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71135" cy="2524125"/>
                    </a:xfrm>
                    <a:prstGeom prst="rect">
                      <a:avLst/>
                    </a:prstGeom>
                    <a:noFill/>
                    <a:ln>
                      <a:noFill/>
                    </a:ln>
                  </pic:spPr>
                </pic:pic>
              </a:graphicData>
            </a:graphic>
          </wp:inline>
        </w:drawing>
      </w:r>
    </w:p>
    <w:p>
      <w:pPr>
        <w:pStyle w:val="9"/>
        <w:numPr>
          <w:ilvl w:val="1"/>
          <w:numId w:val="1"/>
        </w:numPr>
        <w:ind w:firstLineChars="0"/>
        <w:outlineLvl w:val="1"/>
        <w:rPr>
          <w:rFonts w:hint="eastAsia" w:eastAsiaTheme="minorEastAsia"/>
          <w:lang w:val="en-US" w:eastAsia="zh-Hans"/>
        </w:rPr>
      </w:pPr>
      <w:r>
        <w:rPr>
          <w:rFonts w:hint="eastAsia"/>
          <w:lang w:val="en-US" w:eastAsia="zh-Hans"/>
        </w:rPr>
        <w:t>缺陷管理</w:t>
      </w:r>
    </w:p>
    <w:p>
      <w:pPr>
        <w:pStyle w:val="9"/>
        <w:numPr>
          <w:ilvl w:val="2"/>
          <w:numId w:val="1"/>
        </w:numPr>
        <w:ind w:left="720" w:leftChars="0" w:hanging="720" w:firstLineChars="0"/>
        <w:outlineLvl w:val="2"/>
      </w:pPr>
      <w:r>
        <w:rPr>
          <w:rFonts w:hint="eastAsia"/>
          <w:lang w:val="en-US" w:eastAsia="zh-Hans"/>
        </w:rPr>
        <w:t>缺陷类型管理</w:t>
      </w:r>
    </w:p>
    <w:p>
      <w:pPr>
        <w:pStyle w:val="9"/>
        <w:numPr>
          <w:numId w:val="0"/>
        </w:numPr>
        <w:ind w:firstLine="420" w:firstLineChars="0"/>
        <w:rPr>
          <w:rFonts w:hint="default"/>
          <w:lang w:eastAsia="zh-Hans"/>
        </w:rPr>
      </w:pPr>
      <w:r>
        <w:rPr>
          <w:rFonts w:hint="eastAsia"/>
          <w:lang w:val="en-US" w:eastAsia="zh-Hans"/>
        </w:rPr>
        <w:t>管理系统中的缺陷类型信息</w:t>
      </w:r>
      <w:r>
        <w:rPr>
          <w:rFonts w:hint="default"/>
          <w:lang w:eastAsia="zh-Hans"/>
        </w:rPr>
        <w:t xml:space="preserve">， </w:t>
      </w:r>
      <w:r>
        <w:rPr>
          <w:rFonts w:hint="eastAsia"/>
          <w:lang w:val="en-US" w:eastAsia="zh-Hans"/>
        </w:rPr>
        <w:t>对缺陷信息进行分类</w:t>
      </w:r>
      <w:r>
        <w:rPr>
          <w:rFonts w:hint="default"/>
          <w:lang w:eastAsia="zh-Hans"/>
        </w:rPr>
        <w:t>。</w:t>
      </w:r>
    </w:p>
    <w:p>
      <w:pPr>
        <w:pStyle w:val="9"/>
        <w:numPr>
          <w:numId w:val="0"/>
        </w:numPr>
        <w:rPr>
          <w:rFonts w:hint="default"/>
          <w:lang w:val="en-US" w:eastAsia="zh-Hans"/>
        </w:rPr>
      </w:pPr>
      <w:r>
        <w:drawing>
          <wp:inline distT="0" distB="0" distL="114300" distR="114300">
            <wp:extent cx="5273675" cy="2074545"/>
            <wp:effectExtent l="0" t="0" r="9525" b="825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1"/>
                    <a:stretch>
                      <a:fillRect/>
                    </a:stretch>
                  </pic:blipFill>
                  <pic:spPr>
                    <a:xfrm>
                      <a:off x="0" y="0"/>
                      <a:ext cx="5273675" cy="2074545"/>
                    </a:xfrm>
                    <a:prstGeom prst="rect">
                      <a:avLst/>
                    </a:prstGeom>
                    <a:noFill/>
                    <a:ln>
                      <a:noFill/>
                    </a:ln>
                  </pic:spPr>
                </pic:pic>
              </a:graphicData>
            </a:graphic>
          </wp:inline>
        </w:drawing>
      </w:r>
    </w:p>
    <w:p>
      <w:pPr>
        <w:pStyle w:val="9"/>
        <w:numPr>
          <w:ilvl w:val="2"/>
          <w:numId w:val="1"/>
        </w:numPr>
        <w:ind w:left="720" w:leftChars="0" w:hanging="720" w:firstLineChars="0"/>
        <w:outlineLvl w:val="2"/>
      </w:pPr>
      <w:r>
        <w:rPr>
          <w:rFonts w:hint="eastAsia"/>
          <w:lang w:val="en-US" w:eastAsia="zh-Hans"/>
        </w:rPr>
        <w:t>类型小项管理</w:t>
      </w:r>
    </w:p>
    <w:p>
      <w:pPr>
        <w:pStyle w:val="9"/>
        <w:numPr>
          <w:numId w:val="0"/>
        </w:numPr>
        <w:ind w:leftChars="0" w:firstLine="420" w:firstLineChars="0"/>
        <w:rPr>
          <w:rFonts w:hint="default"/>
          <w:lang w:eastAsia="zh-Hans"/>
        </w:rPr>
      </w:pPr>
      <w:r>
        <w:rPr>
          <w:rFonts w:hint="eastAsia"/>
          <w:lang w:val="en-US" w:eastAsia="zh-Hans"/>
        </w:rPr>
        <w:t>缺陷类型的扩展</w:t>
      </w:r>
      <w:r>
        <w:rPr>
          <w:rFonts w:hint="default"/>
          <w:lang w:eastAsia="zh-Hans"/>
        </w:rPr>
        <w:t>。</w:t>
      </w:r>
      <w:r>
        <w:rPr>
          <w:rFonts w:hint="eastAsia"/>
          <w:lang w:val="en-US" w:eastAsia="zh-Hans"/>
        </w:rPr>
        <w:t>在添加和编辑缺陷信息时可以选择类型小项</w:t>
      </w:r>
      <w:r>
        <w:rPr>
          <w:rFonts w:hint="default"/>
          <w:lang w:eastAsia="zh-Hans"/>
        </w:rPr>
        <w:t>。</w:t>
      </w:r>
    </w:p>
    <w:p>
      <w:pPr>
        <w:pStyle w:val="9"/>
        <w:numPr>
          <w:numId w:val="0"/>
        </w:numPr>
        <w:rPr>
          <w:rFonts w:hint="default"/>
          <w:lang w:eastAsia="zh-Hans"/>
        </w:rPr>
      </w:pPr>
      <w:r>
        <w:drawing>
          <wp:inline distT="0" distB="0" distL="114300" distR="114300">
            <wp:extent cx="5262245" cy="2842260"/>
            <wp:effectExtent l="0" t="0" r="20955" b="254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2"/>
                    <a:stretch>
                      <a:fillRect/>
                    </a:stretch>
                  </pic:blipFill>
                  <pic:spPr>
                    <a:xfrm>
                      <a:off x="0" y="0"/>
                      <a:ext cx="5262245" cy="2842260"/>
                    </a:xfrm>
                    <a:prstGeom prst="rect">
                      <a:avLst/>
                    </a:prstGeom>
                    <a:noFill/>
                    <a:ln>
                      <a:noFill/>
                    </a:ln>
                  </pic:spPr>
                </pic:pic>
              </a:graphicData>
            </a:graphic>
          </wp:inline>
        </w:drawing>
      </w:r>
    </w:p>
    <w:p>
      <w:pPr>
        <w:pStyle w:val="9"/>
        <w:numPr>
          <w:ilvl w:val="2"/>
          <w:numId w:val="1"/>
        </w:numPr>
        <w:ind w:left="720" w:leftChars="0" w:hanging="720" w:firstLineChars="0"/>
        <w:outlineLvl w:val="2"/>
      </w:pPr>
      <w:r>
        <w:rPr>
          <w:rFonts w:hint="eastAsia"/>
          <w:lang w:val="en-US" w:eastAsia="zh-Hans"/>
        </w:rPr>
        <w:t>缺陷管理</w:t>
      </w:r>
    </w:p>
    <w:p>
      <w:pPr>
        <w:pStyle w:val="9"/>
        <w:numPr>
          <w:numId w:val="0"/>
        </w:numPr>
        <w:ind w:leftChars="0" w:firstLine="420" w:firstLineChars="0"/>
        <w:rPr>
          <w:rFonts w:hint="default"/>
        </w:rPr>
      </w:pPr>
      <w:r>
        <w:rPr>
          <w:rFonts w:hint="eastAsia"/>
          <w:lang w:val="en-US" w:eastAsia="zh-Hans"/>
        </w:rPr>
        <w:t>集中管理系统中的缺陷信息</w:t>
      </w:r>
      <w:r>
        <w:rPr>
          <w:rFonts w:hint="default"/>
          <w:lang w:eastAsia="zh-Hans"/>
        </w:rPr>
        <w:t xml:space="preserve">， </w:t>
      </w:r>
      <w:r>
        <w:rPr>
          <w:rFonts w:hint="eastAsia"/>
          <w:lang w:val="en-US" w:eastAsia="zh-Hans"/>
        </w:rPr>
        <w:t>使得在报表中可以直接使用已经录入的缺陷信息</w:t>
      </w:r>
      <w:r>
        <w:rPr>
          <w:rFonts w:hint="default"/>
          <w:lang w:eastAsia="zh-Hans"/>
        </w:rPr>
        <w:t>。</w:t>
      </w:r>
    </w:p>
    <w:p>
      <w:pPr>
        <w:pStyle w:val="9"/>
        <w:numPr>
          <w:ilvl w:val="0"/>
          <w:numId w:val="0"/>
        </w:numPr>
        <w:ind w:leftChars="0"/>
        <w:rPr>
          <w:rFonts w:hint="default"/>
        </w:rPr>
      </w:pPr>
      <w:r>
        <w:drawing>
          <wp:inline distT="0" distB="0" distL="114300" distR="114300">
            <wp:extent cx="5262880" cy="1456690"/>
            <wp:effectExtent l="0" t="0" r="20320" b="1651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3"/>
                    <a:stretch>
                      <a:fillRect/>
                    </a:stretch>
                  </pic:blipFill>
                  <pic:spPr>
                    <a:xfrm>
                      <a:off x="0" y="0"/>
                      <a:ext cx="5262880" cy="1456690"/>
                    </a:xfrm>
                    <a:prstGeom prst="rect">
                      <a:avLst/>
                    </a:prstGeom>
                    <a:noFill/>
                    <a:ln>
                      <a:noFill/>
                    </a:ln>
                  </pic:spPr>
                </pic:pic>
              </a:graphicData>
            </a:graphic>
          </wp:inline>
        </w:drawing>
      </w:r>
    </w:p>
    <w:p>
      <w:pPr>
        <w:pStyle w:val="9"/>
        <w:numPr>
          <w:ilvl w:val="1"/>
          <w:numId w:val="1"/>
        </w:numPr>
        <w:ind w:firstLineChars="0"/>
        <w:outlineLvl w:val="1"/>
      </w:pPr>
      <w:r>
        <w:rPr>
          <w:rFonts w:hint="eastAsia"/>
          <w:lang w:val="en-US" w:eastAsia="zh-Hans"/>
        </w:rPr>
        <w:t>基础数据管理</w:t>
      </w:r>
    </w:p>
    <w:p>
      <w:pPr>
        <w:pStyle w:val="9"/>
        <w:numPr>
          <w:ilvl w:val="2"/>
          <w:numId w:val="1"/>
        </w:numPr>
        <w:ind w:left="720" w:leftChars="0" w:hanging="720" w:firstLineChars="0"/>
        <w:outlineLvl w:val="2"/>
      </w:pPr>
      <w:r>
        <w:rPr>
          <w:rFonts w:hint="eastAsia"/>
          <w:lang w:val="en-US" w:eastAsia="zh-Hans"/>
        </w:rPr>
        <w:t>测量类型管理</w:t>
      </w:r>
    </w:p>
    <w:p>
      <w:pPr>
        <w:pStyle w:val="9"/>
        <w:ind w:left="0" w:leftChars="0" w:firstLine="420" w:firstLineChars="0"/>
        <w:rPr>
          <w:rFonts w:hint="default"/>
          <w:lang w:eastAsia="zh-Hans"/>
        </w:rPr>
      </w:pPr>
      <w:r>
        <w:rPr>
          <w:rFonts w:hint="eastAsia"/>
          <w:lang w:val="en-US" w:eastAsia="zh-Hans"/>
        </w:rPr>
        <w:t>统一管理测量仪器所使用的测量类型</w:t>
      </w:r>
      <w:r>
        <w:rPr>
          <w:rFonts w:hint="default"/>
          <w:lang w:eastAsia="zh-Hans"/>
        </w:rPr>
        <w:t>，</w:t>
      </w:r>
      <w:r>
        <w:rPr>
          <w:rFonts w:hint="eastAsia"/>
          <w:lang w:val="en-US" w:eastAsia="zh-Hans"/>
        </w:rPr>
        <w:t>可在测量仪器上下载现有测量类型</w:t>
      </w:r>
      <w:r>
        <w:rPr>
          <w:rFonts w:hint="default"/>
          <w:lang w:eastAsia="zh-Hans"/>
        </w:rPr>
        <w:t>。</w:t>
      </w:r>
    </w:p>
    <w:p>
      <w:pPr>
        <w:pStyle w:val="9"/>
        <w:ind w:left="0" w:leftChars="0" w:firstLine="420" w:firstLineChars="0"/>
        <w:rPr>
          <w:rFonts w:hint="eastAsia"/>
        </w:rPr>
      </w:pPr>
      <w:r>
        <w:rPr>
          <w:rFonts w:hint="eastAsia"/>
          <w:lang w:val="en-US" w:eastAsia="zh-Hans"/>
        </w:rPr>
        <w:t>包含新增和编辑功能</w:t>
      </w:r>
      <w:r>
        <w:rPr>
          <w:rFonts w:hint="default"/>
          <w:lang w:eastAsia="zh-Hans"/>
        </w:rPr>
        <w:t>，</w:t>
      </w:r>
      <w:r>
        <w:rPr>
          <w:rFonts w:hint="eastAsia"/>
          <w:lang w:val="en-US" w:eastAsia="zh-Hans"/>
        </w:rPr>
        <w:t>已有测量类型不能删除</w:t>
      </w:r>
      <w:r>
        <w:rPr>
          <w:rFonts w:hint="default"/>
          <w:lang w:eastAsia="zh-Hans"/>
        </w:rPr>
        <w:t>，</w:t>
      </w:r>
      <w:r>
        <w:rPr>
          <w:rFonts w:hint="eastAsia"/>
          <w:lang w:val="en-US" w:eastAsia="zh-Hans"/>
        </w:rPr>
        <w:t>只能停用</w:t>
      </w:r>
      <w:r>
        <w:rPr>
          <w:rFonts w:hint="default"/>
          <w:lang w:eastAsia="zh-Hans"/>
        </w:rPr>
        <w:t>。</w:t>
      </w:r>
    </w:p>
    <w:p>
      <w:pPr>
        <w:pStyle w:val="9"/>
        <w:ind w:left="0" w:leftChars="0" w:firstLine="0" w:firstLineChars="0"/>
        <w:rPr>
          <w:rFonts w:hint="eastAsia"/>
        </w:rPr>
      </w:pPr>
      <w:r>
        <w:drawing>
          <wp:inline distT="0" distB="0" distL="114300" distR="114300">
            <wp:extent cx="5270500" cy="2811145"/>
            <wp:effectExtent l="0" t="0" r="12700" b="82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4"/>
                    <a:stretch>
                      <a:fillRect/>
                    </a:stretch>
                  </pic:blipFill>
                  <pic:spPr>
                    <a:xfrm>
                      <a:off x="0" y="0"/>
                      <a:ext cx="5270500" cy="2811145"/>
                    </a:xfrm>
                    <a:prstGeom prst="rect">
                      <a:avLst/>
                    </a:prstGeom>
                    <a:noFill/>
                    <a:ln>
                      <a:noFill/>
                    </a:ln>
                  </pic:spPr>
                </pic:pic>
              </a:graphicData>
            </a:graphic>
          </wp:inline>
        </w:drawing>
      </w:r>
    </w:p>
    <w:p>
      <w:pPr>
        <w:pStyle w:val="9"/>
        <w:numPr>
          <w:ilvl w:val="2"/>
          <w:numId w:val="1"/>
        </w:numPr>
        <w:ind w:left="720" w:leftChars="0" w:hanging="720" w:firstLineChars="0"/>
        <w:outlineLvl w:val="2"/>
      </w:pPr>
      <w:r>
        <w:rPr>
          <w:rFonts w:hint="eastAsia"/>
          <w:lang w:val="en-US" w:eastAsia="zh-Hans"/>
        </w:rPr>
        <w:t>测量类型管理</w:t>
      </w:r>
    </w:p>
    <w:p>
      <w:pPr>
        <w:pStyle w:val="9"/>
        <w:numPr>
          <w:ilvl w:val="0"/>
          <w:numId w:val="0"/>
        </w:numPr>
        <w:ind w:firstLine="420" w:firstLineChars="0"/>
        <w:rPr>
          <w:rFonts w:hint="default"/>
          <w:lang w:eastAsia="zh-Hans"/>
        </w:rPr>
      </w:pPr>
      <w:r>
        <w:rPr>
          <w:rFonts w:hint="eastAsia"/>
          <w:lang w:val="en-US" w:eastAsia="zh-Hans"/>
        </w:rPr>
        <w:t>统一管理系统中的牌号类型</w:t>
      </w:r>
      <w:r>
        <w:rPr>
          <w:rFonts w:hint="default"/>
          <w:lang w:eastAsia="zh-Hans"/>
        </w:rPr>
        <w:t>，</w:t>
      </w:r>
      <w:r>
        <w:rPr>
          <w:rFonts w:hint="eastAsia"/>
          <w:lang w:val="en-US" w:eastAsia="zh-Hans"/>
        </w:rPr>
        <w:t>例如滤棒类型和雪茄类型</w:t>
      </w:r>
      <w:r>
        <w:rPr>
          <w:rFonts w:hint="default"/>
          <w:lang w:eastAsia="zh-Hans"/>
        </w:rPr>
        <w:t>，</w:t>
      </w:r>
      <w:r>
        <w:rPr>
          <w:rFonts w:hint="eastAsia"/>
          <w:lang w:val="en-US" w:eastAsia="zh-Hans"/>
        </w:rPr>
        <w:t>方便查询数据和统计数据进行数据分类</w:t>
      </w:r>
      <w:r>
        <w:rPr>
          <w:rFonts w:hint="default"/>
          <w:lang w:eastAsia="zh-Hans"/>
        </w:rPr>
        <w:t>。</w:t>
      </w:r>
    </w:p>
    <w:p>
      <w:pPr>
        <w:pStyle w:val="9"/>
        <w:numPr>
          <w:ilvl w:val="0"/>
          <w:numId w:val="0"/>
        </w:numPr>
        <w:ind w:firstLine="420" w:firstLineChars="0"/>
        <w:rPr>
          <w:rFonts w:hint="default"/>
          <w:lang w:eastAsia="zh-Hans"/>
        </w:rPr>
      </w:pPr>
      <w:r>
        <w:rPr>
          <w:rFonts w:hint="eastAsia"/>
          <w:lang w:val="en-US" w:eastAsia="zh-Hans"/>
        </w:rPr>
        <w:t>包含新增和编辑功能</w:t>
      </w:r>
      <w:r>
        <w:rPr>
          <w:rFonts w:hint="default"/>
          <w:lang w:eastAsia="zh-Hans"/>
        </w:rPr>
        <w:t>，</w:t>
      </w:r>
      <w:r>
        <w:rPr>
          <w:rFonts w:hint="eastAsia"/>
          <w:lang w:val="en-US" w:eastAsia="zh-Hans"/>
        </w:rPr>
        <w:t>已有的牌号类型不能删除</w:t>
      </w:r>
      <w:r>
        <w:rPr>
          <w:rFonts w:hint="default"/>
          <w:lang w:eastAsia="zh-Hans"/>
        </w:rPr>
        <w:t>，</w:t>
      </w:r>
      <w:r>
        <w:rPr>
          <w:rFonts w:hint="eastAsia"/>
          <w:lang w:val="en-US" w:eastAsia="zh-Hans"/>
        </w:rPr>
        <w:t>只能停用</w:t>
      </w:r>
      <w:r>
        <w:rPr>
          <w:rFonts w:hint="default"/>
          <w:lang w:eastAsia="zh-Hans"/>
        </w:rPr>
        <w:t>。</w:t>
      </w:r>
    </w:p>
    <w:p>
      <w:pPr>
        <w:pStyle w:val="9"/>
        <w:ind w:left="0" w:leftChars="0" w:firstLine="0" w:firstLineChars="0"/>
      </w:pPr>
      <w:r>
        <w:drawing>
          <wp:inline distT="0" distB="0" distL="114300" distR="114300">
            <wp:extent cx="5270500" cy="2817495"/>
            <wp:effectExtent l="0" t="0" r="12700" b="190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5"/>
                    <a:stretch>
                      <a:fillRect/>
                    </a:stretch>
                  </pic:blipFill>
                  <pic:spPr>
                    <a:xfrm>
                      <a:off x="0" y="0"/>
                      <a:ext cx="5270500" cy="2817495"/>
                    </a:xfrm>
                    <a:prstGeom prst="rect">
                      <a:avLst/>
                    </a:prstGeom>
                    <a:noFill/>
                    <a:ln>
                      <a:noFill/>
                    </a:ln>
                  </pic:spPr>
                </pic:pic>
              </a:graphicData>
            </a:graphic>
          </wp:inline>
        </w:drawing>
      </w:r>
    </w:p>
    <w:p>
      <w:pPr>
        <w:pStyle w:val="9"/>
        <w:numPr>
          <w:ilvl w:val="2"/>
          <w:numId w:val="1"/>
        </w:numPr>
        <w:ind w:left="720" w:leftChars="0" w:hanging="720" w:firstLineChars="0"/>
        <w:outlineLvl w:val="2"/>
      </w:pPr>
      <w:r>
        <w:rPr>
          <w:rFonts w:hint="eastAsia"/>
          <w:lang w:val="en-US" w:eastAsia="zh-Hans"/>
        </w:rPr>
        <w:t>机台管理</w:t>
      </w:r>
    </w:p>
    <w:p>
      <w:pPr>
        <w:pStyle w:val="9"/>
        <w:numPr>
          <w:ilvl w:val="0"/>
          <w:numId w:val="0"/>
        </w:numPr>
        <w:ind w:leftChars="0" w:firstLine="420" w:firstLineChars="0"/>
        <w:rPr>
          <w:rFonts w:hint="default"/>
          <w:lang w:eastAsia="zh-Hans"/>
        </w:rPr>
      </w:pPr>
      <w:r>
        <w:rPr>
          <w:rFonts w:hint="eastAsia"/>
          <w:lang w:val="en-US" w:eastAsia="zh-Hans"/>
        </w:rPr>
        <w:t>统一管理系统中的机台</w:t>
      </w:r>
      <w:r>
        <w:rPr>
          <w:rFonts w:hint="default"/>
          <w:lang w:eastAsia="zh-Hans"/>
        </w:rPr>
        <w:t>，</w:t>
      </w:r>
      <w:r>
        <w:rPr>
          <w:rFonts w:hint="eastAsia"/>
          <w:lang w:val="en-US" w:eastAsia="zh-Hans"/>
        </w:rPr>
        <w:t>可以在测试台上下载机台信息</w:t>
      </w:r>
      <w:r>
        <w:rPr>
          <w:rFonts w:hint="default"/>
          <w:lang w:eastAsia="zh-Hans"/>
        </w:rPr>
        <w:t>，</w:t>
      </w:r>
      <w:r>
        <w:rPr>
          <w:rFonts w:hint="eastAsia"/>
          <w:lang w:val="en-US" w:eastAsia="zh-Hans"/>
        </w:rPr>
        <w:t>并在测量时选择</w:t>
      </w:r>
      <w:r>
        <w:rPr>
          <w:rFonts w:hint="default"/>
          <w:lang w:eastAsia="zh-Hans"/>
        </w:rPr>
        <w:t>。</w:t>
      </w:r>
    </w:p>
    <w:p>
      <w:pPr>
        <w:pStyle w:val="9"/>
        <w:numPr>
          <w:ilvl w:val="0"/>
          <w:numId w:val="0"/>
        </w:numPr>
        <w:ind w:leftChars="0" w:firstLine="420" w:firstLineChars="0"/>
        <w:rPr>
          <w:rFonts w:hint="default"/>
          <w:lang w:eastAsia="zh-Hans"/>
        </w:rPr>
      </w:pPr>
      <w:r>
        <w:rPr>
          <w:rFonts w:hint="eastAsia"/>
          <w:lang w:val="en-US" w:eastAsia="zh-Hans"/>
        </w:rPr>
        <w:t>包含新增和编辑功能</w:t>
      </w:r>
      <w:r>
        <w:rPr>
          <w:rFonts w:hint="default"/>
          <w:lang w:eastAsia="zh-Hans"/>
        </w:rPr>
        <w:t>，</w:t>
      </w:r>
      <w:r>
        <w:rPr>
          <w:rFonts w:hint="eastAsia"/>
          <w:lang w:val="en-US" w:eastAsia="zh-Hans"/>
        </w:rPr>
        <w:t>已存在的机台不能删除</w:t>
      </w:r>
      <w:r>
        <w:rPr>
          <w:rFonts w:hint="default"/>
          <w:lang w:eastAsia="zh-Hans"/>
        </w:rPr>
        <w:t>，</w:t>
      </w:r>
      <w:r>
        <w:rPr>
          <w:rFonts w:hint="eastAsia"/>
          <w:lang w:val="en-US" w:eastAsia="zh-Hans"/>
        </w:rPr>
        <w:t>只能停用</w:t>
      </w:r>
      <w:r>
        <w:rPr>
          <w:rFonts w:hint="default"/>
          <w:lang w:eastAsia="zh-Hans"/>
        </w:rPr>
        <w:t>。</w:t>
      </w:r>
    </w:p>
    <w:p>
      <w:pPr>
        <w:pStyle w:val="9"/>
        <w:ind w:left="0" w:leftChars="0" w:firstLine="0" w:firstLineChars="0"/>
      </w:pPr>
      <w:r>
        <w:drawing>
          <wp:inline distT="0" distB="0" distL="114300" distR="114300">
            <wp:extent cx="5266690" cy="2989580"/>
            <wp:effectExtent l="0" t="0" r="16510"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6"/>
                    <a:stretch>
                      <a:fillRect/>
                    </a:stretch>
                  </pic:blipFill>
                  <pic:spPr>
                    <a:xfrm>
                      <a:off x="0" y="0"/>
                      <a:ext cx="5266690" cy="2989580"/>
                    </a:xfrm>
                    <a:prstGeom prst="rect">
                      <a:avLst/>
                    </a:prstGeom>
                    <a:noFill/>
                    <a:ln>
                      <a:noFill/>
                    </a:ln>
                  </pic:spPr>
                </pic:pic>
              </a:graphicData>
            </a:graphic>
          </wp:inline>
        </w:drawing>
      </w:r>
    </w:p>
    <w:p>
      <w:pPr>
        <w:pStyle w:val="9"/>
        <w:numPr>
          <w:ilvl w:val="2"/>
          <w:numId w:val="1"/>
        </w:numPr>
        <w:ind w:left="720" w:leftChars="0" w:hanging="720" w:firstLineChars="0"/>
        <w:outlineLvl w:val="2"/>
      </w:pPr>
      <w:r>
        <w:rPr>
          <w:rFonts w:hint="eastAsia"/>
          <w:lang w:val="en-US" w:eastAsia="zh-Hans"/>
        </w:rPr>
        <w:t>班次管理</w:t>
      </w:r>
    </w:p>
    <w:p>
      <w:pPr>
        <w:pStyle w:val="9"/>
        <w:numPr>
          <w:ilvl w:val="0"/>
          <w:numId w:val="0"/>
        </w:numPr>
        <w:ind w:leftChars="0" w:firstLine="420" w:firstLineChars="0"/>
        <w:rPr>
          <w:rFonts w:hint="default"/>
          <w:lang w:eastAsia="zh-Hans"/>
        </w:rPr>
      </w:pPr>
      <w:r>
        <w:rPr>
          <w:rFonts w:hint="eastAsia"/>
          <w:lang w:val="en-US" w:eastAsia="zh-Hans"/>
        </w:rPr>
        <w:t>统一管理系统中的班次信息</w:t>
      </w:r>
      <w:r>
        <w:rPr>
          <w:rFonts w:hint="default"/>
          <w:lang w:eastAsia="zh-Hans"/>
        </w:rPr>
        <w:t>，</w:t>
      </w:r>
      <w:r>
        <w:rPr>
          <w:rFonts w:hint="eastAsia"/>
          <w:lang w:val="en-US" w:eastAsia="zh-Hans"/>
        </w:rPr>
        <w:t>可以在测试台上下载班次信息</w:t>
      </w:r>
      <w:r>
        <w:rPr>
          <w:rFonts w:hint="default"/>
          <w:lang w:eastAsia="zh-Hans"/>
        </w:rPr>
        <w:t>，</w:t>
      </w:r>
      <w:r>
        <w:rPr>
          <w:rFonts w:hint="eastAsia"/>
          <w:lang w:val="en-US" w:eastAsia="zh-Hans"/>
        </w:rPr>
        <w:t>并在测量时选择</w:t>
      </w:r>
      <w:r>
        <w:rPr>
          <w:rFonts w:hint="default"/>
          <w:lang w:eastAsia="zh-Hans"/>
        </w:rPr>
        <w:t>。</w:t>
      </w:r>
    </w:p>
    <w:p>
      <w:pPr>
        <w:pStyle w:val="9"/>
        <w:numPr>
          <w:ilvl w:val="0"/>
          <w:numId w:val="0"/>
        </w:numPr>
        <w:ind w:leftChars="0" w:firstLine="420" w:firstLineChars="0"/>
        <w:rPr>
          <w:rFonts w:hint="default"/>
          <w:lang w:eastAsia="zh-Hans"/>
        </w:rPr>
      </w:pPr>
      <w:r>
        <w:rPr>
          <w:rFonts w:hint="eastAsia"/>
          <w:lang w:val="en-US" w:eastAsia="zh-Hans"/>
        </w:rPr>
        <w:t>包含新增和编辑功能</w:t>
      </w:r>
      <w:r>
        <w:rPr>
          <w:rFonts w:hint="default"/>
          <w:lang w:eastAsia="zh-Hans"/>
        </w:rPr>
        <w:t>，</w:t>
      </w:r>
      <w:r>
        <w:rPr>
          <w:rFonts w:hint="eastAsia"/>
          <w:lang w:val="en-US" w:eastAsia="zh-Hans"/>
        </w:rPr>
        <w:t>已存在的班次不能删除</w:t>
      </w:r>
      <w:r>
        <w:rPr>
          <w:rFonts w:hint="default"/>
          <w:lang w:eastAsia="zh-Hans"/>
        </w:rPr>
        <w:t>，</w:t>
      </w:r>
      <w:r>
        <w:rPr>
          <w:rFonts w:hint="eastAsia"/>
          <w:lang w:val="en-US" w:eastAsia="zh-Hans"/>
        </w:rPr>
        <w:t>只能停用</w:t>
      </w:r>
      <w:r>
        <w:rPr>
          <w:rFonts w:hint="default"/>
          <w:lang w:eastAsia="zh-Hans"/>
        </w:rPr>
        <w:t>。</w:t>
      </w:r>
    </w:p>
    <w:p>
      <w:pPr>
        <w:pStyle w:val="9"/>
        <w:ind w:left="0" w:leftChars="0" w:firstLine="0" w:firstLineChars="0"/>
        <w:rPr>
          <w:rFonts w:hint="eastAsia"/>
        </w:rPr>
      </w:pPr>
      <w:r>
        <w:drawing>
          <wp:inline distT="0" distB="0" distL="114300" distR="114300">
            <wp:extent cx="5271135" cy="1923415"/>
            <wp:effectExtent l="0" t="0" r="12065" b="698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7"/>
                    <a:stretch>
                      <a:fillRect/>
                    </a:stretch>
                  </pic:blipFill>
                  <pic:spPr>
                    <a:xfrm>
                      <a:off x="0" y="0"/>
                      <a:ext cx="5271135" cy="1923415"/>
                    </a:xfrm>
                    <a:prstGeom prst="rect">
                      <a:avLst/>
                    </a:prstGeom>
                    <a:noFill/>
                    <a:ln>
                      <a:noFill/>
                    </a:ln>
                  </pic:spPr>
                </pic:pic>
              </a:graphicData>
            </a:graphic>
          </wp:inline>
        </w:drawing>
      </w:r>
    </w:p>
    <w:p>
      <w:pPr>
        <w:pStyle w:val="9"/>
        <w:numPr>
          <w:ilvl w:val="1"/>
          <w:numId w:val="1"/>
        </w:numPr>
        <w:ind w:firstLineChars="0"/>
        <w:outlineLvl w:val="1"/>
        <w:rPr>
          <w:rFonts w:hint="default" w:eastAsiaTheme="minorEastAsia"/>
          <w:lang w:eastAsia="zh-Hans"/>
        </w:rPr>
      </w:pPr>
      <w:r>
        <w:rPr>
          <w:rFonts w:hint="eastAsia"/>
          <w:lang w:val="en-US" w:eastAsia="zh-Hans"/>
        </w:rPr>
        <w:t>原始数据管理</w:t>
      </w:r>
    </w:p>
    <w:p>
      <w:pPr>
        <w:pStyle w:val="9"/>
        <w:numPr>
          <w:ilvl w:val="0"/>
          <w:numId w:val="0"/>
        </w:numPr>
        <w:ind w:firstLine="420" w:firstLineChars="0"/>
        <w:rPr>
          <w:rFonts w:hint="default" w:eastAsiaTheme="minorEastAsia"/>
          <w:lang w:eastAsia="zh-Hans"/>
        </w:rPr>
      </w:pPr>
      <w:r>
        <w:rPr>
          <w:rFonts w:hint="eastAsia"/>
          <w:lang w:val="en-US" w:eastAsia="zh-Hans"/>
        </w:rPr>
        <w:t>汇总所有从测试台上传的数据和手动录入的数据</w:t>
      </w:r>
      <w:r>
        <w:rPr>
          <w:rFonts w:hint="default"/>
          <w:lang w:eastAsia="zh-Hans"/>
        </w:rPr>
        <w:t>，</w:t>
      </w:r>
      <w:r>
        <w:rPr>
          <w:rFonts w:hint="eastAsia"/>
          <w:lang w:val="en-US" w:eastAsia="zh-Hans"/>
        </w:rPr>
        <w:t>可在此处进行查看和导出相关数据</w:t>
      </w:r>
      <w:r>
        <w:rPr>
          <w:rFonts w:hint="default"/>
          <w:lang w:eastAsia="zh-Hans"/>
        </w:rPr>
        <w:t>。</w:t>
      </w:r>
    </w:p>
    <w:p>
      <w:pPr>
        <w:pStyle w:val="9"/>
        <w:ind w:left="0" w:leftChars="0" w:firstLine="0" w:firstLineChars="0"/>
      </w:pPr>
      <w:r>
        <w:drawing>
          <wp:inline distT="0" distB="0" distL="114300" distR="114300">
            <wp:extent cx="5269230" cy="2653665"/>
            <wp:effectExtent l="0" t="0" r="13970"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8"/>
                    <a:stretch>
                      <a:fillRect/>
                    </a:stretch>
                  </pic:blipFill>
                  <pic:spPr>
                    <a:xfrm>
                      <a:off x="0" y="0"/>
                      <a:ext cx="5269230" cy="2653665"/>
                    </a:xfrm>
                    <a:prstGeom prst="rect">
                      <a:avLst/>
                    </a:prstGeom>
                    <a:noFill/>
                    <a:ln>
                      <a:noFill/>
                    </a:ln>
                  </pic:spPr>
                </pic:pic>
              </a:graphicData>
            </a:graphic>
          </wp:inline>
        </w:drawing>
      </w:r>
    </w:p>
    <w:p>
      <w:pPr>
        <w:pStyle w:val="9"/>
        <w:ind w:left="360" w:firstLine="0" w:firstLineChars="0"/>
        <w:rPr>
          <w:rFonts w:hint="default"/>
        </w:rPr>
      </w:pPr>
      <w:r>
        <w:rPr>
          <w:rFonts w:hint="eastAsia"/>
          <w:lang w:val="en-US" w:eastAsia="zh-Hans"/>
        </w:rPr>
        <w:t>点击统计信息即可查看该组数据的统计信息和详细数据</w:t>
      </w:r>
      <w:r>
        <w:rPr>
          <w:rFonts w:hint="default"/>
          <w:lang w:eastAsia="zh-Hans"/>
        </w:rPr>
        <w:t>。</w:t>
      </w:r>
    </w:p>
    <w:p>
      <w:pPr>
        <w:pStyle w:val="9"/>
        <w:ind w:left="0" w:leftChars="0" w:firstLine="0" w:firstLineChars="0"/>
      </w:pPr>
      <w:r>
        <w:drawing>
          <wp:inline distT="0" distB="0" distL="114300" distR="114300">
            <wp:extent cx="5270500" cy="3720465"/>
            <wp:effectExtent l="0" t="0" r="12700" b="13335"/>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19"/>
                    <a:stretch>
                      <a:fillRect/>
                    </a:stretch>
                  </pic:blipFill>
                  <pic:spPr>
                    <a:xfrm>
                      <a:off x="0" y="0"/>
                      <a:ext cx="5270500" cy="3720465"/>
                    </a:xfrm>
                    <a:prstGeom prst="rect">
                      <a:avLst/>
                    </a:prstGeom>
                    <a:noFill/>
                    <a:ln>
                      <a:noFill/>
                    </a:ln>
                  </pic:spPr>
                </pic:pic>
              </a:graphicData>
            </a:graphic>
          </wp:inline>
        </w:drawing>
      </w:r>
    </w:p>
    <w:p>
      <w:pPr>
        <w:pStyle w:val="9"/>
        <w:ind w:left="0" w:leftChars="0" w:firstLine="0" w:firstLineChars="0"/>
      </w:pPr>
      <w:r>
        <w:drawing>
          <wp:inline distT="0" distB="0" distL="114300" distR="114300">
            <wp:extent cx="5265420" cy="3701415"/>
            <wp:effectExtent l="0" t="0" r="17780" b="698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20"/>
                    <a:stretch>
                      <a:fillRect/>
                    </a:stretch>
                  </pic:blipFill>
                  <pic:spPr>
                    <a:xfrm>
                      <a:off x="0" y="0"/>
                      <a:ext cx="5265420" cy="3701415"/>
                    </a:xfrm>
                    <a:prstGeom prst="rect">
                      <a:avLst/>
                    </a:prstGeom>
                    <a:noFill/>
                    <a:ln>
                      <a:noFill/>
                    </a:ln>
                  </pic:spPr>
                </pic:pic>
              </a:graphicData>
            </a:graphic>
          </wp:inline>
        </w:drawing>
      </w:r>
    </w:p>
    <w:p>
      <w:pPr>
        <w:pStyle w:val="9"/>
        <w:numPr>
          <w:ilvl w:val="1"/>
          <w:numId w:val="1"/>
        </w:numPr>
        <w:ind w:firstLineChars="0"/>
        <w:outlineLvl w:val="1"/>
        <w:rPr>
          <w:rFonts w:hint="default"/>
          <w:lang w:eastAsia="zh-Hans"/>
        </w:rPr>
      </w:pPr>
      <w:r>
        <w:rPr>
          <w:rFonts w:hint="eastAsia"/>
          <w:lang w:val="en-US" w:eastAsia="zh-Hans"/>
        </w:rPr>
        <w:t>数据报表</w:t>
      </w:r>
    </w:p>
    <w:p>
      <w:pPr>
        <w:pStyle w:val="9"/>
        <w:numPr>
          <w:ilvl w:val="0"/>
          <w:numId w:val="0"/>
        </w:numPr>
        <w:ind w:leftChars="0" w:firstLine="420" w:firstLineChars="0"/>
        <w:rPr>
          <w:rFonts w:hint="default"/>
          <w:lang w:eastAsia="zh-Hans"/>
        </w:rPr>
      </w:pPr>
      <w:r>
        <w:rPr>
          <w:rFonts w:hint="eastAsia"/>
          <w:lang w:val="en-US" w:eastAsia="zh-Hans"/>
        </w:rPr>
        <w:t>数据报表可以分为两种生成方式</w:t>
      </w:r>
      <w:r>
        <w:rPr>
          <w:rFonts w:hint="default"/>
          <w:lang w:eastAsia="zh-Hans"/>
        </w:rPr>
        <w:t>：</w:t>
      </w:r>
    </w:p>
    <w:p>
      <w:pPr>
        <w:pStyle w:val="9"/>
        <w:numPr>
          <w:ilvl w:val="0"/>
          <w:numId w:val="2"/>
        </w:numPr>
      </w:pPr>
      <w:r>
        <w:rPr>
          <w:rFonts w:hint="eastAsia"/>
          <w:lang w:val="en-US" w:eastAsia="zh-Hans"/>
        </w:rPr>
        <w:t>根据测量数据和对应牌号判断数据是否合格生成完整的报表</w:t>
      </w:r>
      <w:r>
        <w:rPr>
          <w:rFonts w:hint="default"/>
          <w:lang w:eastAsia="zh-Hans"/>
        </w:rPr>
        <w:t>，</w:t>
      </w:r>
      <w:r>
        <w:rPr>
          <w:rFonts w:hint="eastAsia"/>
          <w:lang w:val="en-US" w:eastAsia="zh-Hans"/>
        </w:rPr>
        <w:t>对当前报表的各个指标数据进行统计</w:t>
      </w:r>
      <w:r>
        <w:rPr>
          <w:rFonts w:hint="default"/>
          <w:lang w:eastAsia="zh-Hans"/>
        </w:rPr>
        <w:t>。</w:t>
      </w:r>
    </w:p>
    <w:p>
      <w:pPr>
        <w:pStyle w:val="9"/>
        <w:numPr>
          <w:numId w:val="0"/>
        </w:numPr>
      </w:pPr>
      <w:r>
        <w:drawing>
          <wp:inline distT="0" distB="0" distL="114300" distR="114300">
            <wp:extent cx="5266690" cy="2918460"/>
            <wp:effectExtent l="0" t="0" r="16510" b="254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1"/>
                    <a:stretch>
                      <a:fillRect/>
                    </a:stretch>
                  </pic:blipFill>
                  <pic:spPr>
                    <a:xfrm>
                      <a:off x="0" y="0"/>
                      <a:ext cx="5266690" cy="2918460"/>
                    </a:xfrm>
                    <a:prstGeom prst="rect">
                      <a:avLst/>
                    </a:prstGeom>
                    <a:noFill/>
                    <a:ln>
                      <a:noFill/>
                    </a:ln>
                  </pic:spPr>
                </pic:pic>
              </a:graphicData>
            </a:graphic>
          </wp:inline>
        </w:drawing>
      </w:r>
    </w:p>
    <w:p>
      <w:pPr>
        <w:pStyle w:val="9"/>
        <w:ind w:left="0" w:leftChars="0" w:firstLine="0" w:firstLineChars="0"/>
      </w:pPr>
      <w:r>
        <w:drawing>
          <wp:inline distT="0" distB="0" distL="114300" distR="114300">
            <wp:extent cx="5274310" cy="3202305"/>
            <wp:effectExtent l="0" t="0" r="8890" b="2349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2"/>
                    <a:stretch>
                      <a:fillRect/>
                    </a:stretch>
                  </pic:blipFill>
                  <pic:spPr>
                    <a:xfrm>
                      <a:off x="0" y="0"/>
                      <a:ext cx="5274310" cy="3202305"/>
                    </a:xfrm>
                    <a:prstGeom prst="rect">
                      <a:avLst/>
                    </a:prstGeom>
                    <a:noFill/>
                    <a:ln>
                      <a:noFill/>
                    </a:ln>
                  </pic:spPr>
                </pic:pic>
              </a:graphicData>
            </a:graphic>
          </wp:inline>
        </w:drawing>
      </w:r>
    </w:p>
    <w:p>
      <w:pPr>
        <w:pStyle w:val="9"/>
        <w:numPr>
          <w:ilvl w:val="0"/>
          <w:numId w:val="2"/>
        </w:numPr>
        <w:ind w:left="0" w:leftChars="0" w:firstLine="420" w:firstLineChars="200"/>
        <w:rPr>
          <w:rFonts w:hint="default" w:eastAsiaTheme="minorEastAsia"/>
          <w:lang w:eastAsia="zh-Hans"/>
        </w:rPr>
      </w:pPr>
      <w:r>
        <w:rPr>
          <w:rFonts w:hint="eastAsia"/>
          <w:lang w:val="en-US" w:eastAsia="zh-Hans"/>
        </w:rPr>
        <w:t>使用原始测量数据和手动录入部分生成对应报表</w:t>
      </w:r>
      <w:r>
        <w:rPr>
          <w:rFonts w:hint="default"/>
          <w:lang w:eastAsia="zh-Hans"/>
        </w:rPr>
        <w:t>：</w:t>
      </w:r>
    </w:p>
    <w:p>
      <w:pPr>
        <w:pStyle w:val="9"/>
        <w:numPr>
          <w:ilvl w:val="0"/>
          <w:numId w:val="0"/>
        </w:numPr>
        <w:ind w:firstLine="420" w:firstLineChars="0"/>
        <w:rPr>
          <w:rFonts w:hint="default" w:eastAsiaTheme="minorEastAsia"/>
          <w:lang w:eastAsia="zh-Hans"/>
        </w:rPr>
      </w:pPr>
      <w:r>
        <w:rPr>
          <w:rFonts w:hint="eastAsia"/>
          <w:lang w:val="en-US" w:eastAsia="zh-Hans"/>
        </w:rPr>
        <w:t>测试台数据在上传到数采服务器时会自动根据测量类型生成对应的报表</w:t>
      </w:r>
      <w:r>
        <w:rPr>
          <w:rFonts w:hint="default"/>
          <w:lang w:eastAsia="zh-Hans"/>
        </w:rPr>
        <w:t>，</w:t>
      </w:r>
      <w:r>
        <w:rPr>
          <w:rFonts w:hint="eastAsia"/>
          <w:lang w:val="en-US" w:eastAsia="zh-Hans"/>
        </w:rPr>
        <w:t>当该类型的报表需要手动录入数据时即可使用编辑功能</w:t>
      </w:r>
      <w:r>
        <w:rPr>
          <w:rFonts w:hint="default"/>
          <w:lang w:eastAsia="zh-Hans"/>
        </w:rPr>
        <w:t>；</w:t>
      </w:r>
    </w:p>
    <w:p>
      <w:pPr>
        <w:pStyle w:val="9"/>
        <w:numPr>
          <w:ilvl w:val="0"/>
          <w:numId w:val="0"/>
        </w:numPr>
      </w:pPr>
      <w:r>
        <w:drawing>
          <wp:inline distT="0" distB="0" distL="114300" distR="114300">
            <wp:extent cx="5270500" cy="2827020"/>
            <wp:effectExtent l="0" t="0" r="12700" b="1778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3"/>
                    <a:stretch>
                      <a:fillRect/>
                    </a:stretch>
                  </pic:blipFill>
                  <pic:spPr>
                    <a:xfrm>
                      <a:off x="0" y="0"/>
                      <a:ext cx="5270500" cy="2827020"/>
                    </a:xfrm>
                    <a:prstGeom prst="rect">
                      <a:avLst/>
                    </a:prstGeom>
                    <a:noFill/>
                    <a:ln>
                      <a:noFill/>
                    </a:ln>
                  </pic:spPr>
                </pic:pic>
              </a:graphicData>
            </a:graphic>
          </wp:inline>
        </w:drawing>
      </w:r>
    </w:p>
    <w:p>
      <w:pPr>
        <w:pStyle w:val="9"/>
        <w:numPr>
          <w:ilvl w:val="0"/>
          <w:numId w:val="0"/>
        </w:numPr>
        <w:ind w:leftChars="200"/>
        <w:rPr>
          <w:rFonts w:hint="default" w:eastAsiaTheme="minorEastAsia"/>
          <w:lang w:eastAsia="zh-Hans"/>
        </w:rPr>
      </w:pPr>
      <w:r>
        <w:rPr>
          <w:rFonts w:hint="eastAsia"/>
          <w:lang w:val="en-US" w:eastAsia="zh-Hans"/>
        </w:rPr>
        <w:t>选择和输入需要手动录入的相关数据并提交将生成完整的数据报表</w:t>
      </w:r>
      <w:r>
        <w:rPr>
          <w:rFonts w:hint="default"/>
          <w:lang w:eastAsia="zh-Hans"/>
        </w:rPr>
        <w:t>。</w:t>
      </w:r>
    </w:p>
    <w:p>
      <w:pPr>
        <w:pStyle w:val="9"/>
        <w:numPr>
          <w:ilvl w:val="0"/>
          <w:numId w:val="0"/>
        </w:numPr>
      </w:pPr>
      <w:r>
        <w:drawing>
          <wp:inline distT="0" distB="0" distL="114300" distR="114300">
            <wp:extent cx="5270500" cy="3633470"/>
            <wp:effectExtent l="0" t="0" r="12700" b="2413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4"/>
                    <a:stretch>
                      <a:fillRect/>
                    </a:stretch>
                  </pic:blipFill>
                  <pic:spPr>
                    <a:xfrm>
                      <a:off x="0" y="0"/>
                      <a:ext cx="5270500" cy="3633470"/>
                    </a:xfrm>
                    <a:prstGeom prst="rect">
                      <a:avLst/>
                    </a:prstGeom>
                    <a:noFill/>
                    <a:ln>
                      <a:noFill/>
                    </a:ln>
                  </pic:spPr>
                </pic:pic>
              </a:graphicData>
            </a:graphic>
          </wp:inline>
        </w:drawing>
      </w:r>
    </w:p>
    <w:p>
      <w:pPr>
        <w:pStyle w:val="9"/>
        <w:numPr>
          <w:ilvl w:val="0"/>
          <w:numId w:val="0"/>
        </w:numPr>
        <w:ind w:leftChars="200"/>
        <w:rPr>
          <w:rFonts w:hint="default" w:eastAsiaTheme="minorEastAsia"/>
          <w:lang w:eastAsia="zh-Hans"/>
        </w:rPr>
      </w:pPr>
      <w:r>
        <w:rPr>
          <w:rFonts w:hint="eastAsia"/>
          <w:lang w:val="en-US" w:eastAsia="zh-Hans"/>
        </w:rPr>
        <w:t>完整的数据报表</w:t>
      </w:r>
      <w:r>
        <w:rPr>
          <w:rFonts w:hint="default"/>
          <w:lang w:eastAsia="zh-Hans"/>
        </w:rPr>
        <w:t>。</w:t>
      </w:r>
    </w:p>
    <w:p>
      <w:pPr>
        <w:pStyle w:val="9"/>
        <w:numPr>
          <w:ilvl w:val="0"/>
          <w:numId w:val="0"/>
        </w:numPr>
      </w:pPr>
      <w:r>
        <w:drawing>
          <wp:inline distT="0" distB="0" distL="114300" distR="114300">
            <wp:extent cx="5274310" cy="4447540"/>
            <wp:effectExtent l="0" t="0" r="8890" b="2286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5"/>
                    <a:stretch>
                      <a:fillRect/>
                    </a:stretch>
                  </pic:blipFill>
                  <pic:spPr>
                    <a:xfrm>
                      <a:off x="0" y="0"/>
                      <a:ext cx="5274310" cy="4447540"/>
                    </a:xfrm>
                    <a:prstGeom prst="rect">
                      <a:avLst/>
                    </a:prstGeom>
                    <a:noFill/>
                    <a:ln>
                      <a:noFill/>
                    </a:ln>
                  </pic:spPr>
                </pic:pic>
              </a:graphicData>
            </a:graphic>
          </wp:inline>
        </w:drawing>
      </w:r>
    </w:p>
    <w:p>
      <w:pPr>
        <w:pStyle w:val="9"/>
        <w:numPr>
          <w:ilvl w:val="0"/>
          <w:numId w:val="0"/>
        </w:numPr>
        <w:outlineLvl w:val="2"/>
        <w:rPr>
          <w:rFonts w:hint="default" w:eastAsiaTheme="minorEastAsia"/>
          <w:lang w:val="en-US" w:eastAsia="zh-Hans"/>
        </w:rPr>
      </w:pPr>
      <w:r>
        <w:rPr>
          <w:rFonts w:hint="default" w:eastAsiaTheme="minorEastAsia"/>
          <w:lang w:val="en-US" w:eastAsia="zh-Hans"/>
        </w:rPr>
        <w:t>5</w:t>
      </w:r>
      <w:r>
        <w:rPr>
          <w:rFonts w:hint="default"/>
          <w:lang w:eastAsia="zh-Hans"/>
        </w:rPr>
        <w:t>.</w:t>
      </w:r>
      <w:r>
        <w:rPr>
          <w:rFonts w:hint="default" w:eastAsiaTheme="minorEastAsia"/>
          <w:lang w:val="en-US" w:eastAsia="zh-Hans"/>
        </w:rPr>
        <w:t>5</w:t>
      </w:r>
      <w:r>
        <w:rPr>
          <w:rFonts w:hint="default"/>
          <w:lang w:eastAsia="zh-Hans"/>
        </w:rPr>
        <w:t>.</w:t>
      </w:r>
      <w:r>
        <w:rPr>
          <w:rFonts w:hint="default" w:eastAsiaTheme="minorEastAsia"/>
          <w:lang w:val="en-US" w:eastAsia="zh-Hans"/>
        </w:rPr>
        <w:t>1工艺纪律执行情况报表</w:t>
      </w:r>
    </w:p>
    <w:p>
      <w:pPr>
        <w:pStyle w:val="9"/>
        <w:numPr>
          <w:ilvl w:val="0"/>
          <w:numId w:val="0"/>
        </w:numPr>
        <w:ind w:firstLine="420" w:firstLineChars="0"/>
        <w:rPr>
          <w:rFonts w:hint="default" w:eastAsiaTheme="minorEastAsia"/>
          <w:lang w:eastAsia="zh-Hans"/>
        </w:rPr>
      </w:pPr>
      <w:r>
        <w:rPr>
          <w:rFonts w:hint="eastAsia"/>
          <w:lang w:val="en-US" w:eastAsia="zh-Hans"/>
        </w:rPr>
        <w:t>工艺纪律执行情况报表为手动录入类型报表</w:t>
      </w:r>
      <w:r>
        <w:rPr>
          <w:rFonts w:hint="default"/>
          <w:lang w:eastAsia="zh-Hans"/>
        </w:rPr>
        <w:t>，</w:t>
      </w:r>
      <w:r>
        <w:rPr>
          <w:rFonts w:hint="eastAsia"/>
          <w:lang w:val="en-US" w:eastAsia="zh-Hans"/>
        </w:rPr>
        <w:t>用户点击新增按钮即可添加报表</w:t>
      </w:r>
      <w:r>
        <w:rPr>
          <w:rFonts w:hint="default"/>
          <w:lang w:eastAsia="zh-Hans"/>
        </w:rPr>
        <w:t>。</w:t>
      </w:r>
      <w:r>
        <w:rPr>
          <w:rFonts w:hint="eastAsia"/>
          <w:lang w:val="en-US" w:eastAsia="zh-Hans"/>
        </w:rPr>
        <w:t>点击导出按钮即可导出为 Excel 文件</w:t>
      </w:r>
      <w:r>
        <w:rPr>
          <w:rFonts w:hint="default"/>
          <w:lang w:eastAsia="zh-Hans"/>
        </w:rPr>
        <w:t>。</w:t>
      </w:r>
    </w:p>
    <w:p>
      <w:pPr>
        <w:pStyle w:val="9"/>
        <w:numPr>
          <w:ilvl w:val="0"/>
          <w:numId w:val="0"/>
        </w:numPr>
      </w:pPr>
      <w:r>
        <w:drawing>
          <wp:inline distT="0" distB="0" distL="114300" distR="114300">
            <wp:extent cx="5273040" cy="2876550"/>
            <wp:effectExtent l="0" t="0" r="10160" b="1905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26"/>
                    <a:stretch>
                      <a:fillRect/>
                    </a:stretch>
                  </pic:blipFill>
                  <pic:spPr>
                    <a:xfrm>
                      <a:off x="0" y="0"/>
                      <a:ext cx="5273040" cy="2876550"/>
                    </a:xfrm>
                    <a:prstGeom prst="rect">
                      <a:avLst/>
                    </a:prstGeom>
                    <a:noFill/>
                    <a:ln>
                      <a:noFill/>
                    </a:ln>
                  </pic:spPr>
                </pic:pic>
              </a:graphicData>
            </a:graphic>
          </wp:inline>
        </w:drawing>
      </w:r>
    </w:p>
    <w:p>
      <w:pPr>
        <w:pStyle w:val="9"/>
        <w:numPr>
          <w:ilvl w:val="0"/>
          <w:numId w:val="0"/>
        </w:numPr>
        <w:rPr>
          <w:rFonts w:hint="default"/>
          <w:lang w:val="en-US" w:eastAsia="zh-Hans"/>
        </w:rPr>
      </w:pPr>
      <w:r>
        <w:drawing>
          <wp:inline distT="0" distB="0" distL="114300" distR="114300">
            <wp:extent cx="5273040" cy="3316605"/>
            <wp:effectExtent l="0" t="0" r="10160" b="1079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27"/>
                    <a:stretch>
                      <a:fillRect/>
                    </a:stretch>
                  </pic:blipFill>
                  <pic:spPr>
                    <a:xfrm>
                      <a:off x="0" y="0"/>
                      <a:ext cx="5273040" cy="3316605"/>
                    </a:xfrm>
                    <a:prstGeom prst="rect">
                      <a:avLst/>
                    </a:prstGeom>
                    <a:noFill/>
                    <a:ln>
                      <a:noFill/>
                    </a:ln>
                  </pic:spPr>
                </pic:pic>
              </a:graphicData>
            </a:graphic>
          </wp:inline>
        </w:drawing>
      </w:r>
    </w:p>
    <w:p>
      <w:pPr>
        <w:pStyle w:val="9"/>
        <w:numPr>
          <w:ilvl w:val="0"/>
          <w:numId w:val="0"/>
        </w:numPr>
        <w:outlineLvl w:val="2"/>
        <w:rPr>
          <w:rFonts w:hint="default" w:eastAsiaTheme="minorEastAsia"/>
          <w:lang w:val="en-US" w:eastAsia="zh-Hans"/>
        </w:rPr>
      </w:pPr>
      <w:r>
        <w:rPr>
          <w:rFonts w:hint="default" w:eastAsiaTheme="minorEastAsia"/>
          <w:lang w:val="en-US" w:eastAsia="zh-Hans"/>
        </w:rPr>
        <w:t>5</w:t>
      </w:r>
      <w:r>
        <w:rPr>
          <w:rFonts w:hint="default"/>
          <w:lang w:eastAsia="zh-Hans"/>
        </w:rPr>
        <w:t>.</w:t>
      </w:r>
      <w:r>
        <w:rPr>
          <w:rFonts w:hint="default" w:eastAsiaTheme="minorEastAsia"/>
          <w:lang w:val="en-US" w:eastAsia="zh-Hans"/>
        </w:rPr>
        <w:t>5</w:t>
      </w:r>
      <w:r>
        <w:rPr>
          <w:rFonts w:hint="default"/>
          <w:lang w:eastAsia="zh-Hans"/>
        </w:rPr>
        <w:t>.</w:t>
      </w:r>
      <w:r>
        <w:rPr>
          <w:rFonts w:hint="default" w:eastAsiaTheme="minorEastAsia"/>
          <w:lang w:val="en-US" w:eastAsia="zh-Hans"/>
        </w:rPr>
        <w:t>2物资申检报表</w:t>
      </w:r>
    </w:p>
    <w:p>
      <w:pPr>
        <w:pStyle w:val="9"/>
        <w:numPr>
          <w:ilvl w:val="0"/>
          <w:numId w:val="0"/>
        </w:numPr>
        <w:ind w:firstLine="420" w:firstLineChars="0"/>
        <w:outlineLvl w:val="2"/>
        <w:rPr>
          <w:rFonts w:hint="default" w:eastAsiaTheme="minorEastAsia"/>
          <w:lang w:eastAsia="zh-Hans"/>
        </w:rPr>
      </w:pPr>
      <w:r>
        <w:rPr>
          <w:rFonts w:hint="eastAsia"/>
          <w:lang w:val="en-US" w:eastAsia="zh-Hans"/>
        </w:rPr>
        <w:t>物资申检报表为手动录入数据报表</w:t>
      </w:r>
      <w:r>
        <w:rPr>
          <w:rFonts w:hint="default"/>
          <w:lang w:eastAsia="zh-Hans"/>
        </w:rPr>
        <w:t>，</w:t>
      </w:r>
      <w:r>
        <w:rPr>
          <w:rFonts w:hint="eastAsia"/>
          <w:lang w:val="en-US" w:eastAsia="zh-Hans"/>
        </w:rPr>
        <w:t>点击新增选择相应的检测时间</w:t>
      </w:r>
      <w:r>
        <w:rPr>
          <w:rFonts w:hint="default"/>
          <w:lang w:eastAsia="zh-Hans"/>
        </w:rPr>
        <w:t>、</w:t>
      </w:r>
      <w:r>
        <w:rPr>
          <w:rFonts w:hint="eastAsia"/>
          <w:lang w:val="en-US" w:eastAsia="zh-Hans"/>
        </w:rPr>
        <w:t>牌号</w:t>
      </w:r>
      <w:r>
        <w:rPr>
          <w:rFonts w:hint="default"/>
          <w:lang w:eastAsia="zh-Hans"/>
        </w:rPr>
        <w:t>、</w:t>
      </w:r>
      <w:r>
        <w:rPr>
          <w:rFonts w:hint="eastAsia"/>
          <w:lang w:val="en-US" w:eastAsia="zh-Hans"/>
        </w:rPr>
        <w:t>班组</w:t>
      </w:r>
      <w:r>
        <w:rPr>
          <w:rFonts w:hint="default"/>
          <w:lang w:eastAsia="zh-Hans"/>
        </w:rPr>
        <w:t>、</w:t>
      </w:r>
      <w:r>
        <w:rPr>
          <w:rFonts w:hint="eastAsia"/>
          <w:lang w:val="en-US" w:eastAsia="zh-Hans"/>
        </w:rPr>
        <w:t>班次</w:t>
      </w:r>
      <w:r>
        <w:rPr>
          <w:rFonts w:hint="default"/>
          <w:lang w:eastAsia="zh-Hans"/>
        </w:rPr>
        <w:t>、</w:t>
      </w:r>
      <w:r>
        <w:rPr>
          <w:rFonts w:hint="eastAsia"/>
          <w:lang w:val="en-US" w:eastAsia="zh-Hans"/>
        </w:rPr>
        <w:t>机台和测量类型新即可生成一个物资申检报表</w:t>
      </w:r>
      <w:r>
        <w:rPr>
          <w:rFonts w:hint="default"/>
          <w:lang w:eastAsia="zh-Hans"/>
        </w:rPr>
        <w:t>，</w:t>
      </w:r>
      <w:r>
        <w:rPr>
          <w:rFonts w:hint="eastAsia"/>
          <w:lang w:val="en-US" w:eastAsia="zh-Hans"/>
        </w:rPr>
        <w:t>报表状态为未检测</w:t>
      </w:r>
      <w:r>
        <w:rPr>
          <w:rFonts w:hint="default"/>
          <w:lang w:eastAsia="zh-Hans"/>
        </w:rPr>
        <w:t>；</w:t>
      </w:r>
      <w:r>
        <w:rPr>
          <w:rFonts w:hint="eastAsia"/>
          <w:lang w:val="en-US" w:eastAsia="zh-Hans"/>
        </w:rPr>
        <w:t>此时检验员可以查看未检测的数据</w:t>
      </w:r>
      <w:r>
        <w:rPr>
          <w:rFonts w:hint="default"/>
          <w:lang w:eastAsia="zh-Hans"/>
        </w:rPr>
        <w:t>；</w:t>
      </w:r>
      <w:r>
        <w:rPr>
          <w:rFonts w:hint="eastAsia"/>
          <w:lang w:val="en-US" w:eastAsia="zh-Hans"/>
        </w:rPr>
        <w:t>当检验员提交检测数据后报表状态为已检测</w:t>
      </w:r>
      <w:r>
        <w:rPr>
          <w:rFonts w:hint="default"/>
          <w:lang w:eastAsia="zh-Hans"/>
        </w:rPr>
        <w:t>，</w:t>
      </w:r>
      <w:r>
        <w:rPr>
          <w:rFonts w:hint="eastAsia"/>
          <w:lang w:val="en-US" w:eastAsia="zh-Hans"/>
        </w:rPr>
        <w:t>合格状态为合格或不合格</w:t>
      </w:r>
      <w:r>
        <w:rPr>
          <w:rFonts w:hint="default"/>
          <w:lang w:eastAsia="zh-Hans"/>
        </w:rPr>
        <w:t>；</w:t>
      </w:r>
      <w:r>
        <w:rPr>
          <w:rFonts w:hint="eastAsia"/>
          <w:lang w:val="en-US" w:eastAsia="zh-Hans"/>
        </w:rPr>
        <w:t>此时操作员可以查看已检测的数据</w:t>
      </w:r>
      <w:r>
        <w:rPr>
          <w:rFonts w:hint="default"/>
          <w:lang w:eastAsia="zh-Hans"/>
        </w:rPr>
        <w:t>。</w:t>
      </w:r>
    </w:p>
    <w:p>
      <w:pPr>
        <w:pStyle w:val="9"/>
        <w:numPr>
          <w:ilvl w:val="0"/>
          <w:numId w:val="0"/>
        </w:numPr>
        <w:outlineLvl w:val="2"/>
        <w:rPr>
          <w:rFonts w:hint="default" w:eastAsiaTheme="minorEastAsia"/>
          <w:lang w:val="en-US" w:eastAsia="zh-Hans"/>
        </w:rPr>
      </w:pPr>
      <w:r>
        <w:drawing>
          <wp:inline distT="0" distB="0" distL="114300" distR="114300">
            <wp:extent cx="5271135" cy="1482090"/>
            <wp:effectExtent l="0" t="0" r="12065" b="1651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28"/>
                    <a:stretch>
                      <a:fillRect/>
                    </a:stretch>
                  </pic:blipFill>
                  <pic:spPr>
                    <a:xfrm>
                      <a:off x="0" y="0"/>
                      <a:ext cx="5271135" cy="1482090"/>
                    </a:xfrm>
                    <a:prstGeom prst="rect">
                      <a:avLst/>
                    </a:prstGeom>
                    <a:noFill/>
                    <a:ln>
                      <a:noFill/>
                    </a:ln>
                  </pic:spPr>
                </pic:pic>
              </a:graphicData>
            </a:graphic>
          </wp:inline>
        </w:drawing>
      </w:r>
    </w:p>
    <w:p>
      <w:pPr>
        <w:pStyle w:val="9"/>
        <w:numPr>
          <w:ilvl w:val="0"/>
          <w:numId w:val="0"/>
        </w:numPr>
        <w:outlineLvl w:val="2"/>
        <w:rPr>
          <w:rFonts w:hint="default" w:eastAsiaTheme="minorEastAsia"/>
          <w:lang w:val="en-US" w:eastAsia="zh-Hans"/>
        </w:rPr>
      </w:pPr>
      <w:r>
        <w:rPr>
          <w:rFonts w:hint="default" w:eastAsiaTheme="minorEastAsia"/>
          <w:lang w:val="en-US" w:eastAsia="zh-Hans"/>
        </w:rPr>
        <w:t>5</w:t>
      </w:r>
      <w:r>
        <w:rPr>
          <w:rFonts w:hint="default"/>
          <w:lang w:eastAsia="zh-Hans"/>
        </w:rPr>
        <w:t>.</w:t>
      </w:r>
      <w:r>
        <w:rPr>
          <w:rFonts w:hint="default" w:eastAsiaTheme="minorEastAsia"/>
          <w:lang w:val="en-US" w:eastAsia="zh-Hans"/>
        </w:rPr>
        <w:t>5</w:t>
      </w:r>
      <w:r>
        <w:rPr>
          <w:rFonts w:hint="default"/>
          <w:lang w:eastAsia="zh-Hans"/>
        </w:rPr>
        <w:t>.</w:t>
      </w:r>
      <w:r>
        <w:rPr>
          <w:rFonts w:hint="default" w:eastAsiaTheme="minorEastAsia"/>
          <w:lang w:val="en-US" w:eastAsia="zh-Hans"/>
        </w:rPr>
        <w:t>3手工检验报表</w:t>
      </w:r>
    </w:p>
    <w:p>
      <w:pPr>
        <w:pStyle w:val="9"/>
        <w:numPr>
          <w:ilvl w:val="0"/>
          <w:numId w:val="0"/>
        </w:numPr>
        <w:ind w:firstLine="420" w:firstLineChars="0"/>
        <w:rPr>
          <w:rFonts w:hint="default" w:eastAsiaTheme="minorEastAsia"/>
          <w:lang w:eastAsia="zh-Hans"/>
        </w:rPr>
      </w:pPr>
      <w:r>
        <w:rPr>
          <w:rFonts w:hint="eastAsia"/>
          <w:lang w:val="en-US" w:eastAsia="zh-Hans"/>
        </w:rPr>
        <w:t>手工检验报表为手动录入数据报表</w:t>
      </w:r>
      <w:r>
        <w:rPr>
          <w:rFonts w:hint="default"/>
          <w:lang w:eastAsia="zh-Hans"/>
        </w:rPr>
        <w:t>，</w:t>
      </w:r>
      <w:r>
        <w:rPr>
          <w:rFonts w:hint="eastAsia"/>
          <w:lang w:val="en-US" w:eastAsia="zh-Hans"/>
        </w:rPr>
        <w:t>点击新增选择对应的牌号</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操作员</w:t>
      </w:r>
      <w:r>
        <w:rPr>
          <w:rFonts w:hint="default"/>
          <w:lang w:eastAsia="zh-Hans"/>
        </w:rPr>
        <w:t>，</w:t>
      </w:r>
      <w:r>
        <w:rPr>
          <w:rFonts w:hint="eastAsia"/>
          <w:lang w:val="en-US" w:eastAsia="zh-Hans"/>
        </w:rPr>
        <w:t>数量和缺陷信息</w:t>
      </w:r>
      <w:r>
        <w:rPr>
          <w:rFonts w:hint="default"/>
          <w:lang w:eastAsia="zh-Hans"/>
        </w:rPr>
        <w:t>；</w:t>
      </w:r>
      <w:r>
        <w:rPr>
          <w:rFonts w:hint="eastAsia"/>
          <w:lang w:val="en-US" w:eastAsia="zh-Hans"/>
        </w:rPr>
        <w:t>即可生成一张手工检验报表</w:t>
      </w:r>
      <w:r>
        <w:rPr>
          <w:rFonts w:hint="default"/>
          <w:lang w:eastAsia="zh-Hans"/>
        </w:rPr>
        <w:t>，</w:t>
      </w:r>
      <w:r>
        <w:rPr>
          <w:rFonts w:hint="eastAsia"/>
          <w:lang w:val="en-US" w:eastAsia="zh-Hans"/>
        </w:rPr>
        <w:t>系统会根据选择的缺陷信息自动根据规则进行等级判定</w:t>
      </w:r>
      <w:r>
        <w:rPr>
          <w:rFonts w:hint="default"/>
          <w:lang w:eastAsia="zh-Hans"/>
        </w:rPr>
        <w:t>。</w:t>
      </w:r>
    </w:p>
    <w:p>
      <w:pPr>
        <w:pStyle w:val="9"/>
        <w:numPr>
          <w:ilvl w:val="0"/>
          <w:numId w:val="0"/>
        </w:numPr>
      </w:pPr>
      <w:r>
        <w:drawing>
          <wp:inline distT="0" distB="0" distL="114300" distR="114300">
            <wp:extent cx="5269230" cy="1648460"/>
            <wp:effectExtent l="0" t="0" r="13970" b="254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29"/>
                    <a:stretch>
                      <a:fillRect/>
                    </a:stretch>
                  </pic:blipFill>
                  <pic:spPr>
                    <a:xfrm>
                      <a:off x="0" y="0"/>
                      <a:ext cx="5269230" cy="1648460"/>
                    </a:xfrm>
                    <a:prstGeom prst="rect">
                      <a:avLst/>
                    </a:prstGeom>
                    <a:noFill/>
                    <a:ln>
                      <a:noFill/>
                    </a:ln>
                  </pic:spPr>
                </pic:pic>
              </a:graphicData>
            </a:graphic>
          </wp:inline>
        </w:drawing>
      </w:r>
    </w:p>
    <w:p>
      <w:pPr>
        <w:pStyle w:val="9"/>
        <w:numPr>
          <w:ilvl w:val="0"/>
          <w:numId w:val="0"/>
        </w:numPr>
      </w:pPr>
      <w:r>
        <w:drawing>
          <wp:inline distT="0" distB="0" distL="114300" distR="114300">
            <wp:extent cx="5267325" cy="2249805"/>
            <wp:effectExtent l="0" t="0" r="15875" b="1079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0"/>
                    <a:stretch>
                      <a:fillRect/>
                    </a:stretch>
                  </pic:blipFill>
                  <pic:spPr>
                    <a:xfrm>
                      <a:off x="0" y="0"/>
                      <a:ext cx="5267325" cy="2249805"/>
                    </a:xfrm>
                    <a:prstGeom prst="rect">
                      <a:avLst/>
                    </a:prstGeom>
                    <a:noFill/>
                    <a:ln>
                      <a:noFill/>
                    </a:ln>
                  </pic:spPr>
                </pic:pic>
              </a:graphicData>
            </a:graphic>
          </wp:inline>
        </w:drawing>
      </w:r>
    </w:p>
    <w:p>
      <w:r>
        <w:br w:type="page"/>
      </w:r>
    </w:p>
    <w:p>
      <w:pPr>
        <w:pStyle w:val="9"/>
        <w:numPr>
          <w:ilvl w:val="0"/>
          <w:numId w:val="0"/>
        </w:numPr>
        <w:rPr>
          <w:rFonts w:hint="default"/>
          <w:lang w:val="en-US" w:eastAsia="zh-Hans"/>
        </w:rPr>
      </w:pPr>
    </w:p>
    <w:p>
      <w:pPr>
        <w:pStyle w:val="9"/>
        <w:numPr>
          <w:ilvl w:val="0"/>
          <w:numId w:val="0"/>
        </w:numPr>
        <w:outlineLvl w:val="2"/>
        <w:rPr>
          <w:rFonts w:hint="default" w:eastAsiaTheme="minorEastAsia"/>
          <w:lang w:val="en-US" w:eastAsia="zh-Hans"/>
        </w:rPr>
      </w:pPr>
      <w:r>
        <w:rPr>
          <w:rFonts w:hint="default" w:eastAsiaTheme="minorEastAsia"/>
          <w:lang w:val="en-US" w:eastAsia="zh-Hans"/>
        </w:rPr>
        <w:t>5</w:t>
      </w:r>
      <w:r>
        <w:rPr>
          <w:rFonts w:hint="default"/>
          <w:lang w:eastAsia="zh-Hans"/>
        </w:rPr>
        <w:t>.</w:t>
      </w:r>
      <w:r>
        <w:rPr>
          <w:rFonts w:hint="default" w:eastAsiaTheme="minorEastAsia"/>
          <w:lang w:val="en-US" w:eastAsia="zh-Hans"/>
        </w:rPr>
        <w:t>5</w:t>
      </w:r>
      <w:r>
        <w:rPr>
          <w:rFonts w:hint="default"/>
          <w:lang w:eastAsia="zh-Hans"/>
        </w:rPr>
        <w:t>.</w:t>
      </w:r>
      <w:r>
        <w:rPr>
          <w:rFonts w:hint="default" w:eastAsiaTheme="minorEastAsia"/>
          <w:lang w:val="en-US" w:eastAsia="zh-Hans"/>
        </w:rPr>
        <w:t>4卷包质量检验报表</w:t>
      </w:r>
    </w:p>
    <w:p>
      <w:pPr>
        <w:pStyle w:val="9"/>
        <w:numPr>
          <w:ilvl w:val="0"/>
          <w:numId w:val="0"/>
        </w:numPr>
        <w:ind w:firstLine="420" w:firstLineChars="0"/>
        <w:outlineLvl w:val="2"/>
        <w:rPr>
          <w:rFonts w:hint="default" w:eastAsiaTheme="minorEastAsia"/>
          <w:lang w:eastAsia="zh-Hans"/>
        </w:rPr>
      </w:pPr>
      <w:r>
        <w:rPr>
          <w:rFonts w:hint="eastAsia"/>
          <w:lang w:val="en-US" w:eastAsia="zh-Hans"/>
        </w:rPr>
        <w:t>卷包质量检验报表为手动录入数据和选择现有数据共同生成的报表</w:t>
      </w:r>
      <w:r>
        <w:rPr>
          <w:rFonts w:hint="default"/>
          <w:lang w:eastAsia="zh-Hans"/>
        </w:rPr>
        <w:t>；</w:t>
      </w:r>
      <w:r>
        <w:rPr>
          <w:rFonts w:hint="eastAsia"/>
          <w:lang w:val="en-US" w:eastAsia="zh-Hans"/>
        </w:rPr>
        <w:t>需要手动填写基础信息</w:t>
      </w:r>
      <w:r>
        <w:rPr>
          <w:rFonts w:hint="default"/>
          <w:lang w:eastAsia="zh-Hans"/>
        </w:rPr>
        <w:t>，</w:t>
      </w:r>
      <w:r>
        <w:rPr>
          <w:rFonts w:hint="eastAsia"/>
          <w:lang w:val="en-US" w:eastAsia="zh-Hans"/>
        </w:rPr>
        <w:t>再选择对应的测量数据和缺陷信息</w:t>
      </w:r>
      <w:r>
        <w:rPr>
          <w:rFonts w:hint="default"/>
          <w:lang w:eastAsia="zh-Hans"/>
        </w:rPr>
        <w:t>，</w:t>
      </w:r>
      <w:r>
        <w:rPr>
          <w:rFonts w:hint="eastAsia"/>
          <w:lang w:val="en-US" w:eastAsia="zh-Hans"/>
        </w:rPr>
        <w:t>系统将会自动进行质量等级判定</w:t>
      </w:r>
      <w:r>
        <w:rPr>
          <w:rFonts w:hint="default"/>
          <w:lang w:eastAsia="zh-Hans"/>
        </w:rPr>
        <w:t>；</w:t>
      </w:r>
      <w:r>
        <w:rPr>
          <w:rFonts w:hint="eastAsia"/>
          <w:lang w:val="en-US" w:eastAsia="zh-Hans"/>
        </w:rPr>
        <w:t>点击导出按钮即可导出当前查询的卷包质量检验报表</w:t>
      </w:r>
      <w:r>
        <w:rPr>
          <w:rFonts w:hint="default"/>
          <w:lang w:eastAsia="zh-Hans"/>
        </w:rPr>
        <w:t>。</w:t>
      </w:r>
    </w:p>
    <w:p>
      <w:pPr>
        <w:pStyle w:val="9"/>
        <w:numPr>
          <w:ilvl w:val="0"/>
          <w:numId w:val="0"/>
        </w:numPr>
        <w:outlineLvl w:val="2"/>
        <w:rPr>
          <w:rFonts w:hint="default" w:eastAsiaTheme="minorEastAsia"/>
          <w:lang w:val="en-US" w:eastAsia="zh-Hans"/>
        </w:rPr>
      </w:pPr>
      <w:r>
        <w:drawing>
          <wp:inline distT="0" distB="0" distL="114300" distR="114300">
            <wp:extent cx="5273040" cy="2294890"/>
            <wp:effectExtent l="0" t="0" r="10160" b="1651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31"/>
                    <a:stretch>
                      <a:fillRect/>
                    </a:stretch>
                  </pic:blipFill>
                  <pic:spPr>
                    <a:xfrm>
                      <a:off x="0" y="0"/>
                      <a:ext cx="5273040" cy="2294890"/>
                    </a:xfrm>
                    <a:prstGeom prst="rect">
                      <a:avLst/>
                    </a:prstGeom>
                    <a:noFill/>
                    <a:ln>
                      <a:noFill/>
                    </a:ln>
                  </pic:spPr>
                </pic:pic>
              </a:graphicData>
            </a:graphic>
          </wp:inline>
        </w:drawing>
      </w:r>
    </w:p>
    <w:p>
      <w:pPr>
        <w:pStyle w:val="9"/>
        <w:numPr>
          <w:ilvl w:val="0"/>
          <w:numId w:val="0"/>
        </w:numPr>
        <w:outlineLvl w:val="2"/>
      </w:pPr>
    </w:p>
    <w:p>
      <w:pPr>
        <w:pStyle w:val="9"/>
        <w:numPr>
          <w:ilvl w:val="0"/>
          <w:numId w:val="0"/>
        </w:numPr>
        <w:outlineLvl w:val="2"/>
        <w:rPr>
          <w:rFonts w:hint="default" w:eastAsiaTheme="minorEastAsia"/>
          <w:lang w:val="en-US" w:eastAsia="zh-Hans"/>
        </w:rPr>
      </w:pPr>
      <w:r>
        <w:drawing>
          <wp:inline distT="0" distB="0" distL="114300" distR="114300">
            <wp:extent cx="5269230" cy="5019040"/>
            <wp:effectExtent l="0" t="0" r="13970" b="10160"/>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32"/>
                    <a:stretch>
                      <a:fillRect/>
                    </a:stretch>
                  </pic:blipFill>
                  <pic:spPr>
                    <a:xfrm>
                      <a:off x="0" y="0"/>
                      <a:ext cx="5269230" cy="5019040"/>
                    </a:xfrm>
                    <a:prstGeom prst="rect">
                      <a:avLst/>
                    </a:prstGeom>
                    <a:noFill/>
                    <a:ln>
                      <a:noFill/>
                    </a:ln>
                  </pic:spPr>
                </pic:pic>
              </a:graphicData>
            </a:graphic>
          </wp:inline>
        </w:drawing>
      </w:r>
    </w:p>
    <w:p>
      <w:pPr>
        <w:pStyle w:val="9"/>
        <w:numPr>
          <w:ilvl w:val="0"/>
          <w:numId w:val="0"/>
        </w:numPr>
        <w:outlineLvl w:val="2"/>
        <w:rPr>
          <w:rFonts w:hint="eastAsia"/>
          <w:lang w:val="en-US" w:eastAsia="zh-Hans"/>
        </w:rPr>
      </w:pPr>
      <w:r>
        <w:rPr>
          <w:rFonts w:hint="default" w:eastAsiaTheme="minorEastAsia"/>
          <w:lang w:val="en-US" w:eastAsia="zh-Hans"/>
        </w:rPr>
        <w:t>5</w:t>
      </w:r>
      <w:r>
        <w:rPr>
          <w:rFonts w:hint="default"/>
          <w:lang w:eastAsia="zh-Hans"/>
        </w:rPr>
        <w:t>.</w:t>
      </w:r>
      <w:r>
        <w:rPr>
          <w:rFonts w:hint="default" w:eastAsiaTheme="minorEastAsia"/>
          <w:lang w:val="en-US" w:eastAsia="zh-Hans"/>
        </w:rPr>
        <w:t>5</w:t>
      </w:r>
      <w:r>
        <w:rPr>
          <w:rFonts w:hint="default"/>
          <w:lang w:eastAsia="zh-Hans"/>
        </w:rPr>
        <w:t>.5</w:t>
      </w:r>
      <w:r>
        <w:rPr>
          <w:rFonts w:hint="eastAsia"/>
          <w:lang w:val="en-US" w:eastAsia="zh-Hans"/>
        </w:rPr>
        <w:t>卷制过程检验报表</w:t>
      </w:r>
    </w:p>
    <w:p>
      <w:pPr>
        <w:pStyle w:val="9"/>
        <w:numPr>
          <w:ilvl w:val="0"/>
          <w:numId w:val="0"/>
        </w:numPr>
        <w:ind w:firstLine="420" w:firstLineChars="0"/>
        <w:outlineLvl w:val="2"/>
        <w:rPr>
          <w:rFonts w:hint="default"/>
          <w:lang w:eastAsia="zh-Hans"/>
        </w:rPr>
      </w:pPr>
      <w:r>
        <w:rPr>
          <w:rFonts w:hint="eastAsia"/>
          <w:lang w:val="en-US" w:eastAsia="zh-Hans"/>
        </w:rPr>
        <w:t>🧻卷制过程检验报表为手动录入数据报表</w:t>
      </w:r>
      <w:r>
        <w:rPr>
          <w:rFonts w:hint="default"/>
          <w:lang w:eastAsia="zh-Hans"/>
        </w:rPr>
        <w:t>，</w:t>
      </w:r>
      <w:r>
        <w:rPr>
          <w:rFonts w:hint="eastAsia"/>
          <w:lang w:val="en-US" w:eastAsia="zh-Hans"/>
        </w:rPr>
        <w:t>用户选择相应的时间</w:t>
      </w:r>
      <w:r>
        <w:rPr>
          <w:rFonts w:hint="default"/>
          <w:lang w:eastAsia="zh-Hans"/>
        </w:rPr>
        <w:t>、</w:t>
      </w:r>
      <w:r>
        <w:rPr>
          <w:rFonts w:hint="eastAsia"/>
          <w:lang w:val="en-US" w:eastAsia="zh-Hans"/>
        </w:rPr>
        <w:t>牌号</w:t>
      </w:r>
      <w:r>
        <w:rPr>
          <w:rFonts w:hint="default"/>
          <w:lang w:eastAsia="zh-Hans"/>
        </w:rPr>
        <w:t>、</w:t>
      </w:r>
      <w:r>
        <w:rPr>
          <w:rFonts w:hint="eastAsia"/>
          <w:lang w:val="en-US" w:eastAsia="zh-Hans"/>
        </w:rPr>
        <w:t>班次</w:t>
      </w:r>
      <w:r>
        <w:rPr>
          <w:rFonts w:hint="default"/>
          <w:lang w:eastAsia="zh-Hans"/>
        </w:rPr>
        <w:t>、</w:t>
      </w:r>
      <w:r>
        <w:rPr>
          <w:rFonts w:hint="eastAsia"/>
          <w:lang w:val="en-US" w:eastAsia="zh-Hans"/>
        </w:rPr>
        <w:t>机台</w:t>
      </w:r>
      <w:r>
        <w:rPr>
          <w:rFonts w:hint="default"/>
          <w:lang w:eastAsia="zh-Hans"/>
        </w:rPr>
        <w:t>、</w:t>
      </w:r>
      <w:r>
        <w:rPr>
          <w:rFonts w:hint="eastAsia"/>
          <w:lang w:val="en-US" w:eastAsia="zh-Hans"/>
        </w:rPr>
        <w:t>批号信息和操作工信息即可生成基础报表</w:t>
      </w:r>
      <w:r>
        <w:rPr>
          <w:rFonts w:hint="default"/>
          <w:lang w:eastAsia="zh-Hans"/>
        </w:rPr>
        <w:t>；</w:t>
      </w:r>
      <w:r>
        <w:rPr>
          <w:rFonts w:hint="eastAsia"/>
          <w:lang w:val="en-US" w:eastAsia="zh-Hans"/>
        </w:rPr>
        <w:t>手动录入质量偏大支数</w:t>
      </w:r>
      <w:r>
        <w:rPr>
          <w:rFonts w:hint="default"/>
          <w:lang w:eastAsia="zh-Hans"/>
        </w:rPr>
        <w:t>、</w:t>
      </w:r>
      <w:r>
        <w:rPr>
          <w:rFonts w:hint="eastAsia"/>
          <w:lang w:val="en-US" w:eastAsia="zh-Hans"/>
        </w:rPr>
        <w:t>质量偏小支数</w:t>
      </w:r>
      <w:r>
        <w:rPr>
          <w:rFonts w:hint="default"/>
          <w:lang w:eastAsia="zh-Hans"/>
        </w:rPr>
        <w:t>、</w:t>
      </w:r>
      <w:r>
        <w:rPr>
          <w:rFonts w:hint="eastAsia"/>
          <w:lang w:val="en-US" w:eastAsia="zh-Hans"/>
        </w:rPr>
        <w:t>吸阻偏大支数</w:t>
      </w:r>
      <w:r>
        <w:rPr>
          <w:rFonts w:hint="default"/>
          <w:lang w:eastAsia="zh-Hans"/>
        </w:rPr>
        <w:t>、</w:t>
      </w:r>
      <w:r>
        <w:rPr>
          <w:rFonts w:hint="eastAsia"/>
          <w:lang w:val="en-US" w:eastAsia="zh-Hans"/>
        </w:rPr>
        <w:t>吸阻偏小支数</w:t>
      </w:r>
      <w:r>
        <w:rPr>
          <w:rFonts w:hint="default"/>
          <w:lang w:eastAsia="zh-Hans"/>
        </w:rPr>
        <w:t>、</w:t>
      </w:r>
      <w:r>
        <w:rPr>
          <w:rFonts w:hint="eastAsia"/>
          <w:lang w:val="en-US" w:eastAsia="zh-Hans"/>
        </w:rPr>
        <w:t>其他物理指标超标情况和外观缺陷情况即可自动得出卷胚扣分值</w:t>
      </w:r>
      <w:r>
        <w:rPr>
          <w:rFonts w:hint="default"/>
          <w:lang w:eastAsia="zh-Hans"/>
        </w:rPr>
        <w:t>，</w:t>
      </w:r>
      <w:r>
        <w:rPr>
          <w:rFonts w:hint="eastAsia"/>
          <w:lang w:val="en-US" w:eastAsia="zh-Hans"/>
        </w:rPr>
        <w:t>系统会自动根据扣分情况进行等级判定</w:t>
      </w:r>
      <w:r>
        <w:rPr>
          <w:rFonts w:hint="default"/>
          <w:lang w:eastAsia="zh-Hans"/>
        </w:rPr>
        <w:t>，</w:t>
      </w:r>
      <w:r>
        <w:rPr>
          <w:rFonts w:hint="eastAsia"/>
          <w:lang w:val="en-US" w:eastAsia="zh-Hans"/>
        </w:rPr>
        <w:t>生成最终报表</w:t>
      </w:r>
      <w:r>
        <w:rPr>
          <w:rFonts w:hint="default"/>
          <w:lang w:eastAsia="zh-Hans"/>
        </w:rPr>
        <w:t>。</w:t>
      </w:r>
    </w:p>
    <w:p>
      <w:pPr>
        <w:pStyle w:val="9"/>
        <w:numPr>
          <w:ilvl w:val="0"/>
          <w:numId w:val="0"/>
        </w:numPr>
        <w:outlineLvl w:val="2"/>
        <w:rPr>
          <w:rFonts w:hint="eastAsia"/>
          <w:lang w:val="en-US" w:eastAsia="zh-Hans"/>
        </w:rPr>
      </w:pPr>
      <w:r>
        <w:rPr>
          <w:rFonts w:hint="default" w:eastAsiaTheme="minorEastAsia"/>
          <w:lang w:val="en-US" w:eastAsia="zh-Hans"/>
        </w:rPr>
        <w:t>5</w:t>
      </w:r>
      <w:r>
        <w:rPr>
          <w:rFonts w:hint="default"/>
          <w:lang w:eastAsia="zh-Hans"/>
        </w:rPr>
        <w:t>.</w:t>
      </w:r>
      <w:r>
        <w:rPr>
          <w:rFonts w:hint="default" w:eastAsiaTheme="minorEastAsia"/>
          <w:lang w:val="en-US" w:eastAsia="zh-Hans"/>
        </w:rPr>
        <w:t>5</w:t>
      </w:r>
      <w:r>
        <w:rPr>
          <w:rFonts w:hint="default"/>
          <w:lang w:eastAsia="zh-Hans"/>
        </w:rPr>
        <w:t>.6</w:t>
      </w:r>
      <w:r>
        <w:rPr>
          <w:rFonts w:hint="eastAsia"/>
          <w:lang w:val="en-US" w:eastAsia="zh-Hans"/>
        </w:rPr>
        <w:t>原料预处理报表</w:t>
      </w:r>
    </w:p>
    <w:p>
      <w:pPr>
        <w:pStyle w:val="9"/>
        <w:numPr>
          <w:ilvl w:val="0"/>
          <w:numId w:val="0"/>
        </w:numPr>
        <w:ind w:firstLine="420" w:firstLineChars="0"/>
        <w:outlineLvl w:val="2"/>
        <w:rPr>
          <w:rFonts w:hint="default"/>
          <w:lang w:eastAsia="zh-Hans"/>
        </w:rPr>
      </w:pPr>
      <w:r>
        <w:rPr>
          <w:rFonts w:hint="eastAsia"/>
          <w:lang w:val="en-US" w:eastAsia="zh-Hans"/>
        </w:rPr>
        <w:t>原料预处理报表为手动录入数据报表</w:t>
      </w:r>
      <w:r>
        <w:rPr>
          <w:rFonts w:hint="default"/>
          <w:lang w:eastAsia="zh-Hans"/>
        </w:rPr>
        <w:t>，</w:t>
      </w:r>
      <w:r>
        <w:rPr>
          <w:rFonts w:hint="eastAsia"/>
          <w:lang w:val="en-US" w:eastAsia="zh-Hans"/>
        </w:rPr>
        <w:t>用户只需要选择原料</w:t>
      </w:r>
      <w:r>
        <w:rPr>
          <w:rFonts w:hint="default"/>
          <w:lang w:eastAsia="zh-Hans"/>
        </w:rPr>
        <w:t>，</w:t>
      </w:r>
      <w:r>
        <w:rPr>
          <w:rFonts w:hint="eastAsia"/>
          <w:lang w:val="en-US" w:eastAsia="zh-Hans"/>
        </w:rPr>
        <w:t>填写原料的数量和一次性选择数量</w:t>
      </w:r>
      <w:r>
        <w:rPr>
          <w:rFonts w:hint="default"/>
          <w:lang w:eastAsia="zh-Hans"/>
        </w:rPr>
        <w:t>，</w:t>
      </w:r>
      <w:r>
        <w:rPr>
          <w:rFonts w:hint="eastAsia"/>
          <w:lang w:val="en-US" w:eastAsia="zh-Hans"/>
        </w:rPr>
        <w:t>系统会自动计算出预处理一次性合格率并生成报表</w:t>
      </w:r>
      <w:r>
        <w:rPr>
          <w:rFonts w:hint="default"/>
          <w:lang w:eastAsia="zh-Hans"/>
        </w:rPr>
        <w:t>。</w:t>
      </w:r>
    </w:p>
    <w:p>
      <w:pPr>
        <w:pStyle w:val="9"/>
        <w:numPr>
          <w:ilvl w:val="0"/>
          <w:numId w:val="0"/>
        </w:numPr>
        <w:outlineLvl w:val="2"/>
        <w:rPr>
          <w:rFonts w:hint="eastAsia"/>
          <w:lang w:val="en-US" w:eastAsia="zh-Hans"/>
        </w:rPr>
      </w:pPr>
      <w:r>
        <w:rPr>
          <w:rFonts w:hint="default" w:eastAsiaTheme="minorEastAsia"/>
          <w:lang w:val="en-US" w:eastAsia="zh-Hans"/>
        </w:rPr>
        <w:t>5</w:t>
      </w:r>
      <w:r>
        <w:rPr>
          <w:rFonts w:hint="default"/>
          <w:lang w:eastAsia="zh-Hans"/>
        </w:rPr>
        <w:t>.</w:t>
      </w:r>
      <w:r>
        <w:rPr>
          <w:rFonts w:hint="default" w:eastAsiaTheme="minorEastAsia"/>
          <w:lang w:val="en-US" w:eastAsia="zh-Hans"/>
        </w:rPr>
        <w:t>5</w:t>
      </w:r>
      <w:r>
        <w:rPr>
          <w:rFonts w:hint="default"/>
          <w:lang w:eastAsia="zh-Hans"/>
        </w:rPr>
        <w:t xml:space="preserve">.7 </w:t>
      </w:r>
      <w:r>
        <w:rPr>
          <w:rFonts w:hint="eastAsia"/>
          <w:lang w:val="en-US" w:eastAsia="zh-Hans"/>
        </w:rPr>
        <w:t>成品检验报表</w:t>
      </w:r>
    </w:p>
    <w:p>
      <w:pPr>
        <w:pStyle w:val="9"/>
        <w:numPr>
          <w:ilvl w:val="0"/>
          <w:numId w:val="0"/>
        </w:numPr>
        <w:ind w:firstLine="420" w:firstLineChars="0"/>
        <w:outlineLvl w:val="2"/>
        <w:rPr>
          <w:rFonts w:hint="default"/>
          <w:lang w:eastAsia="zh-Hans"/>
        </w:rPr>
      </w:pPr>
      <w:r>
        <w:rPr>
          <w:rFonts w:hint="eastAsia"/>
          <w:lang w:val="en-US" w:eastAsia="zh-Hans"/>
        </w:rPr>
        <w:t>成品检验报表为根据测量数据自动生成基础报表</w:t>
      </w:r>
      <w:r>
        <w:rPr>
          <w:rFonts w:hint="default"/>
          <w:lang w:eastAsia="zh-Hans"/>
        </w:rPr>
        <w:t>；</w:t>
      </w:r>
      <w:r>
        <w:rPr>
          <w:rFonts w:hint="eastAsia"/>
          <w:lang w:val="en-US" w:eastAsia="zh-Hans"/>
        </w:rPr>
        <w:t>用户手动录入和选择烟支</w:t>
      </w:r>
      <w:r>
        <w:rPr>
          <w:rFonts w:hint="default"/>
          <w:lang w:eastAsia="zh-Hans"/>
        </w:rPr>
        <w:t>、</w:t>
      </w:r>
      <w:r>
        <w:rPr>
          <w:rFonts w:hint="eastAsia"/>
          <w:lang w:val="en-US" w:eastAsia="zh-Hans"/>
        </w:rPr>
        <w:t>盒装</w:t>
      </w:r>
      <w:r>
        <w:rPr>
          <w:rFonts w:hint="default"/>
          <w:lang w:eastAsia="zh-Hans"/>
        </w:rPr>
        <w:t>、</w:t>
      </w:r>
      <w:r>
        <w:rPr>
          <w:rFonts w:hint="eastAsia"/>
          <w:lang w:val="en-US" w:eastAsia="zh-Hans"/>
        </w:rPr>
        <w:t>条装</w:t>
      </w:r>
      <w:r>
        <w:rPr>
          <w:rFonts w:hint="default"/>
          <w:lang w:eastAsia="zh-Hans"/>
        </w:rPr>
        <w:t>、</w:t>
      </w:r>
      <w:r>
        <w:rPr>
          <w:rFonts w:hint="eastAsia"/>
          <w:lang w:val="en-US" w:eastAsia="zh-Hans"/>
        </w:rPr>
        <w:t>箱装和包装标识缺陷信息形成完整报表</w:t>
      </w:r>
      <w:r>
        <w:rPr>
          <w:rFonts w:hint="default"/>
          <w:lang w:eastAsia="zh-Hans"/>
        </w:rPr>
        <w:t>。</w:t>
      </w:r>
    </w:p>
    <w:p>
      <w:pPr>
        <w:rPr>
          <w:rFonts w:hint="default"/>
          <w:lang w:eastAsia="zh-Hans"/>
        </w:rPr>
      </w:pPr>
      <w:r>
        <w:rPr>
          <w:rFonts w:hint="default"/>
          <w:lang w:eastAsia="zh-Hans"/>
        </w:rPr>
        <w:br w:type="page"/>
      </w:r>
    </w:p>
    <w:p>
      <w:pPr>
        <w:pStyle w:val="9"/>
        <w:numPr>
          <w:ilvl w:val="1"/>
          <w:numId w:val="1"/>
        </w:numPr>
        <w:ind w:firstLineChars="0"/>
        <w:outlineLvl w:val="1"/>
      </w:pPr>
      <w:r>
        <w:rPr>
          <w:rFonts w:hint="eastAsia"/>
        </w:rPr>
        <w:t>统计分析</w:t>
      </w:r>
    </w:p>
    <w:p>
      <w:pPr>
        <w:pStyle w:val="9"/>
        <w:numPr>
          <w:ilvl w:val="2"/>
          <w:numId w:val="1"/>
        </w:numPr>
        <w:ind w:left="720" w:leftChars="0" w:hanging="720" w:firstLineChars="0"/>
        <w:outlineLvl w:val="2"/>
      </w:pPr>
      <w:r>
        <w:rPr>
          <w:rFonts w:hint="eastAsia"/>
          <w:lang w:val="en-US" w:eastAsia="zh-Hans"/>
        </w:rPr>
        <w:t>预估不良率</w:t>
      </w:r>
    </w:p>
    <w:p>
      <w:pPr>
        <w:pStyle w:val="9"/>
        <w:ind w:left="0" w:leftChars="0" w:firstLine="420" w:firstLineChars="0"/>
      </w:pPr>
      <w:r>
        <w:rPr>
          <w:rFonts w:hint="eastAsia"/>
        </w:rPr>
        <w:t>根据用户指定的条件（时间段，测量类型，牌号/品牌，机台，班组班次）</w:t>
      </w:r>
      <w:r>
        <w:rPr>
          <w:rFonts w:hint="eastAsia"/>
          <w:lang w:val="en-US" w:eastAsia="zh-Hans"/>
        </w:rPr>
        <w:t>对统计数据</w:t>
      </w:r>
      <w:r>
        <w:rPr>
          <w:rFonts w:hint="default"/>
          <w:lang w:eastAsia="zh-Hans"/>
        </w:rPr>
        <w:t>，</w:t>
      </w:r>
      <w:r>
        <w:rPr>
          <w:rFonts w:hint="eastAsia"/>
          <w:lang w:val="en-US" w:eastAsia="zh-Hans"/>
        </w:rPr>
        <w:t>并与不同时期数据进行对比</w:t>
      </w:r>
      <w:r>
        <w:rPr>
          <w:rFonts w:hint="eastAsia"/>
        </w:rPr>
        <w:t>。</w:t>
      </w:r>
    </w:p>
    <w:p>
      <w:pPr>
        <w:pStyle w:val="9"/>
        <w:numPr>
          <w:ilvl w:val="2"/>
          <w:numId w:val="1"/>
        </w:numPr>
        <w:ind w:left="720" w:leftChars="0" w:hanging="720" w:firstLineChars="0"/>
        <w:outlineLvl w:val="2"/>
      </w:pPr>
      <w:r>
        <w:rPr>
          <w:rFonts w:hint="eastAsia"/>
          <w:lang w:val="en-US" w:eastAsia="zh-Hans"/>
        </w:rPr>
        <w:t>统计过程控制</w:t>
      </w:r>
    </w:p>
    <w:p>
      <w:pPr>
        <w:pStyle w:val="9"/>
        <w:numPr>
          <w:ilvl w:val="0"/>
          <w:numId w:val="0"/>
        </w:numPr>
        <w:ind w:firstLine="420" w:firstLineChars="0"/>
        <w:rPr>
          <w:rFonts w:hint="default"/>
          <w:lang w:eastAsia="zh-Hans"/>
        </w:rPr>
      </w:pPr>
      <w:r>
        <w:rPr>
          <w:rFonts w:hint="eastAsia"/>
          <w:lang w:val="en-US" w:eastAsia="zh-Hans"/>
        </w:rPr>
        <w:t>根据用户指定的条件</w:t>
      </w:r>
      <w:r>
        <w:rPr>
          <w:rFonts w:hint="default"/>
          <w:lang w:eastAsia="zh-Hans"/>
        </w:rPr>
        <w:t>（</w:t>
      </w:r>
      <w:r>
        <w:rPr>
          <w:rFonts w:hint="eastAsia"/>
          <w:lang w:val="en-US" w:eastAsia="zh-Hans"/>
        </w:rPr>
        <w:t>时间段</w:t>
      </w:r>
      <w:r>
        <w:rPr>
          <w:rFonts w:hint="default"/>
          <w:lang w:eastAsia="zh-Hans"/>
        </w:rPr>
        <w:t>，</w:t>
      </w:r>
      <w:r>
        <w:rPr>
          <w:rFonts w:hint="eastAsia"/>
          <w:lang w:val="en-US" w:eastAsia="zh-Hans"/>
        </w:rPr>
        <w:t>测量类型</w:t>
      </w:r>
      <w:r>
        <w:rPr>
          <w:rFonts w:hint="default"/>
          <w:lang w:eastAsia="zh-Hans"/>
        </w:rPr>
        <w:t>，</w:t>
      </w:r>
      <w:r>
        <w:rPr>
          <w:rFonts w:hint="eastAsia"/>
          <w:lang w:val="en-US" w:eastAsia="zh-Hans"/>
        </w:rPr>
        <w:t>指标</w:t>
      </w:r>
      <w:r>
        <w:rPr>
          <w:rFonts w:hint="default"/>
          <w:lang w:eastAsia="zh-Hans"/>
        </w:rPr>
        <w:t>，</w:t>
      </w:r>
      <w:r>
        <w:rPr>
          <w:rFonts w:hint="eastAsia"/>
          <w:lang w:val="en-US" w:eastAsia="zh-Hans"/>
        </w:rPr>
        <w:t>牌号</w:t>
      </w:r>
      <w:r>
        <w:rPr>
          <w:rFonts w:hint="default"/>
          <w:lang w:eastAsia="zh-Hans"/>
        </w:rPr>
        <w:t>/</w:t>
      </w:r>
      <w:r>
        <w:rPr>
          <w:rFonts w:hint="eastAsia"/>
          <w:lang w:val="en-US" w:eastAsia="zh-Hans"/>
        </w:rPr>
        <w:t>品牌</w:t>
      </w:r>
      <w:r>
        <w:rPr>
          <w:rFonts w:hint="default"/>
          <w:lang w:eastAsia="zh-Hans"/>
        </w:rPr>
        <w:t>，</w:t>
      </w:r>
      <w:r>
        <w:rPr>
          <w:rFonts w:hint="eastAsia"/>
          <w:lang w:val="en-US" w:eastAsia="zh-Hans"/>
        </w:rPr>
        <w:t>机台</w:t>
      </w:r>
      <w:r>
        <w:rPr>
          <w:rFonts w:hint="default"/>
          <w:lang w:eastAsia="zh-Hans"/>
        </w:rPr>
        <w:t>，</w:t>
      </w:r>
      <w:r>
        <w:rPr>
          <w:rFonts w:hint="eastAsia"/>
          <w:lang w:val="en-US" w:eastAsia="zh-Hans"/>
        </w:rPr>
        <w:t>班组和统计指标</w:t>
      </w:r>
      <w:r>
        <w:rPr>
          <w:rFonts w:hint="default"/>
          <w:lang w:eastAsia="zh-Hans"/>
        </w:rPr>
        <w:t>）</w:t>
      </w:r>
      <w:r>
        <w:rPr>
          <w:rFonts w:hint="eastAsia"/>
          <w:lang w:val="en-US" w:eastAsia="zh-Hans"/>
        </w:rPr>
        <w:t>对测量数据中指定指标的统计指标进行统计</w:t>
      </w:r>
      <w:r>
        <w:rPr>
          <w:rFonts w:hint="default"/>
          <w:lang w:eastAsia="zh-Hans"/>
        </w:rPr>
        <w:t>，</w:t>
      </w:r>
      <w:r>
        <w:rPr>
          <w:rFonts w:hint="eastAsia"/>
          <w:lang w:val="en-US" w:eastAsia="zh-Hans"/>
        </w:rPr>
        <w:t>并将结果用折线图的方式展示出来</w:t>
      </w:r>
      <w:r>
        <w:rPr>
          <w:rFonts w:hint="default"/>
          <w:lang w:eastAsia="zh-Hans"/>
        </w:rPr>
        <w:t>，</w:t>
      </w:r>
      <w:r>
        <w:rPr>
          <w:rFonts w:hint="eastAsia"/>
          <w:lang w:val="en-US" w:eastAsia="zh-Hans"/>
        </w:rPr>
        <w:t>展示统计指标在该时间段的趋势</w:t>
      </w:r>
      <w:r>
        <w:rPr>
          <w:rFonts w:hint="default"/>
          <w:lang w:eastAsia="zh-Hans"/>
        </w:rPr>
        <w:t>。</w:t>
      </w:r>
    </w:p>
    <w:p>
      <w:pPr>
        <w:pStyle w:val="9"/>
        <w:numPr>
          <w:ilvl w:val="0"/>
          <w:numId w:val="0"/>
        </w:numPr>
      </w:pPr>
      <w:r>
        <w:drawing>
          <wp:inline distT="0" distB="0" distL="114300" distR="114300">
            <wp:extent cx="5270500" cy="2856865"/>
            <wp:effectExtent l="0" t="0" r="12700" b="1333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3"/>
                    <a:stretch>
                      <a:fillRect/>
                    </a:stretch>
                  </pic:blipFill>
                  <pic:spPr>
                    <a:xfrm>
                      <a:off x="0" y="0"/>
                      <a:ext cx="5270500" cy="2856865"/>
                    </a:xfrm>
                    <a:prstGeom prst="rect">
                      <a:avLst/>
                    </a:prstGeom>
                    <a:noFill/>
                    <a:ln>
                      <a:noFill/>
                    </a:ln>
                  </pic:spPr>
                </pic:pic>
              </a:graphicData>
            </a:graphic>
          </wp:inline>
        </w:drawing>
      </w:r>
    </w:p>
    <w:p>
      <w:pPr>
        <w:pStyle w:val="9"/>
        <w:numPr>
          <w:ilvl w:val="2"/>
          <w:numId w:val="1"/>
        </w:numPr>
        <w:ind w:left="720" w:leftChars="0" w:hanging="720" w:firstLineChars="0"/>
        <w:outlineLvl w:val="2"/>
      </w:pPr>
      <w:r>
        <w:rPr>
          <w:rFonts w:hint="eastAsia"/>
          <w:lang w:val="en-US" w:eastAsia="zh-Hans"/>
        </w:rPr>
        <w:t>指标统计值分析</w:t>
      </w:r>
    </w:p>
    <w:p>
      <w:pPr>
        <w:pStyle w:val="9"/>
        <w:numPr>
          <w:ilvl w:val="0"/>
          <w:numId w:val="0"/>
        </w:numPr>
        <w:ind w:leftChars="0" w:firstLine="420" w:firstLineChars="0"/>
        <w:rPr>
          <w:rFonts w:hint="default"/>
          <w:lang w:eastAsia="zh-Hans"/>
        </w:rPr>
      </w:pPr>
      <w:r>
        <w:rPr>
          <w:rFonts w:hint="eastAsia"/>
          <w:lang w:val="en-US" w:eastAsia="zh-Hans"/>
        </w:rPr>
        <w:t>统计展示</w:t>
      </w:r>
      <w:r>
        <w:rPr>
          <w:rFonts w:hint="eastAsia"/>
          <w:lang w:val="en-US" w:eastAsia="zh-CN"/>
        </w:rPr>
        <w:t>指定的</w:t>
      </w:r>
      <w:r>
        <w:rPr>
          <w:rFonts w:hint="eastAsia"/>
          <w:lang w:val="en-US" w:eastAsia="zh-Hans"/>
        </w:rPr>
        <w:t>指标统计值在各个时间段上的分布</w:t>
      </w:r>
      <w:r>
        <w:rPr>
          <w:rFonts w:hint="default"/>
          <w:lang w:eastAsia="zh-Hans"/>
        </w:rPr>
        <w:t>。</w:t>
      </w:r>
    </w:p>
    <w:p>
      <w:pPr>
        <w:pStyle w:val="9"/>
        <w:numPr>
          <w:ilvl w:val="0"/>
          <w:numId w:val="0"/>
        </w:numPr>
        <w:rPr>
          <w:rFonts w:hint="default"/>
          <w:lang w:eastAsia="zh-Hans"/>
        </w:rPr>
      </w:pPr>
      <w:r>
        <w:drawing>
          <wp:inline distT="0" distB="0" distL="114300" distR="114300">
            <wp:extent cx="5271135" cy="3032125"/>
            <wp:effectExtent l="0" t="0" r="12065" b="1587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4"/>
                    <a:stretch>
                      <a:fillRect/>
                    </a:stretch>
                  </pic:blipFill>
                  <pic:spPr>
                    <a:xfrm>
                      <a:off x="0" y="0"/>
                      <a:ext cx="5271135" cy="3032125"/>
                    </a:xfrm>
                    <a:prstGeom prst="rect">
                      <a:avLst/>
                    </a:prstGeom>
                    <a:noFill/>
                    <a:ln>
                      <a:noFill/>
                    </a:ln>
                  </pic:spPr>
                </pic:pic>
              </a:graphicData>
            </a:graphic>
          </wp:inline>
        </w:drawing>
      </w:r>
    </w:p>
    <w:p>
      <w:pPr>
        <w:pStyle w:val="9"/>
        <w:numPr>
          <w:ilvl w:val="2"/>
          <w:numId w:val="1"/>
        </w:numPr>
        <w:ind w:left="720" w:leftChars="0" w:hanging="720" w:firstLineChars="0"/>
        <w:outlineLvl w:val="2"/>
      </w:pPr>
      <w:r>
        <w:rPr>
          <w:rFonts w:hint="eastAsia"/>
          <w:lang w:val="en-US" w:eastAsia="zh-Hans"/>
        </w:rPr>
        <w:t>指标合格率</w:t>
      </w:r>
    </w:p>
    <w:p>
      <w:pPr>
        <w:pStyle w:val="9"/>
        <w:numPr>
          <w:ilvl w:val="0"/>
          <w:numId w:val="0"/>
        </w:numPr>
        <w:ind w:leftChars="0" w:firstLine="420" w:firstLineChars="0"/>
        <w:rPr>
          <w:rFonts w:hint="default"/>
          <w:lang w:eastAsia="zh-Hans"/>
        </w:rPr>
      </w:pPr>
      <w:r>
        <w:rPr>
          <w:rFonts w:hint="eastAsia"/>
          <w:lang w:val="en-US" w:eastAsia="zh-Hans"/>
        </w:rPr>
        <w:t>统计指定类型的牌号的测量指标合格率</w:t>
      </w:r>
      <w:r>
        <w:rPr>
          <w:rFonts w:hint="default"/>
          <w:lang w:eastAsia="zh-Hans"/>
        </w:rPr>
        <w:t>，</w:t>
      </w:r>
      <w:r>
        <w:rPr>
          <w:rFonts w:hint="eastAsia"/>
          <w:lang w:val="en-US" w:eastAsia="zh-Hans"/>
        </w:rPr>
        <w:t>并可以导出到Excel</w:t>
      </w:r>
      <w:r>
        <w:rPr>
          <w:rFonts w:hint="default"/>
          <w:lang w:eastAsia="zh-Hans"/>
        </w:rPr>
        <w:t>。</w:t>
      </w:r>
    </w:p>
    <w:p>
      <w:pPr>
        <w:pStyle w:val="9"/>
        <w:numPr>
          <w:ilvl w:val="0"/>
          <w:numId w:val="0"/>
        </w:numPr>
      </w:pPr>
      <w:r>
        <w:drawing>
          <wp:inline distT="0" distB="0" distL="114300" distR="114300">
            <wp:extent cx="5266690" cy="1927225"/>
            <wp:effectExtent l="0" t="0" r="16510" b="317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5"/>
                    <a:stretch>
                      <a:fillRect/>
                    </a:stretch>
                  </pic:blipFill>
                  <pic:spPr>
                    <a:xfrm>
                      <a:off x="0" y="0"/>
                      <a:ext cx="5266690" cy="1927225"/>
                    </a:xfrm>
                    <a:prstGeom prst="rect">
                      <a:avLst/>
                    </a:prstGeom>
                    <a:noFill/>
                    <a:ln>
                      <a:noFill/>
                    </a:ln>
                  </pic:spPr>
                </pic:pic>
              </a:graphicData>
            </a:graphic>
          </wp:inline>
        </w:drawing>
      </w:r>
    </w:p>
    <w:p>
      <w:pPr>
        <w:pStyle w:val="9"/>
        <w:numPr>
          <w:ilvl w:val="2"/>
          <w:numId w:val="1"/>
        </w:numPr>
        <w:ind w:left="720" w:leftChars="0" w:hanging="720" w:firstLineChars="0"/>
        <w:outlineLvl w:val="2"/>
      </w:pPr>
      <w:r>
        <w:rPr>
          <w:rFonts w:hint="eastAsia"/>
          <w:lang w:val="en-US" w:eastAsia="zh-Hans"/>
        </w:rPr>
        <w:t>月度</w:t>
      </w:r>
      <w:r>
        <w:rPr>
          <w:rFonts w:hint="default"/>
          <w:lang w:eastAsia="zh-Hans"/>
        </w:rPr>
        <w:t>/</w:t>
      </w:r>
      <w:r>
        <w:rPr>
          <w:rFonts w:hint="eastAsia"/>
          <w:lang w:val="en-US" w:eastAsia="zh-Hans"/>
        </w:rPr>
        <w:t>年度质量分析</w:t>
      </w:r>
    </w:p>
    <w:p>
      <w:pPr>
        <w:pStyle w:val="9"/>
        <w:numPr>
          <w:numId w:val="0"/>
        </w:numPr>
        <w:ind w:leftChars="0" w:firstLine="420" w:firstLineChars="0"/>
        <w:outlineLvl w:val="2"/>
        <w:rPr>
          <w:rFonts w:hint="default"/>
          <w:lang w:val="en-US"/>
        </w:rPr>
      </w:pPr>
      <w:r>
        <w:rPr>
          <w:rFonts w:hint="eastAsia"/>
          <w:lang w:val="en-US" w:eastAsia="zh-Hans"/>
        </w:rPr>
        <w:t>统计不同时间纬度下同一牌号</w:t>
      </w:r>
      <w:r>
        <w:rPr>
          <w:rFonts w:hint="default"/>
          <w:lang w:eastAsia="zh-Hans"/>
        </w:rPr>
        <w:t>，</w:t>
      </w:r>
      <w:r>
        <w:rPr>
          <w:rFonts w:hint="eastAsia"/>
          <w:lang w:val="en-US" w:eastAsia="zh-Hans"/>
        </w:rPr>
        <w:t>不同机台的物理指标统计信息和扣分情况</w:t>
      </w:r>
      <w:r>
        <w:rPr>
          <w:rFonts w:hint="default"/>
          <w:lang w:eastAsia="zh-Hans"/>
        </w:rPr>
        <w:t>，</w:t>
      </w:r>
      <w:r>
        <w:rPr>
          <w:rFonts w:hint="eastAsia"/>
          <w:lang w:val="en-US" w:eastAsia="zh-Hans"/>
        </w:rPr>
        <w:t>并包含相应的图表展示统计值的趋势信息</w:t>
      </w:r>
      <w:r>
        <w:rPr>
          <w:rFonts w:hint="default"/>
          <w:lang w:eastAsia="zh-Hans"/>
        </w:rPr>
        <w:t>。</w:t>
      </w:r>
    </w:p>
    <w:p>
      <w:pPr>
        <w:pStyle w:val="9"/>
        <w:numPr>
          <w:ilvl w:val="2"/>
          <w:numId w:val="1"/>
        </w:numPr>
        <w:ind w:left="720" w:leftChars="0" w:hanging="720" w:firstLineChars="0"/>
        <w:outlineLvl w:val="2"/>
      </w:pPr>
      <w:r>
        <w:rPr>
          <w:rFonts w:hint="eastAsia"/>
          <w:lang w:val="en-US" w:eastAsia="zh-Hans"/>
        </w:rPr>
        <w:t>手工检验统计</w:t>
      </w:r>
    </w:p>
    <w:p>
      <w:pPr>
        <w:pStyle w:val="9"/>
        <w:numPr>
          <w:ilvl w:val="0"/>
          <w:numId w:val="0"/>
        </w:numPr>
        <w:ind w:firstLine="420" w:firstLineChars="0"/>
        <w:rPr>
          <w:rFonts w:hint="default"/>
          <w:lang w:eastAsia="zh-Hans"/>
        </w:rPr>
      </w:pPr>
      <w:r>
        <w:rPr>
          <w:rFonts w:hint="eastAsia"/>
          <w:lang w:val="en-US" w:eastAsia="zh-Hans"/>
        </w:rPr>
        <w:t>根据手工检验报表统计手工雪茄物理指标的合格数量</w:t>
      </w:r>
      <w:r>
        <w:rPr>
          <w:rFonts w:hint="default"/>
          <w:lang w:eastAsia="zh-Hans"/>
        </w:rPr>
        <w:t>、</w:t>
      </w:r>
      <w:r>
        <w:rPr>
          <w:rFonts w:hint="eastAsia"/>
          <w:lang w:val="en-US" w:eastAsia="zh-Hans"/>
        </w:rPr>
        <w:t>合格率</w:t>
      </w:r>
      <w:r>
        <w:rPr>
          <w:rFonts w:hint="default"/>
          <w:lang w:eastAsia="zh-Hans"/>
        </w:rPr>
        <w:t>，</w:t>
      </w:r>
      <w:r>
        <w:rPr>
          <w:rFonts w:hint="eastAsia"/>
          <w:lang w:val="en-US" w:eastAsia="zh-Hans"/>
        </w:rPr>
        <w:t>外观等级的分布情况</w:t>
      </w:r>
      <w:r>
        <w:rPr>
          <w:rFonts w:hint="default"/>
          <w:lang w:eastAsia="zh-Hans"/>
        </w:rPr>
        <w:t>；</w:t>
      </w:r>
      <w:r>
        <w:rPr>
          <w:rFonts w:hint="eastAsia"/>
          <w:lang w:val="en-US" w:eastAsia="zh-Hans"/>
        </w:rPr>
        <w:t>使用表格和饼图方式展示统计结果</w:t>
      </w:r>
      <w:r>
        <w:rPr>
          <w:rFonts w:hint="default"/>
          <w:lang w:eastAsia="zh-Hans"/>
        </w:rPr>
        <w:t>。</w:t>
      </w:r>
    </w:p>
    <w:p>
      <w:pPr>
        <w:rPr>
          <w:rFonts w:hint="default"/>
          <w:lang w:eastAsia="zh-Hans"/>
        </w:rPr>
      </w:pPr>
      <w:r>
        <w:rPr>
          <w:rFonts w:hint="default"/>
          <w:lang w:eastAsia="zh-Hans"/>
        </w:rPr>
        <w:br w:type="page"/>
      </w:r>
    </w:p>
    <w:p>
      <w:pPr>
        <w:pStyle w:val="9"/>
        <w:numPr>
          <w:ilvl w:val="1"/>
          <w:numId w:val="1"/>
        </w:numPr>
        <w:ind w:firstLineChars="0"/>
        <w:outlineLvl w:val="1"/>
      </w:pPr>
      <w:r>
        <w:rPr>
          <w:rFonts w:hint="eastAsia"/>
          <w:lang w:val="en-US" w:eastAsia="zh-Hans"/>
        </w:rPr>
        <w:t>系统管理</w:t>
      </w:r>
    </w:p>
    <w:p>
      <w:pPr>
        <w:pStyle w:val="9"/>
        <w:numPr>
          <w:ilvl w:val="2"/>
          <w:numId w:val="1"/>
        </w:numPr>
        <w:ind w:left="720" w:leftChars="0" w:hanging="720" w:firstLineChars="0"/>
        <w:outlineLvl w:val="2"/>
      </w:pPr>
      <w:r>
        <w:rPr>
          <w:rFonts w:hint="eastAsia"/>
          <w:lang w:val="en-US" w:eastAsia="zh-Hans"/>
        </w:rPr>
        <w:t>用户管理</w:t>
      </w:r>
    </w:p>
    <w:p>
      <w:pPr>
        <w:pStyle w:val="9"/>
        <w:numPr>
          <w:ilvl w:val="0"/>
          <w:numId w:val="0"/>
        </w:numPr>
        <w:ind w:leftChars="0" w:firstLine="420" w:firstLineChars="0"/>
        <w:rPr>
          <w:rFonts w:hint="default"/>
          <w:lang w:eastAsia="zh-Hans"/>
        </w:rPr>
      </w:pPr>
      <w:r>
        <w:rPr>
          <w:rFonts w:hint="eastAsia"/>
          <w:lang w:val="en-US" w:eastAsia="zh-Hans"/>
        </w:rPr>
        <w:t>管理系统用户</w:t>
      </w:r>
      <w:r>
        <w:rPr>
          <w:rFonts w:hint="default"/>
          <w:lang w:eastAsia="zh-Hans"/>
        </w:rPr>
        <w:t>，</w:t>
      </w:r>
      <w:r>
        <w:rPr>
          <w:rFonts w:hint="eastAsia"/>
          <w:lang w:val="en-US" w:eastAsia="zh-Hans"/>
        </w:rPr>
        <w:t>包含添加和编辑功能</w:t>
      </w:r>
      <w:r>
        <w:rPr>
          <w:rFonts w:hint="default"/>
          <w:lang w:eastAsia="zh-Hans"/>
        </w:rPr>
        <w:t>，</w:t>
      </w:r>
      <w:r>
        <w:rPr>
          <w:rFonts w:hint="eastAsia"/>
          <w:lang w:val="en-US" w:eastAsia="zh-Hans"/>
        </w:rPr>
        <w:t>已存在的用户不能删除</w:t>
      </w:r>
      <w:r>
        <w:rPr>
          <w:rFonts w:hint="default"/>
          <w:lang w:eastAsia="zh-Hans"/>
        </w:rPr>
        <w:t>，</w:t>
      </w:r>
      <w:r>
        <w:rPr>
          <w:rFonts w:hint="eastAsia"/>
          <w:lang w:val="en-US" w:eastAsia="zh-Hans"/>
        </w:rPr>
        <w:t>只能停用</w:t>
      </w:r>
      <w:r>
        <w:rPr>
          <w:rFonts w:hint="default"/>
          <w:lang w:eastAsia="zh-Hans"/>
        </w:rPr>
        <w:t>；</w:t>
      </w:r>
      <w:r>
        <w:rPr>
          <w:rFonts w:hint="eastAsia"/>
          <w:lang w:val="en-US" w:eastAsia="zh-Hans"/>
        </w:rPr>
        <w:t>被停用的账号无法登录</w:t>
      </w:r>
      <w:r>
        <w:rPr>
          <w:rFonts w:hint="default"/>
          <w:lang w:eastAsia="zh-Hans"/>
        </w:rPr>
        <w:t>。</w:t>
      </w:r>
    </w:p>
    <w:p>
      <w:pPr>
        <w:pStyle w:val="9"/>
        <w:numPr>
          <w:ilvl w:val="0"/>
          <w:numId w:val="0"/>
        </w:numPr>
      </w:pPr>
      <w:r>
        <w:drawing>
          <wp:inline distT="0" distB="0" distL="114300" distR="114300">
            <wp:extent cx="5271135" cy="2787650"/>
            <wp:effectExtent l="0" t="0" r="12065" b="635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36"/>
                    <a:stretch>
                      <a:fillRect/>
                    </a:stretch>
                  </pic:blipFill>
                  <pic:spPr>
                    <a:xfrm>
                      <a:off x="0" y="0"/>
                      <a:ext cx="5271135" cy="2787650"/>
                    </a:xfrm>
                    <a:prstGeom prst="rect">
                      <a:avLst/>
                    </a:prstGeom>
                    <a:noFill/>
                    <a:ln>
                      <a:noFill/>
                    </a:ln>
                  </pic:spPr>
                </pic:pic>
              </a:graphicData>
            </a:graphic>
          </wp:inline>
        </w:drawing>
      </w:r>
    </w:p>
    <w:p>
      <w:pPr>
        <w:pStyle w:val="9"/>
        <w:numPr>
          <w:ilvl w:val="0"/>
          <w:numId w:val="0"/>
        </w:numPr>
        <w:rPr>
          <w:rFonts w:hint="default"/>
          <w:lang w:val="en-US" w:eastAsia="zh-Hans"/>
        </w:rPr>
      </w:pPr>
      <w:r>
        <w:drawing>
          <wp:inline distT="0" distB="0" distL="114300" distR="114300">
            <wp:extent cx="5271135" cy="3312160"/>
            <wp:effectExtent l="0" t="0" r="12065" b="1524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7"/>
                    <a:stretch>
                      <a:fillRect/>
                    </a:stretch>
                  </pic:blipFill>
                  <pic:spPr>
                    <a:xfrm>
                      <a:off x="0" y="0"/>
                      <a:ext cx="5271135" cy="3312160"/>
                    </a:xfrm>
                    <a:prstGeom prst="rect">
                      <a:avLst/>
                    </a:prstGeom>
                    <a:noFill/>
                    <a:ln>
                      <a:noFill/>
                    </a:ln>
                  </pic:spPr>
                </pic:pic>
              </a:graphicData>
            </a:graphic>
          </wp:inline>
        </w:drawing>
      </w:r>
    </w:p>
    <w:p>
      <w:pPr>
        <w:pStyle w:val="9"/>
        <w:numPr>
          <w:ilvl w:val="2"/>
          <w:numId w:val="1"/>
        </w:numPr>
        <w:ind w:left="720" w:leftChars="0" w:hanging="720" w:firstLineChars="0"/>
        <w:outlineLvl w:val="2"/>
      </w:pPr>
      <w:r>
        <w:rPr>
          <w:rFonts w:hint="eastAsia"/>
          <w:lang w:val="en-US" w:eastAsia="zh-Hans"/>
        </w:rPr>
        <w:t>角色管理</w:t>
      </w:r>
    </w:p>
    <w:p>
      <w:pPr>
        <w:pStyle w:val="9"/>
        <w:numPr>
          <w:ilvl w:val="0"/>
          <w:numId w:val="0"/>
        </w:numPr>
        <w:ind w:leftChars="0" w:firstLine="420" w:firstLineChars="0"/>
        <w:rPr>
          <w:rFonts w:hint="default"/>
          <w:lang w:eastAsia="zh-Hans"/>
        </w:rPr>
      </w:pPr>
      <w:r>
        <w:rPr>
          <w:rFonts w:hint="eastAsia"/>
          <w:lang w:val="en-US" w:eastAsia="zh-Hans"/>
        </w:rPr>
        <w:t>管理系统的角色</w:t>
      </w:r>
      <w:r>
        <w:rPr>
          <w:rFonts w:hint="default"/>
          <w:lang w:eastAsia="zh-Hans"/>
        </w:rPr>
        <w:t>，</w:t>
      </w:r>
      <w:r>
        <w:rPr>
          <w:rFonts w:hint="eastAsia"/>
          <w:lang w:val="en-US" w:eastAsia="zh-Hans"/>
        </w:rPr>
        <w:t>可以为不同的角色分配不同的菜单和功能</w:t>
      </w:r>
      <w:r>
        <w:rPr>
          <w:rFonts w:hint="default"/>
          <w:lang w:eastAsia="zh-Hans"/>
        </w:rPr>
        <w:t>，</w:t>
      </w:r>
      <w:r>
        <w:rPr>
          <w:rFonts w:hint="eastAsia"/>
          <w:lang w:val="en-US" w:eastAsia="zh-Hans"/>
        </w:rPr>
        <w:t>并设置是否可以查看其他账号数据的功能</w:t>
      </w:r>
      <w:r>
        <w:rPr>
          <w:rFonts w:hint="default"/>
          <w:lang w:eastAsia="zh-Hans"/>
        </w:rPr>
        <w:t>。</w:t>
      </w:r>
    </w:p>
    <w:p>
      <w:pPr>
        <w:pStyle w:val="9"/>
        <w:numPr>
          <w:ilvl w:val="0"/>
          <w:numId w:val="0"/>
        </w:numPr>
      </w:pPr>
      <w:r>
        <w:drawing>
          <wp:inline distT="0" distB="0" distL="114300" distR="114300">
            <wp:extent cx="5271770" cy="2553970"/>
            <wp:effectExtent l="0" t="0" r="1143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5271770" cy="2553970"/>
                    </a:xfrm>
                    <a:prstGeom prst="rect">
                      <a:avLst/>
                    </a:prstGeom>
                    <a:noFill/>
                    <a:ln>
                      <a:noFill/>
                    </a:ln>
                  </pic:spPr>
                </pic:pic>
              </a:graphicData>
            </a:graphic>
          </wp:inline>
        </w:drawing>
      </w:r>
    </w:p>
    <w:p>
      <w:pPr>
        <w:pStyle w:val="9"/>
        <w:numPr>
          <w:ilvl w:val="0"/>
          <w:numId w:val="0"/>
        </w:numPr>
        <w:ind w:leftChars="0" w:firstLine="420" w:firstLineChars="0"/>
        <w:rPr>
          <w:rFonts w:hint="default" w:eastAsiaTheme="minorEastAsia"/>
          <w:lang w:eastAsia="zh-Hans"/>
        </w:rPr>
      </w:pPr>
      <w:r>
        <w:rPr>
          <w:rFonts w:hint="eastAsia"/>
          <w:lang w:val="en-US" w:eastAsia="zh-Hans"/>
        </w:rPr>
        <w:t>选择菜单和功能</w:t>
      </w:r>
      <w:r>
        <w:rPr>
          <w:rFonts w:hint="default"/>
          <w:lang w:eastAsia="zh-Hans"/>
        </w:rPr>
        <w:t>：</w:t>
      </w:r>
    </w:p>
    <w:p>
      <w:pPr>
        <w:pStyle w:val="9"/>
        <w:numPr>
          <w:ilvl w:val="0"/>
          <w:numId w:val="0"/>
        </w:numPr>
      </w:pPr>
      <w:r>
        <w:drawing>
          <wp:inline distT="0" distB="0" distL="114300" distR="114300">
            <wp:extent cx="5273040" cy="4416425"/>
            <wp:effectExtent l="0" t="0" r="10160"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5273040" cy="4416425"/>
                    </a:xfrm>
                    <a:prstGeom prst="rect">
                      <a:avLst/>
                    </a:prstGeom>
                    <a:noFill/>
                    <a:ln>
                      <a:noFill/>
                    </a:ln>
                  </pic:spPr>
                </pic:pic>
              </a:graphicData>
            </a:graphic>
          </wp:inline>
        </w:drawing>
      </w:r>
    </w:p>
    <w:p>
      <w:pPr>
        <w:pStyle w:val="9"/>
        <w:numPr>
          <w:ilvl w:val="0"/>
          <w:numId w:val="0"/>
        </w:numPr>
        <w:ind w:leftChars="0" w:firstLine="420" w:firstLineChars="0"/>
        <w:rPr>
          <w:rFonts w:hint="default" w:eastAsiaTheme="minorEastAsia"/>
          <w:lang w:eastAsia="zh-Hans"/>
        </w:rPr>
      </w:pPr>
      <w:r>
        <w:rPr>
          <w:rFonts w:hint="eastAsia"/>
          <w:lang w:val="en-US" w:eastAsia="zh-Hans"/>
        </w:rPr>
        <w:t>为角色选择用户</w:t>
      </w:r>
      <w:r>
        <w:rPr>
          <w:rFonts w:hint="default"/>
          <w:lang w:eastAsia="zh-Hans"/>
        </w:rPr>
        <w:t>；</w:t>
      </w:r>
      <w:r>
        <w:rPr>
          <w:rFonts w:hint="eastAsia"/>
          <w:lang w:val="en-US" w:eastAsia="zh-Hans"/>
        </w:rPr>
        <w:t>用户登录后将根据角色选择的菜单和功能显示界面和功能</w:t>
      </w:r>
      <w:r>
        <w:rPr>
          <w:rFonts w:hint="default"/>
          <w:lang w:eastAsia="zh-Hans"/>
        </w:rPr>
        <w:t>。</w:t>
      </w:r>
    </w:p>
    <w:p>
      <w:pPr>
        <w:pStyle w:val="9"/>
        <w:numPr>
          <w:ilvl w:val="0"/>
          <w:numId w:val="0"/>
        </w:numPr>
        <w:rPr>
          <w:rFonts w:hint="default"/>
          <w:lang w:eastAsia="zh-Hans"/>
        </w:rPr>
      </w:pPr>
      <w:r>
        <w:drawing>
          <wp:inline distT="0" distB="0" distL="114300" distR="114300">
            <wp:extent cx="5266690" cy="1470660"/>
            <wp:effectExtent l="0" t="0" r="1651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0"/>
                    <a:stretch>
                      <a:fillRect/>
                    </a:stretch>
                  </pic:blipFill>
                  <pic:spPr>
                    <a:xfrm>
                      <a:off x="0" y="0"/>
                      <a:ext cx="5266690" cy="1470660"/>
                    </a:xfrm>
                    <a:prstGeom prst="rect">
                      <a:avLst/>
                    </a:prstGeom>
                    <a:noFill/>
                    <a:ln>
                      <a:noFill/>
                    </a:ln>
                  </pic:spPr>
                </pic:pic>
              </a:graphicData>
            </a:graphic>
          </wp:inline>
        </w:drawing>
      </w:r>
    </w:p>
    <w:p>
      <w:pPr>
        <w:pStyle w:val="9"/>
        <w:numPr>
          <w:ilvl w:val="2"/>
          <w:numId w:val="1"/>
        </w:numPr>
        <w:ind w:left="720" w:leftChars="0" w:hanging="720" w:firstLineChars="0"/>
        <w:outlineLvl w:val="2"/>
      </w:pPr>
      <w:r>
        <w:rPr>
          <w:rFonts w:hint="eastAsia"/>
          <w:lang w:val="en-US" w:eastAsia="zh-Hans"/>
        </w:rPr>
        <w:t>日志管理</w:t>
      </w:r>
    </w:p>
    <w:p>
      <w:pPr>
        <w:pStyle w:val="9"/>
        <w:ind w:left="0" w:leftChars="0" w:firstLine="420" w:firstLineChars="0"/>
        <w:rPr>
          <w:rFonts w:hint="default"/>
          <w:lang w:eastAsia="zh-Hans"/>
        </w:rPr>
      </w:pPr>
      <w:r>
        <w:rPr>
          <w:rFonts w:hint="eastAsia"/>
          <w:lang w:val="en-US" w:eastAsia="zh-Hans"/>
        </w:rPr>
        <w:t>对系统关键操作进行纪录</w:t>
      </w:r>
      <w:r>
        <w:rPr>
          <w:rFonts w:hint="default"/>
          <w:lang w:eastAsia="zh-Hans"/>
        </w:rPr>
        <w:t>，</w:t>
      </w:r>
      <w:r>
        <w:rPr>
          <w:rFonts w:hint="eastAsia"/>
          <w:lang w:val="en-US" w:eastAsia="zh-Hans"/>
        </w:rPr>
        <w:t>例如登录</w:t>
      </w:r>
      <w:r>
        <w:rPr>
          <w:rFonts w:hint="default"/>
          <w:lang w:eastAsia="zh-Hans"/>
        </w:rPr>
        <w:t>，</w:t>
      </w:r>
      <w:r>
        <w:rPr>
          <w:rFonts w:hint="eastAsia"/>
          <w:lang w:val="en-US" w:eastAsia="zh-Hans"/>
        </w:rPr>
        <w:t>登出</w:t>
      </w:r>
      <w:r>
        <w:rPr>
          <w:rFonts w:hint="default"/>
          <w:lang w:eastAsia="zh-Hans"/>
        </w:rPr>
        <w:t>，</w:t>
      </w:r>
      <w:r>
        <w:rPr>
          <w:rFonts w:hint="eastAsia"/>
          <w:lang w:val="en-US" w:eastAsia="zh-Hans"/>
        </w:rPr>
        <w:t>新增</w:t>
      </w:r>
      <w:r>
        <w:rPr>
          <w:rFonts w:hint="default"/>
          <w:lang w:eastAsia="zh-Hans"/>
        </w:rPr>
        <w:t>，</w:t>
      </w:r>
      <w:r>
        <w:rPr>
          <w:rFonts w:hint="eastAsia"/>
          <w:lang w:val="en-US" w:eastAsia="zh-Hans"/>
        </w:rPr>
        <w:t>修改</w:t>
      </w:r>
      <w:r>
        <w:rPr>
          <w:rFonts w:hint="default"/>
          <w:lang w:eastAsia="zh-Hans"/>
        </w:rPr>
        <w:t>，</w:t>
      </w:r>
      <w:r>
        <w:rPr>
          <w:rFonts w:hint="eastAsia"/>
          <w:lang w:val="en-US" w:eastAsia="zh-Hans"/>
        </w:rPr>
        <w:t>删除等操作</w:t>
      </w:r>
      <w:r>
        <w:rPr>
          <w:rFonts w:hint="default"/>
          <w:lang w:eastAsia="zh-Hans"/>
        </w:rPr>
        <w:t>。</w:t>
      </w:r>
    </w:p>
    <w:p>
      <w:pPr>
        <w:pStyle w:val="9"/>
        <w:ind w:left="0" w:leftChars="0" w:firstLine="420" w:firstLineChars="0"/>
      </w:pPr>
      <w:r>
        <w:rPr>
          <w:rFonts w:hint="eastAsia"/>
          <w:lang w:val="en-US" w:eastAsia="zh-Hans"/>
        </w:rPr>
        <w:t>可按时间段和操作类型进行筛选日志</w:t>
      </w:r>
      <w:r>
        <w:rPr>
          <w:rFonts w:hint="default"/>
          <w:lang w:eastAsia="zh-Hans"/>
        </w:rPr>
        <w:t>。</w:t>
      </w:r>
    </w:p>
    <w:p>
      <w:pPr>
        <w:pStyle w:val="9"/>
        <w:numPr>
          <w:ilvl w:val="2"/>
          <w:numId w:val="1"/>
        </w:numPr>
        <w:ind w:left="720" w:leftChars="0" w:hanging="720" w:firstLineChars="0"/>
        <w:outlineLvl w:val="2"/>
      </w:pPr>
      <w:r>
        <w:rPr>
          <w:rFonts w:hint="eastAsia"/>
          <w:lang w:val="en-US" w:eastAsia="zh-Hans"/>
        </w:rPr>
        <w:t>系统错误告警</w:t>
      </w:r>
    </w:p>
    <w:p>
      <w:pPr>
        <w:pStyle w:val="9"/>
        <w:numPr>
          <w:ilvl w:val="0"/>
          <w:numId w:val="0"/>
        </w:numPr>
        <w:ind w:firstLine="420" w:firstLineChars="0"/>
        <w:rPr>
          <w:rFonts w:hint="eastAsia"/>
          <w:lang w:val="en-US" w:eastAsia="zh-CN"/>
        </w:rPr>
      </w:pPr>
      <w:r>
        <w:rPr>
          <w:rFonts w:hint="eastAsia"/>
          <w:lang w:val="en-US" w:eastAsia="zh-CN"/>
        </w:rPr>
        <w:t>系统内部集成了错误信息推送功能，一旦系统中出现了错误，系统就会第一时间将错误详情反馈到我公司，第一时间排查错误和修复系统。</w:t>
      </w:r>
    </w:p>
    <w:p>
      <w:pPr>
        <w:pStyle w:val="9"/>
        <w:numPr>
          <w:ilvl w:val="0"/>
          <w:numId w:val="0"/>
        </w:numPr>
        <w:ind w:firstLine="420" w:firstLineChars="0"/>
        <w:rPr>
          <w:rFonts w:hint="eastAsia"/>
          <w:lang w:val="en-US" w:eastAsia="zh-CN"/>
        </w:rPr>
      </w:pPr>
    </w:p>
    <w:p>
      <w:pPr>
        <w:numPr>
          <w:ilvl w:val="0"/>
          <w:numId w:val="3"/>
        </w:numPr>
        <w:outlineLvl w:val="0"/>
        <w:rPr>
          <w:rFonts w:hint="default"/>
          <w:b/>
          <w:lang w:val="en-US" w:eastAsia="zh-Hans"/>
        </w:rPr>
      </w:pPr>
      <w:r>
        <w:rPr>
          <w:rFonts w:hint="eastAsia"/>
          <w:b/>
          <w:lang w:val="en-US" w:eastAsia="zh-Hans"/>
        </w:rPr>
        <w:t>业务逻辑</w:t>
      </w:r>
    </w:p>
    <w:p>
      <w:pPr>
        <w:pStyle w:val="9"/>
        <w:numPr>
          <w:ilvl w:val="0"/>
          <w:numId w:val="0"/>
        </w:numPr>
        <w:ind w:leftChars="0"/>
        <w:outlineLvl w:val="1"/>
        <w:rPr>
          <w:rFonts w:hint="eastAsia"/>
          <w:lang w:val="en-US" w:eastAsia="zh-Hans"/>
        </w:rPr>
      </w:pPr>
      <w:r>
        <w:rPr>
          <w:rFonts w:hint="default"/>
          <w:lang w:eastAsia="zh-Hans"/>
        </w:rPr>
        <w:t>6</w:t>
      </w:r>
      <w:r>
        <w:rPr>
          <w:rFonts w:hint="default"/>
          <w:lang w:eastAsia="zh-Hans"/>
        </w:rPr>
        <w:t>.</w:t>
      </w:r>
      <w:r>
        <w:rPr>
          <w:rFonts w:hint="default"/>
          <w:lang w:eastAsia="zh-Hans"/>
        </w:rPr>
        <w:t>1</w:t>
      </w:r>
      <w:r>
        <w:rPr>
          <w:rFonts w:hint="default"/>
          <w:lang w:eastAsia="zh-Hans"/>
        </w:rPr>
        <w:tab/>
      </w:r>
      <w:r>
        <w:rPr>
          <w:rFonts w:hint="eastAsia"/>
          <w:lang w:val="en-US" w:eastAsia="zh-Hans"/>
        </w:rPr>
        <w:t>通知管理</w:t>
      </w:r>
    </w:p>
    <w:p>
      <w:pPr>
        <w:pStyle w:val="9"/>
        <w:numPr>
          <w:ilvl w:val="0"/>
          <w:numId w:val="0"/>
        </w:numPr>
        <w:ind w:leftChars="0" w:firstLine="420" w:firstLineChars="0"/>
        <w:rPr>
          <w:rFonts w:hint="default"/>
          <w:lang w:eastAsia="zh-Hans"/>
        </w:rPr>
      </w:pPr>
      <w:r>
        <w:rPr>
          <w:rFonts w:hint="eastAsia"/>
          <w:lang w:val="en-US" w:eastAsia="zh-Hans"/>
        </w:rPr>
        <w:t>管理下发的通知</w:t>
      </w:r>
      <w:r>
        <w:rPr>
          <w:rFonts w:hint="default"/>
          <w:lang w:eastAsia="zh-Hans"/>
        </w:rPr>
        <w:t>，</w:t>
      </w:r>
      <w:r>
        <w:rPr>
          <w:rFonts w:hint="eastAsia"/>
          <w:lang w:val="en-US" w:eastAsia="zh-Hans"/>
        </w:rPr>
        <w:t>包含新增</w:t>
      </w:r>
      <w:r>
        <w:rPr>
          <w:rFonts w:hint="default"/>
          <w:lang w:eastAsia="zh-Hans"/>
        </w:rPr>
        <w:t>、</w:t>
      </w:r>
      <w:r>
        <w:rPr>
          <w:rFonts w:hint="eastAsia"/>
          <w:lang w:val="en-US" w:eastAsia="zh-Hans"/>
        </w:rPr>
        <w:t>编辑和删除功能</w:t>
      </w:r>
      <w:r>
        <w:rPr>
          <w:rFonts w:hint="default"/>
          <w:lang w:eastAsia="zh-Hans"/>
        </w:rPr>
        <w:t>。</w:t>
      </w:r>
    </w:p>
    <w:p>
      <w:pPr>
        <w:pStyle w:val="9"/>
        <w:numPr>
          <w:ilvl w:val="0"/>
          <w:numId w:val="0"/>
        </w:numPr>
        <w:ind w:leftChars="0" w:firstLine="420" w:firstLineChars="0"/>
        <w:rPr>
          <w:rFonts w:hint="default"/>
          <w:lang w:eastAsia="zh-Hans"/>
        </w:rPr>
      </w:pPr>
      <w:r>
        <w:rPr>
          <w:rFonts w:hint="eastAsia"/>
          <w:lang w:val="en-US" w:eastAsia="zh-Hans"/>
        </w:rPr>
        <w:t>通知包含通知标题</w:t>
      </w:r>
      <w:r>
        <w:rPr>
          <w:rFonts w:hint="default"/>
          <w:lang w:eastAsia="zh-Hans"/>
        </w:rPr>
        <w:t>、</w:t>
      </w:r>
      <w:r>
        <w:rPr>
          <w:rFonts w:hint="eastAsia"/>
          <w:lang w:val="en-US" w:eastAsia="zh-Hans"/>
        </w:rPr>
        <w:t>通知内容</w:t>
      </w:r>
      <w:r>
        <w:rPr>
          <w:rFonts w:hint="default"/>
          <w:lang w:eastAsia="zh-Hans"/>
        </w:rPr>
        <w:t>、</w:t>
      </w:r>
      <w:r>
        <w:rPr>
          <w:rFonts w:hint="eastAsia"/>
          <w:lang w:val="en-US" w:eastAsia="zh-Hans"/>
        </w:rPr>
        <w:t>时间段和通知类型属性</w:t>
      </w:r>
      <w:r>
        <w:rPr>
          <w:rFonts w:hint="default"/>
          <w:lang w:eastAsia="zh-Hans"/>
        </w:rPr>
        <w:t>。</w:t>
      </w:r>
    </w:p>
    <w:p>
      <w:pPr>
        <w:pStyle w:val="9"/>
        <w:numPr>
          <w:ilvl w:val="0"/>
          <w:numId w:val="0"/>
        </w:numPr>
        <w:ind w:leftChars="0" w:firstLine="420" w:firstLineChars="0"/>
        <w:rPr>
          <w:rFonts w:hint="default"/>
          <w:lang w:eastAsia="zh-Hans"/>
        </w:rPr>
      </w:pPr>
      <w:r>
        <w:rPr>
          <w:rFonts w:hint="eastAsia"/>
          <w:lang w:val="en-US" w:eastAsia="zh-Hans"/>
        </w:rPr>
        <w:t>通知功能可以在系统中集成</w:t>
      </w:r>
      <w:r>
        <w:rPr>
          <w:rFonts w:hint="default"/>
          <w:lang w:eastAsia="zh-Hans"/>
        </w:rPr>
        <w:t>，</w:t>
      </w:r>
      <w:r>
        <w:rPr>
          <w:rFonts w:hint="eastAsia"/>
          <w:lang w:val="en-US" w:eastAsia="zh-Hans"/>
        </w:rPr>
        <w:t>在数采系统中管理</w:t>
      </w:r>
      <w:r>
        <w:rPr>
          <w:rFonts w:hint="default"/>
          <w:lang w:eastAsia="zh-Hans"/>
        </w:rPr>
        <w:t>。</w:t>
      </w:r>
      <w:r>
        <w:rPr>
          <w:rFonts w:hint="eastAsia"/>
          <w:lang w:val="en-US" w:eastAsia="zh-Hans"/>
        </w:rPr>
        <w:t>也可以由其他系统下发通知</w:t>
      </w:r>
      <w:r>
        <w:rPr>
          <w:rFonts w:hint="default"/>
          <w:lang w:eastAsia="zh-Hans"/>
        </w:rPr>
        <w:t>，</w:t>
      </w:r>
      <w:r>
        <w:rPr>
          <w:rFonts w:hint="eastAsia"/>
          <w:lang w:val="en-US" w:eastAsia="zh-Hans"/>
        </w:rPr>
        <w:t>再由数采系统完成实验</w:t>
      </w:r>
      <w:r>
        <w:rPr>
          <w:rFonts w:hint="default"/>
          <w:lang w:eastAsia="zh-Hans"/>
        </w:rPr>
        <w:t>。</w:t>
      </w:r>
    </w:p>
    <w:p>
      <w:pPr>
        <w:pStyle w:val="9"/>
        <w:numPr>
          <w:ilvl w:val="0"/>
          <w:numId w:val="0"/>
        </w:numPr>
        <w:ind w:leftChars="0" w:firstLine="420" w:firstLineChars="0"/>
        <w:rPr>
          <w:rFonts w:hint="default"/>
          <w:lang w:eastAsia="zh-Hans"/>
        </w:rPr>
      </w:pPr>
      <w:r>
        <w:rPr>
          <w:rFonts w:hint="eastAsia"/>
          <w:lang w:val="en-US" w:eastAsia="zh-Hans"/>
        </w:rPr>
        <w:t>该方式已在三联工单功能中使用</w:t>
      </w:r>
      <w:r>
        <w:rPr>
          <w:rFonts w:hint="default"/>
          <w:lang w:eastAsia="zh-Hans"/>
        </w:rPr>
        <w:t>，</w:t>
      </w:r>
      <w:r>
        <w:rPr>
          <w:rFonts w:hint="eastAsia"/>
          <w:lang w:val="en-US" w:eastAsia="zh-Hans"/>
        </w:rPr>
        <w:t>数采系统提供接口</w:t>
      </w:r>
      <w:r>
        <w:rPr>
          <w:rFonts w:hint="default"/>
          <w:lang w:eastAsia="zh-Hans"/>
        </w:rPr>
        <w:t>，</w:t>
      </w:r>
      <w:r>
        <w:rPr>
          <w:rFonts w:hint="eastAsia"/>
          <w:lang w:val="en-US" w:eastAsia="zh-Hans"/>
        </w:rPr>
        <w:t>由三联MES系统通过接口发送工单到数采系统</w:t>
      </w:r>
      <w:r>
        <w:rPr>
          <w:rFonts w:hint="default"/>
          <w:lang w:eastAsia="zh-Hans"/>
        </w:rPr>
        <w:t>，</w:t>
      </w:r>
      <w:r>
        <w:rPr>
          <w:rFonts w:hint="eastAsia"/>
          <w:lang w:val="en-US" w:eastAsia="zh-Hans"/>
        </w:rPr>
        <w:t>数采系统将工单下发到测试台</w:t>
      </w:r>
      <w:r>
        <w:rPr>
          <w:rFonts w:hint="default"/>
          <w:lang w:eastAsia="zh-Hans"/>
        </w:rPr>
        <w:t>，</w:t>
      </w:r>
      <w:r>
        <w:rPr>
          <w:rFonts w:hint="eastAsia"/>
          <w:lang w:val="en-US" w:eastAsia="zh-Hans"/>
        </w:rPr>
        <w:t>测试台测量完成后再将带有工单号的数据上传到数采系统和三联MES系统</w:t>
      </w:r>
      <w:r>
        <w:rPr>
          <w:rFonts w:hint="default"/>
          <w:lang w:eastAsia="zh-Hans"/>
        </w:rPr>
        <w:t>。</w:t>
      </w:r>
    </w:p>
    <w:p>
      <w:pPr>
        <w:pStyle w:val="9"/>
        <w:numPr>
          <w:ilvl w:val="0"/>
          <w:numId w:val="0"/>
        </w:numPr>
        <w:ind w:leftChars="0" w:firstLine="420" w:firstLineChars="0"/>
        <w:rPr>
          <w:rFonts w:hint="default"/>
          <w:lang w:eastAsia="zh-Hans"/>
        </w:rPr>
      </w:pPr>
      <w:r>
        <w:rPr>
          <w:rFonts w:hint="eastAsia"/>
          <w:lang w:val="en-US" w:eastAsia="zh-Hans"/>
        </w:rPr>
        <w:t>其中工单由MES系统维护</w:t>
      </w:r>
      <w:r>
        <w:rPr>
          <w:rFonts w:hint="default"/>
          <w:lang w:eastAsia="zh-Hans"/>
        </w:rPr>
        <w:t>，</w:t>
      </w:r>
      <w:r>
        <w:rPr>
          <w:rFonts w:hint="eastAsia"/>
          <w:lang w:val="en-US" w:eastAsia="zh-Hans"/>
        </w:rPr>
        <w:t>MES系统</w:t>
      </w:r>
      <w:r>
        <w:rPr>
          <w:rFonts w:hint="default"/>
          <w:lang w:eastAsia="zh-Hans"/>
        </w:rPr>
        <w:t>、</w:t>
      </w:r>
      <w:r>
        <w:rPr>
          <w:rFonts w:hint="eastAsia"/>
          <w:lang w:val="en-US" w:eastAsia="zh-Hans"/>
        </w:rPr>
        <w:t>数采系统等其他系统共同使用</w:t>
      </w:r>
      <w:r>
        <w:rPr>
          <w:rFonts w:hint="default"/>
          <w:lang w:eastAsia="zh-Hans"/>
        </w:rPr>
        <w:t>。</w:t>
      </w:r>
    </w:p>
    <w:p>
      <w:pPr>
        <w:pStyle w:val="9"/>
        <w:numPr>
          <w:ilvl w:val="0"/>
          <w:numId w:val="0"/>
        </w:numPr>
        <w:ind w:leftChars="0" w:firstLine="420" w:firstLineChars="0"/>
        <w:rPr>
          <w:rFonts w:hint="default"/>
          <w:lang w:eastAsia="zh-Hans"/>
        </w:rPr>
      </w:pPr>
    </w:p>
    <w:p>
      <w:pPr>
        <w:pStyle w:val="9"/>
        <w:numPr>
          <w:ilvl w:val="0"/>
          <w:numId w:val="0"/>
        </w:numPr>
        <w:outlineLvl w:val="1"/>
        <w:rPr>
          <w:rFonts w:hint="eastAsia"/>
          <w:lang w:val="en-US" w:eastAsia="zh-Hans"/>
        </w:rPr>
      </w:pPr>
      <w:r>
        <w:rPr>
          <w:rFonts w:hint="default"/>
          <w:lang w:eastAsia="zh-Hans"/>
        </w:rPr>
        <w:t>6</w:t>
      </w:r>
      <w:r>
        <w:rPr>
          <w:rFonts w:hint="default"/>
          <w:lang w:eastAsia="zh-Hans"/>
        </w:rPr>
        <w:t>.</w:t>
      </w:r>
      <w:r>
        <w:rPr>
          <w:rFonts w:hint="default"/>
          <w:lang w:eastAsia="zh-Hans"/>
        </w:rPr>
        <w:t>2</w:t>
      </w:r>
      <w:r>
        <w:rPr>
          <w:rFonts w:hint="default"/>
          <w:lang w:eastAsia="zh-Hans"/>
        </w:rPr>
        <w:tab/>
      </w:r>
      <w:r>
        <w:rPr>
          <w:rFonts w:hint="eastAsia"/>
          <w:lang w:val="en-US" w:eastAsia="zh-Hans"/>
        </w:rPr>
        <w:t>实验管理</w:t>
      </w:r>
    </w:p>
    <w:p>
      <w:pPr>
        <w:pStyle w:val="9"/>
        <w:numPr>
          <w:ilvl w:val="0"/>
          <w:numId w:val="0"/>
        </w:numPr>
        <w:ind w:firstLine="420" w:firstLineChars="0"/>
        <w:rPr>
          <w:rFonts w:hint="default"/>
          <w:lang w:eastAsia="zh-Hans"/>
        </w:rPr>
      </w:pPr>
      <w:r>
        <w:rPr>
          <w:rFonts w:hint="eastAsia"/>
          <w:lang w:val="en-US" w:eastAsia="zh-Hans"/>
        </w:rPr>
        <w:t>管理实验</w:t>
      </w:r>
      <w:r>
        <w:rPr>
          <w:rFonts w:hint="default"/>
          <w:lang w:eastAsia="zh-Hans"/>
        </w:rPr>
        <w:t>，</w:t>
      </w:r>
      <w:r>
        <w:rPr>
          <w:rFonts w:hint="eastAsia"/>
          <w:lang w:val="en-US" w:eastAsia="zh-Hans"/>
        </w:rPr>
        <w:t>包含新增</w:t>
      </w:r>
      <w:r>
        <w:rPr>
          <w:rFonts w:hint="default"/>
          <w:lang w:eastAsia="zh-Hans"/>
        </w:rPr>
        <w:t>、</w:t>
      </w:r>
      <w:r>
        <w:rPr>
          <w:rFonts w:hint="eastAsia"/>
          <w:lang w:val="en-US" w:eastAsia="zh-Hans"/>
        </w:rPr>
        <w:t>编辑和删除功能</w:t>
      </w:r>
      <w:r>
        <w:rPr>
          <w:rFonts w:hint="default"/>
          <w:lang w:eastAsia="zh-Hans"/>
        </w:rPr>
        <w:t>。</w:t>
      </w:r>
    </w:p>
    <w:p>
      <w:pPr>
        <w:pStyle w:val="9"/>
        <w:numPr>
          <w:ilvl w:val="0"/>
          <w:numId w:val="0"/>
        </w:numPr>
        <w:ind w:firstLine="420" w:firstLineChars="0"/>
        <w:rPr>
          <w:rFonts w:hint="default"/>
          <w:lang w:eastAsia="zh-Hans"/>
        </w:rPr>
      </w:pPr>
      <w:r>
        <w:rPr>
          <w:rFonts w:hint="eastAsia"/>
          <w:lang w:val="en-US" w:eastAsia="zh-Hans"/>
        </w:rPr>
        <w:t>编辑时需要选择对应的通知并填写实验内容和实验结果</w:t>
      </w:r>
      <w:r>
        <w:rPr>
          <w:rFonts w:hint="default"/>
          <w:lang w:eastAsia="zh-Hans"/>
        </w:rPr>
        <w:t>。</w:t>
      </w:r>
    </w:p>
    <w:p>
      <w:pPr>
        <w:pStyle w:val="9"/>
        <w:numPr>
          <w:ilvl w:val="0"/>
          <w:numId w:val="0"/>
        </w:numPr>
        <w:outlineLvl w:val="1"/>
        <w:rPr>
          <w:rFonts w:hint="eastAsia"/>
          <w:lang w:val="en-US" w:eastAsia="zh-Hans"/>
        </w:rPr>
      </w:pPr>
      <w:r>
        <w:rPr>
          <w:rFonts w:hint="default"/>
          <w:lang w:eastAsia="zh-Hans"/>
        </w:rPr>
        <w:t>6</w:t>
      </w:r>
      <w:r>
        <w:rPr>
          <w:rFonts w:hint="default"/>
          <w:lang w:eastAsia="zh-Hans"/>
        </w:rPr>
        <w:t>.</w:t>
      </w:r>
      <w:r>
        <w:rPr>
          <w:rFonts w:hint="default"/>
          <w:lang w:eastAsia="zh-Hans"/>
        </w:rPr>
        <w:t xml:space="preserve">3 </w:t>
      </w:r>
      <w:r>
        <w:rPr>
          <w:rFonts w:hint="eastAsia"/>
          <w:lang w:val="en-US" w:eastAsia="zh-Hans"/>
        </w:rPr>
        <w:t>工艺改进管理</w:t>
      </w:r>
    </w:p>
    <w:p>
      <w:pPr>
        <w:pStyle w:val="9"/>
        <w:numPr>
          <w:ilvl w:val="0"/>
          <w:numId w:val="0"/>
        </w:numPr>
        <w:outlineLvl w:val="1"/>
        <w:rPr>
          <w:rFonts w:hint="eastAsia"/>
          <w:lang w:val="en-US" w:eastAsia="zh-Hans"/>
        </w:rPr>
      </w:pPr>
      <w:r>
        <w:rPr>
          <w:rFonts w:hint="default"/>
          <w:lang w:eastAsia="zh-Hans"/>
        </w:rPr>
        <w:t>6</w:t>
      </w:r>
      <w:r>
        <w:rPr>
          <w:rFonts w:hint="default"/>
          <w:lang w:eastAsia="zh-Hans"/>
        </w:rPr>
        <w:t>.</w:t>
      </w:r>
      <w:r>
        <w:rPr>
          <w:rFonts w:hint="default"/>
          <w:lang w:eastAsia="zh-Hans"/>
        </w:rPr>
        <w:t xml:space="preserve">4 </w:t>
      </w:r>
      <w:r>
        <w:rPr>
          <w:rFonts w:hint="eastAsia"/>
          <w:lang w:val="en-US" w:eastAsia="zh-Hans"/>
        </w:rPr>
        <w:t>检测设备管理</w:t>
      </w:r>
    </w:p>
    <w:p>
      <w:pPr>
        <w:pStyle w:val="9"/>
        <w:numPr>
          <w:ilvl w:val="0"/>
          <w:numId w:val="0"/>
        </w:numPr>
        <w:ind w:firstLine="420" w:firstLineChars="0"/>
        <w:rPr>
          <w:rFonts w:hint="eastAsia"/>
          <w:lang w:val="en-US" w:eastAsia="zh-Hans"/>
        </w:rPr>
      </w:pPr>
      <w:r>
        <w:rPr>
          <w:rFonts w:hint="eastAsia"/>
          <w:lang w:val="en-US" w:eastAsia="zh-Hans"/>
        </w:rPr>
        <w:t>管理所有检测设备</w:t>
      </w:r>
    </w:p>
    <w:p>
      <w:pPr>
        <w:pStyle w:val="9"/>
        <w:numPr>
          <w:ilvl w:val="0"/>
          <w:numId w:val="0"/>
        </w:numPr>
        <w:outlineLvl w:val="1"/>
        <w:rPr>
          <w:rFonts w:hint="eastAsia"/>
          <w:lang w:val="en-US" w:eastAsia="zh-Hans"/>
        </w:rPr>
      </w:pPr>
      <w:r>
        <w:rPr>
          <w:rFonts w:hint="default"/>
          <w:lang w:eastAsia="zh-Hans"/>
        </w:rPr>
        <w:t>6</w:t>
      </w:r>
      <w:r>
        <w:rPr>
          <w:rFonts w:hint="default"/>
          <w:lang w:eastAsia="zh-Hans"/>
        </w:rPr>
        <w:t>.</w:t>
      </w:r>
      <w:r>
        <w:rPr>
          <w:rFonts w:hint="default"/>
          <w:lang w:eastAsia="zh-Hans"/>
        </w:rPr>
        <w:t xml:space="preserve">5 </w:t>
      </w:r>
      <w:r>
        <w:rPr>
          <w:rFonts w:hint="eastAsia"/>
          <w:lang w:val="en-US" w:eastAsia="zh-Hans"/>
        </w:rPr>
        <w:t>设备比对管理</w:t>
      </w:r>
    </w:p>
    <w:p>
      <w:pPr>
        <w:pStyle w:val="9"/>
        <w:numPr>
          <w:ilvl w:val="0"/>
          <w:numId w:val="0"/>
        </w:numPr>
        <w:outlineLvl w:val="1"/>
        <w:rPr>
          <w:rFonts w:hint="eastAsia"/>
          <w:lang w:val="en-US" w:eastAsia="zh-Hans"/>
        </w:rPr>
      </w:pPr>
      <w:r>
        <w:rPr>
          <w:rFonts w:hint="default"/>
          <w:lang w:eastAsia="zh-Hans"/>
        </w:rPr>
        <w:t>6</w:t>
      </w:r>
      <w:r>
        <w:rPr>
          <w:rFonts w:hint="default"/>
          <w:lang w:eastAsia="zh-Hans"/>
        </w:rPr>
        <w:t>.</w:t>
      </w:r>
      <w:r>
        <w:rPr>
          <w:rFonts w:hint="default"/>
          <w:lang w:eastAsia="zh-Hans"/>
        </w:rPr>
        <w:t xml:space="preserve">6 </w:t>
      </w:r>
      <w:r>
        <w:rPr>
          <w:rFonts w:hint="eastAsia"/>
          <w:lang w:val="en-US" w:eastAsia="zh-Hans"/>
        </w:rPr>
        <w:t>环境温湿度</w:t>
      </w:r>
    </w:p>
    <w:p>
      <w:pPr>
        <w:pStyle w:val="9"/>
        <w:numPr>
          <w:ilvl w:val="0"/>
          <w:numId w:val="0"/>
        </w:numPr>
        <w:ind w:firstLine="420" w:firstLineChars="0"/>
        <w:rPr>
          <w:rFonts w:hint="default"/>
          <w:lang w:eastAsia="zh-Hans"/>
        </w:rPr>
      </w:pPr>
      <w:r>
        <w:rPr>
          <w:rFonts w:hint="eastAsia"/>
          <w:lang w:val="en-US" w:eastAsia="zh-Hans"/>
        </w:rPr>
        <w:t>集中展示各个仪器的温湿度情况</w:t>
      </w:r>
      <w:r>
        <w:rPr>
          <w:rFonts w:hint="default"/>
          <w:lang w:eastAsia="zh-Hans"/>
        </w:rPr>
        <w:t>。</w:t>
      </w:r>
    </w:p>
    <w:p>
      <w:pPr>
        <w:pStyle w:val="9"/>
        <w:numPr>
          <w:ilvl w:val="0"/>
          <w:numId w:val="0"/>
        </w:numPr>
        <w:ind w:firstLine="420" w:firstLineChars="0"/>
        <w:rPr>
          <w:rFonts w:hint="default"/>
          <w:lang w:eastAsia="zh-Hans"/>
        </w:rPr>
      </w:pPr>
      <w:r>
        <w:rPr>
          <w:rFonts w:hint="eastAsia"/>
          <w:lang w:val="en-US" w:eastAsia="zh-Hans"/>
        </w:rPr>
        <w:t>数据来源与其他系统或者直接从仪器采集</w:t>
      </w:r>
      <w:r>
        <w:rPr>
          <w:rFonts w:hint="default"/>
          <w:lang w:eastAsia="zh-Hans"/>
        </w:rPr>
        <w:t>。</w:t>
      </w:r>
    </w:p>
    <w:p>
      <w:pPr>
        <w:pStyle w:val="9"/>
        <w:numPr>
          <w:ilvl w:val="0"/>
          <w:numId w:val="0"/>
        </w:numPr>
        <w:rPr>
          <w:rFonts w:hint="default"/>
          <w:lang w:eastAsia="zh-Hans"/>
        </w:rPr>
      </w:pPr>
    </w:p>
    <w:p>
      <w:pPr>
        <w:numPr>
          <w:ilvl w:val="0"/>
          <w:numId w:val="3"/>
        </w:numPr>
        <w:outlineLvl w:val="0"/>
        <w:rPr>
          <w:rFonts w:hint="default"/>
          <w:b/>
          <w:bCs/>
          <w:lang w:eastAsia="zh-Hans"/>
        </w:rPr>
      </w:pPr>
      <w:r>
        <w:rPr>
          <w:rFonts w:hint="eastAsia"/>
          <w:b/>
          <w:bCs/>
          <w:lang w:val="en-US" w:eastAsia="zh-Hans"/>
        </w:rPr>
        <w:t>数据终端</w:t>
      </w:r>
    </w:p>
    <w:p>
      <w:pPr>
        <w:pStyle w:val="9"/>
        <w:numPr>
          <w:ilvl w:val="0"/>
          <w:numId w:val="0"/>
        </w:numPr>
        <w:ind w:firstLine="420" w:firstLineChars="0"/>
        <w:rPr>
          <w:rFonts w:hint="default"/>
          <w:b/>
          <w:lang w:eastAsia="zh-Hans"/>
        </w:rPr>
      </w:pPr>
      <w:r>
        <w:rPr>
          <w:rFonts w:hint="eastAsia"/>
          <w:lang w:val="en-US" w:eastAsia="zh-Hans"/>
        </w:rPr>
        <w:t>终端数据显示可以直接使用显示数采系统中的统计分析中的功能页面来展示</w:t>
      </w:r>
      <w:r>
        <w:rPr>
          <w:rFonts w:hint="default"/>
          <w:lang w:eastAsia="zh-Hans"/>
        </w:rPr>
        <w:t>。</w:t>
      </w:r>
      <w:r>
        <w:rPr>
          <w:rFonts w:hint="eastAsia"/>
          <w:lang w:val="en-US" w:eastAsia="zh-Hans"/>
        </w:rPr>
        <w:t>直接在终端上访问数采系统进行查询</w:t>
      </w:r>
      <w:r>
        <w:rPr>
          <w:rFonts w:hint="default"/>
          <w:lang w:eastAsia="zh-Hans"/>
        </w:rPr>
        <w:t>。</w:t>
      </w:r>
    </w:p>
    <w:p>
      <w:pPr>
        <w:pStyle w:val="9"/>
        <w:numPr>
          <w:ilvl w:val="0"/>
          <w:numId w:val="0"/>
        </w:numPr>
        <w:rPr>
          <w:rFonts w:hint="default"/>
          <w:lang w:eastAsia="zh-CN"/>
        </w:rPr>
      </w:pPr>
    </w:p>
    <w:p>
      <w:pPr>
        <w:pStyle w:val="9"/>
        <w:rPr>
          <w:rFonts w:hint="eastAsia"/>
        </w:rPr>
      </w:pPr>
    </w:p>
    <w:p>
      <w:pPr>
        <w:pStyle w:val="9"/>
        <w:rPr>
          <w:rFonts w:hint="eastAsia"/>
          <w:b/>
        </w:rPr>
      </w:pPr>
      <w:r>
        <w:rPr>
          <w:rFonts w:hint="eastAsia"/>
          <w:b/>
        </w:rPr>
        <w:t>注意：我公司可根据用户需求对以上功能进行调整、修改，添加新的统计规则、方式，以适应用户的使用环境，达到用户的要求。</w:t>
      </w:r>
    </w:p>
    <w:p>
      <w:pPr>
        <w:rPr>
          <w:rFonts w:hint="eastAsia"/>
          <w:b/>
        </w:rPr>
      </w:pPr>
      <w:r>
        <w:rPr>
          <w:rFonts w:hint="eastAsia"/>
          <w:b/>
        </w:rPr>
        <w:br w:type="page"/>
      </w:r>
    </w:p>
    <w:p>
      <w:pPr>
        <w:outlineLvl w:val="0"/>
        <w:rPr>
          <w:b/>
        </w:rPr>
      </w:pPr>
      <w:r>
        <w:rPr>
          <w:rFonts w:hint="default"/>
          <w:b/>
        </w:rPr>
        <w:t>8</w:t>
      </w:r>
      <w:r>
        <w:rPr>
          <w:rFonts w:hint="eastAsia"/>
          <w:b/>
        </w:rPr>
        <w:t>、初步预算报价</w:t>
      </w:r>
    </w:p>
    <w:p>
      <w:pPr>
        <w:rPr>
          <w:rFonts w:hint="eastAsia"/>
        </w:rPr>
      </w:pPr>
      <w:r>
        <w:rPr>
          <w:rFonts w:hint="eastAsia"/>
        </w:rPr>
        <w:t>1）服务端管理软件系统（包括章节5介绍的所有功能，包括用户基于测量数据、标定数据、外观缺陷所提出的其他统计分析功能，</w:t>
      </w:r>
      <w:r>
        <w:rPr>
          <w:rFonts w:hint="eastAsia"/>
          <w:b/>
        </w:rPr>
        <w:t>不包括</w:t>
      </w:r>
      <w:r>
        <w:rPr>
          <w:rFonts w:hint="eastAsia"/>
        </w:rPr>
        <w:t>需要录入其他基础数据到本系统中或引用其他数据所产生的功能需求）：</w:t>
      </w:r>
      <w:r>
        <w:rPr>
          <w:rFonts w:hint="eastAsia"/>
          <w:lang w:val="en-US" w:eastAsia="zh-CN"/>
        </w:rPr>
        <w:t>15</w:t>
      </w:r>
      <w:r>
        <w:rPr>
          <w:rFonts w:hint="eastAsia"/>
        </w:rPr>
        <w:t>万</w:t>
      </w:r>
    </w:p>
    <w:p>
      <w:pPr>
        <w:rPr>
          <w:rFonts w:hint="default" w:eastAsiaTheme="minorEastAsia"/>
          <w:lang w:val="en-US" w:eastAsia="zh-Hans"/>
        </w:rPr>
      </w:pPr>
      <w:r>
        <w:rPr>
          <w:rFonts w:hint="default"/>
        </w:rPr>
        <w:t>2）</w:t>
      </w:r>
      <w:r>
        <w:rPr>
          <w:rFonts w:hint="eastAsia"/>
          <w:lang w:val="en-US" w:eastAsia="zh-Hans"/>
        </w:rPr>
        <w:t>DELL</w:t>
      </w:r>
      <w:r>
        <w:rPr>
          <w:rFonts w:hint="default"/>
          <w:lang w:eastAsia="zh-Hans"/>
        </w:rPr>
        <w:t xml:space="preserve"> </w:t>
      </w:r>
      <w:r>
        <w:rPr>
          <w:rFonts w:hint="default"/>
        </w:rPr>
        <w:t>Precision 3450 小型机工作站：1</w:t>
      </w:r>
      <w:r>
        <w:rPr>
          <w:rFonts w:hint="default"/>
        </w:rPr>
        <w:t>.</w:t>
      </w:r>
      <w:r>
        <w:rPr>
          <w:rFonts w:hint="default"/>
          <w:lang w:eastAsia="zh-Hans"/>
        </w:rPr>
        <w:t>3</w:t>
      </w:r>
      <w:r>
        <w:rPr>
          <w:rFonts w:hint="eastAsia"/>
          <w:lang w:val="en-US" w:eastAsia="zh-Hans"/>
        </w:rPr>
        <w:t>万</w:t>
      </w:r>
      <w:r>
        <w:rPr>
          <w:rFonts w:hint="default"/>
          <w:lang w:eastAsia="zh-Hans"/>
        </w:rPr>
        <w:t>/</w:t>
      </w:r>
      <w:r>
        <w:rPr>
          <w:rFonts w:hint="eastAsia"/>
          <w:lang w:val="en-US" w:eastAsia="zh-Hans"/>
        </w:rPr>
        <w:t>台</w:t>
      </w:r>
      <w:r>
        <w:rPr>
          <w:rFonts w:hint="default"/>
          <w:lang w:eastAsia="zh-Hans"/>
        </w:rPr>
        <w:t>，</w:t>
      </w:r>
      <w:r>
        <w:rPr>
          <w:rFonts w:hint="eastAsia"/>
          <w:lang w:val="en-US" w:eastAsia="zh-Hans"/>
        </w:rPr>
        <w:t>共</w:t>
      </w:r>
      <w:r>
        <w:rPr>
          <w:rFonts w:hint="default"/>
          <w:lang w:eastAsia="zh-Hans"/>
        </w:rPr>
        <w:t>1</w:t>
      </w:r>
      <w:r>
        <w:rPr>
          <w:rFonts w:hint="eastAsia"/>
          <w:lang w:val="en-US" w:eastAsia="zh-Hans"/>
        </w:rPr>
        <w:t>台</w:t>
      </w:r>
      <w:r>
        <w:rPr>
          <w:rFonts w:hint="default"/>
          <w:lang w:eastAsia="zh-Hans"/>
        </w:rPr>
        <w:t>，</w:t>
      </w:r>
      <w:r>
        <w:rPr>
          <w:rFonts w:hint="eastAsia"/>
          <w:lang w:val="en-US" w:eastAsia="zh-Hans"/>
        </w:rPr>
        <w:t>合计</w:t>
      </w:r>
      <w:r>
        <w:rPr>
          <w:rFonts w:hint="default"/>
          <w:lang w:eastAsia="zh-Hans"/>
        </w:rPr>
        <w:t>1</w:t>
      </w:r>
      <w:r>
        <w:rPr>
          <w:rFonts w:hint="default"/>
          <w:lang w:eastAsia="zh-Hans"/>
        </w:rPr>
        <w:t>.</w:t>
      </w:r>
      <w:r>
        <w:rPr>
          <w:rFonts w:hint="default"/>
          <w:lang w:eastAsia="zh-Hans"/>
        </w:rPr>
        <w:t>3</w:t>
      </w:r>
      <w:r>
        <w:rPr>
          <w:rFonts w:hint="eastAsia"/>
          <w:lang w:val="en-US" w:eastAsia="zh-Hans"/>
        </w:rPr>
        <w:t>万</w:t>
      </w:r>
    </w:p>
    <w:p>
      <w:pPr>
        <w:rPr>
          <w:rFonts w:hint="default" w:eastAsiaTheme="minorEastAsia"/>
          <w:lang w:val="en-US" w:eastAsia="zh-CN"/>
        </w:rPr>
      </w:pPr>
      <w:r>
        <w:rPr>
          <w:rFonts w:hint="default"/>
          <w:lang w:eastAsia="zh-CN"/>
        </w:rPr>
        <w:t>3</w:t>
      </w:r>
      <w:r>
        <w:rPr>
          <w:rFonts w:hint="eastAsia"/>
          <w:lang w:val="en-US" w:eastAsia="zh-CN"/>
        </w:rPr>
        <w:t>）RT综合测试台（改造）：1</w:t>
      </w:r>
      <w:r>
        <w:rPr>
          <w:rFonts w:hint="eastAsia"/>
        </w:rPr>
        <w:t>万/台，共</w:t>
      </w:r>
      <w:r>
        <w:rPr>
          <w:rFonts w:hint="eastAsia"/>
          <w:lang w:val="en-US" w:eastAsia="zh-CN"/>
        </w:rPr>
        <w:t>2</w:t>
      </w:r>
      <w:r>
        <w:rPr>
          <w:rFonts w:hint="eastAsia"/>
        </w:rPr>
        <w:t>台，合计</w:t>
      </w:r>
      <w:r>
        <w:rPr>
          <w:rFonts w:hint="eastAsia"/>
          <w:lang w:val="en-US" w:eastAsia="zh-CN"/>
        </w:rPr>
        <w:t>2</w:t>
      </w:r>
      <w:r>
        <w:rPr>
          <w:rFonts w:hint="eastAsia"/>
        </w:rPr>
        <w:t>万</w:t>
      </w:r>
    </w:p>
    <w:p>
      <w:pPr>
        <w:rPr>
          <w:rFonts w:hint="eastAsia"/>
          <w:lang w:val="en-US" w:eastAsia="zh-CN"/>
        </w:rPr>
      </w:pPr>
      <w:r>
        <w:rPr>
          <w:rFonts w:hint="default"/>
        </w:rPr>
        <w:t>4</w:t>
      </w:r>
      <w:r>
        <w:rPr>
          <w:rFonts w:hint="eastAsia"/>
        </w:rPr>
        <w:t>）</w:t>
      </w:r>
      <w:r>
        <w:rPr>
          <w:rFonts w:hint="eastAsia"/>
          <w:lang w:val="en-US" w:eastAsia="zh-CN"/>
        </w:rPr>
        <w:t>MTS综合五功能（改造）：1</w:t>
      </w:r>
      <w:r>
        <w:rPr>
          <w:rFonts w:hint="default"/>
          <w:lang w:eastAsia="zh-CN"/>
        </w:rPr>
        <w:t>.</w:t>
      </w:r>
      <w:r>
        <w:rPr>
          <w:rFonts w:hint="eastAsia"/>
          <w:lang w:val="en-US" w:eastAsia="zh-CN"/>
        </w:rPr>
        <w:t>5</w:t>
      </w:r>
      <w:r>
        <w:rPr>
          <w:rFonts w:hint="eastAsia"/>
        </w:rPr>
        <w:t>万/台，共</w:t>
      </w:r>
      <w:r>
        <w:rPr>
          <w:rFonts w:hint="eastAsia"/>
          <w:lang w:val="en-US" w:eastAsia="zh-CN"/>
        </w:rPr>
        <w:t>3</w:t>
      </w:r>
      <w:r>
        <w:rPr>
          <w:rFonts w:hint="eastAsia"/>
        </w:rPr>
        <w:t>台，合计</w:t>
      </w:r>
      <w:r>
        <w:rPr>
          <w:rFonts w:hint="eastAsia"/>
          <w:lang w:val="en-US" w:eastAsia="zh-CN"/>
        </w:rPr>
        <w:t>4</w:t>
      </w:r>
      <w:r>
        <w:rPr>
          <w:rFonts w:hint="default"/>
          <w:lang w:eastAsia="zh-CN"/>
        </w:rPr>
        <w:t>.</w:t>
      </w:r>
      <w:r>
        <w:rPr>
          <w:rFonts w:hint="eastAsia"/>
          <w:lang w:val="en-US" w:eastAsia="zh-CN"/>
        </w:rPr>
        <w:t>5</w:t>
      </w:r>
      <w:r>
        <w:rPr>
          <w:rFonts w:hint="eastAsia"/>
        </w:rPr>
        <w:t>万</w:t>
      </w:r>
    </w:p>
    <w:p>
      <w:pPr>
        <w:rPr>
          <w:rFonts w:hint="eastAsia"/>
          <w:lang w:val="en-US" w:eastAsia="zh-CN"/>
        </w:rPr>
      </w:pPr>
      <w:r>
        <w:rPr>
          <w:rFonts w:hint="default"/>
          <w:lang w:eastAsia="zh-CN"/>
        </w:rPr>
        <w:t>5</w:t>
      </w:r>
      <w:r>
        <w:rPr>
          <w:rFonts w:hint="eastAsia"/>
          <w:lang w:val="en-US" w:eastAsia="zh-CN"/>
        </w:rPr>
        <w:t>）MTS综合三功能（改造）：1</w:t>
      </w:r>
      <w:r>
        <w:rPr>
          <w:rFonts w:hint="default"/>
          <w:lang w:eastAsia="zh-CN"/>
        </w:rPr>
        <w:t>.</w:t>
      </w:r>
      <w:r>
        <w:rPr>
          <w:rFonts w:hint="eastAsia"/>
          <w:lang w:val="en-US" w:eastAsia="zh-CN"/>
        </w:rPr>
        <w:t>5</w:t>
      </w:r>
      <w:r>
        <w:rPr>
          <w:rFonts w:hint="eastAsia"/>
        </w:rPr>
        <w:t>万/台，共</w:t>
      </w:r>
      <w:r>
        <w:rPr>
          <w:rFonts w:hint="eastAsia"/>
          <w:lang w:val="en-US" w:eastAsia="zh-CN"/>
        </w:rPr>
        <w:t>1</w:t>
      </w:r>
      <w:r>
        <w:rPr>
          <w:rFonts w:hint="eastAsia"/>
        </w:rPr>
        <w:t>台，合计</w:t>
      </w:r>
      <w:r>
        <w:rPr>
          <w:rFonts w:hint="eastAsia"/>
          <w:lang w:val="en-US" w:eastAsia="zh-CN"/>
        </w:rPr>
        <w:t>1</w:t>
      </w:r>
      <w:r>
        <w:rPr>
          <w:rFonts w:hint="default"/>
          <w:lang w:eastAsia="zh-CN"/>
        </w:rPr>
        <w:t>.</w:t>
      </w:r>
      <w:r>
        <w:rPr>
          <w:rFonts w:hint="eastAsia"/>
          <w:lang w:val="en-US" w:eastAsia="zh-CN"/>
        </w:rPr>
        <w:t>5</w:t>
      </w:r>
      <w:r>
        <w:rPr>
          <w:rFonts w:hint="eastAsia"/>
        </w:rPr>
        <w:t>万</w:t>
      </w:r>
    </w:p>
    <w:p>
      <w:pPr>
        <w:rPr>
          <w:rFonts w:hint="eastAsia"/>
        </w:rPr>
      </w:pPr>
      <w:r>
        <w:rPr>
          <w:rFonts w:hint="default"/>
          <w:lang w:eastAsia="zh-CN"/>
        </w:rPr>
        <w:t>6</w:t>
      </w:r>
      <w:r>
        <w:rPr>
          <w:rFonts w:hint="eastAsia"/>
          <w:lang w:val="en-US" w:eastAsia="zh-CN"/>
        </w:rPr>
        <w:t>）瑞拓CPI-A手工雪茄吸阻（改造）：1</w:t>
      </w:r>
      <w:r>
        <w:rPr>
          <w:rFonts w:hint="eastAsia"/>
        </w:rPr>
        <w:t>万/台，共</w:t>
      </w:r>
      <w:r>
        <w:rPr>
          <w:rFonts w:hint="eastAsia"/>
          <w:lang w:val="en-US" w:eastAsia="zh-CN"/>
        </w:rPr>
        <w:t>5</w:t>
      </w:r>
      <w:r>
        <w:rPr>
          <w:rFonts w:hint="eastAsia"/>
        </w:rPr>
        <w:t>台，合计</w:t>
      </w:r>
      <w:r>
        <w:rPr>
          <w:rFonts w:hint="eastAsia"/>
          <w:lang w:val="en-US" w:eastAsia="zh-CN"/>
        </w:rPr>
        <w:t>5</w:t>
      </w:r>
      <w:r>
        <w:rPr>
          <w:rFonts w:hint="eastAsia"/>
        </w:rPr>
        <w:t>万</w:t>
      </w:r>
    </w:p>
    <w:p>
      <w:pPr>
        <w:rPr>
          <w:rFonts w:hint="default" w:eastAsiaTheme="minorEastAsia"/>
          <w:lang w:val="en-US" w:eastAsia="zh-CN"/>
        </w:rPr>
      </w:pPr>
      <w:r>
        <w:rPr>
          <w:rFonts w:hint="default"/>
          <w:lang w:eastAsia="zh-CN"/>
        </w:rPr>
        <w:t>7</w:t>
      </w:r>
      <w:r>
        <w:rPr>
          <w:rFonts w:hint="eastAsia"/>
          <w:lang w:val="en-US" w:eastAsia="zh-CN"/>
        </w:rPr>
        <w:t>）前期驻场需求分析和最后项目部署：7000/次，共3次，合计2</w:t>
      </w:r>
      <w:r>
        <w:rPr>
          <w:rFonts w:hint="default"/>
          <w:lang w:eastAsia="zh-CN"/>
        </w:rPr>
        <w:t>.</w:t>
      </w:r>
      <w:r>
        <w:rPr>
          <w:rFonts w:hint="eastAsia"/>
          <w:lang w:val="en-US" w:eastAsia="zh-CN"/>
        </w:rPr>
        <w:t>1</w:t>
      </w:r>
      <w:bookmarkStart w:id="0" w:name="_GoBack"/>
      <w:bookmarkEnd w:id="0"/>
      <w:r>
        <w:rPr>
          <w:rFonts w:hint="eastAsia"/>
          <w:lang w:val="en-US" w:eastAsia="zh-CN"/>
        </w:rPr>
        <w:t>万</w:t>
      </w:r>
    </w:p>
    <w:p>
      <w:pPr>
        <w:rPr>
          <w:b/>
        </w:rPr>
      </w:pPr>
      <w:r>
        <w:rPr>
          <w:rFonts w:hint="eastAsia"/>
          <w:b/>
        </w:rPr>
        <w:t>总预算：</w:t>
      </w:r>
      <w:r>
        <w:rPr>
          <w:rFonts w:hint="eastAsia"/>
          <w:b/>
          <w:lang w:val="en-US" w:eastAsia="zh-CN"/>
        </w:rPr>
        <w:t>3</w:t>
      </w:r>
      <w:r>
        <w:rPr>
          <w:rFonts w:hint="default"/>
          <w:b/>
          <w:lang w:eastAsia="zh-CN"/>
        </w:rPr>
        <w:t>1</w:t>
      </w:r>
      <w:r>
        <w:rPr>
          <w:rFonts w:hint="default"/>
          <w:b/>
          <w:lang w:eastAsia="zh-CN"/>
        </w:rPr>
        <w:t>.</w:t>
      </w:r>
      <w:r>
        <w:rPr>
          <w:rFonts w:hint="default"/>
          <w:b/>
          <w:lang w:eastAsia="zh-CN"/>
        </w:rPr>
        <w:t>4</w:t>
      </w:r>
      <w:r>
        <w:rPr>
          <w:rFonts w:hint="eastAsia"/>
          <w:b/>
        </w:rPr>
        <w:t>万RMB</w:t>
      </w:r>
    </w:p>
    <w:p>
      <w:pPr>
        <w:rPr>
          <w:rFonts w:hint="default"/>
        </w:rPr>
      </w:pPr>
      <w:r>
        <w:rPr>
          <w:rFonts w:hint="eastAsia"/>
          <w:b/>
        </w:rPr>
        <w:t>注意</w:t>
      </w:r>
      <w:r>
        <w:rPr>
          <w:rFonts w:hint="eastAsia"/>
        </w:rPr>
        <w:t>：以上预算指本项目软件研发</w:t>
      </w:r>
      <w:r>
        <w:rPr>
          <w:rFonts w:hint="eastAsia"/>
          <w:lang w:val="en-US" w:eastAsia="zh-Hans"/>
        </w:rPr>
        <w:t>和服务器</w:t>
      </w:r>
      <w:r>
        <w:rPr>
          <w:rFonts w:hint="eastAsia"/>
        </w:rPr>
        <w:t>费用，不包括客户端电脑、网络设备等硬件费用</w:t>
      </w:r>
      <w:r>
        <w:rPr>
          <w:rFonts w:hint="default"/>
        </w:rPr>
        <w:t>。</w:t>
      </w:r>
    </w:p>
    <w:p/>
    <w:p>
      <w:pPr>
        <w:rPr>
          <w:rFonts w:hint="default" w:eastAsiaTheme="minorEastAsia"/>
          <w:b/>
          <w:lang w:eastAsia="zh-Hans"/>
        </w:rPr>
      </w:pPr>
      <w:r>
        <w:rPr>
          <w:rFonts w:hint="eastAsia"/>
          <w:b/>
        </w:rPr>
        <w:t>成都瑞拓 20</w:t>
      </w:r>
      <w:r>
        <w:rPr>
          <w:rFonts w:hint="eastAsia"/>
          <w:b/>
          <w:lang w:val="en-US" w:eastAsia="zh-CN"/>
        </w:rPr>
        <w:t>22</w:t>
      </w:r>
      <w:r>
        <w:rPr>
          <w:rFonts w:hint="default"/>
          <w:b/>
          <w:lang w:eastAsia="zh-CN"/>
        </w:rPr>
        <w:t>.</w:t>
      </w:r>
      <w:r>
        <w:rPr>
          <w:rFonts w:hint="eastAsia"/>
          <w:b/>
          <w:lang w:val="en-US" w:eastAsia="zh-CN"/>
        </w:rPr>
        <w:t>0</w:t>
      </w:r>
      <w:r>
        <w:rPr>
          <w:rFonts w:hint="default"/>
          <w:b/>
          <w:lang w:eastAsia="zh-CN"/>
        </w:rPr>
        <w:t>8</w:t>
      </w:r>
      <w:r>
        <w:rPr>
          <w:rFonts w:hint="default"/>
          <w:b/>
          <w:lang w:eastAsia="zh-CN"/>
        </w:rPr>
        <w:t>.</w:t>
      </w:r>
      <w:r>
        <w:rPr>
          <w:rFonts w:hint="default"/>
          <w:b/>
          <w:lang w:eastAsia="zh-Hans"/>
        </w:rPr>
        <w:t>02</w:t>
      </w:r>
    </w:p>
    <w:p>
      <w:pPr>
        <w:pStyle w:val="9"/>
        <w:ind w:left="0" w:leftChars="0" w:firstLine="0" w:firstLineChars="0"/>
        <w:rPr>
          <w:rFonts w:hint="eastAsia"/>
          <w:b/>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7EC66B"/>
    <w:multiLevelType w:val="singleLevel"/>
    <w:tmpl w:val="BF7EC66B"/>
    <w:lvl w:ilvl="0" w:tentative="0">
      <w:start w:val="1"/>
      <w:numFmt w:val="decimal"/>
      <w:suff w:val="space"/>
      <w:lvlText w:val="%1."/>
      <w:lvlJc w:val="left"/>
    </w:lvl>
  </w:abstractNum>
  <w:abstractNum w:abstractNumId="1">
    <w:nsid w:val="17DC7ED9"/>
    <w:multiLevelType w:val="multilevel"/>
    <w:tmpl w:val="17DC7ED9"/>
    <w:lvl w:ilvl="0" w:tentative="0">
      <w:start w:val="1"/>
      <w:numFmt w:val="decimal"/>
      <w:lvlText w:val="%1."/>
      <w:lvlJc w:val="left"/>
      <w:pPr>
        <w:ind w:left="360" w:hanging="360"/>
      </w:pPr>
      <w:rPr>
        <w:rFonts w:hint="default"/>
      </w:rPr>
    </w:lvl>
    <w:lvl w:ilvl="1" w:tentative="0">
      <w:start w:val="1"/>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2">
    <w:nsid w:val="7F77BAA7"/>
    <w:multiLevelType w:val="multilevel"/>
    <w:tmpl w:val="7F77BAA7"/>
    <w:lvl w:ilvl="0" w:tentative="0">
      <w:start w:val="6"/>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23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U3OWYxNzVmM2NkYTQzMWNhYWFlMjExNDAxYjY4OTgifQ=="/>
  </w:docVars>
  <w:rsids>
    <w:rsidRoot w:val="00433AC3"/>
    <w:rsid w:val="0001387A"/>
    <w:rsid w:val="000215F1"/>
    <w:rsid w:val="00055693"/>
    <w:rsid w:val="00064D63"/>
    <w:rsid w:val="00065B32"/>
    <w:rsid w:val="000A28A7"/>
    <w:rsid w:val="00100373"/>
    <w:rsid w:val="001319BC"/>
    <w:rsid w:val="00144D38"/>
    <w:rsid w:val="00194A90"/>
    <w:rsid w:val="001B0454"/>
    <w:rsid w:val="001E7B9F"/>
    <w:rsid w:val="00210966"/>
    <w:rsid w:val="00223DFA"/>
    <w:rsid w:val="00226FC0"/>
    <w:rsid w:val="00230FD2"/>
    <w:rsid w:val="002661B8"/>
    <w:rsid w:val="00283E98"/>
    <w:rsid w:val="00295967"/>
    <w:rsid w:val="002F4B63"/>
    <w:rsid w:val="003255A9"/>
    <w:rsid w:val="00346ADB"/>
    <w:rsid w:val="00363289"/>
    <w:rsid w:val="0036396A"/>
    <w:rsid w:val="00415BB1"/>
    <w:rsid w:val="00433AC3"/>
    <w:rsid w:val="00454E2C"/>
    <w:rsid w:val="00497A43"/>
    <w:rsid w:val="00511E52"/>
    <w:rsid w:val="0053749D"/>
    <w:rsid w:val="005718F2"/>
    <w:rsid w:val="005A7538"/>
    <w:rsid w:val="005B1002"/>
    <w:rsid w:val="00624ACE"/>
    <w:rsid w:val="00677954"/>
    <w:rsid w:val="006967A7"/>
    <w:rsid w:val="006E292A"/>
    <w:rsid w:val="006E640C"/>
    <w:rsid w:val="00725144"/>
    <w:rsid w:val="007570FF"/>
    <w:rsid w:val="00781289"/>
    <w:rsid w:val="00796DEF"/>
    <w:rsid w:val="007B4059"/>
    <w:rsid w:val="007F3D5A"/>
    <w:rsid w:val="00843691"/>
    <w:rsid w:val="00863037"/>
    <w:rsid w:val="00892225"/>
    <w:rsid w:val="008C00F6"/>
    <w:rsid w:val="008C7CFE"/>
    <w:rsid w:val="00995118"/>
    <w:rsid w:val="00A71E68"/>
    <w:rsid w:val="00AA736E"/>
    <w:rsid w:val="00B0358D"/>
    <w:rsid w:val="00B15501"/>
    <w:rsid w:val="00B234DD"/>
    <w:rsid w:val="00B40E92"/>
    <w:rsid w:val="00B561BB"/>
    <w:rsid w:val="00B57D3F"/>
    <w:rsid w:val="00B871CB"/>
    <w:rsid w:val="00C34A53"/>
    <w:rsid w:val="00C40022"/>
    <w:rsid w:val="00C45565"/>
    <w:rsid w:val="00C75686"/>
    <w:rsid w:val="00C9792B"/>
    <w:rsid w:val="00CD07A1"/>
    <w:rsid w:val="00D20FCA"/>
    <w:rsid w:val="00D5080E"/>
    <w:rsid w:val="00D73626"/>
    <w:rsid w:val="00D93495"/>
    <w:rsid w:val="00DB237B"/>
    <w:rsid w:val="00DE79FC"/>
    <w:rsid w:val="00E122D2"/>
    <w:rsid w:val="00E715D1"/>
    <w:rsid w:val="00EB7B19"/>
    <w:rsid w:val="00EC6E59"/>
    <w:rsid w:val="00ED447E"/>
    <w:rsid w:val="00F43D49"/>
    <w:rsid w:val="00F61C3E"/>
    <w:rsid w:val="05390817"/>
    <w:rsid w:val="10E03D1A"/>
    <w:rsid w:val="1340228E"/>
    <w:rsid w:val="1BA5515C"/>
    <w:rsid w:val="1D013E7D"/>
    <w:rsid w:val="22B32C57"/>
    <w:rsid w:val="23CD34FD"/>
    <w:rsid w:val="260A4DA4"/>
    <w:rsid w:val="26DD51A9"/>
    <w:rsid w:val="2E0B4626"/>
    <w:rsid w:val="2E7FA60F"/>
    <w:rsid w:val="2FFF66C5"/>
    <w:rsid w:val="3B4B4F7F"/>
    <w:rsid w:val="3C7544A7"/>
    <w:rsid w:val="3DF2AAFA"/>
    <w:rsid w:val="3E96CD82"/>
    <w:rsid w:val="3F1FEF95"/>
    <w:rsid w:val="3FDFDE0D"/>
    <w:rsid w:val="4E7C9264"/>
    <w:rsid w:val="4FFAE60B"/>
    <w:rsid w:val="5FEEE2F1"/>
    <w:rsid w:val="6373A678"/>
    <w:rsid w:val="66FF6EF3"/>
    <w:rsid w:val="6B14CAD8"/>
    <w:rsid w:val="6BDFEF57"/>
    <w:rsid w:val="6F893AB5"/>
    <w:rsid w:val="765B28F7"/>
    <w:rsid w:val="781223EF"/>
    <w:rsid w:val="7B7FC641"/>
    <w:rsid w:val="7BDF7FFF"/>
    <w:rsid w:val="7DAF127A"/>
    <w:rsid w:val="7DEB52DC"/>
    <w:rsid w:val="7E9247D6"/>
    <w:rsid w:val="7EFFA86B"/>
    <w:rsid w:val="7FFBEF37"/>
    <w:rsid w:val="7FFFF117"/>
    <w:rsid w:val="9BF9C963"/>
    <w:rsid w:val="A7E72CBE"/>
    <w:rsid w:val="B3F9A280"/>
    <w:rsid w:val="B6F7598B"/>
    <w:rsid w:val="B7D5288A"/>
    <w:rsid w:val="BBF9BCDE"/>
    <w:rsid w:val="BCC7BB93"/>
    <w:rsid w:val="BDFEDCEA"/>
    <w:rsid w:val="C3F63F06"/>
    <w:rsid w:val="DC9F0C2A"/>
    <w:rsid w:val="DDFF0BD5"/>
    <w:rsid w:val="DEBFD7D4"/>
    <w:rsid w:val="DFB7B860"/>
    <w:rsid w:val="E2FBB9EA"/>
    <w:rsid w:val="E4FECCF8"/>
    <w:rsid w:val="EA738919"/>
    <w:rsid w:val="EBFF607A"/>
    <w:rsid w:val="EDFDD7C5"/>
    <w:rsid w:val="F5F2C263"/>
    <w:rsid w:val="F6D5AA17"/>
    <w:rsid w:val="F6FB5DC0"/>
    <w:rsid w:val="FBF04146"/>
    <w:rsid w:val="FD9F4698"/>
    <w:rsid w:val="FEBDD6A4"/>
    <w:rsid w:val="FF5D788F"/>
    <w:rsid w:val="FFD6FE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0"/>
    <w:semiHidden/>
    <w:unhideWhenUsed/>
    <w:qFormat/>
    <w:uiPriority w:val="99"/>
    <w:rPr>
      <w:sz w:val="18"/>
      <w:szCs w:val="18"/>
    </w:rPr>
  </w:style>
  <w:style w:type="paragraph" w:styleId="3">
    <w:name w:val="footer"/>
    <w:basedOn w:val="1"/>
    <w:link w:val="8"/>
    <w:semiHidden/>
    <w:unhideWhenUsed/>
    <w:qFormat/>
    <w:uiPriority w:val="99"/>
    <w:pPr>
      <w:tabs>
        <w:tab w:val="center" w:pos="4153"/>
        <w:tab w:val="right" w:pos="8306"/>
      </w:tabs>
      <w:snapToGrid w:val="0"/>
      <w:jc w:val="left"/>
    </w:pPr>
    <w:rPr>
      <w:sz w:val="18"/>
      <w:szCs w:val="18"/>
    </w:rPr>
  </w:style>
  <w:style w:type="paragraph" w:styleId="4">
    <w:name w:val="header"/>
    <w:basedOn w:val="1"/>
    <w:link w:val="7"/>
    <w:semiHidden/>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Char"/>
    <w:basedOn w:val="6"/>
    <w:link w:val="4"/>
    <w:semiHidden/>
    <w:qFormat/>
    <w:uiPriority w:val="99"/>
    <w:rPr>
      <w:sz w:val="18"/>
      <w:szCs w:val="18"/>
    </w:rPr>
  </w:style>
  <w:style w:type="character" w:customStyle="1" w:styleId="8">
    <w:name w:val="页脚 Char"/>
    <w:basedOn w:val="6"/>
    <w:link w:val="3"/>
    <w:semiHidden/>
    <w:qFormat/>
    <w:uiPriority w:val="99"/>
    <w:rPr>
      <w:sz w:val="18"/>
      <w:szCs w:val="18"/>
    </w:rPr>
  </w:style>
  <w:style w:type="paragraph" w:styleId="9">
    <w:name w:val="List Paragraph"/>
    <w:basedOn w:val="1"/>
    <w:qFormat/>
    <w:uiPriority w:val="34"/>
    <w:pPr>
      <w:ind w:firstLine="420" w:firstLineChars="200"/>
    </w:pPr>
  </w:style>
  <w:style w:type="character" w:customStyle="1" w:styleId="10">
    <w:name w:val="批注框文本 Char"/>
    <w:basedOn w:val="6"/>
    <w:link w:val="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3401</Words>
  <Characters>3576</Characters>
  <Lines>28</Lines>
  <Paragraphs>7</Paragraphs>
  <TotalTime>250</TotalTime>
  <ScaleCrop>false</ScaleCrop>
  <LinksUpToDate>false</LinksUpToDate>
  <CharactersWithSpaces>3607</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2019-10-15T18:44:00Z</dcterms:created>
  <dc:creator>WangNing</dc:creator>
  <cp:lastModifiedBy>刘浩然</cp:lastModifiedBy>
  <dcterms:modified xsi:type="dcterms:W3CDTF">2022-11-10T20:20:30Z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31CB8AFEE0831E248EEC6C634BE6CDA2</vt:lpwstr>
  </property>
</Properties>
</file>