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2B" w:rsidRPr="00F70D2B" w:rsidRDefault="00F70D2B" w:rsidP="00F70D2B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F70D2B">
        <w:rPr>
          <w:b/>
          <w:sz w:val="30"/>
          <w:szCs w:val="30"/>
          <w:u w:val="single"/>
        </w:rPr>
        <w:t>Information Visualization</w:t>
      </w:r>
    </w:p>
    <w:p w:rsidR="00F70D2B" w:rsidRPr="00F70D2B" w:rsidRDefault="00F70D2B" w:rsidP="00F70D2B">
      <w:pPr>
        <w:spacing w:line="240" w:lineRule="auto"/>
        <w:rPr>
          <w:sz w:val="30"/>
          <w:szCs w:val="30"/>
        </w:rPr>
      </w:pPr>
      <w:r w:rsidRPr="00F70D2B">
        <w:rPr>
          <w:sz w:val="26"/>
          <w:szCs w:val="26"/>
          <w:u w:val="single"/>
        </w:rPr>
        <w:t>Assignment 1</w:t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30"/>
          <w:szCs w:val="30"/>
        </w:rPr>
        <w:tab/>
      </w:r>
      <w:r w:rsidRPr="00F70D2B">
        <w:rPr>
          <w:sz w:val="26"/>
          <w:szCs w:val="26"/>
        </w:rPr>
        <w:t>Dilip Dwarakanath</w:t>
      </w:r>
      <w:r>
        <w:rPr>
          <w:sz w:val="26"/>
          <w:szCs w:val="26"/>
        </w:rPr>
        <w:t xml:space="preserve"> (810779355)</w:t>
      </w:r>
    </w:p>
    <w:p w:rsidR="001424A8" w:rsidRPr="00834F10" w:rsidRDefault="001424A8" w:rsidP="00F70D2B">
      <w:pPr>
        <w:spacing w:line="240" w:lineRule="auto"/>
        <w:rPr>
          <w:b/>
          <w:sz w:val="30"/>
          <w:szCs w:val="30"/>
          <w:u w:val="single"/>
        </w:rPr>
      </w:pPr>
      <w:r w:rsidRPr="00834F10">
        <w:rPr>
          <w:b/>
          <w:sz w:val="30"/>
          <w:szCs w:val="30"/>
          <w:u w:val="single"/>
        </w:rPr>
        <w:t xml:space="preserve">Cars Dataset </w:t>
      </w:r>
      <w:r w:rsidR="00834F10" w:rsidRPr="00834F10">
        <w:rPr>
          <w:b/>
          <w:sz w:val="30"/>
          <w:szCs w:val="30"/>
          <w:u w:val="single"/>
        </w:rPr>
        <w:t>–</w:t>
      </w:r>
      <w:r w:rsidR="004D3456">
        <w:rPr>
          <w:b/>
          <w:sz w:val="30"/>
          <w:szCs w:val="30"/>
          <w:u w:val="single"/>
        </w:rPr>
        <w:t xml:space="preserve"> </w:t>
      </w:r>
      <w:r w:rsidR="00834F10" w:rsidRPr="00834F10">
        <w:rPr>
          <w:b/>
          <w:sz w:val="30"/>
          <w:szCs w:val="30"/>
          <w:u w:val="single"/>
        </w:rPr>
        <w:t>Underlying observations using only excel</w:t>
      </w:r>
      <w:r w:rsidRPr="00834F10">
        <w:rPr>
          <w:b/>
          <w:sz w:val="30"/>
          <w:szCs w:val="30"/>
          <w:u w:val="single"/>
        </w:rPr>
        <w:t>:</w:t>
      </w:r>
    </w:p>
    <w:p w:rsidR="001424A8" w:rsidRDefault="001424A8" w:rsidP="00F70D2B">
      <w:pPr>
        <w:spacing w:line="240" w:lineRule="auto"/>
      </w:pPr>
      <w:r>
        <w:t>1. Avg Miles per gallon</w:t>
      </w:r>
      <w:r w:rsidR="00834F10">
        <w:t xml:space="preserve"> = 23.5145</w:t>
      </w:r>
    </w:p>
    <w:p w:rsidR="001424A8" w:rsidRDefault="001424A8" w:rsidP="00F70D2B">
      <w:pPr>
        <w:spacing w:line="240" w:lineRule="auto"/>
      </w:pPr>
      <w:r>
        <w:t>2. sample set - most frequent car manufacturer</w:t>
      </w:r>
      <w:r w:rsidR="00834F10">
        <w:t xml:space="preserve"> = American (254 cars)</w:t>
      </w:r>
    </w:p>
    <w:p w:rsidR="001424A8" w:rsidRDefault="001424A8" w:rsidP="00F70D2B">
      <w:pPr>
        <w:spacing w:line="240" w:lineRule="auto"/>
      </w:pPr>
      <w:r>
        <w:t>3. Avg Horse power</w:t>
      </w:r>
      <w:r w:rsidR="00834F10">
        <w:t xml:space="preserve"> = 105</w:t>
      </w:r>
    </w:p>
    <w:p w:rsidR="001424A8" w:rsidRDefault="00834F10" w:rsidP="00F70D2B">
      <w:pPr>
        <w:spacing w:line="240" w:lineRule="auto"/>
      </w:pPr>
      <w:r>
        <w:t>4</w:t>
      </w:r>
      <w:r w:rsidR="001424A8">
        <w:t>. Cars per country</w:t>
      </w:r>
      <w:r>
        <w:t xml:space="preserve"> = American (254), Japanese (79) and European (73)</w:t>
      </w:r>
    </w:p>
    <w:p w:rsidR="001424A8" w:rsidRDefault="00834F10" w:rsidP="00F70D2B">
      <w:pPr>
        <w:spacing w:line="240" w:lineRule="auto"/>
      </w:pPr>
      <w:r>
        <w:t>5</w:t>
      </w:r>
      <w:r w:rsidR="001424A8">
        <w:t>. Cylinder deviation  - before and after 80’s</w:t>
      </w:r>
      <w:r>
        <w:t xml:space="preserve"> – Before the 80’s the average cylinders per car were around 5.8 (approximately 6). After 80’s they were reduced to 4.3 (approximately 4) cylinders per car.</w:t>
      </w:r>
    </w:p>
    <w:p w:rsidR="00834F10" w:rsidRPr="00834F10" w:rsidRDefault="004D3456" w:rsidP="00F70D2B">
      <w:pPr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Cars Dataset </w:t>
      </w:r>
      <w:r w:rsidRPr="00834F10">
        <w:rPr>
          <w:b/>
          <w:sz w:val="30"/>
          <w:szCs w:val="30"/>
          <w:u w:val="single"/>
        </w:rPr>
        <w:t>–</w:t>
      </w:r>
      <w:r>
        <w:rPr>
          <w:b/>
          <w:sz w:val="30"/>
          <w:szCs w:val="30"/>
          <w:u w:val="single"/>
        </w:rPr>
        <w:t xml:space="preserve"> </w:t>
      </w:r>
      <w:r w:rsidR="001424A8" w:rsidRPr="00834F10">
        <w:rPr>
          <w:b/>
          <w:sz w:val="30"/>
          <w:szCs w:val="30"/>
          <w:u w:val="single"/>
        </w:rPr>
        <w:t xml:space="preserve">Things I </w:t>
      </w:r>
      <w:r w:rsidR="00834F10" w:rsidRPr="00834F10">
        <w:rPr>
          <w:b/>
          <w:sz w:val="30"/>
          <w:szCs w:val="30"/>
          <w:u w:val="single"/>
        </w:rPr>
        <w:t>cannot find out purely from Excel</w:t>
      </w:r>
    </w:p>
    <w:p w:rsidR="001424A8" w:rsidRDefault="00834F10" w:rsidP="00F70D2B">
      <w:pPr>
        <w:spacing w:line="240" w:lineRule="auto"/>
      </w:pPr>
      <w:r>
        <w:t>1. Relation between MPG and Horsepower – if HP affects MPG or not.</w:t>
      </w:r>
    </w:p>
    <w:p w:rsidR="00834F10" w:rsidRDefault="00834F10" w:rsidP="00F70D2B">
      <w:pPr>
        <w:spacing w:line="240" w:lineRule="auto"/>
      </w:pPr>
      <w:r>
        <w:t>2. All or most common features in a manufacture’s cars is difficult to tell using excel.</w:t>
      </w:r>
    </w:p>
    <w:p w:rsidR="00834F10" w:rsidRDefault="00834F10" w:rsidP="00F70D2B">
      <w:pPr>
        <w:spacing w:line="240" w:lineRule="auto"/>
      </w:pPr>
      <w:r>
        <w:t>3. Relation between Weight and Horsepower.</w:t>
      </w:r>
    </w:p>
    <w:p w:rsidR="00834F10" w:rsidRDefault="00834F10" w:rsidP="00F70D2B">
      <w:pPr>
        <w:spacing w:line="240" w:lineRule="auto"/>
      </w:pPr>
      <w:r>
        <w:t>4. Most common features between European and American cars.</w:t>
      </w:r>
    </w:p>
    <w:p w:rsidR="00834F10" w:rsidRDefault="00834F10" w:rsidP="00F70D2B">
      <w:pPr>
        <w:spacing w:line="240" w:lineRule="auto"/>
      </w:pPr>
      <w:r>
        <w:t>5. Most common features between European and American cars.</w:t>
      </w:r>
    </w:p>
    <w:p w:rsidR="00834F10" w:rsidRPr="00834F10" w:rsidRDefault="001424A8" w:rsidP="00F70D2B">
      <w:pPr>
        <w:spacing w:line="240" w:lineRule="auto"/>
        <w:rPr>
          <w:b/>
          <w:sz w:val="30"/>
          <w:szCs w:val="30"/>
          <w:u w:val="single"/>
        </w:rPr>
      </w:pPr>
      <w:r w:rsidRPr="00834F10">
        <w:rPr>
          <w:b/>
          <w:sz w:val="30"/>
          <w:szCs w:val="30"/>
          <w:u w:val="single"/>
        </w:rPr>
        <w:t xml:space="preserve">Grocery Store Survey </w:t>
      </w:r>
      <w:r w:rsidR="00834F10" w:rsidRPr="00834F10">
        <w:rPr>
          <w:b/>
          <w:sz w:val="30"/>
          <w:szCs w:val="30"/>
          <w:u w:val="single"/>
        </w:rPr>
        <w:t>–</w:t>
      </w:r>
      <w:r w:rsidR="004D3456">
        <w:rPr>
          <w:b/>
          <w:sz w:val="30"/>
          <w:szCs w:val="30"/>
          <w:u w:val="single"/>
        </w:rPr>
        <w:t xml:space="preserve"> </w:t>
      </w:r>
      <w:r w:rsidR="00834F10" w:rsidRPr="00834F10">
        <w:rPr>
          <w:b/>
          <w:sz w:val="30"/>
          <w:szCs w:val="30"/>
          <w:u w:val="single"/>
        </w:rPr>
        <w:t xml:space="preserve">Underlying </w:t>
      </w:r>
      <w:r w:rsidR="00F70D2B">
        <w:rPr>
          <w:b/>
          <w:sz w:val="30"/>
          <w:szCs w:val="30"/>
          <w:u w:val="single"/>
        </w:rPr>
        <w:t>observations using only E</w:t>
      </w:r>
      <w:r w:rsidR="00834F10" w:rsidRPr="00834F10">
        <w:rPr>
          <w:b/>
          <w:sz w:val="30"/>
          <w:szCs w:val="30"/>
          <w:u w:val="single"/>
        </w:rPr>
        <w:t>xcel:</w:t>
      </w:r>
    </w:p>
    <w:p w:rsidR="001424A8" w:rsidRDefault="001424A8" w:rsidP="00F70D2B">
      <w:pPr>
        <w:spacing w:line="240" w:lineRule="auto"/>
      </w:pPr>
      <w:r>
        <w:t>1. Avg Age</w:t>
      </w:r>
      <w:r w:rsidR="00834F10">
        <w:t xml:space="preserve"> </w:t>
      </w:r>
      <w:r w:rsidR="00F70D2B">
        <w:t xml:space="preserve"> = </w:t>
      </w:r>
      <w:r w:rsidR="00834F10">
        <w:t>47.563</w:t>
      </w:r>
    </w:p>
    <w:p w:rsidR="001424A8" w:rsidRDefault="001424A8" w:rsidP="00F70D2B">
      <w:pPr>
        <w:spacing w:line="240" w:lineRule="auto"/>
      </w:pPr>
      <w:r>
        <w:t>2. Avg Gender</w:t>
      </w:r>
      <w:r w:rsidR="00F70D2B">
        <w:t xml:space="preserve"> =</w:t>
      </w:r>
      <w:r w:rsidR="00834F10">
        <w:t xml:space="preserve"> More than 50% of subjects were Female (3014 out of 5163)</w:t>
      </w:r>
    </w:p>
    <w:p w:rsidR="001424A8" w:rsidRDefault="001424A8" w:rsidP="00F70D2B">
      <w:pPr>
        <w:spacing w:line="240" w:lineRule="auto"/>
      </w:pPr>
      <w:r>
        <w:t>3. Av</w:t>
      </w:r>
      <w:r w:rsidR="00F70D2B">
        <w:t xml:space="preserve">g Income = </w:t>
      </w:r>
      <w:r w:rsidR="00834F10">
        <w:t>37632.62</w:t>
      </w:r>
    </w:p>
    <w:p w:rsidR="001424A8" w:rsidRDefault="001424A8" w:rsidP="00F70D2B">
      <w:pPr>
        <w:spacing w:line="240" w:lineRule="auto"/>
      </w:pPr>
      <w:r>
        <w:t>4. Payment method, most used</w:t>
      </w:r>
      <w:r w:rsidR="00F70D2B">
        <w:t xml:space="preserve"> = Cash (&gt;50% of the times)</w:t>
      </w:r>
    </w:p>
    <w:p w:rsidR="00AD3AEE" w:rsidRDefault="001424A8" w:rsidP="00F70D2B">
      <w:pPr>
        <w:spacing w:line="240" w:lineRule="auto"/>
      </w:pPr>
      <w:r>
        <w:t>5. Avg Family size</w:t>
      </w:r>
      <w:r w:rsidR="00F70D2B">
        <w:t xml:space="preserve"> = 2.67</w:t>
      </w:r>
    </w:p>
    <w:p w:rsidR="00F70D2B" w:rsidRDefault="001424A8" w:rsidP="00F70D2B">
      <w:pPr>
        <w:spacing w:line="240" w:lineRule="auto"/>
        <w:rPr>
          <w:b/>
          <w:sz w:val="30"/>
          <w:szCs w:val="30"/>
          <w:u w:val="single"/>
        </w:rPr>
      </w:pPr>
      <w:r w:rsidRPr="00F70D2B">
        <w:rPr>
          <w:b/>
          <w:sz w:val="30"/>
          <w:szCs w:val="30"/>
          <w:u w:val="single"/>
        </w:rPr>
        <w:t>Grocery Store Survey</w:t>
      </w:r>
      <w:r w:rsidR="004D3456">
        <w:rPr>
          <w:b/>
          <w:sz w:val="30"/>
          <w:szCs w:val="30"/>
          <w:u w:val="single"/>
        </w:rPr>
        <w:t xml:space="preserve"> </w:t>
      </w:r>
      <w:r w:rsidR="004D3456" w:rsidRPr="00834F10">
        <w:rPr>
          <w:b/>
          <w:sz w:val="30"/>
          <w:szCs w:val="30"/>
          <w:u w:val="single"/>
        </w:rPr>
        <w:t>–</w:t>
      </w:r>
      <w:r w:rsidR="004D3456">
        <w:rPr>
          <w:b/>
          <w:sz w:val="30"/>
          <w:szCs w:val="30"/>
          <w:u w:val="single"/>
        </w:rPr>
        <w:t xml:space="preserve"> </w:t>
      </w:r>
      <w:r w:rsidR="00F70D2B" w:rsidRPr="00F70D2B">
        <w:rPr>
          <w:b/>
          <w:sz w:val="30"/>
          <w:szCs w:val="30"/>
          <w:u w:val="single"/>
        </w:rPr>
        <w:t>Things I cannot find out purely from Excel</w:t>
      </w:r>
      <w:r w:rsidR="00F70D2B">
        <w:rPr>
          <w:b/>
          <w:sz w:val="30"/>
          <w:szCs w:val="30"/>
          <w:u w:val="single"/>
        </w:rPr>
        <w:t>:</w:t>
      </w:r>
    </w:p>
    <w:p w:rsidR="00F70D2B" w:rsidRDefault="00F70D2B" w:rsidP="00F70D2B">
      <w:pPr>
        <w:spacing w:line="240" w:lineRule="auto"/>
      </w:pPr>
      <w:r>
        <w:t>1. Relation between profession and annual income.</w:t>
      </w:r>
    </w:p>
    <w:p w:rsidR="00F70D2B" w:rsidRDefault="00F70D2B" w:rsidP="00F70D2B">
      <w:pPr>
        <w:spacing w:line="240" w:lineRule="auto"/>
      </w:pPr>
      <w:r>
        <w:t>2. Relation between Gender and Profession.</w:t>
      </w:r>
    </w:p>
    <w:p w:rsidR="00F70D2B" w:rsidRDefault="00F70D2B" w:rsidP="00F70D2B">
      <w:pPr>
        <w:spacing w:line="240" w:lineRule="auto"/>
      </w:pPr>
      <w:r>
        <w:t>3. Relation between Gender and annual income.</w:t>
      </w:r>
    </w:p>
    <w:p w:rsidR="00F70D2B" w:rsidRDefault="00F70D2B" w:rsidP="00F70D2B">
      <w:pPr>
        <w:spacing w:line="240" w:lineRule="auto"/>
      </w:pPr>
      <w:r>
        <w:t>4. Relation between purchase amount and family size.</w:t>
      </w:r>
    </w:p>
    <w:p w:rsidR="00C52B0A" w:rsidRDefault="00F70D2B" w:rsidP="00F70D2B">
      <w:pPr>
        <w:spacing w:line="240" w:lineRule="auto"/>
      </w:pPr>
      <w:r>
        <w:t xml:space="preserve">5. Relation between gender and family size. </w:t>
      </w:r>
    </w:p>
    <w:p w:rsidR="00C52B0A" w:rsidRPr="00F70D2B" w:rsidRDefault="00C52B0A" w:rsidP="00F70D2B">
      <w:pPr>
        <w:spacing w:line="240" w:lineRule="auto"/>
      </w:pPr>
      <w:r>
        <w:lastRenderedPageBreak/>
        <w:t>1. HP and Acceleration</w:t>
      </w:r>
      <w:bookmarkStart w:id="0" w:name="_GoBack"/>
      <w:bookmarkEnd w:id="0"/>
    </w:p>
    <w:sectPr w:rsidR="00C52B0A" w:rsidRPr="00F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A8"/>
    <w:rsid w:val="001424A8"/>
    <w:rsid w:val="004D3456"/>
    <w:rsid w:val="00834F10"/>
    <w:rsid w:val="00AD3AEE"/>
    <w:rsid w:val="00C52B0A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Dwarak</dc:creator>
  <cp:lastModifiedBy>Dilip Dwarak</cp:lastModifiedBy>
  <cp:revision>8</cp:revision>
  <dcterms:created xsi:type="dcterms:W3CDTF">2016-02-03T03:12:00Z</dcterms:created>
  <dcterms:modified xsi:type="dcterms:W3CDTF">2016-02-22T23:04:00Z</dcterms:modified>
</cp:coreProperties>
</file>