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85" w:rsidRDefault="0031444F">
      <w:r>
        <w:rPr>
          <w:rFonts w:hint="eastAsia"/>
        </w:rPr>
        <w:t>参看：</w:t>
      </w:r>
    </w:p>
    <w:p w:rsidR="0031444F" w:rsidRDefault="0031444F">
      <w:r>
        <w:rPr>
          <w:rFonts w:hint="eastAsia"/>
        </w:rPr>
        <w:t>论文：</w:t>
      </w:r>
      <w:r>
        <w:fldChar w:fldCharType="begin"/>
      </w:r>
      <w:r>
        <w:instrText xml:space="preserve"> HYPERLINK "https://arxiv.org/abs/1511.06434" </w:instrText>
      </w:r>
      <w:r>
        <w:fldChar w:fldCharType="separate"/>
      </w:r>
      <w:r w:rsidRPr="0031444F">
        <w:rPr>
          <w:rStyle w:val="a3"/>
          <w:rFonts w:hint="eastAsia"/>
        </w:rPr>
        <w:t>U</w:t>
      </w:r>
      <w:r w:rsidRPr="0031444F">
        <w:rPr>
          <w:rStyle w:val="a3"/>
        </w:rPr>
        <w:t>nsupervised Representation Learning with Deep Convolutional Generative Adversarial Networks</w:t>
      </w:r>
      <w:r>
        <w:fldChar w:fldCharType="end"/>
      </w:r>
    </w:p>
    <w:p w:rsidR="0031444F" w:rsidRDefault="0031444F">
      <w:r>
        <w:rPr>
          <w:rFonts w:hint="eastAsia"/>
        </w:rPr>
        <w:t>网站：</w:t>
      </w:r>
      <w:r>
        <w:fldChar w:fldCharType="begin"/>
      </w:r>
      <w:r>
        <w:instrText xml:space="preserve"> HYPERLINK "</w:instrText>
      </w:r>
      <w:r w:rsidRPr="0031444F">
        <w:instrText>http://blog.csdn.net/solomon1558/article/details/52573596</w:instrText>
      </w:r>
      <w:r>
        <w:instrText xml:space="preserve">" </w:instrText>
      </w:r>
      <w:r>
        <w:fldChar w:fldCharType="separate"/>
      </w:r>
      <w:r w:rsidRPr="003A4832">
        <w:rPr>
          <w:rStyle w:val="a3"/>
        </w:rPr>
        <w:t>http://blog.csdn.net/solomon1558/article/details/52573596</w:t>
      </w:r>
      <w:r>
        <w:fldChar w:fldCharType="end"/>
      </w:r>
      <w:r>
        <w:t xml:space="preserve"> </w:t>
      </w:r>
    </w:p>
    <w:p w:rsidR="0031444F" w:rsidRDefault="00242133" w:rsidP="00263EEA">
      <w:pPr>
        <w:spacing w:beforeLines="50" w:before="156"/>
        <w:ind w:firstLineChars="200" w:firstLine="420"/>
      </w:pPr>
      <w:r>
        <w:rPr>
          <w:rFonts w:hint="eastAsia"/>
        </w:rPr>
        <w:t>DCGAN</w:t>
      </w:r>
      <w:r>
        <w:rPr>
          <w:rFonts w:hint="eastAsia"/>
        </w:rPr>
        <w:t>是一种无监督学习的网络结构，</w:t>
      </w:r>
      <w:r w:rsidR="00263EEA">
        <w:rPr>
          <w:rFonts w:hint="eastAsia"/>
        </w:rPr>
        <w:t>通过</w:t>
      </w:r>
      <w:r w:rsidR="00263EEA">
        <w:rPr>
          <w:rFonts w:hint="eastAsia"/>
        </w:rPr>
        <w:t>DCGAN</w:t>
      </w:r>
      <w:r w:rsidR="00263EEA">
        <w:rPr>
          <w:rFonts w:hint="eastAsia"/>
        </w:rPr>
        <w:t>得到好的图像表示之后，可将图像表示结果以及</w:t>
      </w:r>
      <w:r w:rsidR="00263EEA">
        <w:rPr>
          <w:rFonts w:hint="eastAsia"/>
        </w:rPr>
        <w:t>GAN</w:t>
      </w:r>
      <w:r w:rsidR="00263EEA">
        <w:rPr>
          <w:rFonts w:hint="eastAsia"/>
        </w:rPr>
        <w:t>的特征提取结构应用到有监督学习当中。</w:t>
      </w:r>
      <w:r w:rsidR="005F7C5F">
        <w:rPr>
          <w:rFonts w:hint="eastAsia"/>
        </w:rPr>
        <w:t>传统的</w:t>
      </w:r>
      <w:r w:rsidR="005F7C5F">
        <w:rPr>
          <w:rFonts w:hint="eastAsia"/>
        </w:rPr>
        <w:t>GAN</w:t>
      </w:r>
      <w:r w:rsidR="005F7C5F">
        <w:rPr>
          <w:rFonts w:hint="eastAsia"/>
        </w:rPr>
        <w:t>训练不够稳定，输出的图片往往没有意义。</w:t>
      </w:r>
      <w:r w:rsidR="005F7C5F">
        <w:rPr>
          <w:rFonts w:hint="eastAsia"/>
        </w:rPr>
        <w:t>DCGAN</w:t>
      </w:r>
      <w:r w:rsidR="005F7C5F">
        <w:rPr>
          <w:rFonts w:hint="eastAsia"/>
        </w:rPr>
        <w:t>就对上述情况做了改进。</w:t>
      </w:r>
    </w:p>
    <w:p w:rsidR="00263EEA" w:rsidRDefault="00263EEA" w:rsidP="00263EEA">
      <w:pPr>
        <w:pStyle w:val="a4"/>
        <w:numPr>
          <w:ilvl w:val="0"/>
          <w:numId w:val="1"/>
        </w:numPr>
        <w:spacing w:beforeLines="50" w:before="156"/>
        <w:ind w:firstLineChars="0"/>
      </w:pPr>
      <w:r>
        <w:rPr>
          <w:rFonts w:hint="eastAsia"/>
        </w:rPr>
        <w:t>DCGAN</w:t>
      </w:r>
      <w:r>
        <w:rPr>
          <w:rFonts w:hint="eastAsia"/>
        </w:rPr>
        <w:t>的贡献</w:t>
      </w:r>
    </w:p>
    <w:p w:rsidR="00263EEA" w:rsidRDefault="00A40AC7" w:rsidP="00263EEA">
      <w:pPr>
        <w:pStyle w:val="a4"/>
        <w:numPr>
          <w:ilvl w:val="0"/>
          <w:numId w:val="2"/>
        </w:numPr>
        <w:spacing w:beforeLines="50" w:before="156"/>
        <w:ind w:firstLineChars="0"/>
      </w:pPr>
      <w:r>
        <w:rPr>
          <w:rFonts w:hint="eastAsia"/>
        </w:rPr>
        <w:t>对网络结构做了约束，使得训练过程更加稳定，</w:t>
      </w:r>
      <w:r w:rsidR="000A5C83">
        <w:rPr>
          <w:rFonts w:hint="eastAsia"/>
        </w:rPr>
        <w:t>生成更高分辨率的图像，</w:t>
      </w:r>
      <w:r>
        <w:rPr>
          <w:rFonts w:hint="eastAsia"/>
        </w:rPr>
        <w:t>称这类结构为</w:t>
      </w:r>
      <w:r>
        <w:t>DCGAN</w:t>
      </w:r>
      <w:r w:rsidR="003E1FAD">
        <w:rPr>
          <w:rFonts w:hint="eastAsia"/>
        </w:rPr>
        <w:t>；</w:t>
      </w:r>
    </w:p>
    <w:p w:rsidR="00A40AC7" w:rsidRDefault="003E1FAD" w:rsidP="00263EEA">
      <w:pPr>
        <w:pStyle w:val="a4"/>
        <w:numPr>
          <w:ilvl w:val="0"/>
          <w:numId w:val="2"/>
        </w:numPr>
        <w:spacing w:beforeLines="50" w:before="156"/>
        <w:ind w:firstLineChars="0"/>
      </w:pPr>
      <w:r>
        <w:rPr>
          <w:rFonts w:hint="eastAsia"/>
        </w:rPr>
        <w:t>用训练好的判别模型进行图片分类任务，取得了与其他无监督算法相当的结果；</w:t>
      </w:r>
    </w:p>
    <w:p w:rsidR="003E1FAD" w:rsidRPr="0003737F" w:rsidRDefault="003E1FAD" w:rsidP="003E1FAD">
      <w:pPr>
        <w:pStyle w:val="a4"/>
        <w:numPr>
          <w:ilvl w:val="0"/>
          <w:numId w:val="2"/>
        </w:numPr>
        <w:spacing w:beforeLines="50" w:before="156"/>
        <w:ind w:firstLineChars="0"/>
      </w:pPr>
      <w:r>
        <w:rPr>
          <w:rFonts w:hint="eastAsia"/>
        </w:rPr>
        <w:t>将</w:t>
      </w:r>
      <w:r>
        <w:rPr>
          <w:rFonts w:hint="eastAsia"/>
        </w:rPr>
        <w:t>GAN</w:t>
      </w:r>
      <w:r>
        <w:rPr>
          <w:rFonts w:hint="eastAsia"/>
        </w:rPr>
        <w:t>的</w:t>
      </w:r>
      <w:r>
        <w:rPr>
          <w:rFonts w:hint="eastAsia"/>
        </w:rPr>
        <w:t>filters</w:t>
      </w:r>
      <w:r>
        <w:rPr>
          <w:rFonts w:hint="eastAsia"/>
        </w:rPr>
        <w:t>进行了可视化处理，表示特定</w:t>
      </w:r>
      <w:r>
        <w:rPr>
          <w:rFonts w:hint="eastAsia"/>
        </w:rPr>
        <w:t>filter</w:t>
      </w:r>
      <w:r>
        <w:rPr>
          <w:rFonts w:hint="eastAsia"/>
        </w:rPr>
        <w:t>要学习</w:t>
      </w:r>
      <w:r>
        <w:rPr>
          <w:rFonts w:asciiTheme="minorEastAsia" w:hAnsiTheme="minorEastAsia" w:cs="MS Gothic" w:hint="eastAsia"/>
        </w:rPr>
        <w:t>画特定的目标；</w:t>
      </w:r>
    </w:p>
    <w:p w:rsidR="0003737F" w:rsidRDefault="0003737F" w:rsidP="003E1FAD">
      <w:pPr>
        <w:pStyle w:val="a4"/>
        <w:numPr>
          <w:ilvl w:val="0"/>
          <w:numId w:val="2"/>
        </w:numPr>
        <w:spacing w:beforeLines="50" w:before="156"/>
        <w:ind w:firstLineChars="0"/>
      </w:pPr>
      <w:r>
        <w:rPr>
          <w:rFonts w:asciiTheme="minorEastAsia" w:hAnsiTheme="minorEastAsia" w:cs="MS Gothic" w:hint="eastAsia"/>
        </w:rPr>
        <w:t>生成模型具有向量算数的运算性能；</w:t>
      </w:r>
    </w:p>
    <w:p w:rsidR="0031444F" w:rsidRDefault="004B0D28" w:rsidP="004B0D28">
      <w:pPr>
        <w:pStyle w:val="a4"/>
        <w:numPr>
          <w:ilvl w:val="0"/>
          <w:numId w:val="1"/>
        </w:numPr>
        <w:spacing w:beforeLines="50" w:before="156"/>
        <w:ind w:firstLineChars="0"/>
      </w:pPr>
      <w:r>
        <w:rPr>
          <w:rFonts w:hint="eastAsia"/>
        </w:rPr>
        <w:t>网络结构的改进</w:t>
      </w:r>
    </w:p>
    <w:p w:rsidR="004B0D28" w:rsidRDefault="00907138" w:rsidP="00232499">
      <w:pPr>
        <w:pStyle w:val="a4"/>
        <w:numPr>
          <w:ilvl w:val="0"/>
          <w:numId w:val="3"/>
        </w:numPr>
        <w:spacing w:beforeLines="50" w:before="156"/>
        <w:ind w:firstLineChars="0"/>
      </w:pPr>
      <w:r>
        <w:rPr>
          <w:rFonts w:hint="eastAsia"/>
        </w:rPr>
        <w:t>全卷积网络</w:t>
      </w:r>
      <w:r>
        <w:rPr>
          <w:rFonts w:hint="eastAsia"/>
        </w:rPr>
        <w:t>(</w:t>
      </w:r>
      <w:r>
        <w:t>all convolutional nets</w:t>
      </w:r>
      <w:r>
        <w:rPr>
          <w:rFonts w:hint="eastAsia"/>
        </w:rPr>
        <w:t>)</w:t>
      </w:r>
    </w:p>
    <w:p w:rsidR="00232499" w:rsidRDefault="00232499" w:rsidP="00232499">
      <w:pPr>
        <w:spacing w:beforeLines="50" w:before="156"/>
      </w:pPr>
      <w:r>
        <w:rPr>
          <w:rFonts w:hint="eastAsia"/>
        </w:rPr>
        <w:t>判别模型：使用带步长的卷机网络</w:t>
      </w:r>
      <w:r>
        <w:rPr>
          <w:rFonts w:hint="eastAsia"/>
        </w:rPr>
        <w:t>(</w:t>
      </w:r>
      <w:proofErr w:type="spellStart"/>
      <w:r>
        <w:t>strided</w:t>
      </w:r>
      <w:proofErr w:type="spellEnd"/>
      <w:r>
        <w:t xml:space="preserve"> convolutions</w:t>
      </w:r>
      <w:r>
        <w:rPr>
          <w:rFonts w:hint="eastAsia"/>
        </w:rPr>
        <w:t>)</w:t>
      </w:r>
      <w:r>
        <w:rPr>
          <w:rFonts w:hint="eastAsia"/>
        </w:rPr>
        <w:t>代替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，是网络能够学习自己的空间下采样；</w:t>
      </w:r>
    </w:p>
    <w:p w:rsidR="00232499" w:rsidRDefault="00232499" w:rsidP="00232499">
      <w:pPr>
        <w:spacing w:beforeLines="50" w:before="156"/>
      </w:pPr>
      <w:r>
        <w:rPr>
          <w:rFonts w:hint="eastAsia"/>
        </w:rPr>
        <w:t>生成模型：使用微步幅卷积</w:t>
      </w:r>
      <w:r>
        <w:rPr>
          <w:rFonts w:hint="eastAsia"/>
        </w:rPr>
        <w:t>(</w:t>
      </w:r>
      <w:r>
        <w:t xml:space="preserve">fractional </w:t>
      </w:r>
      <w:proofErr w:type="spellStart"/>
      <w:r>
        <w:t>strided</w:t>
      </w:r>
      <w:proofErr w:type="spellEnd"/>
      <w:r>
        <w:rPr>
          <w:rFonts w:hint="eastAsia"/>
        </w:rPr>
        <w:t>)</w:t>
      </w:r>
      <w:r>
        <w:rPr>
          <w:rFonts w:hint="eastAsia"/>
        </w:rPr>
        <w:t>，使网络学习自己的空间上采样。</w:t>
      </w:r>
    </w:p>
    <w:p w:rsidR="00232499" w:rsidRDefault="00232499" w:rsidP="00232499">
      <w:pPr>
        <w:pStyle w:val="a4"/>
        <w:numPr>
          <w:ilvl w:val="0"/>
          <w:numId w:val="3"/>
        </w:numPr>
        <w:spacing w:beforeLines="50" w:before="156"/>
        <w:ind w:firstLineChars="0"/>
      </w:pPr>
      <w:r>
        <w:rPr>
          <w:rFonts w:hint="eastAsia"/>
        </w:rPr>
        <w:t>在卷积特征上</w:t>
      </w:r>
      <w:proofErr w:type="gramStart"/>
      <w:r>
        <w:rPr>
          <w:rFonts w:hint="eastAsia"/>
        </w:rPr>
        <w:t>消除全</w:t>
      </w:r>
      <w:proofErr w:type="gramEnd"/>
      <w:r>
        <w:rPr>
          <w:rFonts w:hint="eastAsia"/>
        </w:rPr>
        <w:t>连接层</w:t>
      </w:r>
    </w:p>
    <w:p w:rsidR="00232499" w:rsidRDefault="00232499" w:rsidP="001D72B6">
      <w:pPr>
        <w:spacing w:beforeLines="50" w:before="156"/>
        <w:ind w:firstLineChars="200" w:firstLine="420"/>
      </w:pPr>
      <w:r>
        <w:rPr>
          <w:rFonts w:hint="eastAsia"/>
        </w:rPr>
        <w:t>去掉卷积层后的全连接层，用全局</w:t>
      </w:r>
      <w:proofErr w:type="gramStart"/>
      <w:r>
        <w:rPr>
          <w:rFonts w:hint="eastAsia"/>
        </w:rPr>
        <w:t>平均池化曾</w:t>
      </w:r>
      <w:proofErr w:type="gramEnd"/>
      <w:r>
        <w:rPr>
          <w:rFonts w:hint="eastAsia"/>
        </w:rPr>
        <w:t>代替</w:t>
      </w:r>
      <w:r>
        <w:rPr>
          <w:rFonts w:hint="eastAsia"/>
        </w:rPr>
        <w:t>(</w:t>
      </w:r>
      <w:r>
        <w:t>global average pooling</w:t>
      </w:r>
      <w:r>
        <w:rPr>
          <w:rFonts w:hint="eastAsia"/>
        </w:rPr>
        <w:t>)</w:t>
      </w:r>
      <w:r>
        <w:rPr>
          <w:rFonts w:hint="eastAsia"/>
        </w:rPr>
        <w:t>，这种方法增加了模型稳定性，但是损害了收敛速度。</w:t>
      </w:r>
      <w:r w:rsidR="001D72B6">
        <w:rPr>
          <w:rFonts w:hint="eastAsia"/>
        </w:rPr>
        <w:t>生成模型的输入是</w:t>
      </w:r>
      <w:r w:rsidR="001D72B6">
        <w:rPr>
          <w:rFonts w:hint="eastAsia"/>
        </w:rPr>
        <w:t>100</w:t>
      </w:r>
      <w:r w:rsidR="001D72B6">
        <w:rPr>
          <w:rFonts w:hint="eastAsia"/>
        </w:rPr>
        <w:t>维服从均匀分布的噪声向量，通过</w:t>
      </w:r>
      <w:r w:rsidR="006D1617">
        <w:rPr>
          <w:rFonts w:hint="eastAsia"/>
        </w:rPr>
        <w:t>全连接层</w:t>
      </w:r>
      <w:r w:rsidR="001D72B6">
        <w:rPr>
          <w:rFonts w:hint="eastAsia"/>
        </w:rPr>
        <w:t>投影到</w:t>
      </w:r>
      <w:r w:rsidR="001D72B6">
        <w:rPr>
          <w:rFonts w:hint="eastAsia"/>
        </w:rPr>
        <w:t>1024</w:t>
      </w:r>
      <w:r w:rsidR="006D1617">
        <w:rPr>
          <w:rFonts w:hint="eastAsia"/>
        </w:rPr>
        <w:t>维向量，再</w:t>
      </w:r>
      <w:r w:rsidR="006D1617">
        <w:rPr>
          <w:rFonts w:hint="eastAsia"/>
        </w:rPr>
        <w:t>reshape</w:t>
      </w:r>
      <w:r w:rsidR="006D1617">
        <w:rPr>
          <w:rFonts w:hint="eastAsia"/>
        </w:rPr>
        <w:t>成</w:t>
      </w:r>
      <w:r w:rsidR="006D1617">
        <w:rPr>
          <w:rFonts w:hint="eastAsia"/>
        </w:rPr>
        <w:t>1024</w:t>
      </w:r>
      <w:r w:rsidR="006D1617">
        <w:rPr>
          <w:rFonts w:hint="eastAsia"/>
        </w:rPr>
        <w:t>个通道的</w:t>
      </w:r>
      <w:r w:rsidR="006D1617">
        <w:rPr>
          <w:rFonts w:hint="eastAsia"/>
        </w:rPr>
        <w:t>4*4</w:t>
      </w:r>
      <w:r w:rsidR="006D1617">
        <w:t xml:space="preserve"> feature map</w:t>
      </w:r>
      <w:r w:rsidR="001D72B6">
        <w:rPr>
          <w:rFonts w:hint="eastAsia"/>
        </w:rPr>
        <w:t>，作为卷积层的输入，经过四个卷积</w:t>
      </w:r>
      <w:proofErr w:type="gramStart"/>
      <w:r w:rsidR="001D72B6">
        <w:rPr>
          <w:rFonts w:hint="eastAsia"/>
        </w:rPr>
        <w:t>层得到</w:t>
      </w:r>
      <w:proofErr w:type="gramEnd"/>
      <w:r w:rsidR="001D72B6">
        <w:rPr>
          <w:rFonts w:hint="eastAsia"/>
        </w:rPr>
        <w:t>一个</w:t>
      </w:r>
      <w:r w:rsidR="001D72B6">
        <w:rPr>
          <w:rFonts w:hint="eastAsia"/>
        </w:rPr>
        <w:t>64*64*3</w:t>
      </w:r>
      <w:r w:rsidR="001D72B6">
        <w:rPr>
          <w:rFonts w:hint="eastAsia"/>
        </w:rPr>
        <w:t>的图片输出。在这过程中没有</w:t>
      </w:r>
      <w:proofErr w:type="gramStart"/>
      <w:r w:rsidR="001D72B6">
        <w:rPr>
          <w:rFonts w:hint="eastAsia"/>
        </w:rPr>
        <w:t>池化层</w:t>
      </w:r>
      <w:proofErr w:type="gramEnd"/>
      <w:r w:rsidR="001D72B6">
        <w:rPr>
          <w:rFonts w:hint="eastAsia"/>
        </w:rPr>
        <w:t>和全连接层的介入。</w:t>
      </w:r>
    </w:p>
    <w:p w:rsidR="00FD3616" w:rsidRDefault="00FD3616" w:rsidP="00FD3616">
      <w:pPr>
        <w:spacing w:beforeLines="50" w:before="156"/>
      </w:pPr>
      <w:r>
        <w:rPr>
          <w:rFonts w:hint="eastAsia"/>
        </w:rPr>
        <w:t>生成模型的激活函数：输出层使用</w:t>
      </w:r>
      <w:proofErr w:type="spellStart"/>
      <w:r>
        <w:rPr>
          <w:rFonts w:hint="eastAsia"/>
        </w:rPr>
        <w:t>tanh</w:t>
      </w:r>
      <w:proofErr w:type="spellEnd"/>
      <w:r>
        <w:rPr>
          <w:rFonts w:hint="eastAsia"/>
        </w:rPr>
        <w:t>激活，其他层使用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激活，如此使模型收敛速度更快；</w:t>
      </w:r>
    </w:p>
    <w:p w:rsidR="00FD3616" w:rsidRDefault="00FD3616" w:rsidP="00FD3616">
      <w:pPr>
        <w:spacing w:beforeLines="50" w:before="156"/>
      </w:pPr>
      <w:r>
        <w:rPr>
          <w:rFonts w:hint="eastAsia"/>
        </w:rPr>
        <w:t>判别模型的激活函数：</w:t>
      </w:r>
      <w:r>
        <w:rPr>
          <w:rFonts w:hint="eastAsia"/>
        </w:rPr>
        <w:t>le</w:t>
      </w:r>
      <w:r>
        <w:t xml:space="preserve">aky </w:t>
      </w:r>
      <w:proofErr w:type="spellStart"/>
      <w:r>
        <w:t>ReLU</w:t>
      </w:r>
      <w:proofErr w:type="spellEnd"/>
      <w:r>
        <w:rPr>
          <w:rFonts w:hint="eastAsia"/>
        </w:rPr>
        <w:t>激活函数；</w:t>
      </w:r>
    </w:p>
    <w:p w:rsidR="00011A8A" w:rsidRDefault="00011A8A" w:rsidP="00011A8A">
      <w:pPr>
        <w:pStyle w:val="a4"/>
        <w:numPr>
          <w:ilvl w:val="0"/>
          <w:numId w:val="3"/>
        </w:numPr>
        <w:spacing w:beforeLines="50" w:before="156"/>
        <w:ind w:firstLineChars="0"/>
      </w:pPr>
      <w:r>
        <w:rPr>
          <w:rFonts w:hint="eastAsia"/>
        </w:rPr>
        <w:t>B</w:t>
      </w:r>
      <w:r>
        <w:t>atch Normalization(0</w:t>
      </w:r>
      <w:r>
        <w:rPr>
          <w:rFonts w:hint="eastAsia"/>
        </w:rPr>
        <w:t>均值</w:t>
      </w:r>
      <w:r>
        <w:rPr>
          <w:rFonts w:hint="eastAsia"/>
        </w:rPr>
        <w:t>1</w:t>
      </w:r>
      <w:r>
        <w:rPr>
          <w:rFonts w:hint="eastAsia"/>
        </w:rPr>
        <w:t>方差</w:t>
      </w:r>
      <w:r>
        <w:t>)</w:t>
      </w:r>
    </w:p>
    <w:p w:rsidR="00011A8A" w:rsidRDefault="00011A8A" w:rsidP="00011A8A">
      <w:pPr>
        <w:spacing w:beforeLines="50" w:before="156"/>
      </w:pPr>
      <w:r>
        <w:rPr>
          <w:rFonts w:hint="eastAsia"/>
        </w:rPr>
        <w:t>解决因糟糕的初始化引起的训练问题，使梯度能传播到更深的层次。</w:t>
      </w:r>
    </w:p>
    <w:p w:rsidR="00183C23" w:rsidRDefault="00183C23" w:rsidP="00011A8A">
      <w:pPr>
        <w:spacing w:beforeLines="50" w:before="156"/>
      </w:pPr>
      <w:r>
        <w:rPr>
          <w:rFonts w:hint="eastAsia"/>
        </w:rPr>
        <w:t>生成模型：除输出层外的其他层都要做</w:t>
      </w:r>
      <w:proofErr w:type="spellStart"/>
      <w:r>
        <w:rPr>
          <w:rFonts w:hint="eastAsia"/>
        </w:rPr>
        <w:t>bat</w:t>
      </w:r>
      <w:r>
        <w:t>chnorm</w:t>
      </w:r>
      <w:proofErr w:type="spellEnd"/>
      <w:r>
        <w:rPr>
          <w:rFonts w:hint="eastAsia"/>
        </w:rPr>
        <w:t>；</w:t>
      </w:r>
    </w:p>
    <w:p w:rsidR="00183C23" w:rsidRDefault="00183C23" w:rsidP="00011A8A">
      <w:pPr>
        <w:spacing w:beforeLines="50" w:before="156"/>
      </w:pPr>
      <w:r>
        <w:rPr>
          <w:rFonts w:hint="eastAsia"/>
        </w:rPr>
        <w:t>判别模型：除输入层外提他层都要做</w:t>
      </w:r>
      <w:proofErr w:type="spellStart"/>
      <w:r>
        <w:rPr>
          <w:rFonts w:hint="eastAsia"/>
        </w:rPr>
        <w:t>batchnor</w:t>
      </w:r>
      <w:r w:rsidR="00984514">
        <w:t>m</w:t>
      </w:r>
      <w:proofErr w:type="spellEnd"/>
      <w:r>
        <w:rPr>
          <w:rFonts w:hint="eastAsia"/>
        </w:rPr>
        <w:t>；</w:t>
      </w:r>
    </w:p>
    <w:p w:rsidR="00183C23" w:rsidRDefault="00FD3616" w:rsidP="00FD3616">
      <w:pPr>
        <w:pStyle w:val="a4"/>
        <w:numPr>
          <w:ilvl w:val="0"/>
          <w:numId w:val="3"/>
        </w:numPr>
        <w:spacing w:beforeLines="50" w:before="156"/>
        <w:ind w:firstLineChars="0"/>
      </w:pPr>
      <w:r>
        <w:rPr>
          <w:rFonts w:hint="eastAsia"/>
        </w:rPr>
        <w:t>稳定的</w:t>
      </w:r>
      <w:r>
        <w:rPr>
          <w:rFonts w:hint="eastAsia"/>
        </w:rPr>
        <w:t>DCGAN</w:t>
      </w:r>
      <w:r>
        <w:rPr>
          <w:rFonts w:hint="eastAsia"/>
        </w:rPr>
        <w:t>结构描述</w:t>
      </w:r>
    </w:p>
    <w:p w:rsidR="00FD3616" w:rsidRDefault="00FD3616" w:rsidP="00A419FD">
      <w:pPr>
        <w:pStyle w:val="a4"/>
        <w:numPr>
          <w:ilvl w:val="0"/>
          <w:numId w:val="4"/>
        </w:numPr>
        <w:spacing w:beforeLines="50" w:before="156"/>
        <w:ind w:firstLineChars="0"/>
      </w:pPr>
      <w:r>
        <w:rPr>
          <w:rFonts w:hint="eastAsia"/>
        </w:rPr>
        <w:t>对于生成模型，用</w:t>
      </w:r>
      <w:r w:rsidRPr="00C14334">
        <w:rPr>
          <w:rFonts w:hint="eastAsia"/>
          <w:color w:val="FF0000"/>
        </w:rPr>
        <w:t>fractional-</w:t>
      </w:r>
      <w:proofErr w:type="spellStart"/>
      <w:r w:rsidRPr="00C14334">
        <w:rPr>
          <w:rFonts w:hint="eastAsia"/>
          <w:color w:val="FF0000"/>
        </w:rPr>
        <w:t>strided</w:t>
      </w:r>
      <w:proofErr w:type="spellEnd"/>
      <w:r w:rsidRPr="00C14334">
        <w:rPr>
          <w:rFonts w:hint="eastAsia"/>
          <w:color w:val="FF0000"/>
        </w:rPr>
        <w:t xml:space="preserve"> convolutions</w:t>
      </w:r>
      <w:r>
        <w:rPr>
          <w:rFonts w:hint="eastAsia"/>
        </w:rPr>
        <w:t>替代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，对于判别模型，用</w:t>
      </w:r>
      <w:proofErr w:type="spellStart"/>
      <w:r>
        <w:rPr>
          <w:rFonts w:hint="eastAsia"/>
        </w:rPr>
        <w:t>strided</w:t>
      </w:r>
      <w:proofErr w:type="spellEnd"/>
      <w:r>
        <w:rPr>
          <w:rFonts w:hint="eastAsia"/>
        </w:rPr>
        <w:t xml:space="preserve"> convolutions</w:t>
      </w:r>
      <w:r>
        <w:rPr>
          <w:rFonts w:hint="eastAsia"/>
        </w:rPr>
        <w:t>替代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；</w:t>
      </w:r>
    </w:p>
    <w:p w:rsidR="00FD3616" w:rsidRDefault="00FD3616" w:rsidP="00A419FD">
      <w:pPr>
        <w:pStyle w:val="a4"/>
        <w:numPr>
          <w:ilvl w:val="0"/>
          <w:numId w:val="4"/>
        </w:numPr>
        <w:spacing w:beforeLines="50" w:before="156"/>
        <w:ind w:firstLineChars="0"/>
      </w:pPr>
      <w:r>
        <w:rPr>
          <w:rFonts w:hint="eastAsia"/>
        </w:rPr>
        <w:lastRenderedPageBreak/>
        <w:t>对生成模型</w:t>
      </w:r>
      <w:r>
        <w:rPr>
          <w:rFonts w:hint="eastAsia"/>
        </w:rPr>
        <w:t>(</w:t>
      </w:r>
      <w:r>
        <w:rPr>
          <w:rFonts w:hint="eastAsia"/>
        </w:rPr>
        <w:t>除输出层</w:t>
      </w:r>
      <w:r>
        <w:rPr>
          <w:rFonts w:hint="eastAsia"/>
        </w:rPr>
        <w:t>)</w:t>
      </w:r>
      <w:r>
        <w:rPr>
          <w:rFonts w:hint="eastAsia"/>
        </w:rPr>
        <w:t>和判别模型</w:t>
      </w:r>
      <w:r>
        <w:rPr>
          <w:rFonts w:hint="eastAsia"/>
        </w:rPr>
        <w:t>(</w:t>
      </w:r>
      <w:r>
        <w:rPr>
          <w:rFonts w:hint="eastAsia"/>
        </w:rPr>
        <w:t>除输入层</w:t>
      </w:r>
      <w:r>
        <w:rPr>
          <w:rFonts w:hint="eastAsia"/>
        </w:rPr>
        <w:t>)</w:t>
      </w:r>
      <w:r>
        <w:rPr>
          <w:rFonts w:hint="eastAsia"/>
        </w:rPr>
        <w:t>的每一层做</w:t>
      </w:r>
      <w:proofErr w:type="spellStart"/>
      <w:r>
        <w:rPr>
          <w:rFonts w:hint="eastAsia"/>
        </w:rPr>
        <w:t>batchnorm</w:t>
      </w:r>
      <w:proofErr w:type="spellEnd"/>
      <w:r>
        <w:rPr>
          <w:rFonts w:hint="eastAsia"/>
        </w:rPr>
        <w:t>；</w:t>
      </w:r>
    </w:p>
    <w:p w:rsidR="00FD3616" w:rsidRDefault="00FD3616" w:rsidP="00A419FD">
      <w:pPr>
        <w:pStyle w:val="a4"/>
        <w:numPr>
          <w:ilvl w:val="0"/>
          <w:numId w:val="4"/>
        </w:numPr>
        <w:spacing w:beforeLines="50" w:before="156"/>
        <w:ind w:firstLineChars="0"/>
      </w:pPr>
      <w:r>
        <w:rPr>
          <w:rFonts w:hint="eastAsia"/>
        </w:rPr>
        <w:t>去掉所有全连接层；</w:t>
      </w:r>
    </w:p>
    <w:p w:rsidR="00FD3616" w:rsidRDefault="00984514" w:rsidP="00A419FD">
      <w:pPr>
        <w:pStyle w:val="a4"/>
        <w:numPr>
          <w:ilvl w:val="0"/>
          <w:numId w:val="4"/>
        </w:numPr>
        <w:spacing w:beforeLines="50" w:before="156"/>
        <w:ind w:firstLineChars="0"/>
      </w:pPr>
      <w:r>
        <w:rPr>
          <w:rFonts w:hint="eastAsia"/>
        </w:rPr>
        <w:t>生成模型除最后一层外，每一层用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做激活，最后一层用</w:t>
      </w:r>
      <w:proofErr w:type="spellStart"/>
      <w:r>
        <w:rPr>
          <w:rFonts w:hint="eastAsia"/>
        </w:rPr>
        <w:t>Tanh</w:t>
      </w:r>
      <w:proofErr w:type="spellEnd"/>
      <w:r>
        <w:rPr>
          <w:rFonts w:hint="eastAsia"/>
        </w:rPr>
        <w:t>做激活；</w:t>
      </w:r>
    </w:p>
    <w:p w:rsidR="00984514" w:rsidRDefault="00984514" w:rsidP="00A419FD">
      <w:pPr>
        <w:pStyle w:val="a4"/>
        <w:numPr>
          <w:ilvl w:val="0"/>
          <w:numId w:val="4"/>
        </w:numPr>
        <w:spacing w:beforeLines="50" w:before="156"/>
        <w:ind w:firstLineChars="0"/>
      </w:pPr>
      <w:r>
        <w:rPr>
          <w:rFonts w:hint="eastAsia"/>
        </w:rPr>
        <w:t>判别模型的</w:t>
      </w:r>
      <w:proofErr w:type="gramStart"/>
      <w:r>
        <w:rPr>
          <w:rFonts w:hint="eastAsia"/>
        </w:rPr>
        <w:t>所有层做</w:t>
      </w:r>
      <w:proofErr w:type="spellStart"/>
      <w:proofErr w:type="gramEnd"/>
      <w:r>
        <w:rPr>
          <w:rFonts w:hint="eastAsia"/>
        </w:rPr>
        <w:t>leakyReLU</w:t>
      </w:r>
      <w:proofErr w:type="spellEnd"/>
      <w:r>
        <w:rPr>
          <w:rFonts w:hint="eastAsia"/>
        </w:rPr>
        <w:t>激活；</w:t>
      </w:r>
    </w:p>
    <w:p w:rsidR="00125610" w:rsidRDefault="00125610" w:rsidP="00125610">
      <w:pPr>
        <w:spacing w:beforeLines="50" w:before="156"/>
      </w:pPr>
      <w:r>
        <w:rPr>
          <w:rFonts w:hint="eastAsia"/>
        </w:rPr>
        <w:t>生成模型和判别模型的结构如下：</w:t>
      </w:r>
    </w:p>
    <w:p w:rsidR="00125610" w:rsidRDefault="00125610" w:rsidP="00125610">
      <w:pPr>
        <w:spacing w:beforeLines="50" w:before="156"/>
        <w:jc w:val="center"/>
      </w:pPr>
      <w:r>
        <w:rPr>
          <w:noProof/>
        </w:rPr>
        <w:drawing>
          <wp:inline distT="0" distB="0" distL="0" distR="0" wp14:anchorId="451CC406" wp14:editId="637BCC28">
            <wp:extent cx="4587138" cy="510627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903" cy="51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22" w:rsidRDefault="00140222" w:rsidP="00140222">
      <w:pPr>
        <w:spacing w:beforeLines="50" w:before="156"/>
        <w:rPr>
          <w:color w:val="FF0000"/>
        </w:rPr>
      </w:pPr>
      <w:r w:rsidRPr="00140222">
        <w:rPr>
          <w:rFonts w:hint="eastAsia"/>
          <w:color w:val="FF0000"/>
        </w:rPr>
        <w:t>这个下采样卷积计算是不是有问题？</w:t>
      </w:r>
      <w:r w:rsidRPr="00140222">
        <w:rPr>
          <w:rFonts w:hint="eastAsia"/>
          <w:color w:val="FF0000"/>
        </w:rPr>
        <w:t>stride</w:t>
      </w:r>
      <w:r w:rsidRPr="00140222">
        <w:rPr>
          <w:rFonts w:hint="eastAsia"/>
          <w:color w:val="FF0000"/>
        </w:rPr>
        <w:t>是</w:t>
      </w:r>
      <w:r w:rsidRPr="00140222">
        <w:rPr>
          <w:rFonts w:hint="eastAsia"/>
          <w:color w:val="FF0000"/>
        </w:rPr>
        <w:t>2</w:t>
      </w:r>
      <w:r w:rsidRPr="00140222">
        <w:rPr>
          <w:rFonts w:hint="eastAsia"/>
          <w:color w:val="FF0000"/>
        </w:rPr>
        <w:t>，（</w:t>
      </w:r>
      <w:r w:rsidRPr="00140222">
        <w:rPr>
          <w:rFonts w:hint="eastAsia"/>
          <w:color w:val="FF0000"/>
        </w:rPr>
        <w:t>64-5</w:t>
      </w:r>
      <w:r w:rsidRPr="00140222">
        <w:rPr>
          <w:rFonts w:hint="eastAsia"/>
          <w:color w:val="FF0000"/>
        </w:rPr>
        <w:t>）是个奇数，不管怎么加</w:t>
      </w:r>
      <w:r w:rsidRPr="00140222">
        <w:rPr>
          <w:rFonts w:hint="eastAsia"/>
          <w:color w:val="FF0000"/>
        </w:rPr>
        <w:t>padding</w:t>
      </w:r>
      <w:r w:rsidRPr="00140222">
        <w:rPr>
          <w:rFonts w:hint="eastAsia"/>
          <w:color w:val="FF0000"/>
        </w:rPr>
        <w:t>都没法整除</w:t>
      </w:r>
      <w:r w:rsidRPr="00140222">
        <w:rPr>
          <w:rFonts w:hint="eastAsia"/>
          <w:color w:val="FF0000"/>
        </w:rPr>
        <w:t>2</w:t>
      </w:r>
      <w:r w:rsidRPr="00140222">
        <w:rPr>
          <w:rFonts w:hint="eastAsia"/>
          <w:color w:val="FF0000"/>
        </w:rPr>
        <w:t>？</w:t>
      </w:r>
    </w:p>
    <w:p w:rsidR="00140222" w:rsidRPr="00FA77EC" w:rsidRDefault="00FA77EC" w:rsidP="00FA77EC">
      <w:pPr>
        <w:pStyle w:val="a4"/>
        <w:numPr>
          <w:ilvl w:val="0"/>
          <w:numId w:val="1"/>
        </w:numPr>
        <w:spacing w:beforeLines="50" w:before="156"/>
        <w:ind w:firstLineChars="0"/>
        <w:rPr>
          <w:color w:val="000000" w:themeColor="text1"/>
        </w:rPr>
      </w:pPr>
      <w:r w:rsidRPr="00FA77EC">
        <w:rPr>
          <w:rFonts w:hint="eastAsia"/>
          <w:color w:val="000000" w:themeColor="text1"/>
        </w:rPr>
        <w:t>实验</w:t>
      </w:r>
    </w:p>
    <w:p w:rsidR="00FA77EC" w:rsidRDefault="00FA77EC" w:rsidP="00FA77EC">
      <w:pPr>
        <w:spacing w:beforeLines="50" w:before="156"/>
        <w:rPr>
          <w:color w:val="000000" w:themeColor="text1"/>
        </w:rPr>
      </w:pPr>
      <w:r w:rsidRPr="00FA77EC">
        <w:rPr>
          <w:rFonts w:hint="eastAsia"/>
          <w:color w:val="000000" w:themeColor="text1"/>
        </w:rPr>
        <w:t>三种</w:t>
      </w:r>
      <w:r>
        <w:rPr>
          <w:rFonts w:hint="eastAsia"/>
          <w:color w:val="000000" w:themeColor="text1"/>
        </w:rPr>
        <w:t>数据库：</w:t>
      </w:r>
      <w:r>
        <w:rPr>
          <w:rFonts w:hint="eastAsia"/>
          <w:color w:val="000000" w:themeColor="text1"/>
        </w:rPr>
        <w:t>Large-scale Scene Understanding(</w:t>
      </w:r>
      <w:r>
        <w:rPr>
          <w:color w:val="000000" w:themeColor="text1"/>
        </w:rPr>
        <w:t>LSUN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Imagenet-1K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Faces</w:t>
      </w:r>
      <w:r>
        <w:rPr>
          <w:color w:val="000000" w:themeColor="text1"/>
        </w:rPr>
        <w:t xml:space="preserve"> dataset</w:t>
      </w:r>
      <w:r>
        <w:rPr>
          <w:rFonts w:hint="eastAsia"/>
          <w:color w:val="000000" w:themeColor="text1"/>
        </w:rPr>
        <w:t>；</w:t>
      </w:r>
    </w:p>
    <w:p w:rsidR="006476AD" w:rsidRDefault="006476AD" w:rsidP="00FA77EC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参数设定</w:t>
      </w:r>
      <w:r w:rsidR="004A710F">
        <w:rPr>
          <w:rFonts w:hint="eastAsia"/>
          <w:color w:val="000000" w:themeColor="text1"/>
        </w:rPr>
        <w:t>(</w:t>
      </w:r>
      <w:r w:rsidR="004A710F">
        <w:rPr>
          <w:rFonts w:hint="eastAsia"/>
          <w:color w:val="000000" w:themeColor="text1"/>
        </w:rPr>
        <w:t>要做实验还原，所以关注一下细节</w:t>
      </w:r>
      <w:r w:rsidR="004A710F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：训练图片无需预处理，只是</w:t>
      </w:r>
      <w:proofErr w:type="spellStart"/>
      <w:r>
        <w:rPr>
          <w:rFonts w:hint="eastAsia"/>
          <w:color w:val="000000" w:themeColor="text1"/>
        </w:rPr>
        <w:t>tanh</w:t>
      </w:r>
      <w:proofErr w:type="spellEnd"/>
      <w:r>
        <w:rPr>
          <w:rFonts w:hint="eastAsia"/>
          <w:color w:val="000000" w:themeColor="text1"/>
        </w:rPr>
        <w:t>激活函数会将特征限定到</w:t>
      </w:r>
      <w:r>
        <w:rPr>
          <w:rFonts w:hint="eastAsia"/>
          <w:color w:val="000000" w:themeColor="text1"/>
        </w:rPr>
        <w:t>[</w:t>
      </w:r>
      <w:r>
        <w:rPr>
          <w:color w:val="000000" w:themeColor="text1"/>
        </w:rPr>
        <w:t>-1,1</w:t>
      </w:r>
      <w:r>
        <w:rPr>
          <w:rFonts w:hint="eastAsia"/>
          <w:color w:val="000000" w:themeColor="text1"/>
        </w:rPr>
        <w:t>]</w:t>
      </w:r>
      <w:r>
        <w:rPr>
          <w:rFonts w:hint="eastAsia"/>
          <w:color w:val="000000" w:themeColor="text1"/>
        </w:rPr>
        <w:t>之间；</w:t>
      </w:r>
      <w:r>
        <w:rPr>
          <w:color w:val="000000" w:themeColor="text1"/>
        </w:rPr>
        <w:t>Mini-batch</w:t>
      </w:r>
      <w:r>
        <w:rPr>
          <w:rFonts w:hint="eastAsia"/>
          <w:color w:val="000000" w:themeColor="text1"/>
        </w:rPr>
        <w:t>尺寸维</w:t>
      </w:r>
      <w:r>
        <w:rPr>
          <w:rFonts w:hint="eastAsia"/>
          <w:color w:val="000000" w:themeColor="text1"/>
        </w:rPr>
        <w:t>128</w:t>
      </w:r>
      <w:r>
        <w:rPr>
          <w:rFonts w:hint="eastAsia"/>
          <w:color w:val="000000" w:themeColor="text1"/>
        </w:rPr>
        <w:t>，训练用</w:t>
      </w:r>
      <w:r>
        <w:rPr>
          <w:rFonts w:hint="eastAsia"/>
          <w:color w:val="000000" w:themeColor="text1"/>
        </w:rPr>
        <w:t>stochastic gradient descent(</w:t>
      </w:r>
      <w:r>
        <w:rPr>
          <w:rFonts w:hint="eastAsia"/>
          <w:color w:val="000000" w:themeColor="text1"/>
        </w:rPr>
        <w:t>随机梯度下降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；所有权重</w:t>
      </w:r>
      <w:r w:rsidR="00F61D6B">
        <w:rPr>
          <w:rFonts w:hint="eastAsia"/>
          <w:color w:val="000000" w:themeColor="text1"/>
        </w:rPr>
        <w:t>以正态分布</w:t>
      </w:r>
      <w:r w:rsidR="00F61D6B">
        <w:rPr>
          <w:rFonts w:hint="eastAsia"/>
          <w:color w:val="000000" w:themeColor="text1"/>
        </w:rPr>
        <w:t>N(</w:t>
      </w:r>
      <w:r w:rsidR="00F61D6B">
        <w:rPr>
          <w:color w:val="000000" w:themeColor="text1"/>
        </w:rPr>
        <w:t>0,0.02</w:t>
      </w:r>
      <w:r w:rsidR="00F61D6B" w:rsidRPr="00F61D6B">
        <w:rPr>
          <w:color w:val="000000" w:themeColor="text1"/>
          <w:vertAlign w:val="superscript"/>
        </w:rPr>
        <w:t>2</w:t>
      </w:r>
      <w:r w:rsidR="00F61D6B">
        <w:rPr>
          <w:rFonts w:hint="eastAsia"/>
          <w:color w:val="000000" w:themeColor="text1"/>
        </w:rPr>
        <w:t>)</w:t>
      </w:r>
      <w:r w:rsidR="00F61D6B">
        <w:rPr>
          <w:rFonts w:hint="eastAsia"/>
          <w:color w:val="000000" w:themeColor="text1"/>
        </w:rPr>
        <w:t>初始化；在</w:t>
      </w:r>
      <w:proofErr w:type="spellStart"/>
      <w:r w:rsidR="00F61D6B">
        <w:rPr>
          <w:rFonts w:hint="eastAsia"/>
          <w:color w:val="000000" w:themeColor="text1"/>
        </w:rPr>
        <w:t>LeakyReLU</w:t>
      </w:r>
      <w:proofErr w:type="spellEnd"/>
      <w:r w:rsidR="00F61D6B">
        <w:rPr>
          <w:rFonts w:hint="eastAsia"/>
          <w:color w:val="000000" w:themeColor="text1"/>
        </w:rPr>
        <w:t>激活函数中，</w:t>
      </w:r>
      <w:r w:rsidR="00F61D6B">
        <w:rPr>
          <w:rFonts w:hint="eastAsia"/>
          <w:color w:val="000000" w:themeColor="text1"/>
        </w:rPr>
        <w:t>slope of the leak</w:t>
      </w:r>
      <w:r w:rsidR="00F61D6B">
        <w:rPr>
          <w:rFonts w:hint="eastAsia"/>
          <w:color w:val="000000" w:themeColor="text1"/>
        </w:rPr>
        <w:t>设为</w:t>
      </w:r>
      <w:r w:rsidR="00F61D6B">
        <w:rPr>
          <w:rFonts w:hint="eastAsia"/>
          <w:color w:val="000000" w:themeColor="text1"/>
        </w:rPr>
        <w:t>0.2</w:t>
      </w:r>
      <w:r w:rsidR="00F61D6B">
        <w:rPr>
          <w:rFonts w:hint="eastAsia"/>
          <w:color w:val="000000" w:themeColor="text1"/>
        </w:rPr>
        <w:t>；用带有可调超参数的</w:t>
      </w:r>
      <w:r w:rsidR="00F61D6B">
        <w:rPr>
          <w:rFonts w:hint="eastAsia"/>
          <w:color w:val="000000" w:themeColor="text1"/>
        </w:rPr>
        <w:t>Adam optimizer</w:t>
      </w:r>
      <w:r w:rsidR="00F61D6B">
        <w:rPr>
          <w:rFonts w:hint="eastAsia"/>
          <w:color w:val="000000" w:themeColor="text1"/>
        </w:rPr>
        <w:t>替代</w:t>
      </w:r>
      <w:r w:rsidR="00F61D6B">
        <w:rPr>
          <w:rFonts w:hint="eastAsia"/>
          <w:color w:val="000000" w:themeColor="text1"/>
        </w:rPr>
        <w:t>momentum</w:t>
      </w:r>
      <w:r w:rsidR="00F61D6B">
        <w:rPr>
          <w:rFonts w:hint="eastAsia"/>
          <w:color w:val="000000" w:themeColor="text1"/>
        </w:rPr>
        <w:t>来加速训练；学习率由</w:t>
      </w:r>
      <w:r w:rsidR="00F61D6B">
        <w:rPr>
          <w:rFonts w:hint="eastAsia"/>
          <w:color w:val="000000" w:themeColor="text1"/>
        </w:rPr>
        <w:t>0.001</w:t>
      </w:r>
      <w:r w:rsidR="00F61D6B">
        <w:rPr>
          <w:rFonts w:hint="eastAsia"/>
          <w:color w:val="000000" w:themeColor="text1"/>
        </w:rPr>
        <w:t>调整为</w:t>
      </w:r>
      <w:r w:rsidR="00F61D6B">
        <w:rPr>
          <w:rFonts w:hint="eastAsia"/>
          <w:color w:val="000000" w:themeColor="text1"/>
        </w:rPr>
        <w:t>0.0002</w:t>
      </w:r>
      <w:r w:rsidR="00F61D6B">
        <w:rPr>
          <w:rFonts w:hint="eastAsia"/>
          <w:color w:val="000000" w:themeColor="text1"/>
        </w:rPr>
        <w:t>；</w:t>
      </w:r>
      <w:r w:rsidR="00F61D6B" w:rsidRPr="00955F9D">
        <w:rPr>
          <w:rFonts w:hint="eastAsia"/>
          <w:color w:val="FF0000"/>
        </w:rPr>
        <w:t>将</w:t>
      </w:r>
      <w:r w:rsidR="00F61D6B" w:rsidRPr="00955F9D">
        <w:rPr>
          <w:rFonts w:hint="eastAsia"/>
          <w:color w:val="FF0000"/>
        </w:rPr>
        <w:t>momentum</w:t>
      </w:r>
      <w:r w:rsidR="00F61D6B" w:rsidRPr="00955F9D">
        <w:rPr>
          <w:rFonts w:hint="eastAsia"/>
          <w:color w:val="FF0000"/>
        </w:rPr>
        <w:t>的</w:t>
      </w:r>
      <w:r w:rsidR="00F61D6B" w:rsidRPr="00955F9D">
        <w:rPr>
          <w:rFonts w:hint="eastAsia"/>
          <w:color w:val="FF0000"/>
        </w:rPr>
        <w:t>term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β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</m:oMath>
      <w:r w:rsidR="00F61D6B" w:rsidRPr="00955F9D">
        <w:rPr>
          <w:rFonts w:hint="eastAsia"/>
          <w:color w:val="FF0000"/>
        </w:rPr>
        <w:t>由</w:t>
      </w:r>
      <w:r w:rsidR="00F61D6B" w:rsidRPr="00955F9D">
        <w:rPr>
          <w:rFonts w:hint="eastAsia"/>
          <w:color w:val="FF0000"/>
        </w:rPr>
        <w:t>0.</w:t>
      </w:r>
      <w:r w:rsidR="00F61D6B" w:rsidRPr="00955F9D">
        <w:rPr>
          <w:color w:val="FF0000"/>
        </w:rPr>
        <w:t>9</w:t>
      </w:r>
      <w:r w:rsidR="00F61D6B" w:rsidRPr="00955F9D">
        <w:rPr>
          <w:rFonts w:hint="eastAsia"/>
          <w:color w:val="FF0000"/>
        </w:rPr>
        <w:t>调整为</w:t>
      </w:r>
      <w:r w:rsidR="00F61D6B" w:rsidRPr="00955F9D">
        <w:rPr>
          <w:rFonts w:hint="eastAsia"/>
          <w:color w:val="FF0000"/>
        </w:rPr>
        <w:t>0.5</w:t>
      </w:r>
      <w:r w:rsidR="00F61D6B" w:rsidRPr="00955F9D">
        <w:rPr>
          <w:rFonts w:hint="eastAsia"/>
          <w:color w:val="FF0000"/>
        </w:rPr>
        <w:t>可以避免训练不稳定</w:t>
      </w:r>
      <w:r w:rsidR="00955F9D">
        <w:rPr>
          <w:rFonts w:hint="eastAsia"/>
          <w:color w:val="FF0000"/>
        </w:rPr>
        <w:t>？不是将</w:t>
      </w:r>
      <w:r w:rsidR="00955F9D">
        <w:rPr>
          <w:rFonts w:hint="eastAsia"/>
          <w:color w:val="FF0000"/>
        </w:rPr>
        <w:lastRenderedPageBreak/>
        <w:t>Momentum</w:t>
      </w:r>
      <w:r w:rsidR="00955F9D">
        <w:rPr>
          <w:rFonts w:hint="eastAsia"/>
          <w:color w:val="FF0000"/>
        </w:rPr>
        <w:t>替代了嘛？</w:t>
      </w:r>
      <w:r w:rsidR="00F61D6B" w:rsidRPr="00955F9D">
        <w:rPr>
          <w:rFonts w:hint="eastAsia"/>
          <w:color w:val="FF0000"/>
        </w:rPr>
        <w:t>。</w:t>
      </w:r>
    </w:p>
    <w:p w:rsidR="004A710F" w:rsidRDefault="00A74F10" w:rsidP="004A710F">
      <w:pPr>
        <w:pStyle w:val="a4"/>
        <w:numPr>
          <w:ilvl w:val="0"/>
          <w:numId w:val="5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LSUN</w:t>
      </w:r>
    </w:p>
    <w:p w:rsidR="00A74F10" w:rsidRDefault="00A74F10" w:rsidP="00A74F10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超过</w:t>
      </w:r>
      <w:r>
        <w:rPr>
          <w:rFonts w:hint="eastAsia"/>
          <w:color w:val="000000" w:themeColor="text1"/>
        </w:rPr>
        <w:t>3</w:t>
      </w:r>
      <w:proofErr w:type="gramStart"/>
      <w:r>
        <w:rPr>
          <w:rFonts w:hint="eastAsia"/>
          <w:color w:val="000000" w:themeColor="text1"/>
        </w:rPr>
        <w:t>百万</w:t>
      </w:r>
      <w:proofErr w:type="gramEnd"/>
      <w:r>
        <w:rPr>
          <w:rFonts w:hint="eastAsia"/>
          <w:color w:val="000000" w:themeColor="text1"/>
        </w:rPr>
        <w:t>张图片训练样本，</w:t>
      </w:r>
      <w:r w:rsidR="00F15997">
        <w:rPr>
          <w:rFonts w:hint="eastAsia"/>
          <w:color w:val="000000" w:themeColor="text1"/>
        </w:rPr>
        <w:t>无额外增加数据。</w:t>
      </w:r>
      <w:r>
        <w:rPr>
          <w:rFonts w:hint="eastAsia"/>
          <w:color w:val="000000" w:themeColor="text1"/>
        </w:rPr>
        <w:t>小的学习率和</w:t>
      </w:r>
      <w:r>
        <w:rPr>
          <w:rFonts w:hint="eastAsia"/>
          <w:color w:val="000000" w:themeColor="text1"/>
        </w:rPr>
        <w:t>mini-batch SGD</w:t>
      </w:r>
      <w:r>
        <w:rPr>
          <w:rFonts w:hint="eastAsia"/>
          <w:color w:val="000000" w:themeColor="text1"/>
        </w:rPr>
        <w:t>使得模型不会记忆训练样本，</w:t>
      </w:r>
      <w:r w:rsidR="00FC02E7">
        <w:rPr>
          <w:rFonts w:hint="eastAsia"/>
          <w:color w:val="000000" w:themeColor="text1"/>
        </w:rPr>
        <w:t>训练不会过拟合</w:t>
      </w:r>
      <w:r w:rsidR="00FC02E7">
        <w:rPr>
          <w:rFonts w:hint="eastAsia"/>
          <w:color w:val="000000" w:themeColor="text1"/>
        </w:rPr>
        <w:t>(</w:t>
      </w:r>
      <w:r w:rsidR="00FC02E7">
        <w:rPr>
          <w:rFonts w:hint="eastAsia"/>
          <w:color w:val="000000" w:themeColor="text1"/>
        </w:rPr>
        <w:t>学习的模型过于复杂，限制度高，对于训练样本可以百分之百输出正确结果，对于测试样本却不然</w:t>
      </w:r>
      <w:r w:rsidR="00FC02E7">
        <w:rPr>
          <w:rFonts w:hint="eastAsia"/>
          <w:color w:val="000000" w:themeColor="text1"/>
        </w:rPr>
        <w:t>)</w:t>
      </w:r>
      <w:r w:rsidR="00FC02E7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展示出的样本完全通过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生成。</w:t>
      </w:r>
    </w:p>
    <w:p w:rsidR="00A74F10" w:rsidRDefault="00A74F10" w:rsidP="00A74F10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下图展示了一个训练周期后生成的图片，图片逼真度比较高：</w:t>
      </w:r>
    </w:p>
    <w:p w:rsidR="00A74F10" w:rsidRDefault="00A74F10" w:rsidP="00A74F10">
      <w:pPr>
        <w:spacing w:beforeLines="50" w:before="156"/>
        <w:rPr>
          <w:color w:val="000000" w:themeColor="text1"/>
        </w:rPr>
      </w:pPr>
      <w:r>
        <w:rPr>
          <w:noProof/>
        </w:rPr>
        <w:drawing>
          <wp:inline distT="0" distB="0" distL="0" distR="0" wp14:anchorId="5198D0DB" wp14:editId="0AEF11E7">
            <wp:extent cx="5274310" cy="3463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10" w:rsidRPr="008706BA" w:rsidRDefault="00A74F10" w:rsidP="00A74F10">
      <w:pPr>
        <w:spacing w:beforeLines="50" w:before="156"/>
        <w:rPr>
          <w:color w:val="FF0000"/>
        </w:rPr>
      </w:pPr>
      <w:r>
        <w:rPr>
          <w:rFonts w:hint="eastAsia"/>
          <w:color w:val="000000" w:themeColor="text1"/>
        </w:rPr>
        <w:t>下图展示了在模型收敛后，</w:t>
      </w:r>
      <w:r>
        <w:rPr>
          <w:rFonts w:hint="eastAsia"/>
          <w:color w:val="000000" w:themeColor="text1"/>
        </w:rPr>
        <w:t>G</w:t>
      </w:r>
      <w:r>
        <w:rPr>
          <w:rFonts w:hint="eastAsia"/>
          <w:color w:val="000000" w:themeColor="text1"/>
        </w:rPr>
        <w:t>生成的图片</w:t>
      </w:r>
      <w:r w:rsidR="008706BA">
        <w:rPr>
          <w:rFonts w:hint="eastAsia"/>
          <w:color w:val="000000" w:themeColor="text1"/>
        </w:rPr>
        <w:t>，出现了视觉是上的欠拟合，由于训练周期次数多，噪声纹理多次与样本交织，使得效果变差</w:t>
      </w:r>
      <w:r>
        <w:rPr>
          <w:rFonts w:hint="eastAsia"/>
          <w:color w:val="000000" w:themeColor="text1"/>
        </w:rPr>
        <w:t>：</w:t>
      </w:r>
      <w:r w:rsidR="008706BA" w:rsidRPr="008706BA">
        <w:rPr>
          <w:rFonts w:hint="eastAsia"/>
          <w:color w:val="FF0000"/>
        </w:rPr>
        <w:t>那就是模型训练完毕之后效果反而差了？什么道理？</w:t>
      </w:r>
    </w:p>
    <w:p w:rsidR="00A74F10" w:rsidRDefault="008706BA" w:rsidP="00A74F10">
      <w:pPr>
        <w:spacing w:beforeLines="50" w:before="156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71A6B7" wp14:editId="7FDD2B64">
            <wp:extent cx="5274310" cy="3306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73" w:rsidRPr="000F6CEC" w:rsidRDefault="00F82373" w:rsidP="00A74F10">
      <w:pPr>
        <w:spacing w:beforeLines="50" w:before="156"/>
        <w:rPr>
          <w:rFonts w:hint="eastAsia"/>
          <w:color w:val="FF0000"/>
        </w:rPr>
      </w:pPr>
      <w:r w:rsidRPr="000F6CEC">
        <w:rPr>
          <w:rFonts w:hint="eastAsia"/>
          <w:color w:val="FF0000"/>
        </w:rPr>
        <w:t>4.1</w:t>
      </w:r>
      <w:r w:rsidRPr="000F6CEC">
        <w:rPr>
          <w:rFonts w:hint="eastAsia"/>
          <w:color w:val="FF0000"/>
        </w:rPr>
        <w:t>是用</w:t>
      </w:r>
      <w:r w:rsidRPr="000F6CEC">
        <w:rPr>
          <w:rFonts w:hint="eastAsia"/>
          <w:color w:val="FF0000"/>
        </w:rPr>
        <w:t>deduplication</w:t>
      </w:r>
      <w:r w:rsidRPr="000F6CEC">
        <w:rPr>
          <w:rFonts w:hint="eastAsia"/>
          <w:color w:val="FF0000"/>
        </w:rPr>
        <w:t>的方法改进</w:t>
      </w:r>
      <w:r w:rsidRPr="000F6CEC">
        <w:rPr>
          <w:rFonts w:hint="eastAsia"/>
          <w:color w:val="FF0000"/>
        </w:rPr>
        <w:t>fig2</w:t>
      </w:r>
      <w:r w:rsidRPr="000F6CEC">
        <w:rPr>
          <w:rFonts w:hint="eastAsia"/>
          <w:color w:val="FF0000"/>
        </w:rPr>
        <w:t>中的</w:t>
      </w:r>
      <w:r w:rsidR="000F6CEC" w:rsidRPr="000F6CEC">
        <w:rPr>
          <w:rFonts w:hint="eastAsia"/>
          <w:color w:val="FF0000"/>
        </w:rPr>
        <w:t>memorizing</w:t>
      </w:r>
      <w:r w:rsidR="000F6CEC" w:rsidRPr="000F6CEC">
        <w:rPr>
          <w:rFonts w:hint="eastAsia"/>
          <w:color w:val="FF0000"/>
        </w:rPr>
        <w:t>问题，不甚明白</w:t>
      </w:r>
      <w:r w:rsidR="000F6CEC">
        <w:rPr>
          <w:rFonts w:hint="eastAsia"/>
          <w:color w:val="FF0000"/>
        </w:rPr>
        <w:t>，而且不是说实验上来说</w:t>
      </w:r>
      <w:r w:rsidR="000F6CEC">
        <w:rPr>
          <w:rFonts w:hint="eastAsia"/>
          <w:color w:val="FF0000"/>
        </w:rPr>
        <w:t>fig2</w:t>
      </w:r>
      <w:r w:rsidR="000F6CEC">
        <w:rPr>
          <w:rFonts w:hint="eastAsia"/>
          <w:color w:val="FF0000"/>
        </w:rPr>
        <w:t>没有记忆训练样本嘛？</w:t>
      </w:r>
    </w:p>
    <w:p w:rsidR="00F82373" w:rsidRDefault="0005765E" w:rsidP="00F82373">
      <w:pPr>
        <w:pStyle w:val="a4"/>
        <w:numPr>
          <w:ilvl w:val="0"/>
          <w:numId w:val="5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Faces</w:t>
      </w:r>
    </w:p>
    <w:p w:rsidR="0005765E" w:rsidRDefault="00F15997" w:rsidP="0005765E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全部是现代人脸，</w:t>
      </w:r>
      <w:r>
        <w:rPr>
          <w:rFonts w:hint="eastAsia"/>
          <w:color w:val="000000" w:themeColor="text1"/>
        </w:rPr>
        <w:t>350,000face</w:t>
      </w:r>
      <w:r>
        <w:rPr>
          <w:color w:val="000000" w:themeColor="text1"/>
        </w:rPr>
        <w:t xml:space="preserve"> boxes</w:t>
      </w:r>
      <w:r>
        <w:rPr>
          <w:rFonts w:hint="eastAsia"/>
          <w:color w:val="000000" w:themeColor="text1"/>
        </w:rPr>
        <w:t>做训练。无额外增加数据。</w:t>
      </w:r>
    </w:p>
    <w:p w:rsidR="00F15997" w:rsidRDefault="00F15997" w:rsidP="00F15997">
      <w:pPr>
        <w:pStyle w:val="a4"/>
        <w:numPr>
          <w:ilvl w:val="0"/>
          <w:numId w:val="5"/>
        </w:numPr>
        <w:spacing w:beforeLines="50" w:before="156"/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Imagenet-1K</w:t>
      </w:r>
    </w:p>
    <w:p w:rsidR="00F15997" w:rsidRDefault="00F15997" w:rsidP="00F15997">
      <w:pPr>
        <w:spacing w:beforeLines="50" w:before="156"/>
        <w:rPr>
          <w:color w:val="000000" w:themeColor="text1"/>
        </w:rPr>
      </w:pPr>
      <w:r>
        <w:rPr>
          <w:rFonts w:hint="eastAsia"/>
          <w:color w:val="000000" w:themeColor="text1"/>
        </w:rPr>
        <w:t>32*32 mini</w:t>
      </w:r>
      <w:r>
        <w:rPr>
          <w:color w:val="000000" w:themeColor="text1"/>
        </w:rPr>
        <w:t xml:space="preserve">-resized center crops </w:t>
      </w:r>
      <w:r>
        <w:rPr>
          <w:rFonts w:hint="eastAsia"/>
          <w:color w:val="000000" w:themeColor="text1"/>
        </w:rPr>
        <w:t>images</w:t>
      </w:r>
      <w:r>
        <w:rPr>
          <w:rFonts w:hint="eastAsia"/>
          <w:color w:val="000000" w:themeColor="text1"/>
        </w:rPr>
        <w:t>，无额外的数据增加。在该数据集上训练</w:t>
      </w:r>
      <w:r>
        <w:rPr>
          <w:rFonts w:hint="eastAsia"/>
          <w:color w:val="000000" w:themeColor="text1"/>
        </w:rPr>
        <w:t>DCGAN</w:t>
      </w:r>
      <w:r>
        <w:rPr>
          <w:rFonts w:hint="eastAsia"/>
          <w:color w:val="000000" w:themeColor="text1"/>
        </w:rPr>
        <w:t>后，将</w:t>
      </w:r>
      <w:r>
        <w:rPr>
          <w:rFonts w:hint="eastAsia"/>
          <w:color w:val="000000" w:themeColor="text1"/>
        </w:rPr>
        <w:t>DCGAN</w:t>
      </w:r>
      <w:r>
        <w:rPr>
          <w:rFonts w:hint="eastAsia"/>
          <w:color w:val="000000" w:themeColor="text1"/>
        </w:rPr>
        <w:t>中的</w:t>
      </w:r>
      <w:r w:rsidR="0067766C">
        <w:rPr>
          <w:rFonts w:hint="eastAsia"/>
          <w:color w:val="000000" w:themeColor="text1"/>
        </w:rPr>
        <w:t>dis</w:t>
      </w:r>
      <w:r w:rsidR="0067766C">
        <w:rPr>
          <w:color w:val="000000" w:themeColor="text1"/>
        </w:rPr>
        <w:t>criminator</w:t>
      </w:r>
      <w:r w:rsidR="0067766C">
        <w:rPr>
          <w:rFonts w:hint="eastAsia"/>
          <w:color w:val="000000" w:themeColor="text1"/>
        </w:rPr>
        <w:t>作为特征提取模型，放到有监督模型中做</w:t>
      </w:r>
      <w:r w:rsidR="0067766C">
        <w:rPr>
          <w:rFonts w:hint="eastAsia"/>
          <w:color w:val="000000" w:themeColor="text1"/>
        </w:rPr>
        <w:t>CIFAR-10</w:t>
      </w:r>
      <w:r w:rsidR="0067766C">
        <w:rPr>
          <w:rFonts w:hint="eastAsia"/>
          <w:color w:val="000000" w:themeColor="text1"/>
        </w:rPr>
        <w:t>的分类任务，不在</w:t>
      </w:r>
      <w:r w:rsidR="0067766C">
        <w:rPr>
          <w:rFonts w:hint="eastAsia"/>
          <w:color w:val="000000" w:themeColor="text1"/>
        </w:rPr>
        <w:t>CIDAR-10</w:t>
      </w:r>
      <w:r w:rsidR="0067766C">
        <w:rPr>
          <w:rFonts w:hint="eastAsia"/>
          <w:color w:val="000000" w:themeColor="text1"/>
        </w:rPr>
        <w:t>上微调，直接提取特征，送入</w:t>
      </w:r>
      <w:r w:rsidR="0067766C">
        <w:rPr>
          <w:rFonts w:hint="eastAsia"/>
          <w:color w:val="000000" w:themeColor="text1"/>
        </w:rPr>
        <w:t>L2-SVM</w:t>
      </w:r>
      <w:r w:rsidR="0067766C">
        <w:rPr>
          <w:rFonts w:hint="eastAsia"/>
          <w:color w:val="000000" w:themeColor="text1"/>
        </w:rPr>
        <w:t>分类器中训练分类器，得到分类结果准确度。结果显示，</w:t>
      </w:r>
      <w:r w:rsidR="0067766C">
        <w:rPr>
          <w:rFonts w:hint="eastAsia"/>
          <w:color w:val="000000" w:themeColor="text1"/>
        </w:rPr>
        <w:t>dis</w:t>
      </w:r>
      <w:r w:rsidR="0067766C">
        <w:rPr>
          <w:color w:val="000000" w:themeColor="text1"/>
        </w:rPr>
        <w:t>criminator</w:t>
      </w:r>
      <w:r w:rsidR="0067766C">
        <w:rPr>
          <w:rFonts w:hint="eastAsia"/>
          <w:color w:val="000000" w:themeColor="text1"/>
        </w:rPr>
        <w:t>的特征提取效果具有鲁棒性，它在</w:t>
      </w:r>
      <w:r w:rsidR="0067766C">
        <w:rPr>
          <w:rFonts w:hint="eastAsia"/>
          <w:color w:val="000000" w:themeColor="text1"/>
        </w:rPr>
        <w:t>imagenet-1k</w:t>
      </w:r>
      <w:r w:rsidR="0067766C">
        <w:rPr>
          <w:rFonts w:hint="eastAsia"/>
          <w:color w:val="000000" w:themeColor="text1"/>
        </w:rPr>
        <w:t>上训练，未经过微调直接提取</w:t>
      </w:r>
      <w:r w:rsidR="0067766C">
        <w:rPr>
          <w:rFonts w:hint="eastAsia"/>
          <w:color w:val="000000" w:themeColor="text1"/>
        </w:rPr>
        <w:t>CIFSR-10</w:t>
      </w:r>
      <w:r w:rsidR="0067766C">
        <w:rPr>
          <w:rFonts w:hint="eastAsia"/>
          <w:color w:val="000000" w:themeColor="text1"/>
        </w:rPr>
        <w:t>的特征做分类，结果仍好于</w:t>
      </w:r>
      <w:r w:rsidR="0067766C">
        <w:rPr>
          <w:rFonts w:hint="eastAsia"/>
          <w:color w:val="000000" w:themeColor="text1"/>
        </w:rPr>
        <w:t>K-means</w:t>
      </w:r>
      <w:r w:rsidR="0067766C">
        <w:rPr>
          <w:rFonts w:hint="eastAsia"/>
          <w:color w:val="000000" w:themeColor="text1"/>
        </w:rPr>
        <w:t>分类方式。虽然</w:t>
      </w:r>
      <w:r w:rsidR="0067766C">
        <w:rPr>
          <w:rFonts w:hint="eastAsia"/>
          <w:color w:val="000000" w:themeColor="text1"/>
        </w:rPr>
        <w:t>discriminator</w:t>
      </w:r>
      <w:r w:rsidR="0067766C">
        <w:rPr>
          <w:rFonts w:hint="eastAsia"/>
          <w:color w:val="000000" w:themeColor="text1"/>
        </w:rPr>
        <w:t>中每一层的</w:t>
      </w:r>
      <w:r w:rsidR="0067766C">
        <w:rPr>
          <w:color w:val="000000" w:themeColor="text1"/>
        </w:rPr>
        <w:t>feature map</w:t>
      </w:r>
      <w:r w:rsidR="0067766C">
        <w:rPr>
          <w:rFonts w:hint="eastAsia"/>
          <w:color w:val="000000" w:themeColor="text1"/>
        </w:rPr>
        <w:t>不超过</w:t>
      </w:r>
      <w:r w:rsidR="0067766C">
        <w:rPr>
          <w:rFonts w:hint="eastAsia"/>
          <w:color w:val="000000" w:themeColor="text1"/>
        </w:rPr>
        <w:t>512</w:t>
      </w:r>
      <w:r w:rsidR="0067766C">
        <w:rPr>
          <w:rFonts w:hint="eastAsia"/>
          <w:color w:val="000000" w:themeColor="text1"/>
        </w:rPr>
        <w:t>，但多层加起来使得最后一层的特征输出为</w:t>
      </w:r>
      <w:r w:rsidR="0067766C">
        <w:rPr>
          <w:rFonts w:hint="eastAsia"/>
          <w:color w:val="000000" w:themeColor="text1"/>
        </w:rPr>
        <w:t>28672</w:t>
      </w:r>
      <w:r w:rsidR="0067766C">
        <w:rPr>
          <w:rFonts w:hint="eastAsia"/>
          <w:color w:val="000000" w:themeColor="text1"/>
        </w:rPr>
        <w:t>维，仍然很多。</w:t>
      </w:r>
    </w:p>
    <w:p w:rsidR="0067766C" w:rsidRDefault="0067766C" w:rsidP="00F15997">
      <w:pPr>
        <w:spacing w:beforeLines="50" w:before="156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449ED3B0" wp14:editId="1F01DD2B">
            <wp:extent cx="5274310" cy="1393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97" w:rsidRDefault="008C60EC" w:rsidP="008C60EC">
      <w:pPr>
        <w:pStyle w:val="a4"/>
        <w:numPr>
          <w:ilvl w:val="0"/>
          <w:numId w:val="1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可视化</w:t>
      </w:r>
    </w:p>
    <w:p w:rsidR="008C60EC" w:rsidRPr="007B10AE" w:rsidRDefault="008C60EC" w:rsidP="007B10AE">
      <w:pPr>
        <w:pStyle w:val="a4"/>
        <w:numPr>
          <w:ilvl w:val="0"/>
          <w:numId w:val="7"/>
        </w:numPr>
        <w:spacing w:beforeLines="50" w:before="156"/>
        <w:ind w:firstLineChars="0"/>
        <w:rPr>
          <w:color w:val="000000" w:themeColor="text1"/>
        </w:rPr>
      </w:pPr>
      <w:r w:rsidRPr="007B10AE">
        <w:rPr>
          <w:rFonts w:hint="eastAsia"/>
          <w:color w:val="000000" w:themeColor="text1"/>
        </w:rPr>
        <w:t>可视化判别模型的</w:t>
      </w:r>
      <w:r w:rsidRPr="007B10AE">
        <w:rPr>
          <w:rFonts w:hint="eastAsia"/>
          <w:color w:val="000000" w:themeColor="text1"/>
        </w:rPr>
        <w:t>filters</w:t>
      </w:r>
      <w:r w:rsidRPr="007B10AE">
        <w:rPr>
          <w:rFonts w:hint="eastAsia"/>
          <w:color w:val="000000" w:themeColor="text1"/>
        </w:rPr>
        <w:t>，可以看到这些</w:t>
      </w:r>
      <w:r w:rsidR="006C2398" w:rsidRPr="007B10AE">
        <w:rPr>
          <w:rFonts w:hint="eastAsia"/>
          <w:color w:val="000000" w:themeColor="text1"/>
        </w:rPr>
        <w:t>训练的</w:t>
      </w:r>
      <w:r w:rsidRPr="007B10AE">
        <w:rPr>
          <w:rFonts w:hint="eastAsia"/>
          <w:color w:val="000000" w:themeColor="text1"/>
        </w:rPr>
        <w:t>filter</w:t>
      </w:r>
      <w:r w:rsidR="006C2398" w:rsidRPr="007B10AE">
        <w:rPr>
          <w:rFonts w:hint="eastAsia"/>
          <w:color w:val="000000" w:themeColor="text1"/>
        </w:rPr>
        <w:t>(</w:t>
      </w:r>
      <w:proofErr w:type="gramStart"/>
      <w:r w:rsidR="006C2398" w:rsidRPr="007B10AE">
        <w:rPr>
          <w:rFonts w:hint="eastAsia"/>
          <w:color w:val="000000" w:themeColor="text1"/>
        </w:rPr>
        <w:t>右侧</w:t>
      </w:r>
      <w:r w:rsidR="006C2398" w:rsidRPr="007B10AE">
        <w:rPr>
          <w:rFonts w:hint="eastAsia"/>
          <w:color w:val="000000" w:themeColor="text1"/>
        </w:rPr>
        <w:t>)</w:t>
      </w:r>
      <w:proofErr w:type="gramEnd"/>
      <w:r w:rsidRPr="007B10AE">
        <w:rPr>
          <w:rFonts w:hint="eastAsia"/>
          <w:color w:val="000000" w:themeColor="text1"/>
        </w:rPr>
        <w:t>只对特定结构活跃，如床，窗户：</w:t>
      </w:r>
    </w:p>
    <w:p w:rsidR="008C60EC" w:rsidRPr="008C60EC" w:rsidRDefault="008C60EC" w:rsidP="008C60EC">
      <w:pPr>
        <w:spacing w:beforeLines="50" w:before="156"/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9FF80C" wp14:editId="0AF90A82">
            <wp:extent cx="5274310" cy="438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97" w:rsidRDefault="007B10AE" w:rsidP="007B10AE">
      <w:pPr>
        <w:pStyle w:val="a4"/>
        <w:numPr>
          <w:ilvl w:val="0"/>
          <w:numId w:val="7"/>
        </w:numPr>
        <w:spacing w:beforeLines="50" w:before="156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去掉个别物体的</w:t>
      </w:r>
      <w:r>
        <w:rPr>
          <w:rFonts w:hint="eastAsia"/>
          <w:color w:val="000000" w:themeColor="text1"/>
        </w:rPr>
        <w:t>filters</w:t>
      </w:r>
      <w:r>
        <w:rPr>
          <w:rFonts w:hint="eastAsia"/>
          <w:color w:val="000000" w:themeColor="text1"/>
        </w:rPr>
        <w:t>，如去掉</w:t>
      </w:r>
      <w:r>
        <w:rPr>
          <w:rFonts w:hint="eastAsia"/>
          <w:color w:val="000000" w:themeColor="text1"/>
        </w:rPr>
        <w:t>windows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filters</w:t>
      </w:r>
      <w:r>
        <w:rPr>
          <w:rFonts w:hint="eastAsia"/>
          <w:color w:val="000000" w:themeColor="text1"/>
        </w:rPr>
        <w:t>，结果显示生成模型仍能生成拥有类似场景的图片，只是窗户被摸出了，或者替换上了其他类似类型的物体。因此生成模型是将场景的生成和物体的生成分开来做的，这是一个优点。</w:t>
      </w:r>
    </w:p>
    <w:p w:rsidR="007B10AE" w:rsidRDefault="007B10AE" w:rsidP="007B10AE">
      <w:pPr>
        <w:spacing w:beforeLines="50" w:before="156"/>
        <w:rPr>
          <w:color w:val="000000" w:themeColor="text1"/>
        </w:rPr>
      </w:pPr>
      <w:r>
        <w:rPr>
          <w:noProof/>
        </w:rPr>
        <w:drawing>
          <wp:inline distT="0" distB="0" distL="0" distR="0" wp14:anchorId="3CE0F434" wp14:editId="3134B72E">
            <wp:extent cx="5274310" cy="2228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D1" w:rsidRPr="00B01932" w:rsidRDefault="00D425D1" w:rsidP="00D425D1">
      <w:pPr>
        <w:pStyle w:val="a4"/>
        <w:numPr>
          <w:ilvl w:val="0"/>
          <w:numId w:val="7"/>
        </w:numPr>
        <w:spacing w:beforeLines="50" w:before="156"/>
        <w:ind w:firstLineChars="0"/>
        <w:rPr>
          <w:rFonts w:hint="eastAsia"/>
          <w:color w:val="FF0000"/>
        </w:rPr>
      </w:pPr>
      <w:r w:rsidRPr="00B01932">
        <w:rPr>
          <w:rFonts w:hint="eastAsia"/>
          <w:color w:val="FF0000"/>
        </w:rPr>
        <w:t>利用产生模型做人脸合成，</w:t>
      </w:r>
      <w:r w:rsidR="00B01932" w:rsidRPr="00B01932">
        <w:rPr>
          <w:rFonts w:hint="eastAsia"/>
          <w:color w:val="FF0000"/>
        </w:rPr>
        <w:t>还可以做视角变更等</w:t>
      </w:r>
      <w:r w:rsidR="00B01932" w:rsidRPr="00B01932">
        <w:rPr>
          <w:rFonts w:hint="eastAsia"/>
          <w:color w:val="FF0000"/>
        </w:rPr>
        <w:t>(</w:t>
      </w:r>
      <w:r w:rsidR="00B01932" w:rsidRPr="00B01932">
        <w:rPr>
          <w:rFonts w:hint="eastAsia"/>
          <w:color w:val="FF0000"/>
        </w:rPr>
        <w:t>无具体叙述</w:t>
      </w:r>
      <w:r w:rsidR="00B01932">
        <w:rPr>
          <w:rFonts w:hint="eastAsia"/>
          <w:color w:val="FF0000"/>
        </w:rPr>
        <w:t>，看看实验吧</w:t>
      </w:r>
      <w:bookmarkStart w:id="0" w:name="_GoBack"/>
      <w:bookmarkEnd w:id="0"/>
      <w:r w:rsidR="00B01932" w:rsidRPr="00B01932">
        <w:rPr>
          <w:rFonts w:hint="eastAsia"/>
          <w:color w:val="FF0000"/>
        </w:rPr>
        <w:t>)</w:t>
      </w:r>
    </w:p>
    <w:sectPr w:rsidR="00D425D1" w:rsidRPr="00B01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6BAC"/>
    <w:multiLevelType w:val="hybridMultilevel"/>
    <w:tmpl w:val="6982269E"/>
    <w:lvl w:ilvl="0" w:tplc="CF1CF2F2">
      <w:start w:val="1"/>
      <w:numFmt w:val="decimal"/>
      <w:lvlText w:val="%1.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63CE7"/>
    <w:multiLevelType w:val="hybridMultilevel"/>
    <w:tmpl w:val="B1D6EC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3E3412"/>
    <w:multiLevelType w:val="hybridMultilevel"/>
    <w:tmpl w:val="AD7271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4A580F"/>
    <w:multiLevelType w:val="hybridMultilevel"/>
    <w:tmpl w:val="E09EA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0CA"/>
    <w:multiLevelType w:val="hybridMultilevel"/>
    <w:tmpl w:val="9BB04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D7566C"/>
    <w:multiLevelType w:val="hybridMultilevel"/>
    <w:tmpl w:val="7D14F5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DE5F19"/>
    <w:multiLevelType w:val="hybridMultilevel"/>
    <w:tmpl w:val="069CE7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BBE"/>
    <w:rsid w:val="00011A8A"/>
    <w:rsid w:val="0003737F"/>
    <w:rsid w:val="0005765E"/>
    <w:rsid w:val="000A5C83"/>
    <w:rsid w:val="000F6CEC"/>
    <w:rsid w:val="00125610"/>
    <w:rsid w:val="00140222"/>
    <w:rsid w:val="00183C23"/>
    <w:rsid w:val="001D72B6"/>
    <w:rsid w:val="00232499"/>
    <w:rsid w:val="00242133"/>
    <w:rsid w:val="00263EEA"/>
    <w:rsid w:val="0031444F"/>
    <w:rsid w:val="003E1FAD"/>
    <w:rsid w:val="004A4BBE"/>
    <w:rsid w:val="004A710F"/>
    <w:rsid w:val="004B0D28"/>
    <w:rsid w:val="005F7C5F"/>
    <w:rsid w:val="006476AD"/>
    <w:rsid w:val="0067766C"/>
    <w:rsid w:val="006C2398"/>
    <w:rsid w:val="006D1617"/>
    <w:rsid w:val="00716A45"/>
    <w:rsid w:val="007B10AE"/>
    <w:rsid w:val="008706BA"/>
    <w:rsid w:val="008C60EC"/>
    <w:rsid w:val="00907138"/>
    <w:rsid w:val="00955F9D"/>
    <w:rsid w:val="00984514"/>
    <w:rsid w:val="00A40AC7"/>
    <w:rsid w:val="00A419FD"/>
    <w:rsid w:val="00A74F10"/>
    <w:rsid w:val="00AB35C8"/>
    <w:rsid w:val="00B01932"/>
    <w:rsid w:val="00C14334"/>
    <w:rsid w:val="00D425D1"/>
    <w:rsid w:val="00DA4885"/>
    <w:rsid w:val="00F15997"/>
    <w:rsid w:val="00F61D6B"/>
    <w:rsid w:val="00F82373"/>
    <w:rsid w:val="00FA77EC"/>
    <w:rsid w:val="00FC02E7"/>
    <w:rsid w:val="00FD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0856C"/>
  <w15:chartTrackingRefBased/>
  <w15:docId w15:val="{BEA1CDE5-F031-4C23-8EB5-E30CFE45B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444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63EEA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F61D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</Pages>
  <Words>392</Words>
  <Characters>2239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Wenjing Duan</dc:creator>
  <cp:keywords/>
  <dc:description/>
  <cp:lastModifiedBy>Wenjing Duan</cp:lastModifiedBy>
  <cp:revision>33</cp:revision>
  <dcterms:created xsi:type="dcterms:W3CDTF">2017-02-14T07:45:00Z</dcterms:created>
  <dcterms:modified xsi:type="dcterms:W3CDTF">2017-02-15T03:13:00Z</dcterms:modified>
</cp:coreProperties>
</file>