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44C" w:rsidRDefault="002019CF">
      <w:r>
        <w:rPr>
          <w:rFonts w:hint="eastAsia"/>
        </w:rPr>
        <w:t>参考：</w:t>
      </w:r>
    </w:p>
    <w:p w:rsidR="002019CF" w:rsidRDefault="002019CF">
      <w:pPr>
        <w:rPr>
          <w:rStyle w:val="a3"/>
        </w:rPr>
      </w:pPr>
      <w:r>
        <w:rPr>
          <w:rFonts w:hint="eastAsia"/>
        </w:rPr>
        <w:t>论文：</w:t>
      </w:r>
      <w:hyperlink r:id="rId5" w:history="1">
        <w:r w:rsidRPr="002019CF">
          <w:rPr>
            <w:rStyle w:val="a3"/>
            <w:rFonts w:hint="eastAsia"/>
          </w:rPr>
          <w:t xml:space="preserve">Deep Generative Image Models using a Laplacian Pyramid of Adversarial </w:t>
        </w:r>
        <w:r w:rsidRPr="002019CF">
          <w:rPr>
            <w:rStyle w:val="a3"/>
          </w:rPr>
          <w:t>Networks</w:t>
        </w:r>
      </w:hyperlink>
    </w:p>
    <w:p w:rsidR="00F31AE4" w:rsidRDefault="00F31AE4">
      <w:pPr>
        <w:rPr>
          <w:rStyle w:val="a3"/>
          <w:color w:val="000000" w:themeColor="text1"/>
          <w:u w:val="none"/>
        </w:rPr>
      </w:pPr>
      <w:r w:rsidRPr="002C1C58">
        <w:rPr>
          <w:rStyle w:val="a3"/>
          <w:rFonts w:hint="eastAsia"/>
          <w:color w:val="000000" w:themeColor="text1"/>
          <w:u w:val="none"/>
        </w:rPr>
        <w:t>代码：</w:t>
      </w:r>
      <w:hyperlink r:id="rId6" w:history="1">
        <w:r w:rsidR="007D188A" w:rsidRPr="003C76FE">
          <w:rPr>
            <w:rStyle w:val="a3"/>
          </w:rPr>
          <w:t>https://github.com/facebook/eyescream</w:t>
        </w:r>
      </w:hyperlink>
    </w:p>
    <w:p w:rsidR="007D188A" w:rsidRPr="002C1C58" w:rsidRDefault="007D188A">
      <w:pPr>
        <w:rPr>
          <w:rFonts w:hint="eastAsia"/>
          <w:color w:val="000000" w:themeColor="text1"/>
        </w:rPr>
      </w:pPr>
      <w:r>
        <w:rPr>
          <w:rStyle w:val="a3"/>
          <w:rFonts w:hint="eastAsia"/>
          <w:color w:val="000000" w:themeColor="text1"/>
          <w:u w:val="none"/>
        </w:rPr>
        <w:t>补充模型：</w:t>
      </w:r>
      <w:r>
        <w:rPr>
          <w:rStyle w:val="a3"/>
          <w:rFonts w:hint="eastAsia"/>
          <w:color w:val="000000" w:themeColor="text1"/>
          <w:u w:val="none"/>
        </w:rPr>
        <w:t>http://soumith.ch/eyescream</w:t>
      </w:r>
    </w:p>
    <w:p w:rsidR="002019CF" w:rsidRDefault="002019CF">
      <w:r>
        <w:rPr>
          <w:rFonts w:hint="eastAsia"/>
        </w:rPr>
        <w:t>网站：</w:t>
      </w:r>
      <w:hyperlink r:id="rId7" w:history="1">
        <w:r w:rsidRPr="00DE41B2">
          <w:rPr>
            <w:rStyle w:val="a3"/>
          </w:rPr>
          <w:t>http://blog.csdn.net/solomon1558/article/details/52562851</w:t>
        </w:r>
      </w:hyperlink>
      <w:r>
        <w:t xml:space="preserve"> </w:t>
      </w:r>
    </w:p>
    <w:p w:rsidR="00C77022" w:rsidRDefault="0059116C" w:rsidP="00837E5C">
      <w:pPr>
        <w:spacing w:beforeLines="50" w:before="156"/>
        <w:ind w:firstLineChars="200" w:firstLine="420"/>
      </w:pPr>
      <w:r>
        <w:rPr>
          <w:rFonts w:hint="eastAsia"/>
        </w:rPr>
        <w:t>LAPGAN</w:t>
      </w:r>
      <w:r>
        <w:rPr>
          <w:rFonts w:hint="eastAsia"/>
        </w:rPr>
        <w:t>使用一个带有拉普拉斯金字塔框架的级联卷积网络由粗到细地生成图片。</w:t>
      </w:r>
      <w:r w:rsidR="00FC2D4A">
        <w:rPr>
          <w:rFonts w:hint="eastAsia"/>
        </w:rPr>
        <w:t>LAPGAN</w:t>
      </w:r>
      <w:r w:rsidR="00FC2D4A">
        <w:rPr>
          <w:rFonts w:hint="eastAsia"/>
        </w:rPr>
        <w:t>将整个图片的学习转化为对样本和生成图像之间的残差学习。将整个训练过程分成多个</w:t>
      </w:r>
      <w:r w:rsidR="00FC2D4A">
        <w:rPr>
          <w:rFonts w:hint="eastAsia"/>
        </w:rPr>
        <w:t>Laplacian Pyramid level</w:t>
      </w:r>
      <w:r w:rsidR="00FC2D4A">
        <w:rPr>
          <w:rFonts w:hint="eastAsia"/>
        </w:rPr>
        <w:t>，每个</w:t>
      </w:r>
      <w:r w:rsidR="00FC2D4A">
        <w:rPr>
          <w:rFonts w:hint="eastAsia"/>
        </w:rPr>
        <w:t>level</w:t>
      </w:r>
      <w:r w:rsidR="000D790F">
        <w:rPr>
          <w:rFonts w:hint="eastAsia"/>
        </w:rPr>
        <w:t>使用</w:t>
      </w:r>
      <w:r w:rsidR="00C77022">
        <w:rPr>
          <w:rFonts w:hint="eastAsia"/>
        </w:rPr>
        <w:t>条件</w:t>
      </w:r>
      <w:r w:rsidR="00FC2D4A">
        <w:rPr>
          <w:rFonts w:hint="eastAsia"/>
        </w:rPr>
        <w:t>GAN</w:t>
      </w:r>
      <w:r w:rsidR="000D790F">
        <w:rPr>
          <w:rFonts w:hint="eastAsia"/>
        </w:rPr>
        <w:t>方法训练一个独立的产生式卷积</w:t>
      </w:r>
      <w:r w:rsidR="00FA63A5">
        <w:rPr>
          <w:rFonts w:hint="eastAsia"/>
        </w:rPr>
        <w:t>网络模型，每个模型抓取拉普拉斯金字塔一个特定尺度的图像结构。</w:t>
      </w:r>
    </w:p>
    <w:p w:rsidR="00837E5C" w:rsidRDefault="00837E5C" w:rsidP="00837E5C">
      <w:pPr>
        <w:pStyle w:val="a4"/>
        <w:numPr>
          <w:ilvl w:val="0"/>
          <w:numId w:val="1"/>
        </w:numPr>
        <w:spacing w:beforeLines="50" w:before="156"/>
        <w:ind w:firstLineChars="0"/>
      </w:pPr>
      <w:r>
        <w:rPr>
          <w:rFonts w:hint="eastAsia"/>
        </w:rPr>
        <w:t>目标函数</w:t>
      </w:r>
      <w:r w:rsidR="00AE7306">
        <w:rPr>
          <w:rFonts w:hint="eastAsia"/>
        </w:rPr>
        <w:t>(</w:t>
      </w:r>
      <w:r w:rsidR="00AE7306">
        <w:rPr>
          <w:rFonts w:hint="eastAsia"/>
        </w:rPr>
        <w:t>损失函数</w:t>
      </w:r>
      <w:r w:rsidR="00AE7306">
        <w:rPr>
          <w:rFonts w:hint="eastAsia"/>
        </w:rPr>
        <w:t>)</w:t>
      </w:r>
    </w:p>
    <w:p w:rsidR="00837E5C" w:rsidRDefault="00837E5C" w:rsidP="00837E5C">
      <w:pPr>
        <w:spacing w:beforeLines="50" w:before="156"/>
        <w:ind w:firstLineChars="200" w:firstLine="420"/>
      </w:pPr>
      <w:r>
        <w:rPr>
          <w:rFonts w:hint="eastAsia"/>
        </w:rPr>
        <w:t>LAP</w:t>
      </w:r>
      <w:r>
        <w:t>GAN</w:t>
      </w:r>
      <w:r>
        <w:rPr>
          <w:rFonts w:hint="eastAsia"/>
        </w:rPr>
        <w:t>的目标函数</w:t>
      </w:r>
      <w:r>
        <w:rPr>
          <w:rFonts w:hint="eastAsia"/>
        </w:rPr>
        <w:t>(</w:t>
      </w:r>
      <w:r>
        <w:rPr>
          <w:rFonts w:hint="eastAsia"/>
        </w:rPr>
        <w:t>损失函数</w:t>
      </w:r>
      <w:r>
        <w:rPr>
          <w:rFonts w:hint="eastAsia"/>
        </w:rPr>
        <w:t>)</w:t>
      </w:r>
      <w:r>
        <w:rPr>
          <w:rFonts w:hint="eastAsia"/>
        </w:rPr>
        <w:t>是带有拉普拉斯金字塔框架的条件式产生对抗网络。目标函数如下：</w:t>
      </w:r>
    </w:p>
    <w:p w:rsidR="00513C49" w:rsidRDefault="00837E5C" w:rsidP="00513C49">
      <w:pPr>
        <w:spacing w:beforeLines="50" w:before="156"/>
        <w:ind w:firstLineChars="250" w:firstLine="525"/>
      </w:pPr>
      <w:r>
        <w:rPr>
          <w:rFonts w:hint="eastAsia"/>
        </w:rP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hint="eastAsia"/>
                  </w:rPr>
                  <m:t>G</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D</m:t>
                    </m:r>
                  </m:lim>
                </m:limLow>
              </m:fName>
              <m:e>
                <m:sSub>
                  <m:sSubPr>
                    <m:ctrlPr>
                      <w:rPr>
                        <w:rFonts w:ascii="Cambria Math" w:hAnsi="Cambria Math"/>
                        <w:i/>
                      </w:rPr>
                    </m:ctrlPr>
                  </m:sSubPr>
                  <m:e>
                    <m:r>
                      <w:rPr>
                        <w:rFonts w:ascii="Cambria Math" w:hAnsi="Cambria Math"/>
                      </w:rPr>
                      <m:t>E</m:t>
                    </m:r>
                  </m:e>
                  <m:sub>
                    <m:r>
                      <w:rPr>
                        <w:rFonts w:ascii="Cambria Math" w:hAnsi="Cambria Math"/>
                      </w:rPr>
                      <m:t>h,l~</m:t>
                    </m:r>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(h,l)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D(h,l)</m:t>
                    </m:r>
                  </m:e>
                </m:func>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Noise</m:t>
                    </m:r>
                  </m:sub>
                </m:sSub>
                <m:d>
                  <m:dPr>
                    <m:ctrlPr>
                      <w:rPr>
                        <w:rFonts w:ascii="Cambria Math" w:hAnsi="Cambria Math"/>
                        <w:i/>
                      </w:rPr>
                    </m:ctrlPr>
                  </m:dPr>
                  <m:e>
                    <m:r>
                      <w:rPr>
                        <w:rFonts w:ascii="Cambria Math" w:hAnsi="Cambria Math"/>
                      </w:rPr>
                      <m:t>z</m:t>
                    </m:r>
                  </m:e>
                </m:d>
                <m:r>
                  <w:rPr>
                    <w:rFonts w:ascii="Cambria Math" w:hAnsi="Cambria Math"/>
                  </w:rPr>
                  <m:t>, l~</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(1-D(G</m:t>
                </m:r>
                <m:d>
                  <m:dPr>
                    <m:ctrlPr>
                      <w:rPr>
                        <w:rFonts w:ascii="Cambria Math" w:hAnsi="Cambria Math"/>
                        <w:i/>
                      </w:rPr>
                    </m:ctrlPr>
                  </m:dPr>
                  <m:e>
                    <m:r>
                      <w:rPr>
                        <w:rFonts w:ascii="Cambria Math" w:hAnsi="Cambria Math"/>
                      </w:rPr>
                      <m:t>z,l</m:t>
                    </m:r>
                  </m:e>
                </m:d>
                <m:r>
                  <w:rPr>
                    <w:rFonts w:ascii="Cambria Math" w:hAnsi="Cambria Math"/>
                  </w:rPr>
                  <m:t>,l))</m:t>
                </m:r>
              </m:e>
            </m:func>
            <m:r>
              <w:rPr>
                <w:rFonts w:ascii="Cambria Math" w:hAnsi="Cambria Math"/>
              </w:rPr>
              <m:t>]</m:t>
            </m:r>
          </m:e>
        </m:func>
      </m:oMath>
    </w:p>
    <w:p w:rsidR="00116843" w:rsidRDefault="00116843" w:rsidP="00116843">
      <w:pPr>
        <w:spacing w:beforeLines="50" w:before="156"/>
        <w:rPr>
          <w:color w:val="FF0000"/>
        </w:rPr>
      </w:pPr>
      <w:r>
        <w:rPr>
          <w:rFonts w:hint="eastAsia"/>
        </w:rPr>
        <w:t xml:space="preserve"> </w:t>
      </w:r>
      <m:oMath>
        <m:r>
          <m:rPr>
            <m:sty m:val="p"/>
          </m:rPr>
          <w:rPr>
            <w:rFonts w:ascii="Cambria Math" w:hAnsi="Cambria Math" w:hint="eastAsia"/>
          </w:rPr>
          <m:t>p</m:t>
        </m:r>
        <m:r>
          <m:rPr>
            <m:sty m:val="p"/>
          </m:rPr>
          <w:rPr>
            <w:rFonts w:ascii="Cambria Math" w:hAnsi="Cambria Math"/>
          </w:rPr>
          <m:t>(l)</m:t>
        </m:r>
      </m:oMath>
      <w:r>
        <w:rPr>
          <w:rFonts w:hint="eastAsia"/>
        </w:rPr>
        <w:t>是信息分布，如类别的鲜艳分布。这个生成模型允许输出被条件</w:t>
      </w:r>
      <w:r>
        <w:rPr>
          <w:rFonts w:hint="eastAsia"/>
        </w:rPr>
        <w:t>l</w:t>
      </w:r>
      <w:r>
        <w:rPr>
          <w:rFonts w:hint="eastAsia"/>
        </w:rPr>
        <w:t>控制。</w:t>
      </w:r>
      <w:r w:rsidR="009C0449">
        <w:rPr>
          <w:rFonts w:hint="eastAsia"/>
        </w:rPr>
        <w:t>在</w:t>
      </w:r>
      <w:r w:rsidR="009C0449">
        <w:rPr>
          <w:rFonts w:hint="eastAsia"/>
        </w:rPr>
        <w:t>LAPGAN</w:t>
      </w:r>
      <w:r w:rsidR="009C0449">
        <w:rPr>
          <w:rFonts w:hint="eastAsia"/>
        </w:rPr>
        <w:t>中，</w:t>
      </w:r>
      <w:r w:rsidR="009C0449">
        <w:rPr>
          <w:rFonts w:hint="eastAsia"/>
        </w:rPr>
        <w:t>l</w:t>
      </w:r>
      <w:r w:rsidR="009C0449">
        <w:rPr>
          <w:rFonts w:hint="eastAsia"/>
        </w:rPr>
        <w:t>为</w:t>
      </w:r>
      <w:r w:rsidR="009C0449" w:rsidRPr="009C0449">
        <w:rPr>
          <w:rFonts w:hint="eastAsia"/>
          <w:color w:val="FF0000"/>
        </w:rPr>
        <w:t>另一个</w:t>
      </w:r>
      <w:r w:rsidR="009C0449" w:rsidRPr="009C0449">
        <w:rPr>
          <w:rFonts w:hint="eastAsia"/>
          <w:color w:val="FF0000"/>
        </w:rPr>
        <w:t>CGAN</w:t>
      </w:r>
      <w:r w:rsidR="009C0449" w:rsidRPr="009C0449">
        <w:rPr>
          <w:rFonts w:hint="eastAsia"/>
          <w:color w:val="FF0000"/>
        </w:rPr>
        <w:t>模型生成的图片</w:t>
      </w:r>
      <w:r w:rsidR="009C0449">
        <w:rPr>
          <w:rFonts w:hint="eastAsia"/>
          <w:color w:val="FF0000"/>
        </w:rPr>
        <w:t>？</w:t>
      </w:r>
    </w:p>
    <w:p w:rsidR="00625836" w:rsidRPr="003A0F87" w:rsidRDefault="003A0F87" w:rsidP="008F5A00">
      <w:pPr>
        <w:pStyle w:val="a4"/>
        <w:numPr>
          <w:ilvl w:val="0"/>
          <w:numId w:val="1"/>
        </w:numPr>
        <w:spacing w:beforeLines="50" w:before="156"/>
        <w:ind w:firstLineChars="0"/>
        <w:rPr>
          <w:color w:val="FF0000"/>
        </w:rPr>
      </w:pPr>
      <w:r>
        <w:rPr>
          <w:rFonts w:hint="eastAsia"/>
          <w:color w:val="000000" w:themeColor="text1"/>
        </w:rPr>
        <w:t>Laplacian Pyramid</w:t>
      </w:r>
    </w:p>
    <w:p w:rsidR="003A0F87" w:rsidRDefault="00123475" w:rsidP="00257085">
      <w:pPr>
        <w:spacing w:beforeLines="50" w:before="156"/>
        <w:ind w:firstLineChars="200" w:firstLine="420"/>
        <w:rPr>
          <w:color w:val="000000" w:themeColor="text1"/>
        </w:rPr>
      </w:pPr>
      <w:r>
        <w:rPr>
          <w:rFonts w:hint="eastAsia"/>
          <w:color w:val="000000" w:themeColor="text1"/>
        </w:rPr>
        <w:t>拉普拉斯金字塔是一个线性可逆的图像表征。由一个带通图像集合和一个低频残差组成。</w:t>
      </w:r>
      <w:r w:rsidR="00986B86">
        <w:rPr>
          <w:rFonts w:hint="eastAsia"/>
          <w:color w:val="000000" w:themeColor="text1"/>
        </w:rPr>
        <w:t>定义</w:t>
      </w:r>
      <w:r w:rsidR="00986B86">
        <w:rPr>
          <w:rFonts w:hint="eastAsia"/>
          <w:color w:val="000000" w:themeColor="text1"/>
        </w:rPr>
        <w:t>d()</w:t>
      </w:r>
      <w:r w:rsidR="00986B86">
        <w:rPr>
          <w:rFonts w:hint="eastAsia"/>
          <w:color w:val="000000" w:themeColor="text1"/>
        </w:rPr>
        <w:t>为图像的下采样函数</w:t>
      </w:r>
      <w:r w:rsidR="00986B86">
        <w:rPr>
          <w:rFonts w:hint="eastAsia"/>
          <w:color w:val="000000" w:themeColor="text1"/>
        </w:rPr>
        <w:t>(</w:t>
      </w:r>
      <w:r w:rsidR="00986B86">
        <w:rPr>
          <w:rFonts w:hint="eastAsia"/>
          <w:color w:val="000000" w:themeColor="text1"/>
        </w:rPr>
        <w:t>下采样为原来一半</w:t>
      </w:r>
      <w:r w:rsidR="00986B86">
        <w:rPr>
          <w:rFonts w:hint="eastAsia"/>
          <w:color w:val="000000" w:themeColor="text1"/>
        </w:rPr>
        <w:t>)</w:t>
      </w:r>
      <w:r w:rsidR="00986B86">
        <w:rPr>
          <w:rFonts w:hint="eastAsia"/>
          <w:color w:val="000000" w:themeColor="text1"/>
        </w:rPr>
        <w:t>，</w:t>
      </w:r>
      <w:r w:rsidR="00986B86">
        <w:rPr>
          <w:rFonts w:hint="eastAsia"/>
          <w:color w:val="000000" w:themeColor="text1"/>
        </w:rPr>
        <w:t>u()</w:t>
      </w:r>
      <w:r w:rsidR="00986B86">
        <w:rPr>
          <w:rFonts w:hint="eastAsia"/>
          <w:color w:val="000000" w:themeColor="text1"/>
        </w:rPr>
        <w:t>为图像的上采样函数</w:t>
      </w:r>
      <w:r w:rsidR="00986B86">
        <w:rPr>
          <w:rFonts w:hint="eastAsia"/>
          <w:color w:val="000000" w:themeColor="text1"/>
        </w:rPr>
        <w:t>(</w:t>
      </w:r>
      <w:r w:rsidR="00986B86">
        <w:rPr>
          <w:rFonts w:hint="eastAsia"/>
          <w:color w:val="000000" w:themeColor="text1"/>
        </w:rPr>
        <w:t>上采样为原来</w:t>
      </w:r>
      <w:r w:rsidR="00986B86">
        <w:rPr>
          <w:rFonts w:hint="eastAsia"/>
          <w:color w:val="000000" w:themeColor="text1"/>
        </w:rPr>
        <w:t>2</w:t>
      </w:r>
      <w:r w:rsidR="00986B86">
        <w:rPr>
          <w:rFonts w:hint="eastAsia"/>
          <w:color w:val="000000" w:themeColor="text1"/>
        </w:rPr>
        <w:t>倍</w:t>
      </w:r>
      <w:r w:rsidR="00986B86">
        <w:rPr>
          <w:rFonts w:hint="eastAsia"/>
          <w:color w:val="000000" w:themeColor="text1"/>
        </w:rPr>
        <w:t>)</w:t>
      </w:r>
      <w:r w:rsidR="00986B86">
        <w:rPr>
          <w:rFonts w:hint="eastAsia"/>
          <w:color w:val="000000" w:themeColor="text1"/>
        </w:rPr>
        <w:t>。首先建立一个高斯金字塔</w:t>
      </w:r>
      <w:r w:rsidR="00986B86">
        <w:rPr>
          <w:rFonts w:hint="eastAsia"/>
          <w:color w:val="000000" w:themeColor="text1"/>
        </w:rPr>
        <w:t>(</w:t>
      </w:r>
      <w:r w:rsidR="00986B86">
        <w:rPr>
          <w:color w:val="000000" w:themeColor="text1"/>
        </w:rPr>
        <w:t>Gaussian pyramid</w:t>
      </w:r>
      <w:r w:rsidR="00986B86">
        <w:rPr>
          <w:rFonts w:hint="eastAsia"/>
          <w:color w:val="000000" w:themeColor="text1"/>
        </w:rPr>
        <w:t>)</w:t>
      </w:r>
      <m:oMath>
        <m:r>
          <m:rPr>
            <m:scr m:val="script"/>
            <m:sty m:val="p"/>
          </m:rPr>
          <w:rPr>
            <w:rFonts w:ascii="Cambria Math" w:hAnsi="Cambria Math"/>
            <w:color w:val="000000" w:themeColor="text1"/>
          </w:rPr>
          <m:t xml:space="preserve"> G</m:t>
        </m:r>
        <m:d>
          <m:dPr>
            <m:ctrlPr>
              <w:rPr>
                <w:rFonts w:ascii="Cambria Math" w:hAnsi="Cambria Math"/>
                <w:color w:val="000000" w:themeColor="text1"/>
              </w:rPr>
            </m:ctrlPr>
          </m:dPr>
          <m:e>
            <m:r>
              <m:rPr>
                <m:sty m:val="p"/>
              </m:rPr>
              <w:rPr>
                <w:rFonts w:ascii="Cambria Math" w:hAnsi="Cambria Math"/>
                <w:color w:val="000000" w:themeColor="text1"/>
              </w:rPr>
              <m:t>I</m:t>
            </m:r>
          </m:e>
        </m:d>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0</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r>
          <m:rPr>
            <m:sty m:val="p"/>
          </m:rPr>
          <w:rPr>
            <w:rFonts w:ascii="Cambria Math" w:hAnsi="Cambria Math"/>
            <w:color w:val="000000" w:themeColor="text1"/>
          </w:rPr>
          <m:t>]</m:t>
        </m:r>
      </m:oMath>
      <w:r w:rsidR="00986B86">
        <w:rPr>
          <w:rFonts w:hint="eastAsia"/>
          <w:color w:val="000000" w:themeColor="text1"/>
        </w:rPr>
        <w:t>，</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color w:val="000000" w:themeColor="text1"/>
              </w:rPr>
              <m:t>0</m:t>
            </m:r>
          </m:sub>
        </m:sSub>
        <m:r>
          <w:rPr>
            <w:rFonts w:ascii="Cambria Math" w:hAnsi="Cambria Math"/>
            <w:color w:val="000000" w:themeColor="text1"/>
          </w:rPr>
          <m:t>=I</m:t>
        </m:r>
      </m:oMath>
      <w:r w:rsidR="00986B86">
        <w:rPr>
          <w:rFonts w:hint="eastAsia"/>
          <w:color w:val="000000" w:themeColor="text1"/>
        </w:rPr>
        <w:t>，表示原始图像，</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oMath>
      <w:r w:rsidR="00986B86">
        <w:rPr>
          <w:rFonts w:hint="eastAsia"/>
          <w:color w:val="000000" w:themeColor="text1"/>
        </w:rPr>
        <w:t>为第</w:t>
      </w:r>
      <w:r w:rsidR="00986B86">
        <w:rPr>
          <w:rFonts w:hint="eastAsia"/>
          <w:color w:val="000000" w:themeColor="text1"/>
        </w:rPr>
        <w:t>k</w:t>
      </w:r>
      <w:r w:rsidR="00986B86">
        <w:rPr>
          <w:rFonts w:hint="eastAsia"/>
          <w:color w:val="000000" w:themeColor="text1"/>
        </w:rPr>
        <w:t>次的下采样图像。在构建一个拉普拉斯金字塔</w:t>
      </w:r>
      <w:r w:rsidR="00986B86">
        <w:rPr>
          <w:rFonts w:hint="eastAsia"/>
          <w:color w:val="000000" w:themeColor="text1"/>
        </w:rPr>
        <w:t>(</w:t>
      </w:r>
      <w:r w:rsidR="00986B86">
        <w:rPr>
          <w:color w:val="000000" w:themeColor="text1"/>
        </w:rPr>
        <w:t>Laplacian pyramid</w:t>
      </w:r>
      <w:r w:rsidR="00986B86">
        <w:rPr>
          <w:rFonts w:hint="eastAsia"/>
          <w:color w:val="000000" w:themeColor="text1"/>
        </w:rPr>
        <w:t>)</w:t>
      </w:r>
      <w:r w:rsidR="00986B86">
        <w:rPr>
          <w:color w:val="000000" w:themeColor="text1"/>
        </w:rPr>
        <w:t xml:space="preserve"> </w:t>
      </w:r>
      <m:oMath>
        <m:r>
          <m:rPr>
            <m:scr m:val="script"/>
            <m:sty m:val="p"/>
          </m:rPr>
          <w:rPr>
            <w:rFonts w:ascii="Cambria Math" w:hAnsi="Cambria Math"/>
            <w:color w:val="000000" w:themeColor="text1"/>
          </w:rPr>
          <m:t>L</m:t>
        </m:r>
        <m:r>
          <m:rPr>
            <m:sty m:val="p"/>
          </m:rPr>
          <w:rPr>
            <w:rFonts w:ascii="Cambria Math" w:hAnsi="Cambria Math"/>
            <w:color w:val="000000" w:themeColor="text1"/>
          </w:rPr>
          <m:t>(I)</m:t>
        </m:r>
      </m:oMath>
      <w:r w:rsidR="00986B86">
        <w:rPr>
          <w:rFonts w:hint="eastAsia"/>
          <w:color w:val="000000" w:themeColor="text1"/>
        </w:rPr>
        <w:t>，表示高斯金字塔相邻层的残差</w:t>
      </w:r>
      <w:r w:rsidR="00986B86">
        <w:rPr>
          <w:rFonts w:hint="eastAsia"/>
          <w:color w:val="000000" w:themeColor="text1"/>
        </w:rPr>
        <w:t>h</w:t>
      </w:r>
      <w:r w:rsidR="00986B86">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oMath>
      <w:r w:rsidR="00986B86">
        <w:rPr>
          <w:rFonts w:hint="eastAsia"/>
          <w:color w:val="000000" w:themeColor="text1"/>
        </w:rPr>
        <w:t>表示第</w:t>
      </w:r>
      <w:r w:rsidR="00986B86">
        <w:rPr>
          <w:rFonts w:hint="eastAsia"/>
          <w:color w:val="000000" w:themeColor="text1"/>
        </w:rPr>
        <w:t>k</w:t>
      </w:r>
      <w:r w:rsidR="00986B86">
        <w:rPr>
          <w:rFonts w:hint="eastAsia"/>
          <w:color w:val="000000" w:themeColor="text1"/>
        </w:rPr>
        <w:t>层和第</w:t>
      </w:r>
      <w:r w:rsidR="00986B86">
        <w:rPr>
          <w:rFonts w:hint="eastAsia"/>
          <w:color w:val="000000" w:themeColor="text1"/>
        </w:rPr>
        <w:t>k+1</w:t>
      </w:r>
      <w:r w:rsidR="00986B86">
        <w:rPr>
          <w:rFonts w:hint="eastAsia"/>
          <w:color w:val="000000" w:themeColor="text1"/>
        </w:rPr>
        <w:t>层的残差。</w:t>
      </w:r>
    </w:p>
    <w:p w:rsidR="00986B86" w:rsidRDefault="00986B86" w:rsidP="00B01652">
      <w:pPr>
        <w:spacing w:beforeLines="50" w:before="156"/>
        <w:ind w:firstLineChars="750" w:firstLine="1575"/>
        <w:rPr>
          <w:color w:val="000000" w:themeColor="text1"/>
        </w:rPr>
      </w:pPr>
      <w:r>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m:rPr>
                <m:scr m:val="script"/>
              </m:rPr>
              <w:rPr>
                <w:rFonts w:ascii="Cambria Math" w:hAnsi="Cambria Math"/>
                <w:color w:val="000000" w:themeColor="text1"/>
              </w:rPr>
              <m:t>L</m:t>
            </m: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hint="eastAsia"/>
                <w:color w:val="000000" w:themeColor="text1"/>
              </w:rPr>
              <m:t>I</m:t>
            </m:r>
          </m:e>
        </m:d>
        <m:r>
          <w:rPr>
            <w:rFonts w:ascii="Cambria Math" w:hAnsi="Cambria Math"/>
            <w:color w:val="000000" w:themeColor="text1"/>
          </w:rPr>
          <m:t>=</m:t>
        </m:r>
        <m:sSub>
          <m:sSubPr>
            <m:ctrlPr>
              <w:rPr>
                <w:rFonts w:ascii="Cambria Math" w:hAnsi="Cambria Math"/>
                <w:i/>
                <w:color w:val="000000" w:themeColor="text1"/>
              </w:rPr>
            </m:ctrlPr>
          </m:sSubPr>
          <m:e>
            <m:r>
              <m:rPr>
                <m:scr m:val="script"/>
              </m:rPr>
              <w:rPr>
                <w:rFonts w:ascii="Cambria Math" w:hAnsi="Cambria Math"/>
                <w:color w:val="000000" w:themeColor="text1"/>
              </w:rPr>
              <m:t>G</m:t>
            </m:r>
          </m:e>
          <m:sub>
            <m:r>
              <w:rPr>
                <w:rFonts w:ascii="Cambria Math" w:hAnsi="Cambria Math"/>
                <w:color w:val="000000" w:themeColor="text1"/>
              </w:rPr>
              <m:t>k</m:t>
            </m:r>
          </m:sub>
        </m:sSub>
        <m:d>
          <m:dPr>
            <m:ctrlPr>
              <w:rPr>
                <w:rFonts w:ascii="Cambria Math" w:hAnsi="Cambria Math"/>
                <w:color w:val="000000" w:themeColor="text1"/>
              </w:rPr>
            </m:ctrlPr>
          </m:dPr>
          <m:e>
            <m:r>
              <m:rPr>
                <m:sty m:val="p"/>
              </m:rPr>
              <w:rPr>
                <w:rFonts w:ascii="Cambria Math" w:hAnsi="Cambria Math"/>
                <w:color w:val="000000" w:themeColor="text1"/>
              </w:rPr>
              <m:t>I</m:t>
            </m:r>
          </m:e>
        </m:d>
        <m:r>
          <m:rPr>
            <m:sty m:val="p"/>
          </m:rPr>
          <w:rPr>
            <w:rFonts w:ascii="Cambria Math" w:hAnsi="Cambria Math"/>
            <w:color w:val="000000" w:themeColor="text1"/>
          </w:rPr>
          <m:t>-u</m:t>
        </m:r>
        <m:d>
          <m:dPr>
            <m:ctrlPr>
              <w:rPr>
                <w:rFonts w:ascii="Cambria Math" w:hAnsi="Cambria Math"/>
                <w:color w:val="000000" w:themeColor="text1"/>
              </w:rPr>
            </m:ctrlPr>
          </m:dPr>
          <m:e>
            <m:sSub>
              <m:sSubPr>
                <m:ctrlPr>
                  <w:rPr>
                    <w:rFonts w:ascii="Cambria Math" w:hAnsi="Cambria Math"/>
                    <w:color w:val="000000" w:themeColor="text1"/>
                  </w:rPr>
                </m:ctrlPr>
              </m:sSubPr>
              <m:e>
                <m:r>
                  <m:rPr>
                    <m:scr m:val="script"/>
                  </m:rPr>
                  <w:rPr>
                    <w:rFonts w:ascii="Cambria Math" w:hAnsi="Cambria Math"/>
                    <w:color w:val="000000" w:themeColor="text1"/>
                  </w:rPr>
                  <m:t>G</m:t>
                </m:r>
              </m:e>
              <m:sub>
                <m:r>
                  <w:rPr>
                    <w:rFonts w:ascii="Cambria Math" w:hAnsi="Cambria Math"/>
                    <w:color w:val="000000" w:themeColor="text1"/>
                  </w:rPr>
                  <m:t>k+1</m:t>
                </m:r>
              </m:sub>
            </m:sSub>
            <m:d>
              <m:dPr>
                <m:ctrlPr>
                  <w:rPr>
                    <w:rFonts w:ascii="Cambria Math" w:hAnsi="Cambria Math"/>
                    <w:i/>
                    <w:color w:val="000000" w:themeColor="text1"/>
                  </w:rPr>
                </m:ctrlPr>
              </m:dPr>
              <m:e>
                <m:r>
                  <w:rPr>
                    <w:rFonts w:ascii="Cambria Math" w:hAnsi="Cambria Math"/>
                    <w:color w:val="000000" w:themeColor="text1"/>
                  </w:rPr>
                  <m:t>I</m:t>
                </m:r>
              </m:e>
            </m:d>
            <m:ctrlPr>
              <w:rPr>
                <w:rFonts w:ascii="Cambria Math" w:hAnsi="Cambria Math"/>
                <w:i/>
                <w:color w:val="000000" w:themeColor="text1"/>
              </w:rPr>
            </m:ctrlP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k+1</m:t>
            </m:r>
          </m:sub>
        </m:sSub>
        <m:r>
          <w:rPr>
            <w:rFonts w:ascii="Cambria Math" w:hAnsi="Cambria Math"/>
            <w:color w:val="000000" w:themeColor="text1"/>
          </w:rPr>
          <m:t>)</m:t>
        </m:r>
      </m:oMath>
      <w:r w:rsidR="00373D40">
        <w:rPr>
          <w:rFonts w:hint="eastAsia"/>
          <w:color w:val="000000" w:themeColor="text1"/>
        </w:rPr>
        <w:t xml:space="preserve">                </w:t>
      </w:r>
      <w:r w:rsidR="00373D40">
        <w:rPr>
          <w:color w:val="000000" w:themeColor="text1"/>
        </w:rPr>
        <w:t xml:space="preserve"> </w:t>
      </w:r>
      <w:r w:rsidR="00373D40">
        <w:rPr>
          <w:rFonts w:hint="eastAsia"/>
          <w:color w:val="000000" w:themeColor="text1"/>
        </w:rPr>
        <w:t>(</w:t>
      </w:r>
      <w:r w:rsidR="00373D40">
        <w:rPr>
          <w:color w:val="000000" w:themeColor="text1"/>
        </w:rPr>
        <w:t>1</w:t>
      </w:r>
      <w:r w:rsidR="00373D40">
        <w:rPr>
          <w:rFonts w:hint="eastAsia"/>
          <w:color w:val="000000" w:themeColor="text1"/>
        </w:rPr>
        <w:t>)</w:t>
      </w:r>
    </w:p>
    <w:p w:rsidR="00B01652" w:rsidRDefault="00B01652" w:rsidP="00B01652">
      <w:pPr>
        <w:spacing w:beforeLines="50" w:before="156"/>
        <w:rPr>
          <w:color w:val="000000" w:themeColor="text1"/>
        </w:rPr>
      </w:pPr>
      <w:r>
        <w:rPr>
          <w:rFonts w:hint="eastAsia"/>
          <w:color w:val="000000" w:themeColor="text1"/>
        </w:rPr>
        <w:t>拉普拉斯金字塔的最后一层低频残差，用</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oMath>
      <w:r>
        <w:rPr>
          <w:rFonts w:hint="eastAsia"/>
          <w:color w:val="000000" w:themeColor="text1"/>
        </w:rPr>
        <w:t>来代替，</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oMath>
      <w:r>
        <w:rPr>
          <w:rFonts w:hint="eastAsia"/>
          <w:color w:val="000000" w:themeColor="text1"/>
        </w:rPr>
        <w:t>。</w:t>
      </w:r>
      <w:r w:rsidR="00257085">
        <w:rPr>
          <w:rFonts w:hint="eastAsia"/>
          <w:color w:val="000000" w:themeColor="text1"/>
        </w:rPr>
        <w:t>同理，若要从后往前恢复整个图片，则用公式</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k+1</m:t>
            </m:r>
          </m:sub>
        </m:sSub>
        <m:r>
          <w:rPr>
            <w:rFonts w:ascii="Cambria Math" w:hAnsi="Cambria Math"/>
            <w:color w:val="000000" w:themeColor="text1"/>
          </w:rPr>
          <m:t>)</m:t>
        </m:r>
      </m:oMath>
      <w:r w:rsidR="00257085">
        <w:rPr>
          <w:rFonts w:hint="eastAsia"/>
          <w:color w:val="000000" w:themeColor="text1"/>
        </w:rPr>
        <w:t>得到。</w:t>
      </w:r>
    </w:p>
    <w:p w:rsidR="00257085" w:rsidRDefault="00BD30ED" w:rsidP="00257085">
      <w:pPr>
        <w:pStyle w:val="a4"/>
        <w:numPr>
          <w:ilvl w:val="0"/>
          <w:numId w:val="1"/>
        </w:numPr>
        <w:spacing w:beforeLines="50" w:before="156"/>
        <w:ind w:firstLineChars="0"/>
        <w:rPr>
          <w:color w:val="000000" w:themeColor="text1"/>
        </w:rPr>
      </w:pPr>
      <w:r>
        <w:rPr>
          <w:rFonts w:hint="eastAsia"/>
          <w:color w:val="000000" w:themeColor="text1"/>
        </w:rPr>
        <w:t>LAPGAN(</w:t>
      </w:r>
      <w:r>
        <w:rPr>
          <w:color w:val="000000" w:themeColor="text1"/>
        </w:rPr>
        <w:t>Laplacian Generative Adversarial Networks</w:t>
      </w:r>
      <w:r>
        <w:rPr>
          <w:rFonts w:hint="eastAsia"/>
          <w:color w:val="000000" w:themeColor="text1"/>
        </w:rPr>
        <w:t>)</w:t>
      </w:r>
    </w:p>
    <w:p w:rsidR="00BD30ED" w:rsidRDefault="00BD30ED" w:rsidP="00BD30ED">
      <w:pPr>
        <w:pStyle w:val="a4"/>
        <w:numPr>
          <w:ilvl w:val="0"/>
          <w:numId w:val="2"/>
        </w:numPr>
        <w:spacing w:beforeLines="50" w:before="156"/>
        <w:ind w:firstLineChars="0"/>
        <w:rPr>
          <w:color w:val="000000" w:themeColor="text1"/>
        </w:rPr>
      </w:pPr>
      <w:r>
        <w:rPr>
          <w:rFonts w:hint="eastAsia"/>
          <w:color w:val="000000" w:themeColor="text1"/>
        </w:rPr>
        <w:t>LAPGAN</w:t>
      </w:r>
      <w:r>
        <w:rPr>
          <w:rFonts w:hint="eastAsia"/>
          <w:color w:val="000000" w:themeColor="text1"/>
        </w:rPr>
        <w:t>得到完整图片</w:t>
      </w:r>
      <w:r w:rsidR="008F68B4">
        <w:rPr>
          <w:rFonts w:hint="eastAsia"/>
          <w:color w:val="000000" w:themeColor="text1"/>
        </w:rPr>
        <w:t>(</w:t>
      </w:r>
      <w:r w:rsidR="008F68B4">
        <w:rPr>
          <w:color w:val="000000" w:themeColor="text1"/>
        </w:rPr>
        <w:t>sample procedure</w:t>
      </w:r>
      <w:r w:rsidR="008F68B4">
        <w:rPr>
          <w:rFonts w:hint="eastAsia"/>
          <w:color w:val="000000" w:themeColor="text1"/>
        </w:rPr>
        <w:t>)</w:t>
      </w:r>
    </w:p>
    <w:p w:rsidR="00BD30ED" w:rsidRDefault="00824F9D" w:rsidP="00BD30ED">
      <w:pPr>
        <w:spacing w:beforeLines="50" w:before="156"/>
        <w:rPr>
          <w:color w:val="000000" w:themeColor="text1"/>
        </w:rPr>
      </w:pPr>
      <w:r>
        <w:rPr>
          <w:rFonts w:hint="eastAsia"/>
          <w:color w:val="000000" w:themeColor="text1"/>
        </w:rPr>
        <w:t>已知有一组生成卷积模型</w:t>
      </w:r>
      <m:oMath>
        <m:d>
          <m:dPr>
            <m:begChr m:val="{"/>
            <m:endChr m:val="}"/>
            <m:ctrlPr>
              <w:rPr>
                <w:rFonts w:ascii="Cambria Math" w:hAnsi="Cambria Math"/>
                <w:color w:val="000000" w:themeColor="text1"/>
              </w:rPr>
            </m:ctrlPr>
          </m:dPr>
          <m:e>
            <m:sSub>
              <m:sSubPr>
                <m:ctrlPr>
                  <w:rPr>
                    <w:rFonts w:ascii="Cambria Math" w:hAnsi="Cambria Math"/>
                    <w:i/>
                    <w:color w:val="000000" w:themeColor="text1"/>
                  </w:rPr>
                </m:ctrlPr>
              </m:sSubPr>
              <m:e>
                <m:r>
                  <w:rPr>
                    <w:rFonts w:ascii="Cambria Math" w:hAnsi="Cambria Math" w:hint="eastAsia"/>
                    <w:color w:val="000000" w:themeColor="text1"/>
                  </w:rPr>
                  <m:t>G</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e>
        </m:d>
      </m:oMath>
      <w:r>
        <w:rPr>
          <w:rFonts w:hint="eastAsia"/>
          <w:color w:val="000000" w:themeColor="text1"/>
        </w:rPr>
        <w:t>，每个生成模型会输出一个残差，重构图片的过程如下：</w:t>
      </w:r>
    </w:p>
    <w:p w:rsidR="00824F9D" w:rsidRDefault="00824F9D" w:rsidP="00824F9D">
      <w:pPr>
        <w:spacing w:beforeLines="50" w:before="156"/>
        <w:ind w:firstLineChars="850" w:firstLine="1785"/>
        <w:rPr>
          <w:color w:val="000000" w:themeColor="text1"/>
        </w:rPr>
      </w:pPr>
      <w:r>
        <w:rPr>
          <w:rFonts w:hint="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m:t>
            </m:r>
          </m:sup>
        </m:sSubSup>
        <m:r>
          <w:rPr>
            <w:rFonts w:ascii="Cambria Math" w:hAnsi="Cambria Math"/>
            <w:color w:val="000000" w:themeColor="text1"/>
          </w:rPr>
          <m:t>=u</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m:t>
                </m:r>
              </m:sup>
            </m:sSubSup>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k</m:t>
            </m:r>
          </m:sub>
          <m:sup>
            <m:r>
              <w:rPr>
                <w:rFonts w:ascii="Cambria Math" w:hAnsi="Cambria Math"/>
                <w:color w:val="000000" w:themeColor="text1"/>
              </w:rPr>
              <m:t>'</m:t>
            </m:r>
          </m:sup>
        </m:sSubSup>
        <m:r>
          <m:rPr>
            <m:sty m:val="p"/>
          </m:rPr>
          <w:rPr>
            <w:rFonts w:ascii="Cambria Math" w:hAnsi="Cambria Math"/>
            <w:color w:val="000000" w:themeColor="text1"/>
          </w:rPr>
          <m:t>=</m:t>
        </m:r>
        <m:r>
          <w:rPr>
            <w:rFonts w:ascii="Cambria Math" w:hAnsi="Cambria Math"/>
            <w:color w:val="000000" w:themeColor="text1"/>
          </w:rPr>
          <m:t>u</m:t>
        </m:r>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k+1</m:t>
                </m:r>
              </m:sub>
              <m:sup>
                <m:r>
                  <w:rPr>
                    <w:rFonts w:ascii="Cambria Math" w:hAnsi="Cambria Math"/>
                    <w:color w:val="000000" w:themeColor="text1"/>
                  </w:rPr>
                  <m:t>'</m:t>
                </m:r>
              </m:sup>
            </m:sSubSup>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k+1</m:t>
            </m:r>
          </m:sub>
        </m:sSub>
        <m:r>
          <w:rPr>
            <w:rFonts w:ascii="Cambria Math" w:hAnsi="Cambria Math"/>
            <w:color w:val="000000" w:themeColor="text1"/>
          </w:rPr>
          <m:t>'))</m:t>
        </m:r>
      </m:oMath>
    </w:p>
    <w:p w:rsidR="00824F9D" w:rsidRDefault="00824F9D" w:rsidP="00824F9D">
      <w:pPr>
        <w:spacing w:beforeLines="50" w:before="156"/>
        <w:rPr>
          <w:color w:val="000000" w:themeColor="text1"/>
        </w:rPr>
      </w:pPr>
      <w:r>
        <w:rPr>
          <w:rFonts w:hint="eastAsia"/>
          <w:color w:val="000000" w:themeColor="text1"/>
        </w:rPr>
        <w:t>这个重构过程以</w:t>
      </w:r>
      <m:oMath>
        <m:sSubSup>
          <m:sSubSupPr>
            <m:ctrlPr>
              <w:rPr>
                <w:rFonts w:ascii="Cambria Math" w:hAnsi="Cambria Math"/>
                <w:i/>
                <w:color w:val="000000" w:themeColor="text1"/>
              </w:rPr>
            </m:ctrlPr>
          </m:sSubSupPr>
          <m:e>
            <m:r>
              <w:rPr>
                <w:rFonts w:ascii="Cambria Math" w:hAnsi="Cambria Math" w:hint="eastAsia"/>
                <w:color w:val="000000" w:themeColor="text1"/>
              </w:rPr>
              <m:t>I</m:t>
            </m:r>
            <m:ctrlPr>
              <w:rPr>
                <w:rFonts w:ascii="Cambria Math" w:hAnsi="Cambria Math" w:hint="eastAsia"/>
                <w:i/>
                <w:color w:val="000000" w:themeColor="text1"/>
              </w:rPr>
            </m:ctrlPr>
          </m:e>
          <m:sub>
            <m:r>
              <w:rPr>
                <w:rFonts w:ascii="Cambria Math" w:hAnsi="Cambria Math"/>
                <w:color w:val="000000" w:themeColor="text1"/>
              </w:rPr>
              <m:t>k+1</m:t>
            </m:r>
          </m:sub>
          <m:sup>
            <m:r>
              <w:rPr>
                <w:rFonts w:ascii="Cambria Math" w:hAnsi="Cambria Math"/>
                <w:color w:val="000000" w:themeColor="text1"/>
              </w:rPr>
              <m:t>'</m:t>
            </m:r>
          </m:sup>
        </m:sSubSup>
        <m:r>
          <w:rPr>
            <w:rFonts w:ascii="Cambria Math" w:hAnsi="Cambria Math"/>
            <w:color w:val="000000" w:themeColor="text1"/>
          </w:rPr>
          <m:t>=0</m:t>
        </m:r>
      </m:oMath>
      <w:r>
        <w:rPr>
          <w:rFonts w:hint="eastAsia"/>
          <w:color w:val="000000" w:themeColor="text1"/>
        </w:rPr>
        <w:t>开始，</w:t>
      </w:r>
      <w:r w:rsidR="0028072F">
        <w:rPr>
          <w:rFonts w:hint="eastAsia"/>
          <w:color w:val="000000" w:themeColor="text1"/>
        </w:rPr>
        <w:t>用最后一层的生成模型</w:t>
      </w:r>
      <m:oMath>
        <m:sSub>
          <m:sSubPr>
            <m:ctrlPr>
              <w:rPr>
                <w:rFonts w:ascii="Cambria Math" w:hAnsi="Cambria Math"/>
                <w:color w:val="000000" w:themeColor="text1"/>
              </w:rPr>
            </m:ctrlPr>
          </m:sSubPr>
          <m:e>
            <m:r>
              <w:rPr>
                <w:rFonts w:ascii="Cambria Math" w:hAnsi="Cambria Math" w:hint="eastAsia"/>
                <w:color w:val="000000" w:themeColor="text1"/>
              </w:rPr>
              <m:t>G</m:t>
            </m:r>
          </m:e>
          <m:sub>
            <m:r>
              <w:rPr>
                <w:rFonts w:ascii="Cambria Math" w:hAnsi="Cambria Math"/>
                <w:color w:val="000000" w:themeColor="text1"/>
              </w:rPr>
              <m:t>k</m:t>
            </m:r>
          </m:sub>
        </m:sSub>
      </m:oMath>
      <w:r w:rsidR="0028072F">
        <w:rPr>
          <w:rFonts w:hint="eastAsia"/>
          <w:color w:val="000000" w:themeColor="text1"/>
        </w:rPr>
        <w:t>，输入</w:t>
      </w: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oMath>
      <w:r w:rsidR="0028072F">
        <w:rPr>
          <w:rFonts w:hint="eastAsia"/>
          <w:color w:val="000000" w:themeColor="text1"/>
        </w:rPr>
        <w:t>来生成残差</w:t>
      </w:r>
      <m:oMath>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m:t>
            </m:r>
          </m:sup>
        </m:sSubSup>
      </m:oMath>
      <w:r w:rsidR="0028072F">
        <w:rPr>
          <w:rFonts w:hint="eastAsia"/>
          <w:color w:val="000000" w:themeColor="text1"/>
        </w:rPr>
        <w:t>：</w:t>
      </w:r>
      <m:oMath>
        <m:sSubSup>
          <m:sSubSupPr>
            <m:ctrlPr>
              <w:rPr>
                <w:rFonts w:ascii="Cambria Math" w:hAnsi="Cambria Math"/>
                <w:i/>
                <w:color w:val="000000" w:themeColor="text1"/>
              </w:rPr>
            </m:ctrlPr>
          </m:sSubSupPr>
          <m:e>
            <m:r>
              <w:rPr>
                <w:rFonts w:ascii="Cambria Math" w:hAnsi="Cambria Math"/>
                <w:color w:val="000000" w:themeColor="text1"/>
              </w:rPr>
              <m:t>I</m:t>
            </m:r>
          </m:e>
          <m:sub>
            <m:r>
              <w:rPr>
                <w:rFonts w:ascii="Cambria Math" w:hAnsi="Cambria Math"/>
                <w:color w:val="000000" w:themeColor="text1"/>
              </w:rPr>
              <m:t>k</m:t>
            </m:r>
          </m:sub>
          <m:sup>
            <m:r>
              <w:rPr>
                <w:rFonts w:ascii="Cambria Math" w:hAnsi="Cambria Math"/>
                <w:color w:val="000000" w:themeColor="text1"/>
              </w:rPr>
              <m:t>'</m:t>
            </m:r>
          </m:sup>
        </m:sSubSup>
        <m:r>
          <m:rPr>
            <m:sty m:val="p"/>
          </m:rPr>
          <w:rPr>
            <w:rFonts w:ascii="Cambria Math" w:hAnsi="Cambria Math" w:hint="eastAsia"/>
            <w:color w:val="000000" w:themeColor="text1"/>
          </w:rPr>
          <m:t>=</m:t>
        </m:r>
        <m:sSub>
          <m:sSubPr>
            <m:ctrlPr>
              <w:rPr>
                <w:rFonts w:ascii="Cambria Math" w:hAnsi="Cambria Math"/>
                <w:color w:val="000000" w:themeColor="text1"/>
              </w:rPr>
            </m:ctrlPr>
          </m:sSubPr>
          <m:e>
            <m:r>
              <w:rPr>
                <w:rFonts w:ascii="Cambria Math" w:hAnsi="Cambria Math" w:hint="eastAsia"/>
                <w:color w:val="000000" w:themeColor="text1"/>
              </w:rPr>
              <m:t>G</m:t>
            </m:r>
          </m:e>
          <m:sub>
            <m:r>
              <w:rPr>
                <w:rFonts w:ascii="Cambria Math" w:hAnsi="Cambria Math"/>
                <w:color w:val="000000" w:themeColor="text1"/>
              </w:rPr>
              <m:t>k</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hint="eastAsia"/>
                <w:color w:val="000000" w:themeColor="text1"/>
              </w:rPr>
              <m:t>I</m:t>
            </m:r>
            <m:ctrlPr>
              <w:rPr>
                <w:rFonts w:ascii="Cambria Math" w:hAnsi="Cambria Math" w:hint="eastAsia"/>
                <w:i/>
                <w:color w:val="000000" w:themeColor="text1"/>
              </w:rPr>
            </m:ctrlPr>
          </m:e>
          <m:sub>
            <m:r>
              <w:rPr>
                <w:rFonts w:ascii="Cambria Math" w:hAnsi="Cambria Math"/>
                <w:color w:val="000000" w:themeColor="text1"/>
              </w:rPr>
              <m:t>k+1</m:t>
            </m:r>
          </m:sub>
          <m:sup>
            <m:r>
              <w:rPr>
                <w:rFonts w:ascii="Cambria Math" w:hAnsi="Cambria Math"/>
                <w:color w:val="000000" w:themeColor="text1"/>
              </w:rPr>
              <m:t>'</m:t>
            </m:r>
          </m:sup>
        </m:sSubSup>
        <m:r>
          <w:rPr>
            <w:rFonts w:ascii="Cambria Math" w:hAnsi="Cambria Math"/>
            <w:color w:val="000000" w:themeColor="text1"/>
          </w:rPr>
          <m:t>)</m:t>
        </m:r>
      </m:oMath>
      <w:r w:rsidR="0028072F">
        <w:rPr>
          <w:rFonts w:hint="eastAsia"/>
          <w:color w:val="000000" w:themeColor="text1"/>
        </w:rPr>
        <w:t>。除最后一层外，其余层都是条件生成模型，将当前图片的上采样</w:t>
      </w:r>
      <m:oMath>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k+1</m:t>
            </m:r>
          </m:sub>
        </m:sSub>
        <m:r>
          <m:rPr>
            <m:sty m:val="p"/>
          </m:rPr>
          <w:rPr>
            <w:rFonts w:ascii="Cambria Math" w:hAnsi="Cambria Math"/>
            <w:color w:val="000000" w:themeColor="text1"/>
          </w:rPr>
          <m:t>'</m:t>
        </m:r>
        <m:r>
          <w:rPr>
            <w:rFonts w:ascii="Cambria Math" w:hAnsi="Cambria Math"/>
            <w:color w:val="000000" w:themeColor="text1"/>
          </w:rPr>
          <m:t>)</m:t>
        </m:r>
      </m:oMath>
      <w:r w:rsidR="0028072F">
        <w:rPr>
          <w:rFonts w:hint="eastAsia"/>
          <w:color w:val="000000" w:themeColor="text1"/>
        </w:rPr>
        <w:t>作为条件。</w:t>
      </w:r>
    </w:p>
    <w:p w:rsidR="0028072F" w:rsidRDefault="0028072F" w:rsidP="00824F9D">
      <w:pPr>
        <w:spacing w:beforeLines="50" w:before="156"/>
        <w:rPr>
          <w:color w:val="000000" w:themeColor="text1"/>
        </w:rPr>
      </w:pPr>
      <w:r>
        <w:rPr>
          <w:noProof/>
        </w:rPr>
        <w:lastRenderedPageBreak/>
        <w:drawing>
          <wp:inline distT="0" distB="0" distL="0" distR="0" wp14:anchorId="3563F7A1" wp14:editId="1C2635A7">
            <wp:extent cx="5274310" cy="2143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43760"/>
                    </a:xfrm>
                    <a:prstGeom prst="rect">
                      <a:avLst/>
                    </a:prstGeom>
                  </pic:spPr>
                </pic:pic>
              </a:graphicData>
            </a:graphic>
          </wp:inline>
        </w:drawing>
      </w:r>
    </w:p>
    <w:p w:rsidR="0028072F" w:rsidRDefault="00373D40" w:rsidP="00373D40">
      <w:pPr>
        <w:pStyle w:val="a4"/>
        <w:numPr>
          <w:ilvl w:val="0"/>
          <w:numId w:val="2"/>
        </w:numPr>
        <w:spacing w:beforeLines="50" w:before="156"/>
        <w:ind w:firstLineChars="0"/>
        <w:rPr>
          <w:color w:val="000000" w:themeColor="text1"/>
        </w:rPr>
      </w:pPr>
      <w:r>
        <w:rPr>
          <w:rFonts w:hint="eastAsia"/>
          <w:color w:val="000000" w:themeColor="text1"/>
        </w:rPr>
        <w:t>训练过程</w:t>
      </w:r>
      <w:r>
        <w:rPr>
          <w:rFonts w:hint="eastAsia"/>
          <w:color w:val="000000" w:themeColor="text1"/>
        </w:rPr>
        <w:t>(</w:t>
      </w:r>
      <w:r>
        <w:rPr>
          <w:color w:val="000000" w:themeColor="text1"/>
        </w:rPr>
        <w:t>training procedure</w:t>
      </w:r>
      <w:r>
        <w:rPr>
          <w:rFonts w:hint="eastAsia"/>
          <w:color w:val="000000" w:themeColor="text1"/>
        </w:rPr>
        <w:t>)</w:t>
      </w:r>
    </w:p>
    <w:p w:rsidR="00373D40" w:rsidRDefault="00373D40" w:rsidP="00956D85">
      <w:pPr>
        <w:spacing w:beforeLines="50" w:before="156"/>
        <w:ind w:firstLineChars="200" w:firstLine="420"/>
        <w:rPr>
          <w:color w:val="000000" w:themeColor="text1"/>
        </w:rPr>
      </w:pPr>
      <w:r>
        <w:rPr>
          <w:rFonts w:hint="eastAsia"/>
          <w:color w:val="000000" w:themeColor="text1"/>
        </w:rPr>
        <w:t>对于每一张输入的图片</w:t>
      </w:r>
      <w:r>
        <w:rPr>
          <w:rFonts w:hint="eastAsia"/>
          <w:color w:val="000000" w:themeColor="text1"/>
        </w:rPr>
        <w:t>I</w:t>
      </w:r>
      <w:r>
        <w:rPr>
          <w:rFonts w:hint="eastAsia"/>
          <w:color w:val="000000" w:themeColor="text1"/>
        </w:rPr>
        <w:t>构造一个拉普拉斯金字塔</w:t>
      </w:r>
      <m:oMath>
        <m:r>
          <m:rPr>
            <m:scr m:val="script"/>
            <m:sty m:val="p"/>
          </m:rPr>
          <w:rPr>
            <w:rFonts w:ascii="Cambria Math" w:hAnsi="Cambria Math"/>
            <w:color w:val="000000" w:themeColor="text1"/>
          </w:rPr>
          <m:t>G</m:t>
        </m:r>
        <m:d>
          <m:dPr>
            <m:ctrlPr>
              <w:rPr>
                <w:rFonts w:ascii="Cambria Math" w:hAnsi="Cambria Math"/>
                <w:color w:val="000000" w:themeColor="text1"/>
              </w:rPr>
            </m:ctrlPr>
          </m:dPr>
          <m:e>
            <m:r>
              <m:rPr>
                <m:sty m:val="p"/>
              </m:rPr>
              <w:rPr>
                <w:rFonts w:ascii="Cambria Math" w:hAnsi="Cambria Math"/>
                <w:color w:val="000000" w:themeColor="text1"/>
              </w:rPr>
              <m:t>I</m:t>
            </m:r>
          </m:e>
        </m:d>
      </m:oMath>
      <w:r>
        <w:rPr>
          <w:rFonts w:hint="eastAsia"/>
          <w:color w:val="000000" w:themeColor="text1"/>
        </w:rPr>
        <w:t>，</w:t>
      </w:r>
      <w:r w:rsidR="003D1F2B">
        <w:rPr>
          <w:rFonts w:hint="eastAsia"/>
          <w:color w:val="000000" w:themeColor="text1"/>
        </w:rPr>
        <w:t>令</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color w:val="000000" w:themeColor="text1"/>
              </w:rPr>
              <m:t>0</m:t>
            </m:r>
          </m:sub>
        </m:sSub>
        <m:r>
          <w:rPr>
            <w:rFonts w:ascii="Cambria Math" w:hAnsi="Cambria Math"/>
            <w:color w:val="000000" w:themeColor="text1"/>
          </w:rPr>
          <m:t>=I</m:t>
        </m:r>
      </m:oMath>
      <w:r w:rsidR="003D1F2B">
        <w:rPr>
          <w:rFonts w:hint="eastAsia"/>
          <w:color w:val="000000" w:themeColor="text1"/>
        </w:rPr>
        <w:t>，下采样生成</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hint="eastAsia"/>
                <w:color w:val="000000" w:themeColor="text1"/>
              </w:rPr>
              <m:t>1</m:t>
            </m:r>
          </m:sub>
        </m:sSub>
      </m:oMath>
      <w:r w:rsidR="003D1F2B">
        <w:rPr>
          <w:rFonts w:hint="eastAsia"/>
          <w:color w:val="000000" w:themeColor="text1"/>
        </w:rPr>
        <w:t>。对</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hint="eastAsia"/>
                <w:color w:val="000000" w:themeColor="text1"/>
              </w:rPr>
              <m:t>1</m:t>
            </m:r>
          </m:sub>
        </m:sSub>
      </m:oMath>
      <w:r w:rsidR="00A71262">
        <w:rPr>
          <w:rFonts w:hint="eastAsia"/>
          <w:color w:val="000000" w:themeColor="text1"/>
        </w:rPr>
        <w:t>上采样，得到</w:t>
      </w:r>
      <m:oMath>
        <m:sSub>
          <m:sSubPr>
            <m:ctrlPr>
              <w:rPr>
                <w:rFonts w:ascii="Cambria Math" w:hAnsi="Cambria Math"/>
                <w:color w:val="000000" w:themeColor="text1"/>
              </w:rPr>
            </m:ctrlPr>
          </m:sSubPr>
          <m:e>
            <m:r>
              <w:rPr>
                <w:rFonts w:ascii="Cambria Math" w:hAnsi="Cambria Math" w:hint="eastAsia"/>
                <w:color w:val="000000" w:themeColor="text1"/>
              </w:rPr>
              <m:t>I</m:t>
            </m:r>
          </m:e>
          <m:sub>
            <m:r>
              <w:rPr>
                <w:rFonts w:ascii="Cambria Math" w:hAnsi="Cambria Math"/>
                <w:color w:val="000000" w:themeColor="text1"/>
              </w:rPr>
              <m:t>0</m:t>
            </m:r>
          </m:sub>
        </m:sSub>
      </m:oMath>
      <w:r w:rsidR="00A71262">
        <w:rPr>
          <w:rFonts w:hint="eastAsia"/>
          <w:color w:val="000000" w:themeColor="text1"/>
        </w:rPr>
        <w:t>的一个</w:t>
      </w:r>
      <w:r w:rsidR="00A4031D">
        <w:rPr>
          <w:rFonts w:hint="eastAsia"/>
          <w:color w:val="000000" w:themeColor="text1"/>
        </w:rPr>
        <w:t>低通</w:t>
      </w:r>
      <w:r w:rsidR="00A71262">
        <w:rPr>
          <w:rFonts w:hint="eastAsia"/>
          <w:color w:val="000000" w:themeColor="text1"/>
        </w:rPr>
        <w:t>版本</w:t>
      </w:r>
      <m:oMath>
        <m:sSub>
          <m:sSubPr>
            <m:ctrlPr>
              <w:rPr>
                <w:rFonts w:ascii="Cambria Math" w:hAnsi="Cambria Math"/>
                <w:color w:val="000000" w:themeColor="text1"/>
              </w:rPr>
            </m:ctrlPr>
          </m:sSubPr>
          <m:e>
            <m:r>
              <w:rPr>
                <w:rFonts w:ascii="Cambria Math" w:hAnsi="Cambria Math" w:hint="eastAsia"/>
                <w:color w:val="000000" w:themeColor="text1"/>
              </w:rPr>
              <m:t>l</m:t>
            </m:r>
          </m:e>
          <m:sub>
            <m:r>
              <w:rPr>
                <w:rFonts w:ascii="Cambria Math" w:hAnsi="Cambria Math"/>
                <w:color w:val="000000" w:themeColor="text1"/>
              </w:rPr>
              <m:t>0</m:t>
            </m:r>
          </m:sub>
        </m:sSub>
      </m:oMath>
      <w:r w:rsidR="00A71262">
        <w:rPr>
          <w:rFonts w:hint="eastAsia"/>
          <w:color w:val="000000" w:themeColor="text1"/>
        </w:rPr>
        <w:t>。等概率地为模型</w:t>
      </w:r>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0</m:t>
            </m:r>
          </m:sub>
        </m:sSub>
      </m:oMath>
      <w:r w:rsidR="00A71262">
        <w:rPr>
          <w:rFonts w:hint="eastAsia"/>
          <w:color w:val="000000" w:themeColor="text1"/>
        </w:rPr>
        <w:t>选择一个真实样本</w:t>
      </w:r>
      <w:r w:rsidR="0060482C">
        <w:rPr>
          <w:rFonts w:hint="eastAsia"/>
          <w:color w:val="000000" w:themeColor="text1"/>
        </w:rPr>
        <w:t>或生成</w:t>
      </w:r>
      <w:r w:rsidR="00A4031D">
        <w:rPr>
          <w:rFonts w:hint="eastAsia"/>
          <w:color w:val="000000" w:themeColor="text1"/>
        </w:rPr>
        <w:t>样本进行判断。若选择真实样本，则计算高通残差</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00A4031D">
        <w:rPr>
          <w:rFonts w:hint="eastAsia"/>
          <w:color w:val="000000" w:themeColor="text1"/>
        </w:rPr>
        <w:t>；若选择生成样本，则计算高通残差</w:t>
      </w:r>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0</m:t>
            </m:r>
          </m:sub>
          <m:sup>
            <m:r>
              <w:rPr>
                <w:rFonts w:ascii="Cambria Math" w:hAnsi="Cambria Math"/>
                <w:color w:val="000000" w:themeColor="text1"/>
              </w:rPr>
              <m:t>'</m:t>
            </m:r>
          </m:sup>
        </m:sSubSup>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0</m:t>
            </m:r>
          </m:sub>
        </m:sSub>
        <m:r>
          <w:rPr>
            <w:rFonts w:ascii="Cambria Math" w:hAnsi="Cambria Math"/>
            <w:color w:val="000000" w:themeColor="text1"/>
          </w:rPr>
          <m:t>)</m:t>
        </m:r>
      </m:oMath>
      <w:r w:rsidR="00A4031D">
        <w:rPr>
          <w:rFonts w:hint="eastAsia"/>
          <w:color w:val="000000" w:themeColor="text1"/>
        </w:rPr>
        <w:t>。接下来，将残差和条件</w:t>
      </w:r>
      <m:oMath>
        <m:sSub>
          <m:sSubPr>
            <m:ctrlPr>
              <w:rPr>
                <w:rFonts w:ascii="Cambria Math" w:hAnsi="Cambria Math"/>
                <w:color w:val="000000" w:themeColor="text1"/>
              </w:rPr>
            </m:ctrlPr>
          </m:sSubPr>
          <m:e>
            <m:r>
              <w:rPr>
                <w:rFonts w:ascii="Cambria Math" w:hAnsi="Cambria Math" w:hint="eastAsia"/>
                <w:color w:val="000000" w:themeColor="text1"/>
              </w:rPr>
              <m:t>l</m:t>
            </m:r>
          </m:e>
          <m:sub>
            <m:r>
              <w:rPr>
                <w:rFonts w:ascii="Cambria Math" w:hAnsi="Cambria Math"/>
                <w:color w:val="000000" w:themeColor="text1"/>
              </w:rPr>
              <m:t>0</m:t>
            </m:r>
          </m:sub>
        </m:sSub>
      </m:oMath>
      <w:r w:rsidR="00865125">
        <w:rPr>
          <w:rFonts w:hint="eastAsia"/>
          <w:color w:val="000000" w:themeColor="text1"/>
        </w:rPr>
        <w:t>共同输入到判别模型</w:t>
      </w:r>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0</m:t>
            </m:r>
          </m:sub>
        </m:sSub>
      </m:oMath>
      <w:r w:rsidR="00865125">
        <w:rPr>
          <w:rFonts w:hint="eastAsia"/>
          <w:color w:val="000000" w:themeColor="text1"/>
        </w:rPr>
        <w:t>中，</w:t>
      </w:r>
      <m:oMath>
        <m:sSub>
          <m:sSubPr>
            <m:ctrlPr>
              <w:rPr>
                <w:rFonts w:ascii="Cambria Math" w:hAnsi="Cambria Math"/>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0</m:t>
            </m:r>
          </m:sub>
        </m:sSub>
      </m:oMath>
      <w:r w:rsidR="00865125">
        <w:rPr>
          <w:rFonts w:hint="eastAsia"/>
          <w:color w:val="000000" w:themeColor="text1"/>
        </w:rPr>
        <w:t>则输出一个标量代表其属于真实样本的可能性。优化目标函数使</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oMath>
      <w:r w:rsidR="00865125">
        <w:rPr>
          <w:rFonts w:hint="eastAsia"/>
          <w:color w:val="000000" w:themeColor="text1"/>
        </w:rPr>
        <w:t>能够生成逼真的高频残差</w:t>
      </w:r>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0</m:t>
            </m:r>
          </m:sub>
          <m:sup>
            <m:r>
              <w:rPr>
                <w:rFonts w:ascii="Cambria Math" w:hAnsi="Cambria Math"/>
                <w:color w:val="000000" w:themeColor="text1"/>
              </w:rPr>
              <m:t>'</m:t>
            </m:r>
          </m:sup>
        </m:sSubSup>
      </m:oMath>
      <w:r w:rsidR="00865125">
        <w:rPr>
          <w:rFonts w:hint="eastAsia"/>
          <w:color w:val="000000" w:themeColor="text1"/>
        </w:rPr>
        <w:t>。在后边的层中也用同样的方法进行训练。最后一层的下采样样本已经足够小，此时模型变为标准的</w:t>
      </w:r>
      <w:r w:rsidR="00865125">
        <w:rPr>
          <w:rFonts w:hint="eastAsia"/>
          <w:color w:val="000000" w:themeColor="text1"/>
        </w:rPr>
        <w:t>GAN</w:t>
      </w:r>
      <w:r w:rsidR="00865125">
        <w:rPr>
          <w:rFonts w:hint="eastAsia"/>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k</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k</m:t>
            </m:r>
          </m:sub>
          <m:sup>
            <m:r>
              <w:rPr>
                <w:rFonts w:ascii="Cambria Math" w:hAnsi="Cambria Math"/>
                <w:color w:val="000000" w:themeColor="text1"/>
              </w:rPr>
              <m:t>'</m:t>
            </m:r>
          </m:sup>
        </m:sSubSup>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k</m:t>
            </m:r>
          </m:sub>
        </m:sSub>
        <m:r>
          <w:rPr>
            <w:rFonts w:ascii="Cambria Math" w:hAnsi="Cambria Math"/>
            <w:color w:val="000000" w:themeColor="text1"/>
          </w:rPr>
          <m:t>)</m:t>
        </m:r>
      </m:oMath>
      <w:r w:rsidR="00956D85">
        <w:rPr>
          <w:rFonts w:hint="eastAsia"/>
          <w:color w:val="000000" w:themeColor="text1"/>
        </w:rPr>
        <w:t>。</w:t>
      </w:r>
    </w:p>
    <w:p w:rsidR="007D5559" w:rsidRDefault="007D5559" w:rsidP="007D5559">
      <w:pPr>
        <w:spacing w:beforeLines="50" w:before="156"/>
        <w:rPr>
          <w:color w:val="000000" w:themeColor="text1"/>
        </w:rPr>
      </w:pPr>
      <w:r>
        <w:rPr>
          <w:noProof/>
        </w:rPr>
        <w:drawing>
          <wp:inline distT="0" distB="0" distL="0" distR="0" wp14:anchorId="567A72FE" wp14:editId="2E659938">
            <wp:extent cx="5274310" cy="35477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47745"/>
                    </a:xfrm>
                    <a:prstGeom prst="rect">
                      <a:avLst/>
                    </a:prstGeom>
                  </pic:spPr>
                </pic:pic>
              </a:graphicData>
            </a:graphic>
          </wp:inline>
        </w:drawing>
      </w:r>
    </w:p>
    <w:p w:rsidR="007D5559" w:rsidRDefault="004C025C" w:rsidP="004C025C">
      <w:pPr>
        <w:pStyle w:val="a4"/>
        <w:numPr>
          <w:ilvl w:val="0"/>
          <w:numId w:val="1"/>
        </w:numPr>
        <w:spacing w:beforeLines="50" w:before="156"/>
        <w:ind w:firstLineChars="0"/>
        <w:rPr>
          <w:color w:val="000000" w:themeColor="text1"/>
        </w:rPr>
      </w:pPr>
      <w:r>
        <w:rPr>
          <w:rFonts w:hint="eastAsia"/>
          <w:color w:val="000000" w:themeColor="text1"/>
        </w:rPr>
        <w:t>模型优点</w:t>
      </w:r>
    </w:p>
    <w:p w:rsidR="004C025C" w:rsidRDefault="004C025C" w:rsidP="004C025C">
      <w:pPr>
        <w:spacing w:beforeLines="50" w:before="156"/>
        <w:ind w:firstLineChars="200" w:firstLine="420"/>
        <w:rPr>
          <w:color w:val="000000" w:themeColor="text1"/>
        </w:rPr>
      </w:pPr>
      <w:r>
        <w:rPr>
          <w:rFonts w:hint="eastAsia"/>
          <w:color w:val="000000" w:themeColor="text1"/>
        </w:rPr>
        <w:t>此模型为无监督训练模型，每层的模型独立训练，</w:t>
      </w:r>
      <w:r w:rsidR="00742742">
        <w:rPr>
          <w:rFonts w:hint="eastAsia"/>
          <w:color w:val="000000" w:themeColor="text1"/>
        </w:rPr>
        <w:t>放弃了传统的一气呵成的思想，生成</w:t>
      </w:r>
      <w:bookmarkStart w:id="0" w:name="_GoBack"/>
      <w:bookmarkEnd w:id="0"/>
      <w:r>
        <w:rPr>
          <w:rFonts w:hint="eastAsia"/>
          <w:color w:val="000000" w:themeColor="text1"/>
        </w:rPr>
        <w:t>图片的过程是由粗到细逐渐生成，</w:t>
      </w:r>
      <w:r w:rsidR="00F31AE4">
        <w:rPr>
          <w:rFonts w:hint="eastAsia"/>
          <w:color w:val="000000" w:themeColor="text1"/>
        </w:rPr>
        <w:t>保真度较高。</w:t>
      </w:r>
    </w:p>
    <w:p w:rsidR="007A3C4E" w:rsidRDefault="007A3C4E" w:rsidP="007A3C4E">
      <w:pPr>
        <w:pStyle w:val="a4"/>
        <w:numPr>
          <w:ilvl w:val="0"/>
          <w:numId w:val="1"/>
        </w:numPr>
        <w:spacing w:beforeLines="50" w:before="156"/>
        <w:ind w:firstLineChars="0"/>
        <w:rPr>
          <w:color w:val="000000" w:themeColor="text1"/>
        </w:rPr>
      </w:pPr>
      <w:r>
        <w:rPr>
          <w:rFonts w:hint="eastAsia"/>
          <w:color w:val="000000" w:themeColor="text1"/>
        </w:rPr>
        <w:t>实验</w:t>
      </w:r>
    </w:p>
    <w:p w:rsidR="007A3C4E" w:rsidRDefault="00740118" w:rsidP="007A3C4E">
      <w:pPr>
        <w:spacing w:beforeLines="50" w:before="156"/>
        <w:rPr>
          <w:color w:val="000000" w:themeColor="text1"/>
        </w:rPr>
      </w:pPr>
      <w:r>
        <w:rPr>
          <w:rFonts w:hint="eastAsia"/>
          <w:color w:val="000000" w:themeColor="text1"/>
        </w:rPr>
        <w:t>对三个数据库进行实验：</w:t>
      </w:r>
      <w:r>
        <w:rPr>
          <w:rFonts w:hint="eastAsia"/>
          <w:color w:val="000000" w:themeColor="text1"/>
        </w:rPr>
        <w:t>CIFAR10</w:t>
      </w:r>
      <w:r>
        <w:rPr>
          <w:rFonts w:hint="eastAsia"/>
          <w:color w:val="000000" w:themeColor="text1"/>
        </w:rPr>
        <w:t>，</w:t>
      </w:r>
      <w:r>
        <w:rPr>
          <w:rFonts w:hint="eastAsia"/>
          <w:color w:val="000000" w:themeColor="text1"/>
        </w:rPr>
        <w:t>STL</w:t>
      </w:r>
      <w:r>
        <w:rPr>
          <w:rFonts w:hint="eastAsia"/>
          <w:color w:val="000000" w:themeColor="text1"/>
        </w:rPr>
        <w:t>，</w:t>
      </w:r>
      <w:r>
        <w:rPr>
          <w:rFonts w:hint="eastAsia"/>
          <w:color w:val="000000" w:themeColor="text1"/>
        </w:rPr>
        <w:t>LSUN</w:t>
      </w:r>
      <w:r>
        <w:rPr>
          <w:rFonts w:hint="eastAsia"/>
          <w:color w:val="000000" w:themeColor="text1"/>
        </w:rPr>
        <w:t>，结果用三种方式进行衡量：</w:t>
      </w:r>
    </w:p>
    <w:p w:rsidR="00740118" w:rsidRDefault="00740118" w:rsidP="00740118">
      <w:pPr>
        <w:pStyle w:val="a4"/>
        <w:numPr>
          <w:ilvl w:val="0"/>
          <w:numId w:val="4"/>
        </w:numPr>
        <w:spacing w:beforeLines="50" w:before="156"/>
        <w:ind w:firstLineChars="0"/>
        <w:rPr>
          <w:color w:val="000000" w:themeColor="text1"/>
        </w:rPr>
      </w:pPr>
      <w:r>
        <w:rPr>
          <w:rFonts w:hint="eastAsia"/>
          <w:color w:val="000000" w:themeColor="text1"/>
        </w:rPr>
        <w:lastRenderedPageBreak/>
        <w:t>P</w:t>
      </w:r>
      <w:r>
        <w:rPr>
          <w:color w:val="000000" w:themeColor="text1"/>
        </w:rPr>
        <w:t>arzen window estimate to compute log-likelihoods</w:t>
      </w:r>
      <w:r>
        <w:rPr>
          <w:rFonts w:hint="eastAsia"/>
          <w:color w:val="000000" w:themeColor="text1"/>
        </w:rPr>
        <w:t>，值越大越好。</w:t>
      </w:r>
    </w:p>
    <w:p w:rsidR="00740118" w:rsidRDefault="00740118" w:rsidP="00740118">
      <w:pPr>
        <w:spacing w:beforeLines="50" w:before="156"/>
        <w:rPr>
          <w:color w:val="000000" w:themeColor="text1"/>
        </w:rPr>
      </w:pPr>
      <w:r>
        <w:rPr>
          <w:rFonts w:hint="eastAsia"/>
          <w:color w:val="000000" w:themeColor="text1"/>
        </w:rPr>
        <w:t>将</w:t>
      </w:r>
      <w:r>
        <w:rPr>
          <w:rFonts w:hint="eastAsia"/>
          <w:color w:val="000000" w:themeColor="text1"/>
        </w:rPr>
        <w:t>LAPGAN</w:t>
      </w:r>
      <w:r>
        <w:rPr>
          <w:rFonts w:hint="eastAsia"/>
          <w:color w:val="000000" w:themeColor="text1"/>
        </w:rPr>
        <w:t>和传统</w:t>
      </w:r>
      <w:r>
        <w:rPr>
          <w:rFonts w:hint="eastAsia"/>
          <w:color w:val="000000" w:themeColor="text1"/>
        </w:rPr>
        <w:t>GAN</w:t>
      </w:r>
      <w:r>
        <w:rPr>
          <w:rFonts w:hint="eastAsia"/>
          <w:color w:val="000000" w:themeColor="text1"/>
        </w:rPr>
        <w:t>效果进行比较，结论是</w:t>
      </w:r>
      <w:r>
        <w:rPr>
          <w:rFonts w:hint="eastAsia"/>
          <w:color w:val="000000" w:themeColor="text1"/>
        </w:rPr>
        <w:t>LAPGAN</w:t>
      </w:r>
      <w:r>
        <w:rPr>
          <w:rFonts w:hint="eastAsia"/>
          <w:color w:val="000000" w:themeColor="text1"/>
        </w:rPr>
        <w:t>的图片生成效果好</w:t>
      </w:r>
    </w:p>
    <w:p w:rsidR="00740118" w:rsidRDefault="005F2F61" w:rsidP="00740118">
      <w:pPr>
        <w:spacing w:beforeLines="50" w:before="156"/>
        <w:rPr>
          <w:color w:val="000000" w:themeColor="text1"/>
        </w:rPr>
      </w:pPr>
      <w:r>
        <w:rPr>
          <w:noProof/>
        </w:rPr>
        <w:drawing>
          <wp:inline distT="0" distB="0" distL="0" distR="0" wp14:anchorId="43CF3241" wp14:editId="10FFE77A">
            <wp:extent cx="5274310" cy="9899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89965"/>
                    </a:xfrm>
                    <a:prstGeom prst="rect">
                      <a:avLst/>
                    </a:prstGeom>
                  </pic:spPr>
                </pic:pic>
              </a:graphicData>
            </a:graphic>
          </wp:inline>
        </w:drawing>
      </w:r>
    </w:p>
    <w:p w:rsidR="005F2F61" w:rsidRDefault="0030253C" w:rsidP="005F2F61">
      <w:pPr>
        <w:pStyle w:val="a4"/>
        <w:numPr>
          <w:ilvl w:val="0"/>
          <w:numId w:val="4"/>
        </w:numPr>
        <w:spacing w:beforeLines="50" w:before="156"/>
        <w:ind w:firstLineChars="0"/>
        <w:rPr>
          <w:color w:val="000000" w:themeColor="text1"/>
        </w:rPr>
      </w:pPr>
      <w:r>
        <w:rPr>
          <w:rFonts w:hint="eastAsia"/>
          <w:color w:val="000000" w:themeColor="text1"/>
        </w:rPr>
        <w:t>将结果进行可视化比较</w:t>
      </w:r>
    </w:p>
    <w:p w:rsidR="0030253C" w:rsidRDefault="0030253C" w:rsidP="0030253C">
      <w:pPr>
        <w:spacing w:beforeLines="50" w:before="156"/>
        <w:ind w:firstLineChars="200" w:firstLine="420"/>
        <w:rPr>
          <w:color w:val="000000" w:themeColor="text1"/>
        </w:rPr>
      </w:pPr>
      <w:r>
        <w:rPr>
          <w:rFonts w:hint="eastAsia"/>
          <w:color w:val="000000" w:themeColor="text1"/>
        </w:rPr>
        <w:t>试验中采用三种结构，</w:t>
      </w:r>
      <w:r>
        <w:rPr>
          <w:rFonts w:hint="eastAsia"/>
          <w:color w:val="000000" w:themeColor="text1"/>
        </w:rPr>
        <w:t>class conditional LAPGAN(</w:t>
      </w:r>
      <w:r>
        <w:rPr>
          <w:color w:val="000000" w:themeColor="text1"/>
        </w:rPr>
        <w:t>CC LAPGAN</w:t>
      </w:r>
      <w:r>
        <w:rPr>
          <w:rFonts w:hint="eastAsia"/>
          <w:color w:val="000000" w:themeColor="text1"/>
        </w:rPr>
        <w:t>)</w:t>
      </w:r>
      <w:r>
        <w:rPr>
          <w:rFonts w:hint="eastAsia"/>
          <w:color w:val="000000" w:themeColor="text1"/>
        </w:rPr>
        <w:t>，</w:t>
      </w:r>
      <w:r>
        <w:rPr>
          <w:rFonts w:hint="eastAsia"/>
          <w:color w:val="000000" w:themeColor="text1"/>
        </w:rPr>
        <w:t>LAPGAN</w:t>
      </w:r>
      <w:r>
        <w:rPr>
          <w:rFonts w:hint="eastAsia"/>
          <w:color w:val="000000" w:themeColor="text1"/>
        </w:rPr>
        <w:t>，</w:t>
      </w:r>
      <w:r>
        <w:rPr>
          <w:rFonts w:hint="eastAsia"/>
          <w:color w:val="000000" w:themeColor="text1"/>
        </w:rPr>
        <w:t>GAN</w:t>
      </w:r>
      <w:r>
        <w:rPr>
          <w:rFonts w:hint="eastAsia"/>
          <w:color w:val="000000" w:themeColor="text1"/>
        </w:rPr>
        <w:t>。可视化结果按照类别归类展示。</w:t>
      </w:r>
      <w:r>
        <w:rPr>
          <w:rFonts w:hint="eastAsia"/>
          <w:color w:val="000000" w:themeColor="text1"/>
        </w:rPr>
        <w:t>LAPGAN</w:t>
      </w:r>
      <w:r>
        <w:rPr>
          <w:rFonts w:hint="eastAsia"/>
          <w:color w:val="000000" w:themeColor="text1"/>
        </w:rPr>
        <w:t>生成的样本更加目标化，目标的边缘更加清晰，而</w:t>
      </w:r>
      <w:r>
        <w:rPr>
          <w:rFonts w:hint="eastAsia"/>
          <w:color w:val="000000" w:themeColor="text1"/>
        </w:rPr>
        <w:t>CC</w:t>
      </w:r>
      <w:r>
        <w:rPr>
          <w:color w:val="000000" w:themeColor="text1"/>
        </w:rPr>
        <w:t xml:space="preserve"> </w:t>
      </w:r>
      <w:r>
        <w:rPr>
          <w:rFonts w:hint="eastAsia"/>
          <w:color w:val="000000" w:themeColor="text1"/>
        </w:rPr>
        <w:t>LAPGAN</w:t>
      </w:r>
      <w:r>
        <w:rPr>
          <w:rFonts w:hint="eastAsia"/>
          <w:color w:val="000000" w:themeColor="text1"/>
        </w:rPr>
        <w:t>在</w:t>
      </w:r>
      <w:r>
        <w:rPr>
          <w:rFonts w:hint="eastAsia"/>
          <w:color w:val="000000" w:themeColor="text1"/>
        </w:rPr>
        <w:t>LAPGAN</w:t>
      </w:r>
      <w:r>
        <w:rPr>
          <w:rFonts w:hint="eastAsia"/>
          <w:color w:val="000000" w:themeColor="text1"/>
        </w:rPr>
        <w:t>的基础上使得目标结构更加清晰。最右侧的一列是训练样本，该列样本于其相邻列生成样本的</w:t>
      </w:r>
      <w:r>
        <w:rPr>
          <w:rFonts w:hint="eastAsia"/>
          <w:color w:val="000000" w:themeColor="text1"/>
        </w:rPr>
        <w:t>L2</w:t>
      </w:r>
      <w:r>
        <w:rPr>
          <w:rFonts w:hint="eastAsia"/>
          <w:color w:val="000000" w:themeColor="text1"/>
        </w:rPr>
        <w:t>像素距离最接近当不相同，也能说明</w:t>
      </w:r>
      <w:r>
        <w:rPr>
          <w:rFonts w:hint="eastAsia"/>
          <w:color w:val="000000" w:themeColor="text1"/>
        </w:rPr>
        <w:t>LAPGAN</w:t>
      </w:r>
      <w:r>
        <w:rPr>
          <w:rFonts w:hint="eastAsia"/>
          <w:color w:val="000000" w:themeColor="text1"/>
        </w:rPr>
        <w:t>模型没有记忆训练样本，而是独立生成样本。</w:t>
      </w:r>
      <w:r w:rsidR="00EE39D2">
        <w:rPr>
          <w:rFonts w:hint="eastAsia"/>
          <w:color w:val="000000" w:themeColor="text1"/>
        </w:rPr>
        <w:t>另外</w:t>
      </w:r>
      <w:r w:rsidR="00EE39D2">
        <w:rPr>
          <w:rFonts w:hint="eastAsia"/>
          <w:color w:val="000000" w:themeColor="text1"/>
        </w:rPr>
        <w:t>LAPGAN</w:t>
      </w:r>
      <w:r w:rsidR="00EE39D2">
        <w:rPr>
          <w:rFonts w:hint="eastAsia"/>
          <w:color w:val="000000" w:themeColor="text1"/>
        </w:rPr>
        <w:t>还可以合成很复杂的图片</w:t>
      </w:r>
      <w:r w:rsidR="00EE39D2">
        <w:rPr>
          <w:rFonts w:hint="eastAsia"/>
          <w:color w:val="000000" w:themeColor="text1"/>
        </w:rPr>
        <w:t>(</w:t>
      </w:r>
      <w:r w:rsidR="00EE39D2">
        <w:rPr>
          <w:rFonts w:hint="eastAsia"/>
          <w:color w:val="000000" w:themeColor="text1"/>
        </w:rPr>
        <w:t>教堂</w:t>
      </w:r>
      <w:r w:rsidR="008C5683">
        <w:rPr>
          <w:rFonts w:hint="eastAsia"/>
          <w:color w:val="000000" w:themeColor="text1"/>
        </w:rPr>
        <w:t>前景，塔楼，卧室</w:t>
      </w:r>
      <w:r w:rsidR="00EE39D2">
        <w:rPr>
          <w:rFonts w:hint="eastAsia"/>
          <w:color w:val="000000" w:themeColor="text1"/>
        </w:rPr>
        <w:t>)</w:t>
      </w:r>
      <w:r w:rsidR="008C5683">
        <w:rPr>
          <w:rFonts w:hint="eastAsia"/>
          <w:color w:val="000000" w:themeColor="text1"/>
        </w:rPr>
        <w:t>，目前现有的生成模型中没有模型能达到如此复杂度。见论文图</w:t>
      </w:r>
      <w:r w:rsidR="008C5683">
        <w:rPr>
          <w:rFonts w:hint="eastAsia"/>
          <w:color w:val="000000" w:themeColor="text1"/>
        </w:rPr>
        <w:t>3</w:t>
      </w:r>
      <w:r w:rsidR="008C5683">
        <w:rPr>
          <w:color w:val="000000" w:themeColor="text1"/>
        </w:rPr>
        <w:t>,4,5</w:t>
      </w:r>
      <w:r w:rsidR="008C5683">
        <w:rPr>
          <w:rFonts w:hint="eastAsia"/>
          <w:color w:val="000000" w:themeColor="text1"/>
        </w:rPr>
        <w:t>。</w:t>
      </w:r>
    </w:p>
    <w:p w:rsidR="008C5683" w:rsidRDefault="008A63DD" w:rsidP="008C5683">
      <w:pPr>
        <w:pStyle w:val="a4"/>
        <w:numPr>
          <w:ilvl w:val="0"/>
          <w:numId w:val="4"/>
        </w:numPr>
        <w:spacing w:beforeLines="50" w:before="156"/>
        <w:ind w:firstLineChars="0"/>
        <w:rPr>
          <w:color w:val="000000" w:themeColor="text1"/>
        </w:rPr>
      </w:pPr>
      <w:r>
        <w:rPr>
          <w:rFonts w:hint="eastAsia"/>
          <w:color w:val="000000" w:themeColor="text1"/>
        </w:rPr>
        <w:t>人工评估</w:t>
      </w:r>
    </w:p>
    <w:p w:rsidR="008A63DD" w:rsidRDefault="008A63DD" w:rsidP="008A63DD">
      <w:pPr>
        <w:spacing w:beforeLines="50" w:before="156"/>
        <w:rPr>
          <w:color w:val="000000" w:themeColor="text1"/>
        </w:rPr>
      </w:pPr>
      <w:r>
        <w:rPr>
          <w:rFonts w:hint="eastAsia"/>
          <w:color w:val="000000" w:themeColor="text1"/>
        </w:rPr>
        <w:t>给评估志愿者展示四种类型的图片：真实图片；由</w:t>
      </w:r>
      <w:r>
        <w:rPr>
          <w:rFonts w:hint="eastAsia"/>
          <w:color w:val="000000" w:themeColor="text1"/>
        </w:rPr>
        <w:t>GAN</w:t>
      </w:r>
      <w:r>
        <w:rPr>
          <w:rFonts w:hint="eastAsia"/>
          <w:color w:val="000000" w:themeColor="text1"/>
        </w:rPr>
        <w:t>合成的图片；由</w:t>
      </w:r>
      <w:r>
        <w:rPr>
          <w:rFonts w:hint="eastAsia"/>
          <w:color w:val="000000" w:themeColor="text1"/>
        </w:rPr>
        <w:t>LAPGAN</w:t>
      </w:r>
      <w:r>
        <w:rPr>
          <w:rFonts w:hint="eastAsia"/>
          <w:color w:val="000000" w:themeColor="text1"/>
        </w:rPr>
        <w:t>合成的图片；由</w:t>
      </w:r>
      <w:r>
        <w:rPr>
          <w:rFonts w:hint="eastAsia"/>
          <w:color w:val="000000" w:themeColor="text1"/>
        </w:rPr>
        <w:t>CC</w:t>
      </w:r>
      <w:r>
        <w:rPr>
          <w:color w:val="000000" w:themeColor="text1"/>
        </w:rPr>
        <w:t xml:space="preserve"> </w:t>
      </w:r>
      <w:r>
        <w:rPr>
          <w:rFonts w:hint="eastAsia"/>
          <w:color w:val="000000" w:themeColor="text1"/>
        </w:rPr>
        <w:t>LAPGAN</w:t>
      </w:r>
      <w:r>
        <w:rPr>
          <w:rFonts w:hint="eastAsia"/>
          <w:color w:val="000000" w:themeColor="text1"/>
        </w:rPr>
        <w:t>合成的图片。志愿者需要在规定时间内判断图片是真实的还是合成的。左侧图为结果统计曲线，横轴是展示时间。结果显示，随着展示时间的延长，</w:t>
      </w:r>
      <w:r>
        <w:rPr>
          <w:rFonts w:hint="eastAsia"/>
          <w:color w:val="000000" w:themeColor="text1"/>
        </w:rPr>
        <w:t>GAN</w:t>
      </w:r>
      <w:r>
        <w:rPr>
          <w:rFonts w:hint="eastAsia"/>
          <w:color w:val="000000" w:themeColor="text1"/>
        </w:rPr>
        <w:t>生成图片的效果会越来越容易被认出来。</w:t>
      </w:r>
      <w:r>
        <w:rPr>
          <w:rFonts w:hint="eastAsia"/>
          <w:color w:val="000000" w:themeColor="text1"/>
        </w:rPr>
        <w:t>CC</w:t>
      </w:r>
      <w:r>
        <w:rPr>
          <w:color w:val="000000" w:themeColor="text1"/>
        </w:rPr>
        <w:t xml:space="preserve"> </w:t>
      </w:r>
      <w:r>
        <w:rPr>
          <w:rFonts w:hint="eastAsia"/>
          <w:color w:val="000000" w:themeColor="text1"/>
        </w:rPr>
        <w:t>LAPGAN</w:t>
      </w:r>
      <w:r>
        <w:rPr>
          <w:rFonts w:hint="eastAsia"/>
          <w:color w:val="000000" w:themeColor="text1"/>
        </w:rPr>
        <w:t>的仿真效果达到了</w:t>
      </w:r>
      <w:r>
        <w:rPr>
          <w:rFonts w:hint="eastAsia"/>
          <w:color w:val="000000" w:themeColor="text1"/>
        </w:rPr>
        <w:t>40%</w:t>
      </w:r>
      <w:r>
        <w:rPr>
          <w:rFonts w:hint="eastAsia"/>
          <w:color w:val="000000" w:themeColor="text1"/>
        </w:rPr>
        <w:t>左右，相比于</w:t>
      </w:r>
      <w:r>
        <w:rPr>
          <w:rFonts w:hint="eastAsia"/>
          <w:color w:val="000000" w:themeColor="text1"/>
        </w:rPr>
        <w:t>GAN</w:t>
      </w:r>
      <w:r>
        <w:rPr>
          <w:rFonts w:hint="eastAsia"/>
          <w:color w:val="000000" w:themeColor="text1"/>
        </w:rPr>
        <w:t>的</w:t>
      </w:r>
      <w:r>
        <w:rPr>
          <w:rFonts w:hint="eastAsia"/>
          <w:color w:val="000000" w:themeColor="text1"/>
        </w:rPr>
        <w:t>10%</w:t>
      </w:r>
      <w:r>
        <w:rPr>
          <w:rFonts w:hint="eastAsia"/>
          <w:color w:val="000000" w:themeColor="text1"/>
        </w:rPr>
        <w:t>仿真效果来说好了很对，但对比真实图片的高达</w:t>
      </w:r>
      <w:r>
        <w:rPr>
          <w:rFonts w:hint="eastAsia"/>
          <w:color w:val="000000" w:themeColor="text1"/>
        </w:rPr>
        <w:t>90%</w:t>
      </w:r>
      <w:r>
        <w:rPr>
          <w:rFonts w:hint="eastAsia"/>
          <w:color w:val="000000" w:themeColor="text1"/>
        </w:rPr>
        <w:t>的真实度，</w:t>
      </w:r>
      <w:r>
        <w:rPr>
          <w:rFonts w:hint="eastAsia"/>
          <w:color w:val="000000" w:themeColor="text1"/>
        </w:rPr>
        <w:t>CC</w:t>
      </w:r>
      <w:r>
        <w:rPr>
          <w:color w:val="000000" w:themeColor="text1"/>
        </w:rPr>
        <w:t xml:space="preserve"> </w:t>
      </w:r>
      <w:r>
        <w:rPr>
          <w:rFonts w:hint="eastAsia"/>
          <w:color w:val="000000" w:themeColor="text1"/>
        </w:rPr>
        <w:t>LAPGAN</w:t>
      </w:r>
      <w:r>
        <w:rPr>
          <w:rFonts w:hint="eastAsia"/>
          <w:color w:val="000000" w:themeColor="text1"/>
        </w:rPr>
        <w:t>仍需提高。</w:t>
      </w:r>
    </w:p>
    <w:p w:rsidR="008A63DD" w:rsidRDefault="008A63DD" w:rsidP="008A63DD">
      <w:pPr>
        <w:spacing w:beforeLines="50" w:before="156"/>
        <w:rPr>
          <w:rFonts w:hint="eastAsia"/>
          <w:color w:val="000000" w:themeColor="text1"/>
        </w:rPr>
      </w:pPr>
      <w:r>
        <w:rPr>
          <w:noProof/>
        </w:rPr>
        <w:drawing>
          <wp:inline distT="0" distB="0" distL="0" distR="0" wp14:anchorId="5FC29B4D" wp14:editId="01951C8B">
            <wp:extent cx="5274310" cy="25469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6985"/>
                    </a:xfrm>
                    <a:prstGeom prst="rect">
                      <a:avLst/>
                    </a:prstGeom>
                  </pic:spPr>
                </pic:pic>
              </a:graphicData>
            </a:graphic>
          </wp:inline>
        </w:drawing>
      </w:r>
    </w:p>
    <w:p w:rsidR="008A63DD" w:rsidRPr="008A63DD" w:rsidRDefault="008A63DD" w:rsidP="008A63DD">
      <w:pPr>
        <w:spacing w:beforeLines="50" w:before="156"/>
        <w:rPr>
          <w:rFonts w:hint="eastAsia"/>
          <w:color w:val="000000" w:themeColor="text1"/>
        </w:rPr>
      </w:pPr>
    </w:p>
    <w:p w:rsidR="00740118" w:rsidRPr="00740118" w:rsidRDefault="00740118" w:rsidP="00740118">
      <w:pPr>
        <w:spacing w:beforeLines="50" w:before="156"/>
        <w:rPr>
          <w:rFonts w:hint="eastAsia"/>
          <w:color w:val="000000" w:themeColor="text1"/>
        </w:rPr>
      </w:pPr>
    </w:p>
    <w:sectPr w:rsidR="00740118" w:rsidRPr="00740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BF0"/>
    <w:multiLevelType w:val="hybridMultilevel"/>
    <w:tmpl w:val="6CC402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F1EB8"/>
    <w:multiLevelType w:val="hybridMultilevel"/>
    <w:tmpl w:val="1482047C"/>
    <w:lvl w:ilvl="0" w:tplc="5754C4E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C65913"/>
    <w:multiLevelType w:val="hybridMultilevel"/>
    <w:tmpl w:val="157C96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1A1775"/>
    <w:multiLevelType w:val="hybridMultilevel"/>
    <w:tmpl w:val="466C0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C6"/>
    <w:rsid w:val="000D790F"/>
    <w:rsid w:val="00116843"/>
    <w:rsid w:val="00123475"/>
    <w:rsid w:val="00191128"/>
    <w:rsid w:val="002019CF"/>
    <w:rsid w:val="00257085"/>
    <w:rsid w:val="0028072F"/>
    <w:rsid w:val="002C1C58"/>
    <w:rsid w:val="002F2406"/>
    <w:rsid w:val="0030253C"/>
    <w:rsid w:val="00373D40"/>
    <w:rsid w:val="003A0F87"/>
    <w:rsid w:val="003D1F2B"/>
    <w:rsid w:val="004C025C"/>
    <w:rsid w:val="00513C49"/>
    <w:rsid w:val="0059116C"/>
    <w:rsid w:val="005F2F61"/>
    <w:rsid w:val="0060482C"/>
    <w:rsid w:val="00625836"/>
    <w:rsid w:val="00740118"/>
    <w:rsid w:val="00742742"/>
    <w:rsid w:val="007A3C4E"/>
    <w:rsid w:val="007D188A"/>
    <w:rsid w:val="007D5559"/>
    <w:rsid w:val="00824F9D"/>
    <w:rsid w:val="00837E5C"/>
    <w:rsid w:val="00865125"/>
    <w:rsid w:val="008A63DD"/>
    <w:rsid w:val="008C5683"/>
    <w:rsid w:val="008F68B4"/>
    <w:rsid w:val="00956D85"/>
    <w:rsid w:val="00986B86"/>
    <w:rsid w:val="009C0449"/>
    <w:rsid w:val="00A4031D"/>
    <w:rsid w:val="00A71262"/>
    <w:rsid w:val="00AE7306"/>
    <w:rsid w:val="00B01652"/>
    <w:rsid w:val="00B53F41"/>
    <w:rsid w:val="00BB03C6"/>
    <w:rsid w:val="00BD30ED"/>
    <w:rsid w:val="00C77022"/>
    <w:rsid w:val="00D5744C"/>
    <w:rsid w:val="00EE39D2"/>
    <w:rsid w:val="00F31AE4"/>
    <w:rsid w:val="00FA63A5"/>
    <w:rsid w:val="00FC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5864"/>
  <w15:chartTrackingRefBased/>
  <w15:docId w15:val="{318B1782-49F0-45DD-92BC-0CA619A4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19CF"/>
    <w:rPr>
      <w:color w:val="0563C1" w:themeColor="hyperlink"/>
      <w:u w:val="single"/>
    </w:rPr>
  </w:style>
  <w:style w:type="paragraph" w:styleId="a4">
    <w:name w:val="List Paragraph"/>
    <w:basedOn w:val="a"/>
    <w:uiPriority w:val="34"/>
    <w:qFormat/>
    <w:rsid w:val="00837E5C"/>
    <w:pPr>
      <w:ind w:firstLineChars="200" w:firstLine="420"/>
    </w:pPr>
  </w:style>
  <w:style w:type="character" w:styleId="a5">
    <w:name w:val="Placeholder Text"/>
    <w:basedOn w:val="a0"/>
    <w:uiPriority w:val="99"/>
    <w:semiHidden/>
    <w:rsid w:val="00837E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solomon1558/article/details/525628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eyescream" TargetMode="External"/><Relationship Id="rId11" Type="http://schemas.openxmlformats.org/officeDocument/2006/relationships/image" Target="media/image4.png"/><Relationship Id="rId5" Type="http://schemas.openxmlformats.org/officeDocument/2006/relationships/hyperlink" Target="https://arxiv.org/abs/1506.0575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Wenjing Duan</dc:creator>
  <cp:keywords/>
  <dc:description/>
  <cp:lastModifiedBy>Wenjing Duan</cp:lastModifiedBy>
  <cp:revision>36</cp:revision>
  <dcterms:created xsi:type="dcterms:W3CDTF">2017-02-13T08:21:00Z</dcterms:created>
  <dcterms:modified xsi:type="dcterms:W3CDTF">2017-02-14T07:12:00Z</dcterms:modified>
</cp:coreProperties>
</file>