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1F4C9">
      <w:pPr>
        <w:spacing w:before="64"/>
        <w:ind w:left="142" w:right="1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по уроку №4. </w:t>
      </w:r>
    </w:p>
    <w:p w14:paraId="4459F4AE">
      <w:pPr>
        <w:spacing w:before="64"/>
        <w:ind w:left="142" w:right="1364"/>
        <w:jc w:val="center"/>
        <w:rPr>
          <w:b/>
          <w:sz w:val="28"/>
          <w:szCs w:val="28"/>
        </w:rPr>
      </w:pPr>
    </w:p>
    <w:p w14:paraId="373B4142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 xml:space="preserve">Разработать верстку для сайта-визитки строительной компании, которая осуществляет строительство коттеджей. На сайте должны быть страницы: главная, где находится описание компании, услуги – общая информация о деятельности компании, контакты и каталог товаров. Каталог товаров должен в себя включать следующие категории товаров: дом из блоков, каркасный дом, дом из кирпича, дом из </w:t>
      </w:r>
      <w:r>
        <w:rPr>
          <w:lang w:val="en-US"/>
        </w:rPr>
        <w:t>SIP</w:t>
      </w:r>
      <w:r>
        <w:t xml:space="preserve"> панелей. Использовать тэги из </w:t>
      </w:r>
      <w:r>
        <w:rPr>
          <w:lang w:val="en-US"/>
        </w:rPr>
        <w:t>HTML</w:t>
      </w:r>
      <w:r>
        <w:t xml:space="preserve">-5. Рекомендуется использовать блочную верстку или </w:t>
      </w:r>
      <w:r>
        <w:rPr>
          <w:lang w:val="en-US"/>
        </w:rPr>
        <w:t>Bootstrap</w:t>
      </w:r>
      <w:r>
        <w:t>.</w:t>
      </w:r>
    </w:p>
    <w:p w14:paraId="0BEEF9BF"/>
    <w:p w14:paraId="0593D945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A76F5"/>
    <w:rsid w:val="3A1A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2024-09-12T06:26:00Z</dcterms:created>
  <dc:creator>Ксения Горбылева</dc:creator>
  <cp:lastModifiedBy>Ксения Горбылева</cp:lastModifiedBy>
  <dcterms:modified xsi:type="dcterms:W3CDTF">2024-09-12T06:26:32Z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30CAA111583A493F88248DBA4FF8B1AC_11</vt:lpwstr>
  </property>
</Properties>
</file>