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are CloudWay-24's baggage policies, including allowance, damage, and delays? — fixed 청킹 기반</w:t>
      </w:r>
    </w:p>
    <w:p>
      <w:pPr>
        <w:pStyle w:val="Heading2"/>
      </w:pPr>
      <w:r>
        <w:t>검색된 원본 표 데이터 (청킹·검색 결과 그대로, 보정 없음)</w:t>
      </w:r>
    </w:p>
    <w:p>
      <w:r>
        <w:rPr>
          <w:i/>
        </w:rPr>
        <w:t>[출처: Baggage Allowance.docx · 검색된 조각에서 그대로 추출된 2행]</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Class</w:t>
            </w:r>
          </w:p>
        </w:tc>
        <w:tc>
          <w:tcPr>
            <w:tcW w:type="dxa" w:w="2160"/>
          </w:tcPr>
          <w:p>
            <w:r>
              <w:rPr>
                <w:b/>
              </w:rPr>
              <w:t>Number of Bags</w:t>
            </w:r>
          </w:p>
        </w:tc>
        <w:tc>
          <w:tcPr>
            <w:tcW w:type="dxa" w:w="2160"/>
          </w:tcPr>
          <w:p>
            <w:r>
              <w:rPr>
                <w:b/>
              </w:rPr>
              <w:t>Max Weight (per bag)</w:t>
            </w:r>
          </w:p>
        </w:tc>
        <w:tc>
          <w:tcPr>
            <w:tcW w:type="dxa" w:w="2160"/>
          </w:tcPr>
          <w:p>
            <w:r>
              <w:rPr>
                <w:b/>
              </w:rPr>
              <w:t>Maximum Dimensions (L x W x H)</w:t>
            </w:r>
          </w:p>
        </w:tc>
      </w:tr>
      <w:tr>
        <w:tc>
          <w:tcPr>
            <w:tcW w:type="dxa" w:w="2160"/>
          </w:tcPr>
          <w:p>
            <w:r>
              <w:t>CloudLux (First)</w:t>
            </w:r>
          </w:p>
        </w:tc>
        <w:tc>
          <w:tcPr>
            <w:tcW w:type="dxa" w:w="2160"/>
          </w:tcPr>
          <w:p>
            <w:r>
              <w:t>2</w:t>
            </w:r>
          </w:p>
        </w:tc>
        <w:tc>
          <w:tcPr>
            <w:tcW w:type="dxa" w:w="2160"/>
          </w:tcPr>
          <w:p>
            <w:r>
              <w:t>10 kg each</w:t>
            </w:r>
          </w:p>
        </w:tc>
        <w:tc>
          <w:tcPr>
            <w:tcW w:type="dxa" w:w="2160"/>
          </w:tcPr>
          <w:p>
            <w:r>
              <w:t>55 x 40 x 23 cm</w:t>
            </w:r>
          </w:p>
        </w:tc>
      </w:tr>
      <w:tr>
        <w:tc>
          <w:tcPr>
            <w:tcW w:type="dxa" w:w="2160"/>
          </w:tcPr>
          <w:p>
            <w:r>
              <w:t>CloudElite (Business)</w:t>
            </w:r>
          </w:p>
        </w:tc>
        <w:tc>
          <w:tcPr>
            <w:tcW w:type="dxa" w:w="2160"/>
          </w:tcPr>
          <w:p>
            <w:r>
              <w:t>2</w:t>
            </w:r>
          </w:p>
        </w:tc>
        <w:tc>
          <w:tcPr>
            <w:tcW w:type="dxa" w:w="2160"/>
          </w:tcPr>
          <w:p>
            <w:r>
              <w:t>8 kg each</w:t>
            </w:r>
          </w:p>
        </w:tc>
        <w:tc>
          <w:tcPr>
            <w:tcW w:type="dxa" w:w="2160"/>
          </w:tcPr>
          <w:p>
            <w:r>
              <w:t>55 x 40 x 23 cm</w:t>
            </w:r>
          </w:p>
        </w:tc>
      </w:tr>
    </w:tbl>
    <w:p>
      <w:pPr>
        <w:pStyle w:val="Heading2"/>
      </w:pPr>
      <w:r>
        <w:t>종합 설명</w:t>
      </w:r>
    </w:p>
    <w:p>
      <w:pPr>
        <w:pStyle w:val="Heading2"/>
      </w:pPr>
      <w:r>
        <w:t>수하물 허용량 (Baggage Allowance)</w:t>
      </w:r>
    </w:p>
    <w:p>
      <w:r>
        <w:t>CloudWay 24는 각 객실 등급에 맞춘 수하물 허용량을 제공하여 승객들이 편리하게 여행할 수 있도록 지원합니다. 현재 제공되는 정보에 따르면, CloudComfort(프리미엄 이코노미) 클래스의 경우 수하물 1개를 허용하며, 개당 최대 무게 제한이 적용됩니다. 상세한 수하물 정책 및 업데이트 사항은 CloudWay24.com/baggage 또는 CloudWay 24 앱의 "Baggage Policy" 섹션에서 확인할 수 있습니다.</w:t>
      </w:r>
    </w:p>
    <w:p>
      <w:pPr>
        <w:pStyle w:val="Heading2"/>
      </w:pPr>
      <w:r>
        <w:t>파손된 수하물 정책 (Damaged Baggage Policy)</w:t>
      </w:r>
    </w:p>
    <w:p>
      <w:r>
        <w:t>수하물이 운송 중 파손될 경우, CloudWay 24는 신속하고 공정하게 문제를 해결하기 위해 노력합니다. 파손된 수하물의 범위에는 손잡이, 바퀴 또는 잠금장치의 파손, 수하물 구조의 찢김, 구멍 또는 심각한 찌그러짐, 손상된 지퍼 또는 누락된 스트랩, 그리고 항공사 취급 과정에서 발생한 오염, 얼룩 또는 수해 등이 포함됩니다.</w:t>
      </w:r>
    </w:p>
    <w:p>
      <w:r>
        <w:t>다만, 정상적인 운송 과정에서 발생할 수 있는 경미한 긁힘, 흠집 또는 찌그러짐은 보상 대상에서 제외됩니다. 또한 깨지기 쉬운 물품, 부패하기 쉬운 물품, 또는 위탁 수하물에 넣은 귀중품은 보상 대상이 아니며, 잘못 포장되었거나 과도하게 채워진 수하물도 제외됩니다.</w:t>
      </w:r>
    </w:p>
    <w:p>
      <w:r>
        <w:t>파손에 대한 배상은 국제 협약(몬트리올 협약) 및 회사 정책에 따라 달라지며, 파손 정도, 가방의 연식, 제출된 증빙 서류에 따라 달라질 수 있습니다. CloudWay 24는 파손 정도와 원인을 평가한 후 수리 서비스, 교체용 가방 또는 금전적 보상을 제공합니다. 단, 파손된 수하물에 대한 책임은 몬트리올 협약 및 회사 정책에 따라 제한됩니다.</w:t>
      </w:r>
    </w:p>
    <w:p>
      <w:pPr>
        <w:pStyle w:val="Heading2"/>
      </w:pPr>
      <w:r>
        <w:t>지연된 수하물 정책 (Delayed Baggage)</w:t>
      </w:r>
    </w:p>
    <w:p>
      <w:r>
        <w:t>수하물이 도착 후 21일 이내에 발견되지 않을 경우 분실로 간주될 수 있으며, 이때부터는 회사 정책 및 국제 규정(예: 몬트리올 협약)에 따른 보상 청구를 시작할 수 있습니다.</w:t>
      </w:r>
    </w:p>
    <w:p>
      <w:r>
        <w:t>수하물 지연 시 승객을 위한 지원 사항은 다음과 같습니다:</w:t>
      </w:r>
    </w:p>
    <w:p>
      <w:r>
        <w:t>- **필수 키트:** 요건을 충족하는 승객에게 기본 세면도구가 포함된 어메니티 키트를 제공할 수 있습니다.</w:t>
      </w:r>
    </w:p>
    <w:p>
      <w:r>
        <w:t>- **비용 환급:** 수하물 지연으로 인해 구매한 필수 품목에 대해 정책 및 티켓 등급에 따라 비용 환급이 제공될 수 있으므로 모든 영수증을 보관해야 합니다.</w:t>
      </w:r>
    </w:p>
    <w:p>
      <w:r>
        <w:t>- **수하물 배달:** 수하물이 도착하면 PIR 보고서에 기재된 현지 주소로 무료 배달을 준비하며, 담당 팀이 SMS, 이메일 또는 전화를 통해 업데이트 정보를 제공합니다.</w:t>
      </w:r>
    </w:p>
    <w:p>
      <w:r>
        <w:t>보상 및 청구는 웹사이트나 고객 서비스를 통해 접수할 수 있습니다. 수하물 추적은 CloudWay24.com/baggage-tracking 또는 앱을 통해 가능하며, PIR에 부여된 참조 번호를 사용해야 합니다.</w:t>
      </w:r>
    </w:p>
    <w:p>
      <w:pPr>
        <w:pStyle w:val="Heading2"/>
      </w:pPr>
      <w:r>
        <w:t>연락처 및 지원 (Contacts &amp; Support)</w:t>
      </w:r>
    </w:p>
    <w:p>
      <w:r>
        <w:t>수하물 관련 문제는 다음 경로를 통해 문의할 수 있습니다:</w:t>
      </w:r>
    </w:p>
    <w:p>
      <w:r>
        <w:t>- **헬프라인:** 고객 지원 페이지</w:t>
      </w:r>
    </w:p>
    <w:p>
      <w:r>
        <w:t>- **앱:** Manage My Flight &gt; Baggage Assistance 또는 Report Baggage Issue</w:t>
      </w:r>
    </w:p>
    <w:p>
      <w:r>
        <w:t>- **이메일:** baggage@cloudway24.com 또는 baggagesupport@cloudway24.com</w:t>
      </w:r>
    </w:p>
    <w:p>
      <w:r>
        <w:t>- **웹사이트:** CloudWay24.com/support 또는 CloudWay24.com/baggage</w:t>
      </w:r>
    </w:p>
    <w:p>
      <w:r>
        <w:t>- **현장 지원:** 모든 CloudWay 24 도착 홀에 위치한 수하물 데스크(Baggage Desk)</w:t>
      </w:r>
    </w:p>
    <w:p>
      <w:r>
        <w:t>**중요 안내 사항:**</w:t>
      </w:r>
    </w:p>
    <w:p>
      <w:r>
        <w:t>승객은 항상 수하물에 이름과 연락처가 적힌 라벨을 부착해야 하며, 수하물을 찾을 때까지 수하물 태그와 탑승권, 영수증을 보관해야 합니다. 수하물을 수령 즉시 상태를 점검해야 하며, 필수 의약품과 귀중품은 휴대 수하물에 챙겨야 합니다. 파손 관련 청구는 수하물 도착 후 7일 이내에 이루어져야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