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color w:val="5B9BD5" w:themeColor="accent1"/>
          <w:sz w:val="32"/>
        </w:rPr>
        <w:id w:val="610633090"/>
        <w:docPartObj>
          <w:docPartGallery w:val="Cover Pages"/>
          <w:docPartUnique/>
        </w:docPartObj>
      </w:sdtPr>
      <w:sdtEndPr/>
      <w:sdtContent>
        <w:p w:rsidR="002C32EB" w:rsidRDefault="002C32EB">
          <w:pPr>
            <w:rPr>
              <w:b/>
              <w:color w:val="5B9BD5" w:themeColor="accent1"/>
              <w:sz w:val="32"/>
            </w:rPr>
          </w:pPr>
          <w:r>
            <w:rPr>
              <w:b/>
              <w:noProof/>
              <w:color w:val="FFFFFF" w:themeColor="background1"/>
              <w:sz w:val="32"/>
              <w:lang w:eastAsia="es-MX"/>
            </w:rPr>
            <mc:AlternateContent>
              <mc:Choice Requires="wps">
                <w:drawing>
                  <wp:anchor distT="0" distB="0" distL="114300" distR="114300" simplePos="0" relativeHeight="251661312" behindDoc="0" locked="0" layoutInCell="1" allowOverlap="1">
                    <wp:simplePos x="0" y="0"/>
                    <wp:positionH relativeFrom="column">
                      <wp:posOffset>232896</wp:posOffset>
                    </wp:positionH>
                    <wp:positionV relativeFrom="paragraph">
                      <wp:posOffset>5928671</wp:posOffset>
                    </wp:positionV>
                    <wp:extent cx="2869659" cy="1284051"/>
                    <wp:effectExtent l="0" t="0" r="26035" b="11430"/>
                    <wp:wrapNone/>
                    <wp:docPr id="1" name="Cuadro de texto 1"/>
                    <wp:cNvGraphicFramePr/>
                    <a:graphic xmlns:a="http://schemas.openxmlformats.org/drawingml/2006/main">
                      <a:graphicData uri="http://schemas.microsoft.com/office/word/2010/wordprocessingShape">
                        <wps:wsp>
                          <wps:cNvSpPr txBox="1"/>
                          <wps:spPr>
                            <a:xfrm>
                              <a:off x="0" y="0"/>
                              <a:ext cx="2869659" cy="1284051"/>
                            </a:xfrm>
                            <a:prstGeom prst="rect">
                              <a:avLst/>
                            </a:prstGeom>
                            <a:noFill/>
                            <a:ln w="6350">
                              <a:solidFill>
                                <a:prstClr val="black"/>
                              </a:solidFill>
                            </a:ln>
                          </wps:spPr>
                          <wps:txbx>
                            <w:txbxContent>
                              <w:p w:rsidR="002C32EB" w:rsidRPr="002C32EB" w:rsidRDefault="002C32EB">
                                <w:pPr>
                                  <w:rPr>
                                    <w:color w:val="FFFFFF" w:themeColor="background1"/>
                                    <w:lang w:val="es-ES"/>
                                  </w:rPr>
                                </w:pPr>
                                <w:r w:rsidRPr="002C32EB">
                                  <w:rPr>
                                    <w:color w:val="FFFFFF" w:themeColor="background1"/>
                                    <w:lang w:val="es-ES"/>
                                  </w:rPr>
                                  <w:t>Integrantes:</w:t>
                                </w:r>
                              </w:p>
                              <w:p w:rsidR="002C32EB" w:rsidRPr="002C32EB" w:rsidRDefault="002C32EB">
                                <w:pPr>
                                  <w:rPr>
                                    <w:color w:val="FFFFFF" w:themeColor="background1"/>
                                    <w:lang w:val="es-ES"/>
                                  </w:rPr>
                                </w:pPr>
                                <w:r w:rsidRPr="002C32EB">
                                  <w:rPr>
                                    <w:color w:val="FFFFFF" w:themeColor="background1"/>
                                    <w:lang w:val="es-ES"/>
                                  </w:rPr>
                                  <w:t>Diana García Rodríguez</w:t>
                                </w:r>
                              </w:p>
                              <w:p w:rsidR="002C32EB" w:rsidRPr="002C32EB" w:rsidRDefault="002C32EB">
                                <w:pPr>
                                  <w:rPr>
                                    <w:color w:val="FFFFFF" w:themeColor="background1"/>
                                    <w:lang w:val="es-ES"/>
                                  </w:rPr>
                                </w:pPr>
                                <w:r w:rsidRPr="002C32EB">
                                  <w:rPr>
                                    <w:color w:val="FFFFFF" w:themeColor="background1"/>
                                    <w:lang w:val="es-ES"/>
                                  </w:rPr>
                                  <w:t>Luis Antonio Aguilar Rosales</w:t>
                                </w:r>
                              </w:p>
                              <w:p w:rsidR="002C32EB" w:rsidRPr="002C32EB" w:rsidRDefault="002C32EB">
                                <w:pPr>
                                  <w:rPr>
                                    <w:color w:val="FFFFFF" w:themeColor="background1"/>
                                    <w:lang w:val="es-ES"/>
                                  </w:rPr>
                                </w:pPr>
                                <w:r w:rsidRPr="002C32EB">
                                  <w:rPr>
                                    <w:color w:val="FFFFFF" w:themeColor="background1"/>
                                    <w:lang w:val="es-ES"/>
                                  </w:rPr>
                                  <w:t>José Gustavo Salazar Núñez</w:t>
                                </w:r>
                              </w:p>
                              <w:p w:rsidR="002C32EB" w:rsidRPr="002C32EB" w:rsidRDefault="002C32EB">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18.35pt;margin-top:466.8pt;width:225.95pt;height:10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" filled="f" strokeweight=".5pt">
                    <v:textbox>
                      <w:txbxContent>
                        <w:p w:rsidR="002C32EB" w:rsidRPr="002C32EB" w:rsidRDefault="002C32EB">
                          <w:pPr>
                            <w:rPr>
                              <w:color w:val="FFFFFF" w:themeColor="background1"/>
                              <w:lang w:val="es-ES"/>
                            </w:rPr>
                          </w:pPr>
                          <w:r w:rsidRPr="002C32EB">
                            <w:rPr>
                              <w:color w:val="FFFFFF" w:themeColor="background1"/>
                              <w:lang w:val="es-ES"/>
                            </w:rPr>
                            <w:t>Integrantes:</w:t>
                          </w:r>
                        </w:p>
                        <w:p w:rsidR="002C32EB" w:rsidRPr="002C32EB" w:rsidRDefault="002C32EB">
                          <w:pPr>
                            <w:rPr>
                              <w:color w:val="FFFFFF" w:themeColor="background1"/>
                              <w:lang w:val="es-ES"/>
                            </w:rPr>
                          </w:pPr>
                          <w:r w:rsidRPr="002C32EB">
                            <w:rPr>
                              <w:color w:val="FFFFFF" w:themeColor="background1"/>
                              <w:lang w:val="es-ES"/>
                            </w:rPr>
                            <w:t>Diana García Rodríguez</w:t>
                          </w:r>
                        </w:p>
                        <w:p w:rsidR="002C32EB" w:rsidRPr="002C32EB" w:rsidRDefault="002C32EB">
                          <w:pPr>
                            <w:rPr>
                              <w:color w:val="FFFFFF" w:themeColor="background1"/>
                              <w:lang w:val="es-ES"/>
                            </w:rPr>
                          </w:pPr>
                          <w:r w:rsidRPr="002C32EB">
                            <w:rPr>
                              <w:color w:val="FFFFFF" w:themeColor="background1"/>
                              <w:lang w:val="es-ES"/>
                            </w:rPr>
                            <w:t>Luis Antonio Aguilar Rosales</w:t>
                          </w:r>
                        </w:p>
                        <w:p w:rsidR="002C32EB" w:rsidRPr="002C32EB" w:rsidRDefault="002C32EB">
                          <w:pPr>
                            <w:rPr>
                              <w:color w:val="FFFFFF" w:themeColor="background1"/>
                              <w:lang w:val="es-ES"/>
                            </w:rPr>
                          </w:pPr>
                          <w:r w:rsidRPr="002C32EB">
                            <w:rPr>
                              <w:color w:val="FFFFFF" w:themeColor="background1"/>
                              <w:lang w:val="es-ES"/>
                            </w:rPr>
                            <w:t>José Gustavo Salazar Núñez</w:t>
                          </w:r>
                        </w:p>
                        <w:p w:rsidR="002C32EB" w:rsidRPr="002C32EB" w:rsidRDefault="002C32EB">
                          <w:pPr>
                            <w:rPr>
                              <w:lang w:val="es-ES"/>
                            </w:rPr>
                          </w:pPr>
                        </w:p>
                      </w:txbxContent>
                    </v:textbox>
                  </v:shape>
                </w:pict>
              </mc:Fallback>
            </mc:AlternateContent>
          </w:r>
          <w:r w:rsidRPr="002C32EB">
            <w:rPr>
              <w:b/>
              <w:noProof/>
              <w:color w:val="FFFFFF" w:themeColor="background1"/>
              <w:sz w:val="32"/>
              <w:lang w:eastAsia="es-MX"/>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s-ES"/>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C32EB" w:rsidRPr="002C32EB" w:rsidRDefault="002C32EB">
                                      <w:pPr>
                                        <w:pStyle w:val="Sinespaciado"/>
                                        <w:spacing w:after="120"/>
                                        <w:rPr>
                                          <w:rFonts w:asciiTheme="majorHAnsi" w:eastAsiaTheme="majorEastAsia" w:hAnsiTheme="majorHAnsi" w:cstheme="majorBidi"/>
                                          <w:color w:val="FFFFFF" w:themeColor="background1"/>
                                          <w:sz w:val="84"/>
                                          <w:szCs w:val="84"/>
                                          <w:lang w:val="es-ES"/>
                                        </w:rPr>
                                      </w:pPr>
                                      <w:r>
                                        <w:rPr>
                                          <w:rFonts w:asciiTheme="majorHAnsi" w:eastAsiaTheme="majorEastAsia" w:hAnsiTheme="majorHAnsi" w:cstheme="majorBidi"/>
                                          <w:color w:val="FFFFFF" w:themeColor="background1"/>
                                          <w:sz w:val="84"/>
                                          <w:szCs w:val="84"/>
                                          <w:lang w:val="es-ES"/>
                                        </w:rPr>
                                        <w:t>Proyecto Final de base de datos distribuidas</w:t>
                                      </w:r>
                                    </w:p>
                                  </w:sdtContent>
                                </w:sdt>
                                <w:p w:rsidR="002C32EB" w:rsidRPr="002C32EB" w:rsidRDefault="002C32EB">
                                  <w:pPr>
                                    <w:pStyle w:val="Sinespaciado"/>
                                    <w:rPr>
                                      <w:color w:val="FFFFFF" w:themeColor="background1"/>
                                      <w:sz w:val="28"/>
                                      <w:szCs w:val="28"/>
                                      <w:lang w:val="es-ES"/>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C32EB" w:rsidRPr="002C32EB" w:rsidRDefault="002C32EB">
                                      <w:pPr>
                                        <w:pStyle w:val="Sinespaciado"/>
                                        <w:rPr>
                                          <w:color w:val="FFFFFF" w:themeColor="background1"/>
                                          <w:sz w:val="32"/>
                                          <w:szCs w:val="32"/>
                                          <w:lang w:val="es-ES"/>
                                        </w:rPr>
                                      </w:pPr>
                                      <w:r>
                                        <w:rPr>
                                          <w:color w:val="FFFFFF" w:themeColor="background1"/>
                                          <w:sz w:val="32"/>
                                          <w:szCs w:val="32"/>
                                          <w:lang w:val="es-ES"/>
                                        </w:rPr>
                                        <w:t>Profesor: Juan Manuel Gómez  Reynoso</w:t>
                                      </w:r>
                                    </w:p>
                                  </w:sdtContent>
                                </w:sdt>
                                <w:p w:rsidR="002C32EB" w:rsidRPr="002C32EB" w:rsidRDefault="002B5B26">
                                  <w:pPr>
                                    <w:pStyle w:val="Sinespaciado"/>
                                    <w:rPr>
                                      <w:color w:val="FFFFFF" w:themeColor="background1"/>
                                      <w:sz w:val="18"/>
                                      <w:szCs w:val="18"/>
                                      <w:lang w:val="es-ES"/>
                                    </w:rPr>
                                  </w:pPr>
                                  <w:sdt>
                                    <w:sdtPr>
                                      <w:rPr>
                                        <w:caps/>
                                        <w:color w:val="FFFFFF" w:themeColor="background1"/>
                                        <w:sz w:val="18"/>
                                        <w:szCs w:val="18"/>
                                        <w:lang w:val="es-ES"/>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2C32EB" w:rsidRPr="002C32EB">
                                        <w:rPr>
                                          <w:caps/>
                                          <w:color w:val="FFFFFF" w:themeColor="background1"/>
                                          <w:sz w:val="18"/>
                                          <w:szCs w:val="18"/>
                                          <w:lang w:val="es-ES"/>
                                        </w:rPr>
                                        <w:t>Univerdiad autonoma de aguascalientes</w:t>
                                      </w:r>
                                    </w:sdtContent>
                                  </w:sdt>
                                  <w:r w:rsidR="002C32EB">
                                    <w:rPr>
                                      <w:color w:val="FFFFFF" w:themeColor="background1"/>
                                      <w:sz w:val="18"/>
                                      <w:szCs w:val="18"/>
                                      <w:lang w:val="es-ES"/>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7" style="position:absolute;margin-left:0;margin-top:0;width:540pt;height:10in;z-index:25166028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FeHmp3nAwAA8A4AAA4AAAAAAAAAAAAAAAAALgIAAGRycy9lMm9Eb2MueG1sUEsBAi0A&#10;FAAGAAgAAAAhAJD4gQvaAAAABwEAAA8AAAAAAAAAAAAAAAAAQQYAAGRycy9kb3ducmV2LnhtbFBL&#10;BQYAAAAABAAEAPMAAABIBwAAAAA=&#10;">
                    <v:rect id="Rectángulo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s-ES"/>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C32EB" w:rsidRPr="002C32EB" w:rsidRDefault="002C32EB">
                                <w:pPr>
                                  <w:pStyle w:val="Sinespaciado"/>
                                  <w:spacing w:after="120"/>
                                  <w:rPr>
                                    <w:rFonts w:asciiTheme="majorHAnsi" w:eastAsiaTheme="majorEastAsia" w:hAnsiTheme="majorHAnsi" w:cstheme="majorBidi"/>
                                    <w:color w:val="FFFFFF" w:themeColor="background1"/>
                                    <w:sz w:val="84"/>
                                    <w:szCs w:val="84"/>
                                    <w:lang w:val="es-ES"/>
                                  </w:rPr>
                                </w:pPr>
                                <w:r>
                                  <w:rPr>
                                    <w:rFonts w:asciiTheme="majorHAnsi" w:eastAsiaTheme="majorEastAsia" w:hAnsiTheme="majorHAnsi" w:cstheme="majorBidi"/>
                                    <w:color w:val="FFFFFF" w:themeColor="background1"/>
                                    <w:sz w:val="84"/>
                                    <w:szCs w:val="84"/>
                                    <w:lang w:val="es-ES"/>
                                  </w:rPr>
                                  <w:t>Proyecto Final de base de datos distribuidas</w:t>
                                </w:r>
                              </w:p>
                            </w:sdtContent>
                          </w:sdt>
                          <w:p w:rsidR="002C32EB" w:rsidRPr="002C32EB" w:rsidRDefault="002C32EB">
                            <w:pPr>
                              <w:pStyle w:val="Sinespaciado"/>
                              <w:rPr>
                                <w:color w:val="FFFFFF" w:themeColor="background1"/>
                                <w:sz w:val="28"/>
                                <w:szCs w:val="28"/>
                                <w:lang w:val="es-ES"/>
                              </w:rPr>
                            </w:pPr>
                          </w:p>
                        </w:txbxContent>
                      </v:textbox>
                    </v:rect>
                    <v:rect id="Rectángulo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Cuadro de texto 3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C32EB" w:rsidRPr="002C32EB" w:rsidRDefault="002C32EB">
                                <w:pPr>
                                  <w:pStyle w:val="Sinespaciado"/>
                                  <w:rPr>
                                    <w:color w:val="FFFFFF" w:themeColor="background1"/>
                                    <w:sz w:val="32"/>
                                    <w:szCs w:val="32"/>
                                    <w:lang w:val="es-ES"/>
                                  </w:rPr>
                                </w:pPr>
                                <w:r>
                                  <w:rPr>
                                    <w:color w:val="FFFFFF" w:themeColor="background1"/>
                                    <w:sz w:val="32"/>
                                    <w:szCs w:val="32"/>
                                    <w:lang w:val="es-ES"/>
                                  </w:rPr>
                                  <w:t>Profesor: Juan Manuel Gómez  Reynoso</w:t>
                                </w:r>
                              </w:p>
                            </w:sdtContent>
                          </w:sdt>
                          <w:p w:rsidR="002C32EB" w:rsidRPr="002C32EB" w:rsidRDefault="002B5B26">
                            <w:pPr>
                              <w:pStyle w:val="Sinespaciado"/>
                              <w:rPr>
                                <w:color w:val="FFFFFF" w:themeColor="background1"/>
                                <w:sz w:val="18"/>
                                <w:szCs w:val="18"/>
                                <w:lang w:val="es-ES"/>
                              </w:rPr>
                            </w:pPr>
                            <w:sdt>
                              <w:sdtPr>
                                <w:rPr>
                                  <w:caps/>
                                  <w:color w:val="FFFFFF" w:themeColor="background1"/>
                                  <w:sz w:val="18"/>
                                  <w:szCs w:val="18"/>
                                  <w:lang w:val="es-ES"/>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2C32EB" w:rsidRPr="002C32EB">
                                  <w:rPr>
                                    <w:caps/>
                                    <w:color w:val="FFFFFF" w:themeColor="background1"/>
                                    <w:sz w:val="18"/>
                                    <w:szCs w:val="18"/>
                                    <w:lang w:val="es-ES"/>
                                  </w:rPr>
                                  <w:t>Univerdiad autonoma de aguascalientes</w:t>
                                </w:r>
                              </w:sdtContent>
                            </w:sdt>
                            <w:r w:rsidR="002C32EB">
                              <w:rPr>
                                <w:color w:val="FFFFFF" w:themeColor="background1"/>
                                <w:sz w:val="18"/>
                                <w:szCs w:val="18"/>
                                <w:lang w:val="es-ES"/>
                              </w:rPr>
                              <w:t>  </w:t>
                            </w:r>
                          </w:p>
                        </w:txbxContent>
                      </v:textbox>
                    </v:shape>
                    <w10:wrap anchorx="page" anchory="page"/>
                  </v:group>
                </w:pict>
              </mc:Fallback>
            </mc:AlternateContent>
          </w:r>
          <w:r>
            <w:rPr>
              <w:b/>
              <w:color w:val="5B9BD5" w:themeColor="accent1"/>
              <w:sz w:val="32"/>
            </w:rPr>
            <w:br w:type="page"/>
          </w:r>
          <w:r>
            <w:rPr>
              <w:noProof/>
              <w:lang w:eastAsia="es-MX"/>
            </w:rPr>
            <w:drawing>
              <wp:anchor distT="0" distB="0" distL="114300" distR="114300" simplePos="0" relativeHeight="251662336" behindDoc="0" locked="0" layoutInCell="1" allowOverlap="1">
                <wp:simplePos x="0" y="0"/>
                <wp:positionH relativeFrom="column">
                  <wp:posOffset>7686</wp:posOffset>
                </wp:positionH>
                <wp:positionV relativeFrom="paragraph">
                  <wp:posOffset>109</wp:posOffset>
                </wp:positionV>
                <wp:extent cx="5612130" cy="4213102"/>
                <wp:effectExtent l="0" t="0" r="7620" b="0"/>
                <wp:wrapSquare wrapText="bothSides"/>
                <wp:docPr id="3" name="Imagen 3" descr="https://bddinvestigaciones.files.wordpress.com/2009/05/nueva-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ddinvestigaciones.files.wordpress.com/2009/05/nueva-image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213102"/>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rsidR="001D0BFB" w:rsidRDefault="00F86561" w:rsidP="00273B32">
      <w:pPr>
        <w:jc w:val="center"/>
        <w:rPr>
          <w:b/>
          <w:color w:val="5B9BD5" w:themeColor="accent1"/>
          <w:sz w:val="32"/>
        </w:rPr>
      </w:pPr>
      <w:r>
        <w:rPr>
          <w:b/>
          <w:color w:val="5B9BD5" w:themeColor="accent1"/>
          <w:sz w:val="32"/>
        </w:rPr>
        <w:lastRenderedPageBreak/>
        <w:t>Introducción</w:t>
      </w:r>
    </w:p>
    <w:p w:rsidR="001D0BFB" w:rsidRDefault="001D0BFB" w:rsidP="00BC6C1B">
      <w:pPr>
        <w:jc w:val="both"/>
      </w:pPr>
      <w:r>
        <w:t xml:space="preserve">En ésta etapa del análisis del sistema </w:t>
      </w:r>
      <w:r>
        <w:t>trata básicamente de determinar los objetivos y límites del sistema objeto de análisis, caracterizar su estructura y funcionamiento, marcar las directrices que permitan alcanzar los objetivos propuestos y evaluar sus consecuencias.</w:t>
      </w:r>
    </w:p>
    <w:p w:rsidR="001D0BFB" w:rsidRPr="00F86561" w:rsidRDefault="00BC6C1B" w:rsidP="00F86561">
      <w:pPr>
        <w:jc w:val="both"/>
      </w:pPr>
      <w:r>
        <w:t>Parte importante del análisis es que aplicando las metodologías vistas en clases se puede determinar en cuales sitios nos conviene tener tales tablas por cuestiones de accesos a las mismas siempre tratando de minimizar tiempo.</w:t>
      </w:r>
    </w:p>
    <w:p w:rsidR="001D0BFB" w:rsidRDefault="001D0BFB" w:rsidP="00273B32">
      <w:pPr>
        <w:jc w:val="center"/>
        <w:rPr>
          <w:b/>
          <w:color w:val="5B9BD5" w:themeColor="accent1"/>
          <w:sz w:val="32"/>
        </w:rPr>
      </w:pPr>
    </w:p>
    <w:p w:rsidR="001D0BFB" w:rsidRDefault="001D0BFB" w:rsidP="00273B32">
      <w:pPr>
        <w:jc w:val="center"/>
        <w:rPr>
          <w:b/>
          <w:color w:val="5B9BD5" w:themeColor="accent1"/>
          <w:sz w:val="32"/>
        </w:rPr>
      </w:pPr>
    </w:p>
    <w:p w:rsidR="001B7F15" w:rsidRPr="000F13AA" w:rsidRDefault="00F86561" w:rsidP="00273B32">
      <w:pPr>
        <w:jc w:val="center"/>
        <w:rPr>
          <w:b/>
          <w:color w:val="5B9BD5" w:themeColor="accent1"/>
          <w:sz w:val="32"/>
        </w:rPr>
      </w:pPr>
      <w:r>
        <w:rPr>
          <w:b/>
          <w:color w:val="5B9BD5" w:themeColor="accent1"/>
          <w:sz w:val="32"/>
        </w:rPr>
        <w:t>Problema a resolver</w:t>
      </w:r>
    </w:p>
    <w:p w:rsidR="00273B32" w:rsidRDefault="00273B32" w:rsidP="00273B32"/>
    <w:p w:rsidR="00C02B32" w:rsidRDefault="00C02B32" w:rsidP="00273B32">
      <w:r>
        <w:t>Las bibliotecas son escenarios de importancia sustantiva para la búsqueda del conocimiento y el desarrollo de una sociedad, ya que ponen al servicio de la comunidad los libros.</w:t>
      </w:r>
    </w:p>
    <w:p w:rsidR="00C02B32" w:rsidRDefault="00C02B32" w:rsidP="00273B32">
      <w:r>
        <w:t>El objetivo de una biblioteca es la recolección, administración y preservación de una colección de libros y otros documentos, con el fin de permitir su difusión y consulta en apoyo al desarrollo social, cultural y tecnológico de una comunidad.</w:t>
      </w:r>
    </w:p>
    <w:p w:rsidR="00BE6CAB" w:rsidRDefault="00BE6CAB" w:rsidP="00C6796E">
      <w:pPr>
        <w:jc w:val="both"/>
      </w:pPr>
      <w:r>
        <w:t>El caso que</w:t>
      </w:r>
      <w:r w:rsidR="003208D1">
        <w:t xml:space="preserve"> tenemos consiste en que en algunos</w:t>
      </w:r>
      <w:r>
        <w:t xml:space="preserve"> municipio</w:t>
      </w:r>
      <w:r w:rsidR="003208D1">
        <w:t>s</w:t>
      </w:r>
      <w:r>
        <w:t xml:space="preserve"> del estado de Aguascalientes </w:t>
      </w:r>
      <w:r w:rsidR="00441101">
        <w:t>cuenta</w:t>
      </w:r>
      <w:r w:rsidR="00C02B32">
        <w:t>n</w:t>
      </w:r>
      <w:r w:rsidR="00441101">
        <w:t xml:space="preserve"> con</w:t>
      </w:r>
      <w:r>
        <w:t xml:space="preserve"> al menos una biblioteca </w:t>
      </w:r>
      <w:r w:rsidR="00C02B32">
        <w:t xml:space="preserve">física </w:t>
      </w:r>
      <w:r>
        <w:t>y cada biblioteca tiene su propia base de datos para realizar consultas locales, el problema es que a cada biblioteca le gustaría saber que libros existen en otras bibliotecas</w:t>
      </w:r>
      <w:r w:rsidR="00C02B32">
        <w:t xml:space="preserve"> para así poder hacer uso de ellos</w:t>
      </w:r>
      <w:r>
        <w:t>.</w:t>
      </w:r>
    </w:p>
    <w:p w:rsidR="00BE6CAB" w:rsidRDefault="00BE6CAB" w:rsidP="00C6796E">
      <w:pPr>
        <w:jc w:val="both"/>
      </w:pPr>
      <w:r>
        <w:t>Lo que proponemos es crear una base de datos única y distribuida con fragmentación horizontal para todas las bibliotecas y así poder interconectarlas y poder obtener información de los libros disponibles en cada biblioteca.</w:t>
      </w:r>
    </w:p>
    <w:p w:rsidR="00F91979" w:rsidRDefault="00F91979" w:rsidP="00F91979">
      <w:pPr>
        <w:rPr>
          <w:b/>
        </w:rPr>
      </w:pPr>
    </w:p>
    <w:p w:rsidR="00BC6C1B" w:rsidRDefault="00BC6C1B" w:rsidP="00F91979">
      <w:pPr>
        <w:rPr>
          <w:b/>
        </w:rPr>
      </w:pPr>
    </w:p>
    <w:p w:rsidR="00BC6C1B" w:rsidRDefault="00BC6C1B" w:rsidP="00F91979">
      <w:pPr>
        <w:rPr>
          <w:b/>
        </w:rPr>
      </w:pPr>
    </w:p>
    <w:p w:rsidR="00F86561" w:rsidRDefault="00F86561" w:rsidP="00F91979">
      <w:pPr>
        <w:rPr>
          <w:b/>
        </w:rPr>
      </w:pPr>
    </w:p>
    <w:p w:rsidR="00F86561" w:rsidRDefault="00F86561" w:rsidP="00F91979">
      <w:pPr>
        <w:rPr>
          <w:b/>
        </w:rPr>
      </w:pPr>
    </w:p>
    <w:p w:rsidR="00F86561" w:rsidRDefault="00F86561" w:rsidP="00F91979">
      <w:pPr>
        <w:rPr>
          <w:b/>
        </w:rPr>
      </w:pPr>
    </w:p>
    <w:p w:rsidR="00F86561" w:rsidRDefault="00F86561" w:rsidP="00F91979">
      <w:pPr>
        <w:rPr>
          <w:b/>
        </w:rPr>
      </w:pPr>
    </w:p>
    <w:p w:rsidR="00F86561" w:rsidRDefault="00F86561" w:rsidP="00F91979">
      <w:pPr>
        <w:rPr>
          <w:b/>
        </w:rPr>
      </w:pPr>
    </w:p>
    <w:p w:rsidR="00F86561" w:rsidRDefault="00F86561" w:rsidP="00F91979">
      <w:pPr>
        <w:rPr>
          <w:b/>
        </w:rPr>
      </w:pPr>
    </w:p>
    <w:p w:rsidR="00F86561" w:rsidRDefault="00F86561" w:rsidP="00F91979">
      <w:pPr>
        <w:rPr>
          <w:b/>
        </w:rPr>
      </w:pPr>
    </w:p>
    <w:p w:rsidR="00F86561" w:rsidRDefault="00F86561" w:rsidP="00F91979">
      <w:pPr>
        <w:rPr>
          <w:b/>
        </w:rPr>
      </w:pPr>
    </w:p>
    <w:p w:rsidR="00F86561" w:rsidRDefault="00F86561" w:rsidP="00F91979">
      <w:pPr>
        <w:rPr>
          <w:b/>
        </w:rPr>
      </w:pPr>
    </w:p>
    <w:p w:rsidR="00F86561" w:rsidRDefault="00F86561" w:rsidP="00F91979">
      <w:pPr>
        <w:rPr>
          <w:b/>
        </w:rPr>
      </w:pPr>
    </w:p>
    <w:p w:rsidR="00F86561" w:rsidRDefault="00F86561" w:rsidP="00F91979">
      <w:pPr>
        <w:rPr>
          <w:b/>
        </w:rPr>
      </w:pPr>
    </w:p>
    <w:p w:rsidR="00F86561" w:rsidRPr="00F86561" w:rsidRDefault="00F86561" w:rsidP="00F86561">
      <w:pPr>
        <w:jc w:val="center"/>
        <w:rPr>
          <w:b/>
          <w:color w:val="5B9BD5" w:themeColor="accent1"/>
          <w:sz w:val="32"/>
        </w:rPr>
      </w:pPr>
      <w:r w:rsidRPr="00F86561">
        <w:rPr>
          <w:b/>
          <w:color w:val="5B9BD5" w:themeColor="accent1"/>
          <w:sz w:val="32"/>
        </w:rPr>
        <w:lastRenderedPageBreak/>
        <w:t>Listado de Requerimientos</w:t>
      </w:r>
    </w:p>
    <w:p w:rsidR="00F86561" w:rsidRDefault="00F86561" w:rsidP="00F86561"/>
    <w:p w:rsidR="00F86561" w:rsidRPr="001C0C1E" w:rsidRDefault="00F86561" w:rsidP="00F86561">
      <w:pPr>
        <w:rPr>
          <w:b/>
        </w:rPr>
      </w:pPr>
      <w:r w:rsidRPr="001C0C1E">
        <w:rPr>
          <w:b/>
        </w:rPr>
        <w:t>Requisitos funcionales de Desarrollo</w:t>
      </w:r>
    </w:p>
    <w:p w:rsidR="00F86561" w:rsidRPr="001C0C1E" w:rsidRDefault="00F86561" w:rsidP="00F86561">
      <w:r w:rsidRPr="001C0C1E">
        <w:t>RF-1 Cantidad de usuarios concurrentes.</w:t>
      </w:r>
    </w:p>
    <w:p w:rsidR="00F86561" w:rsidRDefault="00F86561" w:rsidP="00F86561">
      <w:pPr>
        <w:ind w:left="708"/>
      </w:pPr>
      <w:r>
        <w:t>El número máximo dependerá de la capacidad del servidor. El Sistema debe soportar un número de usuarios de acuerdo a los recursos de infraestructura</w:t>
      </w:r>
    </w:p>
    <w:p w:rsidR="00F86561" w:rsidRDefault="00F86561" w:rsidP="00F86561">
      <w:r>
        <w:t>RF-2 Cantidad de información almacenada.</w:t>
      </w:r>
    </w:p>
    <w:p w:rsidR="00F86561" w:rsidRDefault="00F86561" w:rsidP="00F86561">
      <w:pPr>
        <w:ind w:left="705"/>
      </w:pPr>
      <w:r>
        <w:t>El número máximo de información a registrar dependerá de la capacidad del servidor. El sistema debe soportar un número de inscripciones de acuerdo a los recursos de infraestructura.</w:t>
      </w:r>
    </w:p>
    <w:p w:rsidR="00F86561" w:rsidRDefault="00F86561" w:rsidP="00F86561">
      <w:r>
        <w:t>RF-3 Base de datos</w:t>
      </w:r>
    </w:p>
    <w:p w:rsidR="00F86561" w:rsidRDefault="00F86561" w:rsidP="00F86561">
      <w:r>
        <w:tab/>
        <w:t>La carga de la aplicación de la base de datos debe estar distribuida.</w:t>
      </w:r>
    </w:p>
    <w:p w:rsidR="00F86561" w:rsidRDefault="00F86561" w:rsidP="00F86561">
      <w:r>
        <w:t>RF-4 Sistema operativo.</w:t>
      </w:r>
    </w:p>
    <w:p w:rsidR="00F86561" w:rsidRDefault="00F86561" w:rsidP="00F86561">
      <w:pPr>
        <w:ind w:left="705"/>
        <w:rPr>
          <w:b/>
        </w:rPr>
      </w:pPr>
      <w:r>
        <w:t>El sistema debe permitir instalar en un sistema operativo Windows y/o Linux, y los clientes pueden correrlo en los mismos sistemas operativos.</w:t>
      </w:r>
    </w:p>
    <w:p w:rsidR="00F86561" w:rsidRDefault="00F86561" w:rsidP="00F86561">
      <w:r>
        <w:t>RF-5 Disponibilidad del sistema.</w:t>
      </w:r>
    </w:p>
    <w:p w:rsidR="00F86561" w:rsidRDefault="00F86561" w:rsidP="00F86561">
      <w:r>
        <w:tab/>
        <w:t>El sistema debe ofrecer una disponibilidad completa.</w:t>
      </w:r>
    </w:p>
    <w:p w:rsidR="00F86561" w:rsidRDefault="00F86561" w:rsidP="00F86561">
      <w:r>
        <w:t>RF-6 Administración de usuarios</w:t>
      </w:r>
    </w:p>
    <w:p w:rsidR="00F86561" w:rsidRDefault="00F86561" w:rsidP="00F86561">
      <w:r>
        <w:tab/>
        <w:t>El sistema debe permitir el ingreso de uno o más usuarios y de igual manera su eliminación.</w:t>
      </w:r>
    </w:p>
    <w:p w:rsidR="00F86561" w:rsidRDefault="00F86561" w:rsidP="00F86561">
      <w:r>
        <w:t>RF-7 Creación de usuarios, trabajadores, libros, categorías, autores, préstamos.</w:t>
      </w:r>
    </w:p>
    <w:p w:rsidR="00F86561" w:rsidRDefault="00F86561" w:rsidP="00F86561">
      <w:r>
        <w:t>RF-8 Administración de usuarios, trabajadores, libros, categorías, autores, préstamos.</w:t>
      </w:r>
    </w:p>
    <w:p w:rsidR="00F86561" w:rsidRDefault="00F86561" w:rsidP="00F86561">
      <w:r>
        <w:t>RF-9 Asignar autor a libro.</w:t>
      </w:r>
    </w:p>
    <w:p w:rsidR="00F86561" w:rsidRDefault="00F86561" w:rsidP="00F86561">
      <w:r>
        <w:t>RF-10 Asignarle categoría a un libro.</w:t>
      </w:r>
    </w:p>
    <w:p w:rsidR="00F86561" w:rsidRDefault="00F86561" w:rsidP="00F86561">
      <w:r>
        <w:t>RF-11 Solicitar préstamos.</w:t>
      </w:r>
    </w:p>
    <w:p w:rsidR="00F86561" w:rsidRPr="00314415" w:rsidRDefault="00F86561" w:rsidP="00F86561"/>
    <w:p w:rsidR="00F86561" w:rsidRPr="001C0C1E" w:rsidRDefault="00F86561" w:rsidP="00F86561"/>
    <w:p w:rsidR="00BC6C1B" w:rsidRDefault="00BC6C1B" w:rsidP="00F91979">
      <w:pPr>
        <w:rPr>
          <w:b/>
        </w:rPr>
      </w:pPr>
    </w:p>
    <w:p w:rsidR="00BC6C1B" w:rsidRDefault="00BC6C1B" w:rsidP="00F91979">
      <w:pPr>
        <w:rPr>
          <w:b/>
        </w:rPr>
      </w:pPr>
    </w:p>
    <w:p w:rsidR="00BC6C1B" w:rsidRDefault="00BC6C1B" w:rsidP="00F91979">
      <w:pPr>
        <w:rPr>
          <w:b/>
        </w:rPr>
      </w:pPr>
    </w:p>
    <w:p w:rsidR="00BC6C1B" w:rsidRDefault="00BC6C1B" w:rsidP="00F91979">
      <w:pPr>
        <w:rPr>
          <w:b/>
        </w:rPr>
      </w:pPr>
    </w:p>
    <w:p w:rsidR="00BC6C1B" w:rsidRDefault="00BC6C1B" w:rsidP="00F91979">
      <w:pPr>
        <w:rPr>
          <w:b/>
        </w:rPr>
      </w:pPr>
    </w:p>
    <w:p w:rsidR="00BC6C1B" w:rsidRDefault="00BC6C1B" w:rsidP="00F91979">
      <w:pPr>
        <w:rPr>
          <w:b/>
        </w:rPr>
      </w:pPr>
    </w:p>
    <w:p w:rsidR="00F86561" w:rsidRDefault="00F86561" w:rsidP="00F91979">
      <w:pPr>
        <w:rPr>
          <w:b/>
        </w:rPr>
      </w:pPr>
    </w:p>
    <w:p w:rsidR="00795DE1" w:rsidRDefault="00795DE1" w:rsidP="00F91979">
      <w:pPr>
        <w:rPr>
          <w:b/>
        </w:rPr>
      </w:pPr>
    </w:p>
    <w:p w:rsidR="00F91979" w:rsidRPr="00F86561" w:rsidRDefault="00795DE1" w:rsidP="00F86561">
      <w:pPr>
        <w:jc w:val="center"/>
        <w:rPr>
          <w:b/>
          <w:color w:val="5B9BD5" w:themeColor="accent1"/>
          <w:sz w:val="32"/>
        </w:rPr>
      </w:pPr>
      <w:r w:rsidRPr="00F86561">
        <w:rPr>
          <w:b/>
          <w:color w:val="5B9BD5" w:themeColor="accent1"/>
          <w:sz w:val="32"/>
        </w:rPr>
        <w:lastRenderedPageBreak/>
        <w:t xml:space="preserve">Modelo del diagrama E-R </w:t>
      </w:r>
      <w:r w:rsidR="00235595" w:rsidRPr="00F86561">
        <w:rPr>
          <w:b/>
          <w:color w:val="5B9BD5" w:themeColor="accent1"/>
          <w:sz w:val="32"/>
        </w:rPr>
        <w:t xml:space="preserve">extendido </w:t>
      </w:r>
      <w:r w:rsidRPr="00F86561">
        <w:rPr>
          <w:b/>
          <w:color w:val="5B9BD5" w:themeColor="accent1"/>
          <w:sz w:val="32"/>
        </w:rPr>
        <w:t>para la solución a nuestro problema</w:t>
      </w:r>
    </w:p>
    <w:p w:rsidR="00BA629C" w:rsidRDefault="00BA629C" w:rsidP="00273B32">
      <w:pPr>
        <w:rPr>
          <w:b/>
        </w:rPr>
      </w:pPr>
    </w:p>
    <w:p w:rsidR="00BA629C" w:rsidRDefault="00BA629C" w:rsidP="00273B32">
      <w:pPr>
        <w:rPr>
          <w:b/>
        </w:rPr>
      </w:pPr>
    </w:p>
    <w:p w:rsidR="00BA629C" w:rsidRDefault="00235595" w:rsidP="00BC6C1B">
      <w:pPr>
        <w:jc w:val="center"/>
        <w:rPr>
          <w:b/>
        </w:rPr>
      </w:pPr>
      <w:r>
        <w:rPr>
          <w:noProof/>
          <w:lang w:eastAsia="es-MX"/>
        </w:rPr>
        <w:drawing>
          <wp:inline distT="0" distB="0" distL="0" distR="0">
            <wp:extent cx="5611497" cy="3504479"/>
            <wp:effectExtent l="0" t="0" r="8255" b="1270"/>
            <wp:docPr id="5" name="Imagen 5" descr="C:\Users\Diana\AppData\Local\Microsoft\Windows\INetCacheContent.Word\Modelo E-R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na\AppData\Local\Microsoft\Windows\INetCacheContent.Word\Modelo E-R extendi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6572" cy="3507648"/>
                    </a:xfrm>
                    <a:prstGeom prst="rect">
                      <a:avLst/>
                    </a:prstGeom>
                    <a:noFill/>
                    <a:ln>
                      <a:noFill/>
                    </a:ln>
                  </pic:spPr>
                </pic:pic>
              </a:graphicData>
            </a:graphic>
          </wp:inline>
        </w:drawing>
      </w:r>
    </w:p>
    <w:p w:rsidR="00CD05D9" w:rsidRDefault="00CD05D9" w:rsidP="00273B32">
      <w:pPr>
        <w:rPr>
          <w:b/>
        </w:rPr>
      </w:pPr>
    </w:p>
    <w:p w:rsidR="00CD05D9" w:rsidRDefault="00CD05D9" w:rsidP="00B44584">
      <w:pPr>
        <w:jc w:val="both"/>
      </w:pPr>
      <w:r w:rsidRPr="00B44584">
        <w:t xml:space="preserve">En el diagrama anterior podemos ver </w:t>
      </w:r>
      <w:r w:rsidR="009B13E0" w:rsidRPr="00B44584">
        <w:t>que hay tablas generadas debido a las relaciones muchos a muchos que surgió en el análisis para solucionar de la mejor manera nuestro escenario, además de que las tablas ya se encuentran normalizadas asegurando que no habrá inconsistencia en los datos.</w:t>
      </w:r>
    </w:p>
    <w:p w:rsidR="00C02B32" w:rsidRDefault="00C02B32" w:rsidP="00B44584">
      <w:pPr>
        <w:jc w:val="both"/>
      </w:pPr>
    </w:p>
    <w:p w:rsidR="00BC6C1B" w:rsidRDefault="00BC6C1B" w:rsidP="00B44584">
      <w:pPr>
        <w:jc w:val="both"/>
      </w:pPr>
    </w:p>
    <w:p w:rsidR="00BC6C1B" w:rsidRDefault="00BC6C1B" w:rsidP="00B44584">
      <w:pPr>
        <w:jc w:val="both"/>
      </w:pPr>
    </w:p>
    <w:p w:rsidR="00BC6C1B" w:rsidRDefault="00BC6C1B" w:rsidP="00B44584">
      <w:pPr>
        <w:jc w:val="both"/>
      </w:pPr>
    </w:p>
    <w:p w:rsidR="00BC6C1B" w:rsidRDefault="00BC6C1B" w:rsidP="00B44584">
      <w:pPr>
        <w:jc w:val="both"/>
      </w:pPr>
    </w:p>
    <w:p w:rsidR="00BC6C1B" w:rsidRDefault="00BC6C1B" w:rsidP="00B44584">
      <w:pPr>
        <w:jc w:val="both"/>
      </w:pPr>
    </w:p>
    <w:p w:rsidR="00BC6C1B" w:rsidRDefault="00BC6C1B" w:rsidP="00B44584">
      <w:pPr>
        <w:jc w:val="both"/>
      </w:pPr>
    </w:p>
    <w:p w:rsidR="00BC6C1B" w:rsidRDefault="00BC6C1B" w:rsidP="00B44584">
      <w:pPr>
        <w:jc w:val="both"/>
      </w:pPr>
    </w:p>
    <w:p w:rsidR="00BC6C1B" w:rsidRDefault="00BC6C1B" w:rsidP="00B44584">
      <w:pPr>
        <w:jc w:val="both"/>
      </w:pPr>
    </w:p>
    <w:p w:rsidR="00BC6C1B" w:rsidRDefault="00BC6C1B" w:rsidP="00B44584">
      <w:pPr>
        <w:jc w:val="both"/>
      </w:pPr>
    </w:p>
    <w:p w:rsidR="00BC6C1B" w:rsidRDefault="00BC6C1B" w:rsidP="00B44584">
      <w:pPr>
        <w:jc w:val="both"/>
      </w:pPr>
    </w:p>
    <w:p w:rsidR="00BC6C1B" w:rsidRDefault="00BC6C1B" w:rsidP="00B44584">
      <w:pPr>
        <w:jc w:val="both"/>
      </w:pPr>
    </w:p>
    <w:p w:rsidR="00C02B32" w:rsidRPr="00B44584" w:rsidRDefault="00C02B32" w:rsidP="00B44584">
      <w:pPr>
        <w:jc w:val="both"/>
      </w:pPr>
    </w:p>
    <w:p w:rsidR="009B13E0" w:rsidRPr="00FD0741" w:rsidRDefault="00F00C47" w:rsidP="00FD0741">
      <w:pPr>
        <w:jc w:val="center"/>
        <w:rPr>
          <w:b/>
          <w:color w:val="5B9BD5" w:themeColor="accent1"/>
          <w:sz w:val="32"/>
        </w:rPr>
      </w:pPr>
      <w:r w:rsidRPr="00FD0741">
        <w:rPr>
          <w:b/>
          <w:color w:val="5B9BD5" w:themeColor="accent1"/>
          <w:sz w:val="32"/>
        </w:rPr>
        <w:lastRenderedPageBreak/>
        <w:t>Diagrama de contexto</w:t>
      </w:r>
    </w:p>
    <w:p w:rsidR="009B13E0" w:rsidRDefault="009B13E0" w:rsidP="00273B32">
      <w:pPr>
        <w:rPr>
          <w:b/>
        </w:rPr>
      </w:pPr>
    </w:p>
    <w:p w:rsidR="00BA629C" w:rsidRDefault="00F00C47" w:rsidP="00273B32">
      <w:pPr>
        <w:rPr>
          <w:b/>
        </w:rPr>
      </w:pPr>
      <w:r>
        <w:rPr>
          <w:noProof/>
          <w:lang w:eastAsia="es-MX"/>
        </w:rPr>
        <w:drawing>
          <wp:anchor distT="0" distB="0" distL="114300" distR="114300" simplePos="0" relativeHeight="251663360" behindDoc="1" locked="0" layoutInCell="1" allowOverlap="1">
            <wp:simplePos x="0" y="0"/>
            <wp:positionH relativeFrom="margin">
              <wp:align>right</wp:align>
            </wp:positionH>
            <wp:positionV relativeFrom="paragraph">
              <wp:posOffset>10741</wp:posOffset>
            </wp:positionV>
            <wp:extent cx="5612130" cy="4275455"/>
            <wp:effectExtent l="0" t="0" r="0" b="0"/>
            <wp:wrapNone/>
            <wp:docPr id="6" name="Imagen 6" descr="C:\Users\Diana\AppData\Local\Microsoft\Windows\INetCacheContent.Word\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AppData\Local\Microsoft\Windows\INetCacheContent.Word\diagrama de contex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4275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629C" w:rsidRDefault="00BA629C" w:rsidP="00273B32">
      <w:pPr>
        <w:rPr>
          <w:b/>
        </w:rPr>
      </w:pPr>
    </w:p>
    <w:p w:rsidR="00BA629C" w:rsidRDefault="00BA629C" w:rsidP="00273B32">
      <w:pPr>
        <w:rPr>
          <w:b/>
        </w:rPr>
      </w:pPr>
    </w:p>
    <w:p w:rsidR="00BA629C" w:rsidRDefault="00BA629C" w:rsidP="00273B32">
      <w:pPr>
        <w:rPr>
          <w:b/>
        </w:rPr>
      </w:pPr>
    </w:p>
    <w:p w:rsidR="00BA629C" w:rsidRDefault="00BA629C" w:rsidP="00273B32">
      <w:pPr>
        <w:rPr>
          <w:b/>
        </w:rPr>
      </w:pPr>
    </w:p>
    <w:p w:rsidR="00BA629C" w:rsidRDefault="00BA629C" w:rsidP="00273B32">
      <w:pPr>
        <w:rPr>
          <w:b/>
        </w:rPr>
      </w:pPr>
    </w:p>
    <w:p w:rsidR="00BA629C" w:rsidRDefault="00BA629C" w:rsidP="00273B32">
      <w:pPr>
        <w:rPr>
          <w:b/>
        </w:rPr>
      </w:pPr>
    </w:p>
    <w:p w:rsidR="00795DE1" w:rsidRDefault="00795DE1" w:rsidP="00273B32">
      <w:pPr>
        <w:rPr>
          <w:b/>
        </w:rPr>
      </w:pPr>
    </w:p>
    <w:p w:rsidR="00795DE1" w:rsidRPr="00795DE1" w:rsidRDefault="00795DE1" w:rsidP="00795DE1"/>
    <w:p w:rsidR="00795DE1" w:rsidRPr="00795DE1" w:rsidRDefault="00795DE1" w:rsidP="00795DE1"/>
    <w:p w:rsidR="00795DE1" w:rsidRPr="00795DE1" w:rsidRDefault="00795DE1" w:rsidP="00795DE1"/>
    <w:p w:rsidR="00795DE1" w:rsidRPr="00795DE1" w:rsidRDefault="00795DE1" w:rsidP="00795DE1"/>
    <w:p w:rsidR="00795DE1" w:rsidRDefault="00795DE1" w:rsidP="00795DE1"/>
    <w:p w:rsidR="00BA629C" w:rsidRDefault="00795DE1" w:rsidP="00795DE1">
      <w:pPr>
        <w:tabs>
          <w:tab w:val="left" w:pos="3447"/>
        </w:tabs>
      </w:pPr>
      <w:r>
        <w:tab/>
      </w:r>
    </w:p>
    <w:p w:rsidR="000B1D03" w:rsidRDefault="000B1D03" w:rsidP="00795DE1">
      <w:pPr>
        <w:tabs>
          <w:tab w:val="left" w:pos="3447"/>
        </w:tabs>
      </w:pPr>
    </w:p>
    <w:p w:rsidR="000B1D03" w:rsidRPr="000B1D03" w:rsidRDefault="000B1D03" w:rsidP="000B1D03"/>
    <w:p w:rsidR="000B1D03" w:rsidRDefault="000B1D03" w:rsidP="000B1D03"/>
    <w:p w:rsidR="00B44584" w:rsidRPr="007A1461" w:rsidRDefault="00B44584" w:rsidP="00B44584">
      <w:pPr>
        <w:jc w:val="both"/>
        <w:rPr>
          <w:rFonts w:cstheme="minorHAnsi"/>
        </w:rPr>
      </w:pPr>
      <w:r>
        <w:rPr>
          <w:b/>
        </w:rPr>
        <w:t>El diagrama de contexto:</w:t>
      </w:r>
      <w:r w:rsidRPr="007A1461">
        <w:rPr>
          <w:rFonts w:cstheme="minorHAnsi"/>
        </w:rPr>
        <w:t xml:space="preserve">  Es el modelo de procesos más general que puede utilizarse en un sistema o aplicación. El sistema o aplicación se representa como un único proceso. Sus interacciones con la empresa, otros sistemas y el mundo exterior se dibujan como flujos de datos de entradas y salidas.</w:t>
      </w:r>
    </w:p>
    <w:p w:rsidR="00B44584" w:rsidRPr="007A1461" w:rsidRDefault="00B44584" w:rsidP="00B44584">
      <w:pPr>
        <w:jc w:val="both"/>
        <w:rPr>
          <w:rFonts w:cstheme="minorHAnsi"/>
        </w:rPr>
      </w:pPr>
      <w:r w:rsidRPr="007A1461">
        <w:rPr>
          <w:rFonts w:cstheme="minorHAnsi"/>
        </w:rPr>
        <w:t xml:space="preserve">En nuestro sistema existe la comunicación entre los 3 sitios, cada uno con las tablas que necesitan para realizar ciertas transacciones de modo que se invierta menos tiempo de acceso a las tablas. </w:t>
      </w:r>
      <w:r w:rsidR="002D5CF9" w:rsidRPr="007A1461">
        <w:rPr>
          <w:rFonts w:cstheme="minorHAnsi"/>
        </w:rPr>
        <w:t>Podemos observar que cada sitio hace transacciones de modo local, pero también habrá ocasiones en que se necesite conectarse de manera remota al sitio central.</w:t>
      </w:r>
    </w:p>
    <w:p w:rsidR="00BC23DE" w:rsidRPr="007A1461" w:rsidRDefault="00BC23DE" w:rsidP="00B44584">
      <w:pPr>
        <w:jc w:val="both"/>
        <w:rPr>
          <w:rFonts w:cstheme="minorHAnsi"/>
        </w:rPr>
      </w:pPr>
      <w:r w:rsidRPr="007A1461">
        <w:rPr>
          <w:rFonts w:cstheme="minorHAnsi"/>
        </w:rPr>
        <w:t>El sitio central es el único que puede agregar trabajadores, pero todos los sitios pueden hacer alta de libro, autor, categoría, realizar préstamos.</w:t>
      </w:r>
    </w:p>
    <w:p w:rsidR="00BC23DE" w:rsidRDefault="00BC23DE" w:rsidP="00B44584">
      <w:pPr>
        <w:jc w:val="both"/>
        <w:rPr>
          <w:rFonts w:ascii="Arial" w:hAnsi="Arial" w:cs="Arial"/>
        </w:rPr>
      </w:pPr>
    </w:p>
    <w:p w:rsidR="00FE1AAD" w:rsidRDefault="00FE1AAD" w:rsidP="00B44584">
      <w:pPr>
        <w:jc w:val="both"/>
        <w:rPr>
          <w:rFonts w:ascii="Arial" w:hAnsi="Arial" w:cs="Arial"/>
        </w:rPr>
      </w:pPr>
      <w:bookmarkStart w:id="0" w:name="_GoBack"/>
      <w:bookmarkEnd w:id="0"/>
    </w:p>
    <w:p w:rsidR="00FE1AAD" w:rsidRDefault="00FE1AAD" w:rsidP="00B44584">
      <w:pPr>
        <w:jc w:val="both"/>
        <w:rPr>
          <w:rFonts w:ascii="Arial" w:hAnsi="Arial" w:cs="Arial"/>
        </w:rPr>
      </w:pPr>
    </w:p>
    <w:p w:rsidR="00FE1AAD" w:rsidRDefault="00FE1AAD" w:rsidP="00B44584">
      <w:pPr>
        <w:jc w:val="both"/>
        <w:rPr>
          <w:rFonts w:ascii="Arial" w:hAnsi="Arial" w:cs="Arial"/>
        </w:rPr>
      </w:pPr>
    </w:p>
    <w:p w:rsidR="00BC6C1B" w:rsidRDefault="00BC6C1B" w:rsidP="00B44584">
      <w:pPr>
        <w:jc w:val="both"/>
        <w:rPr>
          <w:rFonts w:ascii="Arial" w:hAnsi="Arial" w:cs="Arial"/>
        </w:rPr>
      </w:pPr>
    </w:p>
    <w:p w:rsidR="00BC23DE" w:rsidRDefault="00BC23DE" w:rsidP="00B44584">
      <w:pPr>
        <w:jc w:val="both"/>
        <w:rPr>
          <w:rFonts w:ascii="Arial" w:hAnsi="Arial" w:cs="Arial"/>
        </w:rPr>
      </w:pPr>
    </w:p>
    <w:p w:rsidR="00AA7924" w:rsidRPr="00986165" w:rsidRDefault="00AA7924" w:rsidP="00986165">
      <w:pPr>
        <w:jc w:val="center"/>
        <w:rPr>
          <w:rFonts w:ascii="Arial" w:hAnsi="Arial" w:cs="Arial"/>
          <w:b/>
          <w:color w:val="5B9BD5" w:themeColor="accent1"/>
          <w:sz w:val="32"/>
        </w:rPr>
      </w:pPr>
      <w:r w:rsidRPr="00986165">
        <w:rPr>
          <w:b/>
          <w:color w:val="5B9BD5" w:themeColor="accent1"/>
          <w:sz w:val="32"/>
        </w:rPr>
        <w:lastRenderedPageBreak/>
        <w:t>Análisis del sistema usando la metodología de análisis</w:t>
      </w:r>
    </w:p>
    <w:p w:rsidR="00AA7924" w:rsidRDefault="00AA7924" w:rsidP="00AA7924">
      <w:pPr>
        <w:rPr>
          <w:sz w:val="24"/>
        </w:rPr>
      </w:pPr>
    </w:p>
    <w:p w:rsidR="00AA7924" w:rsidRPr="00AA7924" w:rsidRDefault="00AA7924" w:rsidP="00AA7924">
      <w:pPr>
        <w:rPr>
          <w:b/>
          <w:sz w:val="24"/>
        </w:rPr>
      </w:pPr>
      <w:r w:rsidRPr="00AA7924">
        <w:rPr>
          <w:b/>
          <w:sz w:val="24"/>
        </w:rPr>
        <w:t>Transacciones</w:t>
      </w:r>
    </w:p>
    <w:p w:rsidR="00AA7924" w:rsidRPr="00FA0A8C" w:rsidRDefault="00AA7924" w:rsidP="00AA7924">
      <w:pPr>
        <w:spacing w:after="0" w:line="240" w:lineRule="auto"/>
        <w:rPr>
          <w:rFonts w:cstheme="minorHAnsi"/>
          <w:b/>
        </w:rPr>
      </w:pPr>
      <w:r w:rsidRPr="00FA0A8C">
        <w:rPr>
          <w:rFonts w:cstheme="minorHAnsi"/>
          <w:b/>
        </w:rPr>
        <w:t xml:space="preserve">T1. </w:t>
      </w:r>
      <w:r w:rsidRPr="00FA0A8C">
        <w:rPr>
          <w:rFonts w:cstheme="minorHAnsi"/>
        </w:rPr>
        <w:t>Alta de libro (10 por mes)</w:t>
      </w:r>
    </w:p>
    <w:tbl>
      <w:tblPr>
        <w:tblW w:w="9639" w:type="dxa"/>
        <w:tblCellMar>
          <w:left w:w="0" w:type="dxa"/>
          <w:right w:w="0" w:type="dxa"/>
        </w:tblCellMar>
        <w:tblLook w:val="04A0" w:firstRow="1" w:lastRow="0" w:firstColumn="1" w:lastColumn="0" w:noHBand="0" w:noVBand="1"/>
      </w:tblPr>
      <w:tblGrid>
        <w:gridCol w:w="9639"/>
      </w:tblGrid>
      <w:tr w:rsidR="00AA7924" w:rsidRPr="00FA0A8C" w:rsidTr="00810C72">
        <w:trPr>
          <w:trHeight w:val="900"/>
        </w:trPr>
        <w:tc>
          <w:tcPr>
            <w:tcW w:w="9639" w:type="dxa"/>
            <w:tcBorders>
              <w:top w:val="nil"/>
              <w:left w:val="nil"/>
              <w:bottom w:val="nil"/>
              <w:right w:val="nil"/>
            </w:tcBorders>
            <w:shd w:val="clear" w:color="auto" w:fill="auto"/>
            <w:tcMar>
              <w:top w:w="15" w:type="dxa"/>
              <w:left w:w="15" w:type="dxa"/>
              <w:bottom w:w="0" w:type="dxa"/>
              <w:right w:w="15" w:type="dxa"/>
            </w:tcMar>
            <w:vAlign w:val="bottom"/>
            <w:hideMark/>
          </w:tcPr>
          <w:p w:rsidR="00AA7924" w:rsidRPr="00FA0A8C" w:rsidRDefault="00AA7924" w:rsidP="00810C72">
            <w:pPr>
              <w:spacing w:after="0" w:line="240" w:lineRule="auto"/>
              <w:rPr>
                <w:rFonts w:cstheme="minorHAnsi"/>
                <w:b/>
              </w:rPr>
            </w:pPr>
            <w:r w:rsidRPr="00FA0A8C">
              <w:rPr>
                <w:rFonts w:cstheme="minorHAnsi"/>
                <w:b/>
              </w:rPr>
              <w:t xml:space="preserve">T2. </w:t>
            </w:r>
            <w:r w:rsidRPr="00FA0A8C">
              <w:rPr>
                <w:rFonts w:cstheme="minorHAnsi"/>
                <w:color w:val="000000"/>
              </w:rPr>
              <w:t>Realizar un préstamo de libro existente en cualquiera de las bibliote</w:t>
            </w:r>
            <w:r w:rsidR="00BC6C1B">
              <w:rPr>
                <w:rFonts w:cstheme="minorHAnsi"/>
                <w:color w:val="000000"/>
              </w:rPr>
              <w:t xml:space="preserve">cas desde cualquier biblioteca </w:t>
            </w:r>
            <w:r w:rsidRPr="00FA0A8C">
              <w:rPr>
                <w:rFonts w:cstheme="minorHAnsi"/>
                <w:color w:val="000000"/>
              </w:rPr>
              <w:t>a usuario existente</w:t>
            </w:r>
            <w:r w:rsidRPr="00FA0A8C">
              <w:rPr>
                <w:rFonts w:cstheme="minorHAnsi"/>
              </w:rPr>
              <w:t xml:space="preserve"> (1000 por mes)</w:t>
            </w:r>
          </w:p>
        </w:tc>
      </w:tr>
    </w:tbl>
    <w:p w:rsidR="00AA7924" w:rsidRPr="00FA0A8C" w:rsidRDefault="00AA7924" w:rsidP="00AA7924">
      <w:pPr>
        <w:spacing w:line="240" w:lineRule="auto"/>
        <w:rPr>
          <w:rFonts w:cstheme="minorHAnsi"/>
          <w:b/>
        </w:rPr>
      </w:pPr>
      <w:r w:rsidRPr="00FA0A8C">
        <w:rPr>
          <w:rFonts w:cstheme="minorHAnsi"/>
          <w:b/>
        </w:rPr>
        <w:t xml:space="preserve">T3. </w:t>
      </w:r>
      <w:r w:rsidRPr="00FA0A8C">
        <w:rPr>
          <w:rFonts w:cstheme="minorHAnsi"/>
        </w:rPr>
        <w:t>Agregar usuario (100 por mes)</w:t>
      </w:r>
    </w:p>
    <w:p w:rsidR="00AA7924" w:rsidRPr="00FA0A8C" w:rsidRDefault="00AA7924" w:rsidP="00AA7924">
      <w:pPr>
        <w:spacing w:line="240" w:lineRule="auto"/>
        <w:rPr>
          <w:rFonts w:cstheme="minorHAnsi"/>
        </w:rPr>
      </w:pPr>
      <w:r w:rsidRPr="00FA0A8C">
        <w:rPr>
          <w:rFonts w:cstheme="minorHAnsi"/>
          <w:b/>
        </w:rPr>
        <w:t xml:space="preserve">T4. </w:t>
      </w:r>
      <w:r w:rsidRPr="00FA0A8C">
        <w:rPr>
          <w:rFonts w:cstheme="minorHAnsi"/>
        </w:rPr>
        <w:t>Agregar trabajador y asignar a ubicación (1 por año)</w:t>
      </w:r>
    </w:p>
    <w:p w:rsidR="00AA7924" w:rsidRPr="00FA0A8C" w:rsidRDefault="00AA7924" w:rsidP="00AA7924">
      <w:pPr>
        <w:spacing w:line="240" w:lineRule="auto"/>
        <w:rPr>
          <w:rFonts w:cstheme="minorHAnsi"/>
          <w:b/>
        </w:rPr>
      </w:pPr>
      <w:r w:rsidRPr="00FA0A8C">
        <w:rPr>
          <w:rFonts w:cstheme="minorHAnsi"/>
          <w:b/>
        </w:rPr>
        <w:t xml:space="preserve">T5. </w:t>
      </w:r>
      <w:r w:rsidRPr="00FA0A8C">
        <w:rPr>
          <w:rFonts w:cstheme="minorHAnsi"/>
        </w:rPr>
        <w:t>Lista de libros prestados de todas las bibliotecas involucradas (10 por día)</w:t>
      </w:r>
    </w:p>
    <w:p w:rsidR="00AA7924" w:rsidRPr="00FA0A8C" w:rsidRDefault="00AA7924" w:rsidP="00AA7924">
      <w:pPr>
        <w:spacing w:line="240" w:lineRule="auto"/>
        <w:rPr>
          <w:rFonts w:cstheme="minorHAnsi"/>
          <w:b/>
        </w:rPr>
      </w:pPr>
      <w:r w:rsidRPr="00FA0A8C">
        <w:rPr>
          <w:rFonts w:cstheme="minorHAnsi"/>
          <w:b/>
        </w:rPr>
        <w:t xml:space="preserve">T6. </w:t>
      </w:r>
      <w:r w:rsidRPr="00FA0A8C">
        <w:rPr>
          <w:rFonts w:cstheme="minorHAnsi"/>
        </w:rPr>
        <w:t>Lista de trabajador por ubicación o en todas las bibliotecas involucradas (1 por día)</w:t>
      </w:r>
    </w:p>
    <w:p w:rsidR="00AA7924" w:rsidRPr="00FA0A8C" w:rsidRDefault="00AA7924" w:rsidP="00AA7924">
      <w:pPr>
        <w:spacing w:line="240" w:lineRule="auto"/>
        <w:rPr>
          <w:rFonts w:cstheme="minorHAnsi"/>
        </w:rPr>
      </w:pPr>
      <w:r w:rsidRPr="00FA0A8C">
        <w:rPr>
          <w:rFonts w:cstheme="minorHAnsi"/>
          <w:b/>
        </w:rPr>
        <w:t xml:space="preserve">T7. </w:t>
      </w:r>
      <w:r w:rsidRPr="00FA0A8C">
        <w:rPr>
          <w:rFonts w:cstheme="minorHAnsi"/>
        </w:rPr>
        <w:t>Búsqueda de libro en biblioteca local y/o todas las bibliotecas involucradas (5000 por mes)</w:t>
      </w:r>
    </w:p>
    <w:p w:rsidR="00AA7924" w:rsidRPr="00FA0A8C" w:rsidRDefault="00AA7924" w:rsidP="00AA7924">
      <w:pPr>
        <w:spacing w:line="240" w:lineRule="auto"/>
        <w:rPr>
          <w:rFonts w:cstheme="minorHAnsi"/>
          <w:b/>
        </w:rPr>
      </w:pPr>
      <w:r w:rsidRPr="00FA0A8C">
        <w:rPr>
          <w:rFonts w:cstheme="minorHAnsi"/>
          <w:b/>
        </w:rPr>
        <w:t xml:space="preserve">T8. </w:t>
      </w:r>
      <w:r w:rsidRPr="00FA0A8C">
        <w:rPr>
          <w:rFonts w:cstheme="minorHAnsi"/>
        </w:rPr>
        <w:t>Agregar autor y asignar a libro (10 por mes)</w:t>
      </w:r>
    </w:p>
    <w:p w:rsidR="00AA7924" w:rsidRPr="00FA0A8C" w:rsidRDefault="00AA7924" w:rsidP="00AA7924">
      <w:pPr>
        <w:spacing w:line="240" w:lineRule="auto"/>
        <w:rPr>
          <w:rFonts w:cstheme="minorHAnsi"/>
        </w:rPr>
      </w:pPr>
      <w:r w:rsidRPr="00FA0A8C">
        <w:rPr>
          <w:rFonts w:cstheme="minorHAnsi"/>
          <w:b/>
        </w:rPr>
        <w:t xml:space="preserve">T9. </w:t>
      </w:r>
      <w:r w:rsidRPr="00FA0A8C">
        <w:rPr>
          <w:rFonts w:cstheme="minorHAnsi"/>
        </w:rPr>
        <w:t>Agregar categoría y asignar a libro (10 por mes)</w:t>
      </w:r>
    </w:p>
    <w:p w:rsidR="00AA7924" w:rsidRPr="00FA0A8C" w:rsidRDefault="00AA7924" w:rsidP="00AA7924">
      <w:pPr>
        <w:spacing w:line="240" w:lineRule="auto"/>
        <w:rPr>
          <w:rFonts w:eastAsia="Times New Roman" w:cstheme="minorHAnsi"/>
          <w:color w:val="000000"/>
          <w:lang w:val="es-ES"/>
        </w:rPr>
      </w:pPr>
      <w:r w:rsidRPr="00FA0A8C">
        <w:rPr>
          <w:rFonts w:eastAsia="Times New Roman" w:cstheme="minorHAnsi"/>
          <w:b/>
          <w:color w:val="000000"/>
          <w:lang w:val="es-ES"/>
        </w:rPr>
        <w:t>T10</w:t>
      </w:r>
      <w:r>
        <w:rPr>
          <w:rFonts w:eastAsia="Times New Roman" w:cstheme="minorHAnsi"/>
          <w:b/>
          <w:color w:val="000000"/>
          <w:lang w:val="es-ES"/>
        </w:rPr>
        <w:t>.</w:t>
      </w:r>
      <w:r w:rsidRPr="00FA0A8C">
        <w:rPr>
          <w:rFonts w:eastAsia="Times New Roman" w:cstheme="minorHAnsi"/>
          <w:color w:val="000000"/>
          <w:lang w:val="es-ES"/>
        </w:rPr>
        <w:t xml:space="preserve"> Baja de libro (10 por día)</w:t>
      </w:r>
    </w:p>
    <w:p w:rsidR="00AA7924" w:rsidRPr="00FA0A8C" w:rsidRDefault="00AA7924" w:rsidP="00AA7924">
      <w:pPr>
        <w:spacing w:line="240" w:lineRule="auto"/>
        <w:rPr>
          <w:rFonts w:cstheme="minorHAnsi"/>
        </w:rPr>
      </w:pPr>
      <w:r w:rsidRPr="00FA0A8C">
        <w:rPr>
          <w:rFonts w:cstheme="minorHAnsi"/>
          <w:b/>
        </w:rPr>
        <w:t xml:space="preserve">T11. </w:t>
      </w:r>
      <w:r w:rsidRPr="00FA0A8C">
        <w:rPr>
          <w:rFonts w:cstheme="minorHAnsi"/>
        </w:rPr>
        <w:t>Lista de fecha de vencimiento de libros prestados de todas las bibliotecas (30 por día)</w:t>
      </w:r>
    </w:p>
    <w:p w:rsidR="00AA7924" w:rsidRPr="00FA0A8C" w:rsidRDefault="00AA7924" w:rsidP="00AA7924">
      <w:pPr>
        <w:spacing w:line="240" w:lineRule="auto"/>
        <w:rPr>
          <w:rFonts w:cstheme="minorHAnsi"/>
        </w:rPr>
      </w:pPr>
      <w:r w:rsidRPr="00496438">
        <w:rPr>
          <w:rFonts w:cstheme="minorHAnsi"/>
          <w:b/>
        </w:rPr>
        <w:t>T12.</w:t>
      </w:r>
      <w:r w:rsidRPr="00FA0A8C">
        <w:rPr>
          <w:rFonts w:cstheme="minorHAnsi"/>
        </w:rPr>
        <w:t xml:space="preserve"> Consulta que muestra los libros exclusivos por ciudad (20 al día)</w:t>
      </w:r>
    </w:p>
    <w:p w:rsidR="00AA7924" w:rsidRDefault="00AA7924" w:rsidP="00AA7924">
      <w:pPr>
        <w:spacing w:after="0" w:line="240" w:lineRule="auto"/>
        <w:rPr>
          <w:rFonts w:eastAsia="Times New Roman" w:cstheme="minorHAnsi"/>
          <w:color w:val="000000"/>
          <w:lang w:val="es-ES"/>
        </w:rPr>
      </w:pPr>
      <w:r w:rsidRPr="00496438">
        <w:rPr>
          <w:rFonts w:eastAsia="Times New Roman" w:cstheme="minorHAnsi"/>
          <w:b/>
          <w:color w:val="000000"/>
          <w:lang w:val="es-ES"/>
        </w:rPr>
        <w:t>T13</w:t>
      </w:r>
      <w:r w:rsidRPr="00FA0A8C">
        <w:rPr>
          <w:rFonts w:eastAsia="Times New Roman" w:cstheme="minorHAnsi"/>
          <w:color w:val="000000"/>
          <w:lang w:val="es-ES"/>
        </w:rPr>
        <w:t xml:space="preserve"> Despido trabajador (1 al año)</w:t>
      </w:r>
    </w:p>
    <w:p w:rsidR="00AA7924" w:rsidRPr="00FA0A8C" w:rsidRDefault="00AA7924" w:rsidP="00AA7924">
      <w:pPr>
        <w:spacing w:after="0" w:line="240" w:lineRule="auto"/>
        <w:rPr>
          <w:rFonts w:eastAsia="Times New Roman" w:cstheme="minorHAnsi"/>
          <w:color w:val="000000"/>
          <w:lang w:val="es-ES"/>
        </w:rPr>
      </w:pPr>
    </w:p>
    <w:p w:rsidR="00AA7924" w:rsidRDefault="00AA7924" w:rsidP="00AA7924">
      <w:pPr>
        <w:spacing w:after="0" w:line="240" w:lineRule="auto"/>
        <w:rPr>
          <w:rFonts w:eastAsia="Times New Roman" w:cstheme="minorHAnsi"/>
          <w:color w:val="000000"/>
          <w:lang w:val="es-ES"/>
        </w:rPr>
      </w:pPr>
      <w:r w:rsidRPr="00FA0A8C">
        <w:rPr>
          <w:rFonts w:eastAsia="Times New Roman" w:cstheme="minorHAnsi"/>
          <w:b/>
          <w:color w:val="000000"/>
          <w:lang w:val="es-ES"/>
        </w:rPr>
        <w:t>T14</w:t>
      </w:r>
      <w:r>
        <w:rPr>
          <w:rFonts w:eastAsia="Times New Roman" w:cstheme="minorHAnsi"/>
          <w:color w:val="000000"/>
          <w:lang w:val="es-ES"/>
        </w:rPr>
        <w:t xml:space="preserve"> </w:t>
      </w:r>
      <w:r w:rsidRPr="00FA0A8C">
        <w:rPr>
          <w:rFonts w:eastAsia="Times New Roman" w:cstheme="minorHAnsi"/>
          <w:color w:val="000000"/>
          <w:lang w:val="es-ES"/>
        </w:rPr>
        <w:t>Modificar información de trabajador (2 al año)</w:t>
      </w:r>
    </w:p>
    <w:p w:rsidR="00AA7924" w:rsidRPr="00FA0A8C" w:rsidRDefault="00AA7924" w:rsidP="00AA7924">
      <w:pPr>
        <w:spacing w:after="0" w:line="240" w:lineRule="auto"/>
        <w:rPr>
          <w:rFonts w:eastAsia="Times New Roman" w:cstheme="minorHAnsi"/>
          <w:color w:val="000000"/>
          <w:lang w:val="es-ES"/>
        </w:rPr>
      </w:pPr>
    </w:p>
    <w:p w:rsidR="00AA7924" w:rsidRDefault="00AA7924" w:rsidP="00AA7924">
      <w:pPr>
        <w:spacing w:after="0" w:line="240" w:lineRule="auto"/>
        <w:rPr>
          <w:rFonts w:eastAsia="Times New Roman" w:cstheme="minorHAnsi"/>
          <w:color w:val="000000"/>
          <w:lang w:val="es-ES"/>
        </w:rPr>
      </w:pPr>
      <w:r w:rsidRPr="00FA0A8C">
        <w:rPr>
          <w:rFonts w:eastAsia="Times New Roman" w:cstheme="minorHAnsi"/>
          <w:b/>
          <w:color w:val="000000"/>
          <w:lang w:val="es-ES"/>
        </w:rPr>
        <w:t>T15</w:t>
      </w:r>
      <w:r>
        <w:rPr>
          <w:rFonts w:eastAsia="Times New Roman" w:cstheme="minorHAnsi"/>
          <w:color w:val="000000"/>
          <w:lang w:val="es-ES"/>
        </w:rPr>
        <w:t xml:space="preserve"> </w:t>
      </w:r>
      <w:r w:rsidRPr="00FA0A8C">
        <w:rPr>
          <w:rFonts w:eastAsia="Times New Roman" w:cstheme="minorHAnsi"/>
          <w:color w:val="000000"/>
          <w:lang w:val="es-ES"/>
        </w:rPr>
        <w:t xml:space="preserve">Cancelar </w:t>
      </w:r>
      <w:r>
        <w:rPr>
          <w:rFonts w:eastAsia="Times New Roman" w:cstheme="minorHAnsi"/>
          <w:color w:val="000000"/>
          <w:lang w:val="es-ES"/>
        </w:rPr>
        <w:t>préstamo</w:t>
      </w:r>
      <w:r w:rsidRPr="00FA0A8C">
        <w:rPr>
          <w:rFonts w:eastAsia="Times New Roman" w:cstheme="minorHAnsi"/>
          <w:color w:val="000000"/>
          <w:lang w:val="es-ES"/>
        </w:rPr>
        <w:t xml:space="preserve"> (50 al mes)</w:t>
      </w:r>
    </w:p>
    <w:p w:rsidR="00AA7924" w:rsidRPr="00FA0A8C" w:rsidRDefault="00AA7924" w:rsidP="00AA7924">
      <w:pPr>
        <w:spacing w:after="0" w:line="240" w:lineRule="auto"/>
        <w:rPr>
          <w:rFonts w:eastAsia="Times New Roman" w:cstheme="minorHAnsi"/>
          <w:color w:val="000000"/>
          <w:lang w:val="es-ES"/>
        </w:rPr>
      </w:pPr>
    </w:p>
    <w:p w:rsidR="00AA7924" w:rsidRDefault="00AA7924" w:rsidP="00AA7924">
      <w:pPr>
        <w:spacing w:after="0" w:line="240" w:lineRule="auto"/>
        <w:rPr>
          <w:rFonts w:eastAsia="Times New Roman" w:cstheme="minorHAnsi"/>
          <w:color w:val="000000"/>
          <w:lang w:val="es-ES"/>
        </w:rPr>
      </w:pPr>
      <w:r>
        <w:rPr>
          <w:rFonts w:eastAsia="Times New Roman" w:cstheme="minorHAnsi"/>
          <w:b/>
          <w:color w:val="000000"/>
          <w:lang w:val="es-ES"/>
        </w:rPr>
        <w:t xml:space="preserve">T16. </w:t>
      </w:r>
      <w:r w:rsidRPr="00FA0A8C">
        <w:rPr>
          <w:rFonts w:eastAsia="Times New Roman" w:cstheme="minorHAnsi"/>
          <w:color w:val="000000"/>
          <w:lang w:val="es-ES"/>
        </w:rPr>
        <w:t>Renovar préstamo</w:t>
      </w:r>
      <w:r>
        <w:rPr>
          <w:rFonts w:eastAsia="Times New Roman" w:cstheme="minorHAnsi"/>
          <w:color w:val="000000"/>
          <w:lang w:val="es-ES"/>
        </w:rPr>
        <w:t xml:space="preserve"> de libro</w:t>
      </w:r>
      <w:r w:rsidRPr="00FA0A8C">
        <w:rPr>
          <w:rFonts w:eastAsia="Times New Roman" w:cstheme="minorHAnsi"/>
          <w:color w:val="000000"/>
          <w:lang w:val="es-ES"/>
        </w:rPr>
        <w:t xml:space="preserve"> (10 al día)</w:t>
      </w:r>
    </w:p>
    <w:p w:rsidR="00AA7924" w:rsidRPr="00FA0A8C" w:rsidRDefault="00AA7924" w:rsidP="00AA7924">
      <w:pPr>
        <w:spacing w:after="0" w:line="240" w:lineRule="auto"/>
        <w:rPr>
          <w:rFonts w:eastAsia="Times New Roman" w:cstheme="minorHAnsi"/>
          <w:color w:val="000000"/>
          <w:lang w:val="es-ES"/>
        </w:rPr>
      </w:pPr>
    </w:p>
    <w:p w:rsidR="00AA7924" w:rsidRDefault="00AA7924" w:rsidP="00AA7924">
      <w:pPr>
        <w:spacing w:after="0" w:line="240" w:lineRule="auto"/>
        <w:rPr>
          <w:rFonts w:eastAsia="Times New Roman" w:cstheme="minorHAnsi"/>
          <w:color w:val="000000"/>
          <w:lang w:val="es-ES"/>
        </w:rPr>
      </w:pPr>
      <w:r w:rsidRPr="00FA0A8C">
        <w:rPr>
          <w:rFonts w:eastAsia="Times New Roman" w:cstheme="minorHAnsi"/>
          <w:b/>
          <w:color w:val="000000"/>
          <w:lang w:val="es-ES"/>
        </w:rPr>
        <w:t>T17</w:t>
      </w:r>
      <w:r>
        <w:rPr>
          <w:rFonts w:eastAsia="Times New Roman" w:cstheme="minorHAnsi"/>
          <w:color w:val="000000"/>
          <w:lang w:val="es-ES"/>
        </w:rPr>
        <w:t>. Dar de baja usuario</w:t>
      </w:r>
      <w:r w:rsidRPr="00FA0A8C">
        <w:rPr>
          <w:rFonts w:eastAsia="Times New Roman" w:cstheme="minorHAnsi"/>
          <w:color w:val="000000"/>
          <w:lang w:val="es-ES"/>
        </w:rPr>
        <w:t xml:space="preserve"> (1 al año)</w:t>
      </w:r>
    </w:p>
    <w:p w:rsidR="00AA7924" w:rsidRPr="00FA0A8C" w:rsidRDefault="00AA7924" w:rsidP="00AA7924">
      <w:pPr>
        <w:spacing w:after="0" w:line="240" w:lineRule="auto"/>
        <w:rPr>
          <w:rFonts w:eastAsia="Times New Roman" w:cstheme="minorHAnsi"/>
          <w:color w:val="000000"/>
          <w:lang w:val="es-ES"/>
        </w:rPr>
      </w:pPr>
    </w:p>
    <w:p w:rsidR="00AA7924" w:rsidRDefault="00AA7924" w:rsidP="00AA7924">
      <w:pPr>
        <w:spacing w:after="0" w:line="240" w:lineRule="auto"/>
        <w:rPr>
          <w:rFonts w:eastAsia="Times New Roman" w:cstheme="minorHAnsi"/>
          <w:color w:val="000000"/>
          <w:lang w:val="es-ES"/>
        </w:rPr>
      </w:pPr>
      <w:r w:rsidRPr="00FA0A8C">
        <w:rPr>
          <w:rFonts w:eastAsia="Times New Roman" w:cstheme="minorHAnsi"/>
          <w:b/>
          <w:color w:val="000000"/>
          <w:lang w:val="es-ES"/>
        </w:rPr>
        <w:t>T18</w:t>
      </w:r>
      <w:r>
        <w:rPr>
          <w:rFonts w:eastAsia="Times New Roman" w:cstheme="minorHAnsi"/>
          <w:color w:val="000000"/>
          <w:lang w:val="es-ES"/>
        </w:rPr>
        <w:t xml:space="preserve">. </w:t>
      </w:r>
      <w:r w:rsidRPr="00FA0A8C">
        <w:rPr>
          <w:rFonts w:eastAsia="Times New Roman" w:cstheme="minorHAnsi"/>
          <w:color w:val="000000"/>
          <w:lang w:val="es-ES"/>
        </w:rPr>
        <w:t>Modificar información</w:t>
      </w:r>
      <w:r>
        <w:rPr>
          <w:rFonts w:eastAsia="Times New Roman" w:cstheme="minorHAnsi"/>
          <w:color w:val="000000"/>
          <w:lang w:val="es-ES"/>
        </w:rPr>
        <w:t xml:space="preserve"> del usuario</w:t>
      </w:r>
      <w:r w:rsidRPr="00FA0A8C">
        <w:rPr>
          <w:rFonts w:eastAsia="Times New Roman" w:cstheme="minorHAnsi"/>
          <w:color w:val="000000"/>
          <w:lang w:val="es-ES"/>
        </w:rPr>
        <w:t xml:space="preserve"> (2 al año)</w:t>
      </w:r>
    </w:p>
    <w:p w:rsidR="00AA7924" w:rsidRPr="00FA0A8C" w:rsidRDefault="00AA7924" w:rsidP="00AA7924">
      <w:pPr>
        <w:spacing w:after="0" w:line="240" w:lineRule="auto"/>
        <w:rPr>
          <w:rFonts w:eastAsia="Times New Roman" w:cstheme="minorHAnsi"/>
          <w:color w:val="000000"/>
          <w:lang w:val="es-ES"/>
        </w:rPr>
      </w:pPr>
    </w:p>
    <w:p w:rsidR="00AA7924" w:rsidRDefault="00AA7924" w:rsidP="00AA7924">
      <w:pPr>
        <w:spacing w:after="0" w:line="240" w:lineRule="auto"/>
        <w:rPr>
          <w:rFonts w:eastAsia="Times New Roman" w:cstheme="minorHAnsi"/>
          <w:color w:val="000000"/>
          <w:lang w:val="es-ES"/>
        </w:rPr>
      </w:pPr>
      <w:r w:rsidRPr="00FA0A8C">
        <w:rPr>
          <w:rFonts w:eastAsia="Times New Roman" w:cstheme="minorHAnsi"/>
          <w:b/>
          <w:color w:val="000000"/>
          <w:lang w:val="es-ES"/>
        </w:rPr>
        <w:t>T19</w:t>
      </w:r>
      <w:r>
        <w:rPr>
          <w:rFonts w:eastAsia="Times New Roman" w:cstheme="minorHAnsi"/>
          <w:color w:val="000000"/>
          <w:lang w:val="es-ES"/>
        </w:rPr>
        <w:t xml:space="preserve">. </w:t>
      </w:r>
      <w:r w:rsidRPr="00FA0A8C">
        <w:rPr>
          <w:rFonts w:eastAsia="Times New Roman" w:cstheme="minorHAnsi"/>
          <w:color w:val="000000"/>
          <w:lang w:val="es-ES"/>
        </w:rPr>
        <w:t>Editar Categoría (2 al año)</w:t>
      </w:r>
    </w:p>
    <w:p w:rsidR="00AA7924" w:rsidRPr="00FA0A8C" w:rsidRDefault="00AA7924" w:rsidP="00AA7924">
      <w:pPr>
        <w:spacing w:after="0" w:line="240" w:lineRule="auto"/>
        <w:rPr>
          <w:rFonts w:eastAsia="Times New Roman" w:cstheme="minorHAnsi"/>
          <w:color w:val="000000"/>
          <w:lang w:val="es-ES"/>
        </w:rPr>
      </w:pPr>
    </w:p>
    <w:p w:rsidR="00AA7924" w:rsidRDefault="00AA7924" w:rsidP="00AA7924">
      <w:pPr>
        <w:spacing w:after="0" w:line="240" w:lineRule="auto"/>
        <w:rPr>
          <w:rFonts w:eastAsia="Times New Roman" w:cstheme="minorHAnsi"/>
          <w:color w:val="000000"/>
          <w:lang w:val="es-ES"/>
        </w:rPr>
      </w:pPr>
      <w:r w:rsidRPr="00FA0A8C">
        <w:rPr>
          <w:rFonts w:eastAsia="Times New Roman" w:cstheme="minorHAnsi"/>
          <w:b/>
          <w:color w:val="000000"/>
          <w:lang w:val="es-ES"/>
        </w:rPr>
        <w:t>T20</w:t>
      </w:r>
      <w:r>
        <w:rPr>
          <w:rFonts w:eastAsia="Times New Roman" w:cstheme="minorHAnsi"/>
          <w:color w:val="000000"/>
          <w:lang w:val="es-ES"/>
        </w:rPr>
        <w:t xml:space="preserve">. </w:t>
      </w:r>
      <w:r w:rsidRPr="00FA0A8C">
        <w:rPr>
          <w:rFonts w:eastAsia="Times New Roman" w:cstheme="minorHAnsi"/>
          <w:color w:val="000000"/>
          <w:lang w:val="es-ES"/>
        </w:rPr>
        <w:t>Modificar algún libro e</w:t>
      </w:r>
      <w:r>
        <w:rPr>
          <w:rFonts w:eastAsia="Times New Roman" w:cstheme="minorHAnsi"/>
          <w:color w:val="000000"/>
          <w:lang w:val="es-ES"/>
        </w:rPr>
        <w:t>xistente</w:t>
      </w:r>
      <w:r w:rsidRPr="00FA0A8C">
        <w:rPr>
          <w:rFonts w:eastAsia="Times New Roman" w:cstheme="minorHAnsi"/>
          <w:color w:val="000000"/>
          <w:lang w:val="es-ES"/>
        </w:rPr>
        <w:t xml:space="preserve"> (1 al mes)</w:t>
      </w:r>
    </w:p>
    <w:p w:rsidR="00AA7924" w:rsidRPr="00FA0A8C" w:rsidRDefault="00AA7924" w:rsidP="00AA7924">
      <w:pPr>
        <w:spacing w:after="0" w:line="240" w:lineRule="auto"/>
        <w:rPr>
          <w:rFonts w:eastAsia="Times New Roman" w:cstheme="minorHAnsi"/>
          <w:color w:val="000000"/>
          <w:lang w:val="es-ES"/>
        </w:rPr>
      </w:pPr>
    </w:p>
    <w:p w:rsidR="00AA7924" w:rsidRPr="00FA0A8C" w:rsidRDefault="00AA7924" w:rsidP="00AA7924">
      <w:pPr>
        <w:spacing w:after="0" w:line="240" w:lineRule="auto"/>
        <w:rPr>
          <w:rFonts w:eastAsia="Times New Roman" w:cstheme="minorHAnsi"/>
          <w:color w:val="000000"/>
          <w:lang w:val="es-ES"/>
        </w:rPr>
      </w:pPr>
      <w:r w:rsidRPr="00FA0A8C">
        <w:rPr>
          <w:rFonts w:eastAsia="Times New Roman" w:cstheme="minorHAnsi"/>
          <w:b/>
          <w:color w:val="000000"/>
          <w:lang w:val="es-ES"/>
        </w:rPr>
        <w:t>T21</w:t>
      </w:r>
      <w:r>
        <w:rPr>
          <w:rFonts w:eastAsia="Times New Roman" w:cstheme="minorHAnsi"/>
          <w:color w:val="000000"/>
          <w:lang w:val="es-ES"/>
        </w:rPr>
        <w:t xml:space="preserve">. </w:t>
      </w:r>
      <w:r w:rsidRPr="00FA0A8C">
        <w:rPr>
          <w:rFonts w:eastAsia="Times New Roman" w:cstheme="minorHAnsi"/>
          <w:color w:val="000000"/>
          <w:lang w:val="es-ES"/>
        </w:rPr>
        <w:t>Modificar autor existente (1 al año)</w:t>
      </w:r>
    </w:p>
    <w:p w:rsidR="00AA7924" w:rsidRPr="00FA0A8C" w:rsidRDefault="00AA7924" w:rsidP="00AA7924">
      <w:pPr>
        <w:rPr>
          <w:lang w:val="es-ES"/>
        </w:rPr>
      </w:pPr>
    </w:p>
    <w:p w:rsidR="00AA7924" w:rsidRPr="003F5BD1" w:rsidRDefault="00AA7924" w:rsidP="00AA7924"/>
    <w:p w:rsidR="00AA7924" w:rsidRPr="00AA7924" w:rsidRDefault="00AA7924" w:rsidP="00AA7924">
      <w:pPr>
        <w:rPr>
          <w:b/>
          <w:sz w:val="24"/>
        </w:rPr>
      </w:pPr>
      <w:r w:rsidRPr="00AA7924">
        <w:rPr>
          <w:b/>
          <w:sz w:val="24"/>
        </w:rPr>
        <w:t>Tendrá 3 sitios, que puedan aumentar.</w:t>
      </w:r>
    </w:p>
    <w:p w:rsidR="00AA7924" w:rsidRPr="009C1020" w:rsidRDefault="00AA7924" w:rsidP="00AA7924">
      <w:r w:rsidRPr="009C1020">
        <w:t>S1 – Aguascalientes</w:t>
      </w:r>
    </w:p>
    <w:p w:rsidR="00AA7924" w:rsidRPr="009C1020" w:rsidRDefault="00AA7924" w:rsidP="00AA7924">
      <w:r w:rsidRPr="009C1020">
        <w:t>S2 – Rincón de Romos</w:t>
      </w:r>
    </w:p>
    <w:p w:rsidR="00AA7924" w:rsidRPr="009C1020" w:rsidRDefault="00AA7924" w:rsidP="00AA7924">
      <w:r w:rsidRPr="009C1020">
        <w:t>S3 – San José de Gracia</w:t>
      </w:r>
    </w:p>
    <w:p w:rsidR="00AA7924" w:rsidRPr="00FA0A8C" w:rsidRDefault="00AA7924" w:rsidP="00AA7924">
      <w:pPr>
        <w:rPr>
          <w:b/>
          <w:lang w:val="es-ES"/>
        </w:rPr>
      </w:pPr>
    </w:p>
    <w:p w:rsidR="00AA7924" w:rsidRPr="00FA0A8C" w:rsidRDefault="00AA7924" w:rsidP="00AA7924">
      <w:pPr>
        <w:rPr>
          <w:b/>
          <w:lang w:val="es-ES"/>
        </w:rPr>
      </w:pPr>
    </w:p>
    <w:p w:rsidR="00AA7924" w:rsidRPr="00AA7924" w:rsidRDefault="00AA7924" w:rsidP="00AA7924">
      <w:pPr>
        <w:rPr>
          <w:b/>
          <w:sz w:val="24"/>
        </w:rPr>
      </w:pPr>
      <w:r w:rsidRPr="00AA7924">
        <w:rPr>
          <w:b/>
          <w:sz w:val="24"/>
        </w:rPr>
        <w:t>Transacciones por sitio.</w:t>
      </w:r>
    </w:p>
    <w:tbl>
      <w:tblPr>
        <w:tblStyle w:val="Tablaconcuadrcula"/>
        <w:tblW w:w="0" w:type="auto"/>
        <w:tblInd w:w="2104" w:type="dxa"/>
        <w:tblLook w:val="04A0" w:firstRow="1" w:lastRow="0" w:firstColumn="1" w:lastColumn="0" w:noHBand="0" w:noVBand="1"/>
      </w:tblPr>
      <w:tblGrid>
        <w:gridCol w:w="1129"/>
        <w:gridCol w:w="2410"/>
      </w:tblGrid>
      <w:tr w:rsidR="00AA7924" w:rsidTr="00810C72">
        <w:tc>
          <w:tcPr>
            <w:tcW w:w="1129" w:type="dxa"/>
          </w:tcPr>
          <w:p w:rsidR="00AA7924" w:rsidRDefault="00AA7924" w:rsidP="00810C72">
            <w:r>
              <w:t>T1</w:t>
            </w:r>
          </w:p>
        </w:tc>
        <w:tc>
          <w:tcPr>
            <w:tcW w:w="2410" w:type="dxa"/>
          </w:tcPr>
          <w:p w:rsidR="00AA7924" w:rsidRDefault="00AA7924" w:rsidP="00810C72">
            <w:r>
              <w:t>S1,s2,s3</w:t>
            </w:r>
          </w:p>
        </w:tc>
      </w:tr>
      <w:tr w:rsidR="00AA7924" w:rsidTr="00810C72">
        <w:tc>
          <w:tcPr>
            <w:tcW w:w="1129" w:type="dxa"/>
          </w:tcPr>
          <w:p w:rsidR="00AA7924" w:rsidRDefault="00AA7924" w:rsidP="00810C72">
            <w:r>
              <w:t>T2</w:t>
            </w:r>
          </w:p>
        </w:tc>
        <w:tc>
          <w:tcPr>
            <w:tcW w:w="2410" w:type="dxa"/>
          </w:tcPr>
          <w:p w:rsidR="00AA7924" w:rsidRDefault="00AA7924" w:rsidP="00810C72">
            <w:r>
              <w:t>Todos</w:t>
            </w:r>
          </w:p>
        </w:tc>
      </w:tr>
      <w:tr w:rsidR="00AA7924" w:rsidTr="00810C72">
        <w:tc>
          <w:tcPr>
            <w:tcW w:w="1129" w:type="dxa"/>
          </w:tcPr>
          <w:p w:rsidR="00AA7924" w:rsidRDefault="00AA7924" w:rsidP="00810C72">
            <w:r>
              <w:t>T3</w:t>
            </w:r>
          </w:p>
        </w:tc>
        <w:tc>
          <w:tcPr>
            <w:tcW w:w="2410" w:type="dxa"/>
          </w:tcPr>
          <w:p w:rsidR="00AA7924" w:rsidRDefault="00AA7924" w:rsidP="00810C72">
            <w:r>
              <w:t>S1,S2,S3</w:t>
            </w:r>
          </w:p>
        </w:tc>
      </w:tr>
      <w:tr w:rsidR="00AA7924" w:rsidTr="00810C72">
        <w:tc>
          <w:tcPr>
            <w:tcW w:w="1129" w:type="dxa"/>
          </w:tcPr>
          <w:p w:rsidR="00AA7924" w:rsidRDefault="00AA7924" w:rsidP="00810C72">
            <w:r>
              <w:t>T4</w:t>
            </w:r>
          </w:p>
        </w:tc>
        <w:tc>
          <w:tcPr>
            <w:tcW w:w="2410" w:type="dxa"/>
          </w:tcPr>
          <w:p w:rsidR="00AA7924" w:rsidRDefault="00AA7924" w:rsidP="00810C72">
            <w:r>
              <w:t>S1</w:t>
            </w:r>
          </w:p>
        </w:tc>
      </w:tr>
      <w:tr w:rsidR="00AA7924" w:rsidTr="00810C72">
        <w:tc>
          <w:tcPr>
            <w:tcW w:w="1129" w:type="dxa"/>
          </w:tcPr>
          <w:p w:rsidR="00AA7924" w:rsidRDefault="00AA7924" w:rsidP="00810C72">
            <w:r>
              <w:t>T5</w:t>
            </w:r>
          </w:p>
        </w:tc>
        <w:tc>
          <w:tcPr>
            <w:tcW w:w="2410" w:type="dxa"/>
          </w:tcPr>
          <w:p w:rsidR="00AA7924" w:rsidRDefault="00AA7924" w:rsidP="00810C72">
            <w:r>
              <w:t>S1,S2,S3</w:t>
            </w:r>
          </w:p>
        </w:tc>
      </w:tr>
      <w:tr w:rsidR="00AA7924" w:rsidTr="00810C72">
        <w:tc>
          <w:tcPr>
            <w:tcW w:w="1129" w:type="dxa"/>
          </w:tcPr>
          <w:p w:rsidR="00AA7924" w:rsidRDefault="00AA7924" w:rsidP="00810C72">
            <w:r>
              <w:t>T6</w:t>
            </w:r>
          </w:p>
        </w:tc>
        <w:tc>
          <w:tcPr>
            <w:tcW w:w="2410" w:type="dxa"/>
          </w:tcPr>
          <w:p w:rsidR="00AA7924" w:rsidRDefault="00AA7924" w:rsidP="00810C72">
            <w:r>
              <w:t>S1</w:t>
            </w:r>
          </w:p>
        </w:tc>
      </w:tr>
      <w:tr w:rsidR="00AA7924" w:rsidTr="00810C72">
        <w:tc>
          <w:tcPr>
            <w:tcW w:w="1129" w:type="dxa"/>
          </w:tcPr>
          <w:p w:rsidR="00AA7924" w:rsidRDefault="00AA7924" w:rsidP="00810C72">
            <w:r>
              <w:t>T7</w:t>
            </w:r>
          </w:p>
        </w:tc>
        <w:tc>
          <w:tcPr>
            <w:tcW w:w="2410" w:type="dxa"/>
          </w:tcPr>
          <w:p w:rsidR="00AA7924" w:rsidRDefault="00AA7924" w:rsidP="00810C72">
            <w:r>
              <w:t>S1,S2,S3</w:t>
            </w:r>
          </w:p>
        </w:tc>
      </w:tr>
      <w:tr w:rsidR="00AA7924" w:rsidTr="00810C72">
        <w:tc>
          <w:tcPr>
            <w:tcW w:w="1129" w:type="dxa"/>
          </w:tcPr>
          <w:p w:rsidR="00AA7924" w:rsidRDefault="00AA7924" w:rsidP="00810C72">
            <w:r>
              <w:t>T8</w:t>
            </w:r>
          </w:p>
        </w:tc>
        <w:tc>
          <w:tcPr>
            <w:tcW w:w="2410" w:type="dxa"/>
          </w:tcPr>
          <w:p w:rsidR="00AA7924" w:rsidRDefault="00AA7924" w:rsidP="00810C72">
            <w:r>
              <w:t>S1</w:t>
            </w:r>
          </w:p>
        </w:tc>
      </w:tr>
      <w:tr w:rsidR="00AA7924" w:rsidTr="00810C72">
        <w:tc>
          <w:tcPr>
            <w:tcW w:w="1129" w:type="dxa"/>
          </w:tcPr>
          <w:p w:rsidR="00AA7924" w:rsidRDefault="00AA7924" w:rsidP="00810C72">
            <w:r>
              <w:t>T9</w:t>
            </w:r>
          </w:p>
        </w:tc>
        <w:tc>
          <w:tcPr>
            <w:tcW w:w="2410" w:type="dxa"/>
          </w:tcPr>
          <w:p w:rsidR="00AA7924" w:rsidRDefault="00AA7924" w:rsidP="00810C72">
            <w:r>
              <w:t>S1,S2,S3</w:t>
            </w:r>
          </w:p>
        </w:tc>
      </w:tr>
      <w:tr w:rsidR="00AA7924" w:rsidTr="00810C72">
        <w:tc>
          <w:tcPr>
            <w:tcW w:w="1129" w:type="dxa"/>
          </w:tcPr>
          <w:p w:rsidR="00AA7924" w:rsidRDefault="00AA7924" w:rsidP="00810C72">
            <w:r>
              <w:t>T10</w:t>
            </w:r>
          </w:p>
        </w:tc>
        <w:tc>
          <w:tcPr>
            <w:tcW w:w="2410" w:type="dxa"/>
          </w:tcPr>
          <w:p w:rsidR="00AA7924" w:rsidRDefault="00AA7924" w:rsidP="00810C72">
            <w:r>
              <w:t>S1,S2,S3</w:t>
            </w:r>
          </w:p>
        </w:tc>
      </w:tr>
      <w:tr w:rsidR="00AA7924" w:rsidTr="00810C72">
        <w:tc>
          <w:tcPr>
            <w:tcW w:w="1129" w:type="dxa"/>
          </w:tcPr>
          <w:p w:rsidR="00AA7924" w:rsidRDefault="00AA7924" w:rsidP="00810C72">
            <w:r>
              <w:t>T11</w:t>
            </w:r>
          </w:p>
        </w:tc>
        <w:tc>
          <w:tcPr>
            <w:tcW w:w="2410" w:type="dxa"/>
          </w:tcPr>
          <w:p w:rsidR="00AA7924" w:rsidRDefault="00AA7924" w:rsidP="00810C72">
            <w:r>
              <w:t>S1,S2,S3</w:t>
            </w:r>
          </w:p>
        </w:tc>
      </w:tr>
      <w:tr w:rsidR="00AA7924" w:rsidTr="00810C72">
        <w:tc>
          <w:tcPr>
            <w:tcW w:w="1129" w:type="dxa"/>
          </w:tcPr>
          <w:p w:rsidR="00AA7924" w:rsidRDefault="00AA7924" w:rsidP="00810C72">
            <w:r>
              <w:t>T12</w:t>
            </w:r>
          </w:p>
        </w:tc>
        <w:tc>
          <w:tcPr>
            <w:tcW w:w="2410" w:type="dxa"/>
          </w:tcPr>
          <w:p w:rsidR="00AA7924" w:rsidRDefault="00AA7924" w:rsidP="00810C72">
            <w:r>
              <w:t>S1,S2,S3</w:t>
            </w:r>
          </w:p>
        </w:tc>
      </w:tr>
      <w:tr w:rsidR="00AA7924" w:rsidTr="00810C72">
        <w:tc>
          <w:tcPr>
            <w:tcW w:w="1129" w:type="dxa"/>
          </w:tcPr>
          <w:p w:rsidR="00AA7924" w:rsidRDefault="00AA7924" w:rsidP="00810C72">
            <w:r>
              <w:t>T13</w:t>
            </w:r>
          </w:p>
        </w:tc>
        <w:tc>
          <w:tcPr>
            <w:tcW w:w="2410" w:type="dxa"/>
          </w:tcPr>
          <w:p w:rsidR="00AA7924" w:rsidRDefault="00AA7924" w:rsidP="00810C72">
            <w:r>
              <w:t>S1</w:t>
            </w:r>
          </w:p>
        </w:tc>
      </w:tr>
      <w:tr w:rsidR="00AA7924" w:rsidTr="00810C72">
        <w:tc>
          <w:tcPr>
            <w:tcW w:w="1129" w:type="dxa"/>
          </w:tcPr>
          <w:p w:rsidR="00AA7924" w:rsidRDefault="00AA7924" w:rsidP="00810C72">
            <w:r>
              <w:t>T14</w:t>
            </w:r>
          </w:p>
        </w:tc>
        <w:tc>
          <w:tcPr>
            <w:tcW w:w="2410" w:type="dxa"/>
          </w:tcPr>
          <w:p w:rsidR="00AA7924" w:rsidRDefault="00AA7924" w:rsidP="00810C72">
            <w:r>
              <w:t>S1</w:t>
            </w:r>
          </w:p>
        </w:tc>
      </w:tr>
      <w:tr w:rsidR="00AA7924" w:rsidTr="00810C72">
        <w:tc>
          <w:tcPr>
            <w:tcW w:w="1129" w:type="dxa"/>
          </w:tcPr>
          <w:p w:rsidR="00AA7924" w:rsidRDefault="00AA7924" w:rsidP="00810C72">
            <w:r>
              <w:t>T15</w:t>
            </w:r>
          </w:p>
        </w:tc>
        <w:tc>
          <w:tcPr>
            <w:tcW w:w="2410" w:type="dxa"/>
          </w:tcPr>
          <w:p w:rsidR="00AA7924" w:rsidRDefault="00AA7924" w:rsidP="00810C72">
            <w:r>
              <w:t>S1,S2,S3</w:t>
            </w:r>
          </w:p>
        </w:tc>
      </w:tr>
      <w:tr w:rsidR="00AA7924" w:rsidTr="00810C72">
        <w:tc>
          <w:tcPr>
            <w:tcW w:w="1129" w:type="dxa"/>
          </w:tcPr>
          <w:p w:rsidR="00AA7924" w:rsidRDefault="00AA7924" w:rsidP="00810C72">
            <w:r>
              <w:t>T16</w:t>
            </w:r>
          </w:p>
        </w:tc>
        <w:tc>
          <w:tcPr>
            <w:tcW w:w="2410" w:type="dxa"/>
          </w:tcPr>
          <w:p w:rsidR="00AA7924" w:rsidRDefault="00AA7924" w:rsidP="00810C72">
            <w:r>
              <w:t>S1,S2,S3</w:t>
            </w:r>
          </w:p>
        </w:tc>
      </w:tr>
      <w:tr w:rsidR="00AA7924" w:rsidTr="00810C72">
        <w:tc>
          <w:tcPr>
            <w:tcW w:w="1129" w:type="dxa"/>
          </w:tcPr>
          <w:p w:rsidR="00AA7924" w:rsidRDefault="00AA7924" w:rsidP="00810C72">
            <w:r>
              <w:t>T17</w:t>
            </w:r>
          </w:p>
        </w:tc>
        <w:tc>
          <w:tcPr>
            <w:tcW w:w="2410" w:type="dxa"/>
          </w:tcPr>
          <w:p w:rsidR="00AA7924" w:rsidRDefault="00AA7924" w:rsidP="00810C72">
            <w:r>
              <w:t>S1,S2,S3</w:t>
            </w:r>
          </w:p>
        </w:tc>
      </w:tr>
      <w:tr w:rsidR="00AA7924" w:rsidTr="00810C72">
        <w:tc>
          <w:tcPr>
            <w:tcW w:w="1129" w:type="dxa"/>
          </w:tcPr>
          <w:p w:rsidR="00AA7924" w:rsidRDefault="00AA7924" w:rsidP="00810C72">
            <w:r>
              <w:t>T18</w:t>
            </w:r>
          </w:p>
        </w:tc>
        <w:tc>
          <w:tcPr>
            <w:tcW w:w="2410" w:type="dxa"/>
          </w:tcPr>
          <w:p w:rsidR="00AA7924" w:rsidRDefault="00AA7924" w:rsidP="00810C72">
            <w:r>
              <w:t>S1,S2,S3</w:t>
            </w:r>
          </w:p>
        </w:tc>
      </w:tr>
      <w:tr w:rsidR="00AA7924" w:rsidTr="00810C72">
        <w:tc>
          <w:tcPr>
            <w:tcW w:w="1129" w:type="dxa"/>
          </w:tcPr>
          <w:p w:rsidR="00AA7924" w:rsidRDefault="00AA7924" w:rsidP="00810C72">
            <w:r>
              <w:t>T19</w:t>
            </w:r>
          </w:p>
        </w:tc>
        <w:tc>
          <w:tcPr>
            <w:tcW w:w="2410" w:type="dxa"/>
          </w:tcPr>
          <w:p w:rsidR="00AA7924" w:rsidRDefault="00AA7924" w:rsidP="00810C72">
            <w:r>
              <w:t>S1,S2,S3</w:t>
            </w:r>
          </w:p>
        </w:tc>
      </w:tr>
      <w:tr w:rsidR="00AA7924" w:rsidTr="00810C72">
        <w:tc>
          <w:tcPr>
            <w:tcW w:w="1129" w:type="dxa"/>
          </w:tcPr>
          <w:p w:rsidR="00AA7924" w:rsidRDefault="00AA7924" w:rsidP="00810C72">
            <w:r>
              <w:t>T20</w:t>
            </w:r>
          </w:p>
        </w:tc>
        <w:tc>
          <w:tcPr>
            <w:tcW w:w="2410" w:type="dxa"/>
          </w:tcPr>
          <w:p w:rsidR="00AA7924" w:rsidRDefault="00AA7924" w:rsidP="00810C72">
            <w:r>
              <w:t>S1,S2,S3</w:t>
            </w:r>
          </w:p>
        </w:tc>
      </w:tr>
      <w:tr w:rsidR="00AA7924" w:rsidTr="00810C72">
        <w:tc>
          <w:tcPr>
            <w:tcW w:w="1129" w:type="dxa"/>
          </w:tcPr>
          <w:p w:rsidR="00AA7924" w:rsidRDefault="00AA7924" w:rsidP="00810C72">
            <w:r>
              <w:t>T21</w:t>
            </w:r>
          </w:p>
        </w:tc>
        <w:tc>
          <w:tcPr>
            <w:tcW w:w="2410" w:type="dxa"/>
          </w:tcPr>
          <w:p w:rsidR="00AA7924" w:rsidRDefault="00AA7924" w:rsidP="00810C72">
            <w:r>
              <w:t>S1,S2,S3</w:t>
            </w:r>
          </w:p>
        </w:tc>
      </w:tr>
    </w:tbl>
    <w:p w:rsidR="00AA7924" w:rsidRDefault="00AA7924" w:rsidP="00AA7924"/>
    <w:p w:rsidR="00AA7924" w:rsidRDefault="00AA7924" w:rsidP="00AA7924">
      <w:pPr>
        <w:rPr>
          <w:b/>
        </w:rPr>
      </w:pPr>
    </w:p>
    <w:p w:rsidR="00AA7924" w:rsidRPr="00AA7924" w:rsidRDefault="00AA7924" w:rsidP="00AA7924">
      <w:pPr>
        <w:rPr>
          <w:b/>
          <w:sz w:val="24"/>
        </w:rPr>
      </w:pPr>
      <w:r w:rsidRPr="00AA7924">
        <w:rPr>
          <w:b/>
          <w:sz w:val="24"/>
        </w:rPr>
        <w:t xml:space="preserve">Tamaño de tablas estimado: </w:t>
      </w:r>
    </w:p>
    <w:p w:rsidR="00AA7924" w:rsidRDefault="00AA7924" w:rsidP="00AA7924">
      <w:pPr>
        <w:rPr>
          <w:b/>
        </w:rPr>
      </w:pPr>
    </w:p>
    <w:tbl>
      <w:tblPr>
        <w:tblW w:w="2940" w:type="dxa"/>
        <w:tblLook w:val="04A0" w:firstRow="1" w:lastRow="0" w:firstColumn="1" w:lastColumn="0" w:noHBand="0" w:noVBand="1"/>
      </w:tblPr>
      <w:tblGrid>
        <w:gridCol w:w="2940"/>
      </w:tblGrid>
      <w:tr w:rsidR="00AA7924" w:rsidRPr="00496438" w:rsidTr="00810C72">
        <w:trPr>
          <w:trHeight w:val="300"/>
        </w:trPr>
        <w:tc>
          <w:tcPr>
            <w:tcW w:w="2940" w:type="dxa"/>
            <w:tcBorders>
              <w:top w:val="nil"/>
              <w:left w:val="nil"/>
              <w:bottom w:val="nil"/>
              <w:right w:val="nil"/>
            </w:tcBorders>
            <w:shd w:val="clear" w:color="auto" w:fill="auto"/>
            <w:noWrap/>
            <w:vAlign w:val="bottom"/>
            <w:hideMark/>
          </w:tcPr>
          <w:tbl>
            <w:tblPr>
              <w:tblStyle w:val="Tablaconcuadrcula"/>
              <w:tblW w:w="0" w:type="auto"/>
              <w:tblLook w:val="04A0" w:firstRow="1" w:lastRow="0" w:firstColumn="1" w:lastColumn="0" w:noHBand="0" w:noVBand="1"/>
            </w:tblPr>
            <w:tblGrid>
              <w:gridCol w:w="1194"/>
              <w:gridCol w:w="774"/>
            </w:tblGrid>
            <w:tr w:rsidR="00AA7924" w:rsidTr="00810C72">
              <w:tc>
                <w:tcPr>
                  <w:tcW w:w="119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Trabajador</w:t>
                  </w:r>
                </w:p>
              </w:tc>
              <w:tc>
                <w:tcPr>
                  <w:tcW w:w="77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50</w:t>
                  </w:r>
                </w:p>
              </w:tc>
            </w:tr>
            <w:tr w:rsidR="00AA7924" w:rsidTr="00810C72">
              <w:tc>
                <w:tcPr>
                  <w:tcW w:w="119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Prestamo</w:t>
                  </w:r>
                </w:p>
              </w:tc>
              <w:tc>
                <w:tcPr>
                  <w:tcW w:w="77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50000</w:t>
                  </w:r>
                </w:p>
              </w:tc>
            </w:tr>
            <w:tr w:rsidR="00AA7924" w:rsidTr="00810C72">
              <w:tc>
                <w:tcPr>
                  <w:tcW w:w="119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Usuario</w:t>
                  </w:r>
                </w:p>
              </w:tc>
              <w:tc>
                <w:tcPr>
                  <w:tcW w:w="77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20000</w:t>
                  </w:r>
                </w:p>
              </w:tc>
            </w:tr>
            <w:tr w:rsidR="00AA7924" w:rsidTr="00810C72">
              <w:tc>
                <w:tcPr>
                  <w:tcW w:w="119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Categoria</w:t>
                  </w:r>
                </w:p>
              </w:tc>
              <w:tc>
                <w:tcPr>
                  <w:tcW w:w="77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100</w:t>
                  </w:r>
                </w:p>
              </w:tc>
            </w:tr>
            <w:tr w:rsidR="00AA7924" w:rsidTr="00810C72">
              <w:tc>
                <w:tcPr>
                  <w:tcW w:w="119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Libro</w:t>
                  </w:r>
                </w:p>
              </w:tc>
              <w:tc>
                <w:tcPr>
                  <w:tcW w:w="77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20000</w:t>
                  </w:r>
                </w:p>
              </w:tc>
            </w:tr>
            <w:tr w:rsidR="00AA7924" w:rsidTr="00810C72">
              <w:tc>
                <w:tcPr>
                  <w:tcW w:w="119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Autor</w:t>
                  </w:r>
                </w:p>
              </w:tc>
              <w:tc>
                <w:tcPr>
                  <w:tcW w:w="774" w:type="dxa"/>
                </w:tcPr>
                <w:p w:rsidR="00AA7924" w:rsidRDefault="00AA7924" w:rsidP="00810C72">
                  <w:pPr>
                    <w:rPr>
                      <w:rFonts w:ascii="Calibri" w:eastAsia="Times New Roman" w:hAnsi="Calibri" w:cs="Calibri"/>
                      <w:color w:val="000000"/>
                      <w:lang w:val="en-US"/>
                    </w:rPr>
                  </w:pPr>
                  <w:r>
                    <w:rPr>
                      <w:rFonts w:ascii="Calibri" w:eastAsia="Times New Roman" w:hAnsi="Calibri" w:cs="Calibri"/>
                      <w:color w:val="000000"/>
                      <w:lang w:val="en-US"/>
                    </w:rPr>
                    <w:t>10000</w:t>
                  </w:r>
                </w:p>
              </w:tc>
            </w:tr>
          </w:tbl>
          <w:p w:rsidR="00AA7924" w:rsidRPr="00496438" w:rsidRDefault="00AA7924" w:rsidP="00810C72">
            <w:pPr>
              <w:spacing w:after="0" w:line="240" w:lineRule="auto"/>
              <w:rPr>
                <w:rFonts w:ascii="Calibri" w:eastAsia="Times New Roman" w:hAnsi="Calibri" w:cs="Calibri"/>
                <w:color w:val="000000"/>
                <w:lang w:val="en-US"/>
              </w:rPr>
            </w:pPr>
          </w:p>
        </w:tc>
      </w:tr>
      <w:tr w:rsidR="00AA7924" w:rsidRPr="00496438" w:rsidTr="00810C72">
        <w:trPr>
          <w:trHeight w:val="300"/>
        </w:trPr>
        <w:tc>
          <w:tcPr>
            <w:tcW w:w="2940" w:type="dxa"/>
            <w:tcBorders>
              <w:top w:val="nil"/>
              <w:left w:val="nil"/>
              <w:bottom w:val="nil"/>
              <w:right w:val="nil"/>
            </w:tcBorders>
            <w:shd w:val="clear" w:color="auto" w:fill="auto"/>
            <w:noWrap/>
            <w:vAlign w:val="bottom"/>
            <w:hideMark/>
          </w:tcPr>
          <w:p w:rsidR="00AA7924" w:rsidRPr="00496438" w:rsidRDefault="00AA7924" w:rsidP="00810C72">
            <w:pPr>
              <w:spacing w:after="0" w:line="240" w:lineRule="auto"/>
              <w:rPr>
                <w:rFonts w:ascii="Calibri" w:eastAsia="Times New Roman" w:hAnsi="Calibri" w:cs="Calibri"/>
                <w:color w:val="000000"/>
                <w:lang w:val="en-US"/>
              </w:rPr>
            </w:pPr>
          </w:p>
        </w:tc>
      </w:tr>
      <w:tr w:rsidR="00FE1AAD" w:rsidRPr="00496438" w:rsidTr="00810C72">
        <w:trPr>
          <w:trHeight w:val="300"/>
        </w:trPr>
        <w:tc>
          <w:tcPr>
            <w:tcW w:w="2940" w:type="dxa"/>
            <w:tcBorders>
              <w:top w:val="nil"/>
              <w:left w:val="nil"/>
              <w:bottom w:val="nil"/>
              <w:right w:val="nil"/>
            </w:tcBorders>
            <w:shd w:val="clear" w:color="auto" w:fill="auto"/>
            <w:noWrap/>
            <w:vAlign w:val="bottom"/>
          </w:tcPr>
          <w:p w:rsidR="00FE1AAD" w:rsidRPr="00496438" w:rsidRDefault="00FE1AAD" w:rsidP="00810C72">
            <w:pPr>
              <w:spacing w:after="0" w:line="240" w:lineRule="auto"/>
              <w:rPr>
                <w:rFonts w:ascii="Calibri" w:eastAsia="Times New Roman" w:hAnsi="Calibri" w:cs="Calibri"/>
                <w:color w:val="000000"/>
                <w:lang w:val="en-US"/>
              </w:rPr>
            </w:pPr>
          </w:p>
        </w:tc>
      </w:tr>
    </w:tbl>
    <w:p w:rsidR="00BC23DE" w:rsidRDefault="00BD0A5F" w:rsidP="00B44584">
      <w:pPr>
        <w:jc w:val="both"/>
        <w:rPr>
          <w:rFonts w:ascii="Arial" w:hAnsi="Arial" w:cs="Arial"/>
        </w:rPr>
      </w:pPr>
      <w:r>
        <w:rPr>
          <w:b/>
          <w:sz w:val="24"/>
        </w:rPr>
        <w:t xml:space="preserve">El siguiente </w:t>
      </w:r>
      <w:r w:rsidR="00B4227B">
        <w:rPr>
          <w:b/>
          <w:sz w:val="24"/>
        </w:rPr>
        <w:t>enlace nos</w:t>
      </w:r>
      <w:r>
        <w:rPr>
          <w:b/>
          <w:sz w:val="24"/>
        </w:rPr>
        <w:t xml:space="preserve"> muestra los análisis de best-fit y el de costo beneficio, click para verlo.</w:t>
      </w:r>
    </w:p>
    <w:p w:rsidR="00AA7924" w:rsidRDefault="00AA7924" w:rsidP="00B44584">
      <w:pPr>
        <w:jc w:val="both"/>
        <w:rPr>
          <w:rFonts w:ascii="Arial" w:hAnsi="Arial" w:cs="Arial"/>
        </w:rPr>
      </w:pPr>
    </w:p>
    <w:p w:rsidR="00AA7924" w:rsidRDefault="002B5B26" w:rsidP="00BD0A5F">
      <w:pPr>
        <w:jc w:val="center"/>
      </w:pPr>
      <w:hyperlink r:id="rId10" w:history="1">
        <w:r w:rsidR="00BD0A5F" w:rsidRPr="00BD0A5F">
          <w:rPr>
            <w:rStyle w:val="Hipervnculo"/>
          </w:rPr>
          <w:t>Analisis-Proyecto.xlsx</w:t>
        </w:r>
      </w:hyperlink>
    </w:p>
    <w:p w:rsidR="00BD0A5F" w:rsidRDefault="00BD0A5F" w:rsidP="00BD0A5F"/>
    <w:p w:rsidR="001C0C1E" w:rsidRDefault="001C0C1E" w:rsidP="001C0C1E">
      <w:pPr>
        <w:jc w:val="center"/>
        <w:rPr>
          <w:b/>
          <w:color w:val="5B9BD5" w:themeColor="accent1"/>
          <w:sz w:val="24"/>
        </w:rPr>
      </w:pPr>
    </w:p>
    <w:p w:rsidR="001C0C1E" w:rsidRDefault="001C0C1E" w:rsidP="001C0C1E">
      <w:pPr>
        <w:jc w:val="center"/>
        <w:rPr>
          <w:b/>
          <w:color w:val="5B9BD5" w:themeColor="accent1"/>
          <w:sz w:val="24"/>
        </w:rPr>
      </w:pPr>
    </w:p>
    <w:p w:rsidR="001C0C1E" w:rsidRDefault="001C0C1E" w:rsidP="001C0C1E">
      <w:pPr>
        <w:jc w:val="center"/>
        <w:rPr>
          <w:b/>
          <w:color w:val="5B9BD5" w:themeColor="accent1"/>
          <w:sz w:val="24"/>
        </w:rPr>
      </w:pPr>
    </w:p>
    <w:sectPr w:rsidR="001C0C1E" w:rsidSect="00B4227B">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B26" w:rsidRDefault="002B5B26" w:rsidP="00AA7924">
      <w:pPr>
        <w:spacing w:after="0" w:line="240" w:lineRule="auto"/>
      </w:pPr>
      <w:r>
        <w:separator/>
      </w:r>
    </w:p>
  </w:endnote>
  <w:endnote w:type="continuationSeparator" w:id="0">
    <w:p w:rsidR="002B5B26" w:rsidRDefault="002B5B26" w:rsidP="00AA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7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B26" w:rsidRDefault="002B5B26" w:rsidP="00AA7924">
      <w:pPr>
        <w:spacing w:after="0" w:line="240" w:lineRule="auto"/>
      </w:pPr>
      <w:r>
        <w:separator/>
      </w:r>
    </w:p>
  </w:footnote>
  <w:footnote w:type="continuationSeparator" w:id="0">
    <w:p w:rsidR="002B5B26" w:rsidRDefault="002B5B26" w:rsidP="00AA7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A7E2D"/>
    <w:multiLevelType w:val="hybridMultilevel"/>
    <w:tmpl w:val="FCC81CD6"/>
    <w:lvl w:ilvl="0" w:tplc="60A62BDC">
      <w:start w:val="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608746E"/>
    <w:multiLevelType w:val="hybridMultilevel"/>
    <w:tmpl w:val="F5A44FB2"/>
    <w:lvl w:ilvl="0" w:tplc="2474ECF4">
      <w:start w:val="2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32"/>
    <w:rsid w:val="000002AF"/>
    <w:rsid w:val="00023F11"/>
    <w:rsid w:val="00036757"/>
    <w:rsid w:val="000516F2"/>
    <w:rsid w:val="000B1D03"/>
    <w:rsid w:val="000F13AA"/>
    <w:rsid w:val="0011530D"/>
    <w:rsid w:val="001726E6"/>
    <w:rsid w:val="00187905"/>
    <w:rsid w:val="001B7F15"/>
    <w:rsid w:val="001C0C1E"/>
    <w:rsid w:val="001D0BFB"/>
    <w:rsid w:val="0021133A"/>
    <w:rsid w:val="00235595"/>
    <w:rsid w:val="00273B32"/>
    <w:rsid w:val="002B5B26"/>
    <w:rsid w:val="002B7A3F"/>
    <w:rsid w:val="002C32EB"/>
    <w:rsid w:val="002D3204"/>
    <w:rsid w:val="002D389E"/>
    <w:rsid w:val="002D5CF9"/>
    <w:rsid w:val="002F15A9"/>
    <w:rsid w:val="00306F98"/>
    <w:rsid w:val="00314415"/>
    <w:rsid w:val="003208D1"/>
    <w:rsid w:val="00353D88"/>
    <w:rsid w:val="00385FA1"/>
    <w:rsid w:val="003C7631"/>
    <w:rsid w:val="003F1531"/>
    <w:rsid w:val="003F42F3"/>
    <w:rsid w:val="003F5BD1"/>
    <w:rsid w:val="004255EB"/>
    <w:rsid w:val="00441101"/>
    <w:rsid w:val="00467DCE"/>
    <w:rsid w:val="00496438"/>
    <w:rsid w:val="004A0800"/>
    <w:rsid w:val="004C2D86"/>
    <w:rsid w:val="004C5764"/>
    <w:rsid w:val="00520F41"/>
    <w:rsid w:val="00565519"/>
    <w:rsid w:val="00570C74"/>
    <w:rsid w:val="005952F7"/>
    <w:rsid w:val="005A3D53"/>
    <w:rsid w:val="00694471"/>
    <w:rsid w:val="006F2928"/>
    <w:rsid w:val="006F7D9C"/>
    <w:rsid w:val="00700CDB"/>
    <w:rsid w:val="00705301"/>
    <w:rsid w:val="007105C0"/>
    <w:rsid w:val="0079032E"/>
    <w:rsid w:val="00795DE1"/>
    <w:rsid w:val="007A1461"/>
    <w:rsid w:val="007D64FF"/>
    <w:rsid w:val="008335E2"/>
    <w:rsid w:val="00842FF0"/>
    <w:rsid w:val="008C6EF7"/>
    <w:rsid w:val="008D7231"/>
    <w:rsid w:val="00905BE1"/>
    <w:rsid w:val="00986165"/>
    <w:rsid w:val="009A2546"/>
    <w:rsid w:val="009B13E0"/>
    <w:rsid w:val="009C1020"/>
    <w:rsid w:val="00A34F37"/>
    <w:rsid w:val="00A46594"/>
    <w:rsid w:val="00AA7924"/>
    <w:rsid w:val="00AF3EAB"/>
    <w:rsid w:val="00B209EF"/>
    <w:rsid w:val="00B30C4A"/>
    <w:rsid w:val="00B32D95"/>
    <w:rsid w:val="00B4227B"/>
    <w:rsid w:val="00B44584"/>
    <w:rsid w:val="00BA2EB4"/>
    <w:rsid w:val="00BA629C"/>
    <w:rsid w:val="00BB48FB"/>
    <w:rsid w:val="00BC23DE"/>
    <w:rsid w:val="00BC6339"/>
    <w:rsid w:val="00BC6C1B"/>
    <w:rsid w:val="00BD0A5F"/>
    <w:rsid w:val="00BE6CAB"/>
    <w:rsid w:val="00C02B32"/>
    <w:rsid w:val="00C37874"/>
    <w:rsid w:val="00C6796E"/>
    <w:rsid w:val="00CA6D0D"/>
    <w:rsid w:val="00CC25BD"/>
    <w:rsid w:val="00CC75D3"/>
    <w:rsid w:val="00CD05D9"/>
    <w:rsid w:val="00D54408"/>
    <w:rsid w:val="00D82021"/>
    <w:rsid w:val="00DC4C68"/>
    <w:rsid w:val="00DD4DCE"/>
    <w:rsid w:val="00DE6626"/>
    <w:rsid w:val="00DF6AE1"/>
    <w:rsid w:val="00E64756"/>
    <w:rsid w:val="00E95AE7"/>
    <w:rsid w:val="00EC5C16"/>
    <w:rsid w:val="00EE5B39"/>
    <w:rsid w:val="00EE6CA8"/>
    <w:rsid w:val="00F00C47"/>
    <w:rsid w:val="00F223D8"/>
    <w:rsid w:val="00F8479A"/>
    <w:rsid w:val="00F86561"/>
    <w:rsid w:val="00F91979"/>
    <w:rsid w:val="00FA0A8C"/>
    <w:rsid w:val="00FD0741"/>
    <w:rsid w:val="00FD4E59"/>
    <w:rsid w:val="00FD7031"/>
    <w:rsid w:val="00FE1AAD"/>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EF36"/>
  <w15:chartTrackingRefBased/>
  <w15:docId w15:val="{977BE49B-7A44-4E3C-8D1B-F21E8CA3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2AF"/>
    <w:pPr>
      <w:ind w:left="720"/>
      <w:contextualSpacing/>
    </w:pPr>
  </w:style>
  <w:style w:type="table" w:styleId="Tablaconcuadrcula">
    <w:name w:val="Table Grid"/>
    <w:basedOn w:val="Tablanormal"/>
    <w:uiPriority w:val="39"/>
    <w:rsid w:val="00B3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C32E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C32EB"/>
    <w:rPr>
      <w:rFonts w:eastAsiaTheme="minorEastAsia"/>
      <w:lang w:val="en-US"/>
    </w:rPr>
  </w:style>
  <w:style w:type="paragraph" w:styleId="Encabezado">
    <w:name w:val="header"/>
    <w:basedOn w:val="Normal"/>
    <w:link w:val="EncabezadoCar"/>
    <w:uiPriority w:val="99"/>
    <w:unhideWhenUsed/>
    <w:rsid w:val="00AA7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7924"/>
  </w:style>
  <w:style w:type="paragraph" w:styleId="Piedepgina">
    <w:name w:val="footer"/>
    <w:basedOn w:val="Normal"/>
    <w:link w:val="PiedepginaCar"/>
    <w:uiPriority w:val="99"/>
    <w:unhideWhenUsed/>
    <w:rsid w:val="00AA7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7924"/>
  </w:style>
  <w:style w:type="character" w:styleId="Hipervnculo">
    <w:name w:val="Hyperlink"/>
    <w:basedOn w:val="Fuentedeprrafopredeter"/>
    <w:unhideWhenUsed/>
    <w:rsid w:val="00BD0A5F"/>
    <w:rPr>
      <w:color w:val="0563C1" w:themeColor="hyperlink"/>
      <w:u w:val="single"/>
    </w:rPr>
  </w:style>
  <w:style w:type="character" w:styleId="Hipervnculovisitado">
    <w:name w:val="FollowedHyperlink"/>
    <w:basedOn w:val="Fuentedeprrafopredeter"/>
    <w:uiPriority w:val="99"/>
    <w:semiHidden/>
    <w:unhideWhenUsed/>
    <w:rsid w:val="00BD0A5F"/>
    <w:rPr>
      <w:color w:val="954F72" w:themeColor="followedHyperlink"/>
      <w:u w:val="single"/>
    </w:rPr>
  </w:style>
  <w:style w:type="paragraph" w:customStyle="1" w:styleId="CalendarText">
    <w:name w:val="CalendarText"/>
    <w:basedOn w:val="Normal"/>
    <w:rsid w:val="00B4227B"/>
    <w:pPr>
      <w:spacing w:after="0" w:line="240" w:lineRule="auto"/>
    </w:pPr>
    <w:rPr>
      <w:rFonts w:ascii="Arial" w:eastAsia="Times New Roman" w:hAnsi="Arial" w:cs="Arial"/>
      <w:color w:val="000000"/>
      <w:sz w:val="20"/>
      <w:szCs w:val="24"/>
      <w:lang w:val="en-US"/>
    </w:rPr>
  </w:style>
  <w:style w:type="character" w:customStyle="1" w:styleId="CalendarNumbers">
    <w:name w:val="CalendarNumbers"/>
    <w:basedOn w:val="Fuentedeprrafopredeter"/>
    <w:rsid w:val="00B4227B"/>
    <w:rPr>
      <w:rFonts w:ascii="Arial" w:hAnsi="Arial"/>
      <w:b/>
      <w:bCs/>
      <w:color w:val="000080"/>
      <w:sz w:val="24"/>
    </w:rPr>
  </w:style>
  <w:style w:type="character" w:customStyle="1" w:styleId="StyleStyleCalendarNumbers10ptNotBold11pt">
    <w:name w:val="Style Style CalendarNumbers + 10 pt Not Bold + 11 pt"/>
    <w:basedOn w:val="Fuentedeprrafopredeter"/>
    <w:rsid w:val="00B4227B"/>
    <w:rPr>
      <w:rFonts w:ascii="Arial" w:hAnsi="Arial"/>
      <w:b/>
      <w:bCs/>
      <w:color w:val="000080"/>
      <w:sz w:val="22"/>
      <w:szCs w:val="20"/>
    </w:rPr>
  </w:style>
  <w:style w:type="character" w:customStyle="1" w:styleId="WinCalendarHolidayBlue">
    <w:name w:val="WinCalendar_HolidayBlue"/>
    <w:basedOn w:val="Fuentedeprrafopredeter"/>
    <w:rsid w:val="00B4227B"/>
    <w:rPr>
      <w:rFonts w:ascii="Arial Narrow" w:hAnsi="Arial Narrow"/>
      <w:b w:val="0"/>
      <w:color w:val="333399"/>
      <w:sz w:val="18"/>
    </w:rPr>
  </w:style>
  <w:style w:type="character" w:customStyle="1" w:styleId="WinCalendarBLANKCELLSTYLE2">
    <w:name w:val="WinCalendar_BLANKCELL_STYLE2"/>
    <w:basedOn w:val="Fuentedeprrafopredeter"/>
    <w:rsid w:val="00B4227B"/>
    <w:rPr>
      <w:rFonts w:ascii="Arial Narrow" w:hAnsi="Arial Narrow"/>
      <w:b w:val="0"/>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268">
      <w:bodyDiv w:val="1"/>
      <w:marLeft w:val="0"/>
      <w:marRight w:val="0"/>
      <w:marTop w:val="0"/>
      <w:marBottom w:val="0"/>
      <w:divBdr>
        <w:top w:val="none" w:sz="0" w:space="0" w:color="auto"/>
        <w:left w:val="none" w:sz="0" w:space="0" w:color="auto"/>
        <w:bottom w:val="none" w:sz="0" w:space="0" w:color="auto"/>
        <w:right w:val="none" w:sz="0" w:space="0" w:color="auto"/>
      </w:divBdr>
    </w:div>
    <w:div w:id="98457147">
      <w:bodyDiv w:val="1"/>
      <w:marLeft w:val="0"/>
      <w:marRight w:val="0"/>
      <w:marTop w:val="0"/>
      <w:marBottom w:val="0"/>
      <w:divBdr>
        <w:top w:val="none" w:sz="0" w:space="0" w:color="auto"/>
        <w:left w:val="none" w:sz="0" w:space="0" w:color="auto"/>
        <w:bottom w:val="none" w:sz="0" w:space="0" w:color="auto"/>
        <w:right w:val="none" w:sz="0" w:space="0" w:color="auto"/>
      </w:divBdr>
    </w:div>
    <w:div w:id="217792051">
      <w:bodyDiv w:val="1"/>
      <w:marLeft w:val="0"/>
      <w:marRight w:val="0"/>
      <w:marTop w:val="0"/>
      <w:marBottom w:val="0"/>
      <w:divBdr>
        <w:top w:val="none" w:sz="0" w:space="0" w:color="auto"/>
        <w:left w:val="none" w:sz="0" w:space="0" w:color="auto"/>
        <w:bottom w:val="none" w:sz="0" w:space="0" w:color="auto"/>
        <w:right w:val="none" w:sz="0" w:space="0" w:color="auto"/>
      </w:divBdr>
      <w:divsChild>
        <w:div w:id="1865829600">
          <w:marLeft w:val="0"/>
          <w:marRight w:val="0"/>
          <w:marTop w:val="0"/>
          <w:marBottom w:val="0"/>
          <w:divBdr>
            <w:top w:val="none" w:sz="0" w:space="0" w:color="auto"/>
            <w:left w:val="none" w:sz="0" w:space="0" w:color="auto"/>
            <w:bottom w:val="none" w:sz="0" w:space="0" w:color="auto"/>
            <w:right w:val="none" w:sz="0" w:space="0" w:color="auto"/>
          </w:divBdr>
        </w:div>
        <w:div w:id="1425807235">
          <w:marLeft w:val="0"/>
          <w:marRight w:val="0"/>
          <w:marTop w:val="0"/>
          <w:marBottom w:val="0"/>
          <w:divBdr>
            <w:top w:val="none" w:sz="0" w:space="0" w:color="auto"/>
            <w:left w:val="none" w:sz="0" w:space="0" w:color="auto"/>
            <w:bottom w:val="none" w:sz="0" w:space="0" w:color="auto"/>
            <w:right w:val="none" w:sz="0" w:space="0" w:color="auto"/>
          </w:divBdr>
        </w:div>
        <w:div w:id="497812187">
          <w:marLeft w:val="0"/>
          <w:marRight w:val="0"/>
          <w:marTop w:val="0"/>
          <w:marBottom w:val="0"/>
          <w:divBdr>
            <w:top w:val="none" w:sz="0" w:space="0" w:color="auto"/>
            <w:left w:val="none" w:sz="0" w:space="0" w:color="auto"/>
            <w:bottom w:val="none" w:sz="0" w:space="0" w:color="auto"/>
            <w:right w:val="none" w:sz="0" w:space="0" w:color="auto"/>
          </w:divBdr>
        </w:div>
      </w:divsChild>
    </w:div>
    <w:div w:id="244267062">
      <w:bodyDiv w:val="1"/>
      <w:marLeft w:val="0"/>
      <w:marRight w:val="0"/>
      <w:marTop w:val="0"/>
      <w:marBottom w:val="0"/>
      <w:divBdr>
        <w:top w:val="none" w:sz="0" w:space="0" w:color="auto"/>
        <w:left w:val="none" w:sz="0" w:space="0" w:color="auto"/>
        <w:bottom w:val="none" w:sz="0" w:space="0" w:color="auto"/>
        <w:right w:val="none" w:sz="0" w:space="0" w:color="auto"/>
      </w:divBdr>
    </w:div>
    <w:div w:id="302543563">
      <w:bodyDiv w:val="1"/>
      <w:marLeft w:val="0"/>
      <w:marRight w:val="0"/>
      <w:marTop w:val="0"/>
      <w:marBottom w:val="0"/>
      <w:divBdr>
        <w:top w:val="none" w:sz="0" w:space="0" w:color="auto"/>
        <w:left w:val="none" w:sz="0" w:space="0" w:color="auto"/>
        <w:bottom w:val="none" w:sz="0" w:space="0" w:color="auto"/>
        <w:right w:val="none" w:sz="0" w:space="0" w:color="auto"/>
      </w:divBdr>
    </w:div>
    <w:div w:id="331689759">
      <w:bodyDiv w:val="1"/>
      <w:marLeft w:val="0"/>
      <w:marRight w:val="0"/>
      <w:marTop w:val="0"/>
      <w:marBottom w:val="0"/>
      <w:divBdr>
        <w:top w:val="none" w:sz="0" w:space="0" w:color="auto"/>
        <w:left w:val="none" w:sz="0" w:space="0" w:color="auto"/>
        <w:bottom w:val="none" w:sz="0" w:space="0" w:color="auto"/>
        <w:right w:val="none" w:sz="0" w:space="0" w:color="auto"/>
      </w:divBdr>
    </w:div>
    <w:div w:id="492916277">
      <w:bodyDiv w:val="1"/>
      <w:marLeft w:val="0"/>
      <w:marRight w:val="0"/>
      <w:marTop w:val="0"/>
      <w:marBottom w:val="0"/>
      <w:divBdr>
        <w:top w:val="none" w:sz="0" w:space="0" w:color="auto"/>
        <w:left w:val="none" w:sz="0" w:space="0" w:color="auto"/>
        <w:bottom w:val="none" w:sz="0" w:space="0" w:color="auto"/>
        <w:right w:val="none" w:sz="0" w:space="0" w:color="auto"/>
      </w:divBdr>
    </w:div>
    <w:div w:id="537091408">
      <w:bodyDiv w:val="1"/>
      <w:marLeft w:val="0"/>
      <w:marRight w:val="0"/>
      <w:marTop w:val="0"/>
      <w:marBottom w:val="0"/>
      <w:divBdr>
        <w:top w:val="none" w:sz="0" w:space="0" w:color="auto"/>
        <w:left w:val="none" w:sz="0" w:space="0" w:color="auto"/>
        <w:bottom w:val="none" w:sz="0" w:space="0" w:color="auto"/>
        <w:right w:val="none" w:sz="0" w:space="0" w:color="auto"/>
      </w:divBdr>
    </w:div>
    <w:div w:id="610362785">
      <w:bodyDiv w:val="1"/>
      <w:marLeft w:val="0"/>
      <w:marRight w:val="0"/>
      <w:marTop w:val="0"/>
      <w:marBottom w:val="0"/>
      <w:divBdr>
        <w:top w:val="none" w:sz="0" w:space="0" w:color="auto"/>
        <w:left w:val="none" w:sz="0" w:space="0" w:color="auto"/>
        <w:bottom w:val="none" w:sz="0" w:space="0" w:color="auto"/>
        <w:right w:val="none" w:sz="0" w:space="0" w:color="auto"/>
      </w:divBdr>
      <w:divsChild>
        <w:div w:id="549803107">
          <w:marLeft w:val="0"/>
          <w:marRight w:val="0"/>
          <w:marTop w:val="0"/>
          <w:marBottom w:val="0"/>
          <w:divBdr>
            <w:top w:val="none" w:sz="0" w:space="0" w:color="auto"/>
            <w:left w:val="none" w:sz="0" w:space="0" w:color="auto"/>
            <w:bottom w:val="none" w:sz="0" w:space="0" w:color="auto"/>
            <w:right w:val="none" w:sz="0" w:space="0" w:color="auto"/>
          </w:divBdr>
        </w:div>
        <w:div w:id="2004237847">
          <w:marLeft w:val="0"/>
          <w:marRight w:val="0"/>
          <w:marTop w:val="0"/>
          <w:marBottom w:val="0"/>
          <w:divBdr>
            <w:top w:val="none" w:sz="0" w:space="0" w:color="auto"/>
            <w:left w:val="none" w:sz="0" w:space="0" w:color="auto"/>
            <w:bottom w:val="none" w:sz="0" w:space="0" w:color="auto"/>
            <w:right w:val="none" w:sz="0" w:space="0" w:color="auto"/>
          </w:divBdr>
        </w:div>
      </w:divsChild>
    </w:div>
    <w:div w:id="645283522">
      <w:bodyDiv w:val="1"/>
      <w:marLeft w:val="0"/>
      <w:marRight w:val="0"/>
      <w:marTop w:val="0"/>
      <w:marBottom w:val="0"/>
      <w:divBdr>
        <w:top w:val="none" w:sz="0" w:space="0" w:color="auto"/>
        <w:left w:val="none" w:sz="0" w:space="0" w:color="auto"/>
        <w:bottom w:val="none" w:sz="0" w:space="0" w:color="auto"/>
        <w:right w:val="none" w:sz="0" w:space="0" w:color="auto"/>
      </w:divBdr>
    </w:div>
    <w:div w:id="675693911">
      <w:bodyDiv w:val="1"/>
      <w:marLeft w:val="0"/>
      <w:marRight w:val="0"/>
      <w:marTop w:val="0"/>
      <w:marBottom w:val="0"/>
      <w:divBdr>
        <w:top w:val="none" w:sz="0" w:space="0" w:color="auto"/>
        <w:left w:val="none" w:sz="0" w:space="0" w:color="auto"/>
        <w:bottom w:val="none" w:sz="0" w:space="0" w:color="auto"/>
        <w:right w:val="none" w:sz="0" w:space="0" w:color="auto"/>
      </w:divBdr>
      <w:divsChild>
        <w:div w:id="1289967318">
          <w:marLeft w:val="0"/>
          <w:marRight w:val="0"/>
          <w:marTop w:val="0"/>
          <w:marBottom w:val="0"/>
          <w:divBdr>
            <w:top w:val="none" w:sz="0" w:space="0" w:color="auto"/>
            <w:left w:val="none" w:sz="0" w:space="0" w:color="auto"/>
            <w:bottom w:val="none" w:sz="0" w:space="0" w:color="auto"/>
            <w:right w:val="none" w:sz="0" w:space="0" w:color="auto"/>
          </w:divBdr>
        </w:div>
        <w:div w:id="1788163259">
          <w:marLeft w:val="0"/>
          <w:marRight w:val="0"/>
          <w:marTop w:val="0"/>
          <w:marBottom w:val="0"/>
          <w:divBdr>
            <w:top w:val="none" w:sz="0" w:space="0" w:color="auto"/>
            <w:left w:val="none" w:sz="0" w:space="0" w:color="auto"/>
            <w:bottom w:val="none" w:sz="0" w:space="0" w:color="auto"/>
            <w:right w:val="none" w:sz="0" w:space="0" w:color="auto"/>
          </w:divBdr>
        </w:div>
        <w:div w:id="181743768">
          <w:marLeft w:val="0"/>
          <w:marRight w:val="0"/>
          <w:marTop w:val="0"/>
          <w:marBottom w:val="0"/>
          <w:divBdr>
            <w:top w:val="none" w:sz="0" w:space="0" w:color="auto"/>
            <w:left w:val="none" w:sz="0" w:space="0" w:color="auto"/>
            <w:bottom w:val="none" w:sz="0" w:space="0" w:color="auto"/>
            <w:right w:val="none" w:sz="0" w:space="0" w:color="auto"/>
          </w:divBdr>
        </w:div>
        <w:div w:id="1094209088">
          <w:marLeft w:val="0"/>
          <w:marRight w:val="0"/>
          <w:marTop w:val="0"/>
          <w:marBottom w:val="0"/>
          <w:divBdr>
            <w:top w:val="none" w:sz="0" w:space="0" w:color="auto"/>
            <w:left w:val="none" w:sz="0" w:space="0" w:color="auto"/>
            <w:bottom w:val="none" w:sz="0" w:space="0" w:color="auto"/>
            <w:right w:val="none" w:sz="0" w:space="0" w:color="auto"/>
          </w:divBdr>
        </w:div>
        <w:div w:id="277220793">
          <w:marLeft w:val="0"/>
          <w:marRight w:val="0"/>
          <w:marTop w:val="0"/>
          <w:marBottom w:val="0"/>
          <w:divBdr>
            <w:top w:val="none" w:sz="0" w:space="0" w:color="auto"/>
            <w:left w:val="none" w:sz="0" w:space="0" w:color="auto"/>
            <w:bottom w:val="none" w:sz="0" w:space="0" w:color="auto"/>
            <w:right w:val="none" w:sz="0" w:space="0" w:color="auto"/>
          </w:divBdr>
        </w:div>
        <w:div w:id="1976108056">
          <w:marLeft w:val="0"/>
          <w:marRight w:val="0"/>
          <w:marTop w:val="0"/>
          <w:marBottom w:val="0"/>
          <w:divBdr>
            <w:top w:val="none" w:sz="0" w:space="0" w:color="auto"/>
            <w:left w:val="none" w:sz="0" w:space="0" w:color="auto"/>
            <w:bottom w:val="none" w:sz="0" w:space="0" w:color="auto"/>
            <w:right w:val="none" w:sz="0" w:space="0" w:color="auto"/>
          </w:divBdr>
        </w:div>
        <w:div w:id="157772595">
          <w:marLeft w:val="0"/>
          <w:marRight w:val="0"/>
          <w:marTop w:val="0"/>
          <w:marBottom w:val="0"/>
          <w:divBdr>
            <w:top w:val="none" w:sz="0" w:space="0" w:color="auto"/>
            <w:left w:val="none" w:sz="0" w:space="0" w:color="auto"/>
            <w:bottom w:val="none" w:sz="0" w:space="0" w:color="auto"/>
            <w:right w:val="none" w:sz="0" w:space="0" w:color="auto"/>
          </w:divBdr>
        </w:div>
      </w:divsChild>
    </w:div>
    <w:div w:id="755246623">
      <w:bodyDiv w:val="1"/>
      <w:marLeft w:val="0"/>
      <w:marRight w:val="0"/>
      <w:marTop w:val="0"/>
      <w:marBottom w:val="0"/>
      <w:divBdr>
        <w:top w:val="none" w:sz="0" w:space="0" w:color="auto"/>
        <w:left w:val="none" w:sz="0" w:space="0" w:color="auto"/>
        <w:bottom w:val="none" w:sz="0" w:space="0" w:color="auto"/>
        <w:right w:val="none" w:sz="0" w:space="0" w:color="auto"/>
      </w:divBdr>
      <w:divsChild>
        <w:div w:id="7634648">
          <w:marLeft w:val="0"/>
          <w:marRight w:val="0"/>
          <w:marTop w:val="0"/>
          <w:marBottom w:val="0"/>
          <w:divBdr>
            <w:top w:val="none" w:sz="0" w:space="0" w:color="auto"/>
            <w:left w:val="none" w:sz="0" w:space="0" w:color="auto"/>
            <w:bottom w:val="none" w:sz="0" w:space="0" w:color="auto"/>
            <w:right w:val="none" w:sz="0" w:space="0" w:color="auto"/>
          </w:divBdr>
        </w:div>
        <w:div w:id="1458335472">
          <w:marLeft w:val="0"/>
          <w:marRight w:val="0"/>
          <w:marTop w:val="0"/>
          <w:marBottom w:val="0"/>
          <w:divBdr>
            <w:top w:val="none" w:sz="0" w:space="0" w:color="auto"/>
            <w:left w:val="none" w:sz="0" w:space="0" w:color="auto"/>
            <w:bottom w:val="none" w:sz="0" w:space="0" w:color="auto"/>
            <w:right w:val="none" w:sz="0" w:space="0" w:color="auto"/>
          </w:divBdr>
        </w:div>
        <w:div w:id="343284866">
          <w:marLeft w:val="0"/>
          <w:marRight w:val="0"/>
          <w:marTop w:val="0"/>
          <w:marBottom w:val="0"/>
          <w:divBdr>
            <w:top w:val="none" w:sz="0" w:space="0" w:color="auto"/>
            <w:left w:val="none" w:sz="0" w:space="0" w:color="auto"/>
            <w:bottom w:val="none" w:sz="0" w:space="0" w:color="auto"/>
            <w:right w:val="none" w:sz="0" w:space="0" w:color="auto"/>
          </w:divBdr>
        </w:div>
        <w:div w:id="753284168">
          <w:marLeft w:val="0"/>
          <w:marRight w:val="0"/>
          <w:marTop w:val="0"/>
          <w:marBottom w:val="0"/>
          <w:divBdr>
            <w:top w:val="none" w:sz="0" w:space="0" w:color="auto"/>
            <w:left w:val="none" w:sz="0" w:space="0" w:color="auto"/>
            <w:bottom w:val="none" w:sz="0" w:space="0" w:color="auto"/>
            <w:right w:val="none" w:sz="0" w:space="0" w:color="auto"/>
          </w:divBdr>
        </w:div>
        <w:div w:id="1173571482">
          <w:marLeft w:val="0"/>
          <w:marRight w:val="0"/>
          <w:marTop w:val="0"/>
          <w:marBottom w:val="0"/>
          <w:divBdr>
            <w:top w:val="none" w:sz="0" w:space="0" w:color="auto"/>
            <w:left w:val="none" w:sz="0" w:space="0" w:color="auto"/>
            <w:bottom w:val="none" w:sz="0" w:space="0" w:color="auto"/>
            <w:right w:val="none" w:sz="0" w:space="0" w:color="auto"/>
          </w:divBdr>
        </w:div>
        <w:div w:id="60838288">
          <w:marLeft w:val="0"/>
          <w:marRight w:val="0"/>
          <w:marTop w:val="0"/>
          <w:marBottom w:val="0"/>
          <w:divBdr>
            <w:top w:val="none" w:sz="0" w:space="0" w:color="auto"/>
            <w:left w:val="none" w:sz="0" w:space="0" w:color="auto"/>
            <w:bottom w:val="none" w:sz="0" w:space="0" w:color="auto"/>
            <w:right w:val="none" w:sz="0" w:space="0" w:color="auto"/>
          </w:divBdr>
        </w:div>
        <w:div w:id="783035436">
          <w:marLeft w:val="0"/>
          <w:marRight w:val="0"/>
          <w:marTop w:val="0"/>
          <w:marBottom w:val="0"/>
          <w:divBdr>
            <w:top w:val="none" w:sz="0" w:space="0" w:color="auto"/>
            <w:left w:val="none" w:sz="0" w:space="0" w:color="auto"/>
            <w:bottom w:val="none" w:sz="0" w:space="0" w:color="auto"/>
            <w:right w:val="none" w:sz="0" w:space="0" w:color="auto"/>
          </w:divBdr>
        </w:div>
        <w:div w:id="672874933">
          <w:marLeft w:val="0"/>
          <w:marRight w:val="0"/>
          <w:marTop w:val="0"/>
          <w:marBottom w:val="0"/>
          <w:divBdr>
            <w:top w:val="none" w:sz="0" w:space="0" w:color="auto"/>
            <w:left w:val="none" w:sz="0" w:space="0" w:color="auto"/>
            <w:bottom w:val="none" w:sz="0" w:space="0" w:color="auto"/>
            <w:right w:val="none" w:sz="0" w:space="0" w:color="auto"/>
          </w:divBdr>
        </w:div>
        <w:div w:id="1669745041">
          <w:marLeft w:val="0"/>
          <w:marRight w:val="0"/>
          <w:marTop w:val="0"/>
          <w:marBottom w:val="0"/>
          <w:divBdr>
            <w:top w:val="none" w:sz="0" w:space="0" w:color="auto"/>
            <w:left w:val="none" w:sz="0" w:space="0" w:color="auto"/>
            <w:bottom w:val="none" w:sz="0" w:space="0" w:color="auto"/>
            <w:right w:val="none" w:sz="0" w:space="0" w:color="auto"/>
          </w:divBdr>
        </w:div>
        <w:div w:id="1801797804">
          <w:marLeft w:val="0"/>
          <w:marRight w:val="0"/>
          <w:marTop w:val="0"/>
          <w:marBottom w:val="0"/>
          <w:divBdr>
            <w:top w:val="none" w:sz="0" w:space="0" w:color="auto"/>
            <w:left w:val="none" w:sz="0" w:space="0" w:color="auto"/>
            <w:bottom w:val="none" w:sz="0" w:space="0" w:color="auto"/>
            <w:right w:val="none" w:sz="0" w:space="0" w:color="auto"/>
          </w:divBdr>
        </w:div>
      </w:divsChild>
    </w:div>
    <w:div w:id="807749607">
      <w:bodyDiv w:val="1"/>
      <w:marLeft w:val="0"/>
      <w:marRight w:val="0"/>
      <w:marTop w:val="0"/>
      <w:marBottom w:val="0"/>
      <w:divBdr>
        <w:top w:val="none" w:sz="0" w:space="0" w:color="auto"/>
        <w:left w:val="none" w:sz="0" w:space="0" w:color="auto"/>
        <w:bottom w:val="none" w:sz="0" w:space="0" w:color="auto"/>
        <w:right w:val="none" w:sz="0" w:space="0" w:color="auto"/>
      </w:divBdr>
    </w:div>
    <w:div w:id="834957687">
      <w:bodyDiv w:val="1"/>
      <w:marLeft w:val="0"/>
      <w:marRight w:val="0"/>
      <w:marTop w:val="0"/>
      <w:marBottom w:val="0"/>
      <w:divBdr>
        <w:top w:val="none" w:sz="0" w:space="0" w:color="auto"/>
        <w:left w:val="none" w:sz="0" w:space="0" w:color="auto"/>
        <w:bottom w:val="none" w:sz="0" w:space="0" w:color="auto"/>
        <w:right w:val="none" w:sz="0" w:space="0" w:color="auto"/>
      </w:divBdr>
    </w:div>
    <w:div w:id="867328771">
      <w:bodyDiv w:val="1"/>
      <w:marLeft w:val="0"/>
      <w:marRight w:val="0"/>
      <w:marTop w:val="0"/>
      <w:marBottom w:val="0"/>
      <w:divBdr>
        <w:top w:val="none" w:sz="0" w:space="0" w:color="auto"/>
        <w:left w:val="none" w:sz="0" w:space="0" w:color="auto"/>
        <w:bottom w:val="none" w:sz="0" w:space="0" w:color="auto"/>
        <w:right w:val="none" w:sz="0" w:space="0" w:color="auto"/>
      </w:divBdr>
      <w:divsChild>
        <w:div w:id="865408523">
          <w:marLeft w:val="0"/>
          <w:marRight w:val="0"/>
          <w:marTop w:val="0"/>
          <w:marBottom w:val="0"/>
          <w:divBdr>
            <w:top w:val="none" w:sz="0" w:space="0" w:color="auto"/>
            <w:left w:val="none" w:sz="0" w:space="0" w:color="auto"/>
            <w:bottom w:val="none" w:sz="0" w:space="0" w:color="auto"/>
            <w:right w:val="none" w:sz="0" w:space="0" w:color="auto"/>
          </w:divBdr>
        </w:div>
        <w:div w:id="988706888">
          <w:marLeft w:val="0"/>
          <w:marRight w:val="0"/>
          <w:marTop w:val="0"/>
          <w:marBottom w:val="0"/>
          <w:divBdr>
            <w:top w:val="none" w:sz="0" w:space="0" w:color="auto"/>
            <w:left w:val="none" w:sz="0" w:space="0" w:color="auto"/>
            <w:bottom w:val="none" w:sz="0" w:space="0" w:color="auto"/>
            <w:right w:val="none" w:sz="0" w:space="0" w:color="auto"/>
          </w:divBdr>
        </w:div>
        <w:div w:id="2076538880">
          <w:marLeft w:val="0"/>
          <w:marRight w:val="0"/>
          <w:marTop w:val="0"/>
          <w:marBottom w:val="0"/>
          <w:divBdr>
            <w:top w:val="none" w:sz="0" w:space="0" w:color="auto"/>
            <w:left w:val="none" w:sz="0" w:space="0" w:color="auto"/>
            <w:bottom w:val="none" w:sz="0" w:space="0" w:color="auto"/>
            <w:right w:val="none" w:sz="0" w:space="0" w:color="auto"/>
          </w:divBdr>
        </w:div>
        <w:div w:id="1073508174">
          <w:marLeft w:val="0"/>
          <w:marRight w:val="0"/>
          <w:marTop w:val="0"/>
          <w:marBottom w:val="0"/>
          <w:divBdr>
            <w:top w:val="none" w:sz="0" w:space="0" w:color="auto"/>
            <w:left w:val="none" w:sz="0" w:space="0" w:color="auto"/>
            <w:bottom w:val="none" w:sz="0" w:space="0" w:color="auto"/>
            <w:right w:val="none" w:sz="0" w:space="0" w:color="auto"/>
          </w:divBdr>
        </w:div>
        <w:div w:id="1015766397">
          <w:marLeft w:val="0"/>
          <w:marRight w:val="0"/>
          <w:marTop w:val="0"/>
          <w:marBottom w:val="0"/>
          <w:divBdr>
            <w:top w:val="none" w:sz="0" w:space="0" w:color="auto"/>
            <w:left w:val="none" w:sz="0" w:space="0" w:color="auto"/>
            <w:bottom w:val="none" w:sz="0" w:space="0" w:color="auto"/>
            <w:right w:val="none" w:sz="0" w:space="0" w:color="auto"/>
          </w:divBdr>
        </w:div>
      </w:divsChild>
    </w:div>
    <w:div w:id="1083335994">
      <w:bodyDiv w:val="1"/>
      <w:marLeft w:val="0"/>
      <w:marRight w:val="0"/>
      <w:marTop w:val="0"/>
      <w:marBottom w:val="0"/>
      <w:divBdr>
        <w:top w:val="none" w:sz="0" w:space="0" w:color="auto"/>
        <w:left w:val="none" w:sz="0" w:space="0" w:color="auto"/>
        <w:bottom w:val="none" w:sz="0" w:space="0" w:color="auto"/>
        <w:right w:val="none" w:sz="0" w:space="0" w:color="auto"/>
      </w:divBdr>
      <w:divsChild>
        <w:div w:id="1698921901">
          <w:marLeft w:val="0"/>
          <w:marRight w:val="0"/>
          <w:marTop w:val="0"/>
          <w:marBottom w:val="0"/>
          <w:divBdr>
            <w:top w:val="none" w:sz="0" w:space="0" w:color="auto"/>
            <w:left w:val="none" w:sz="0" w:space="0" w:color="auto"/>
            <w:bottom w:val="none" w:sz="0" w:space="0" w:color="auto"/>
            <w:right w:val="none" w:sz="0" w:space="0" w:color="auto"/>
          </w:divBdr>
        </w:div>
        <w:div w:id="2090886224">
          <w:marLeft w:val="0"/>
          <w:marRight w:val="0"/>
          <w:marTop w:val="0"/>
          <w:marBottom w:val="0"/>
          <w:divBdr>
            <w:top w:val="none" w:sz="0" w:space="0" w:color="auto"/>
            <w:left w:val="none" w:sz="0" w:space="0" w:color="auto"/>
            <w:bottom w:val="none" w:sz="0" w:space="0" w:color="auto"/>
            <w:right w:val="none" w:sz="0" w:space="0" w:color="auto"/>
          </w:divBdr>
        </w:div>
        <w:div w:id="168325950">
          <w:marLeft w:val="0"/>
          <w:marRight w:val="0"/>
          <w:marTop w:val="0"/>
          <w:marBottom w:val="0"/>
          <w:divBdr>
            <w:top w:val="none" w:sz="0" w:space="0" w:color="auto"/>
            <w:left w:val="none" w:sz="0" w:space="0" w:color="auto"/>
            <w:bottom w:val="none" w:sz="0" w:space="0" w:color="auto"/>
            <w:right w:val="none" w:sz="0" w:space="0" w:color="auto"/>
          </w:divBdr>
        </w:div>
        <w:div w:id="790898848">
          <w:marLeft w:val="0"/>
          <w:marRight w:val="0"/>
          <w:marTop w:val="0"/>
          <w:marBottom w:val="0"/>
          <w:divBdr>
            <w:top w:val="none" w:sz="0" w:space="0" w:color="auto"/>
            <w:left w:val="none" w:sz="0" w:space="0" w:color="auto"/>
            <w:bottom w:val="none" w:sz="0" w:space="0" w:color="auto"/>
            <w:right w:val="none" w:sz="0" w:space="0" w:color="auto"/>
          </w:divBdr>
        </w:div>
        <w:div w:id="114374263">
          <w:marLeft w:val="0"/>
          <w:marRight w:val="0"/>
          <w:marTop w:val="0"/>
          <w:marBottom w:val="0"/>
          <w:divBdr>
            <w:top w:val="none" w:sz="0" w:space="0" w:color="auto"/>
            <w:left w:val="none" w:sz="0" w:space="0" w:color="auto"/>
            <w:bottom w:val="none" w:sz="0" w:space="0" w:color="auto"/>
            <w:right w:val="none" w:sz="0" w:space="0" w:color="auto"/>
          </w:divBdr>
        </w:div>
        <w:div w:id="141974023">
          <w:marLeft w:val="0"/>
          <w:marRight w:val="0"/>
          <w:marTop w:val="0"/>
          <w:marBottom w:val="0"/>
          <w:divBdr>
            <w:top w:val="none" w:sz="0" w:space="0" w:color="auto"/>
            <w:left w:val="none" w:sz="0" w:space="0" w:color="auto"/>
            <w:bottom w:val="none" w:sz="0" w:space="0" w:color="auto"/>
            <w:right w:val="none" w:sz="0" w:space="0" w:color="auto"/>
          </w:divBdr>
        </w:div>
        <w:div w:id="1610089430">
          <w:marLeft w:val="0"/>
          <w:marRight w:val="0"/>
          <w:marTop w:val="0"/>
          <w:marBottom w:val="0"/>
          <w:divBdr>
            <w:top w:val="none" w:sz="0" w:space="0" w:color="auto"/>
            <w:left w:val="none" w:sz="0" w:space="0" w:color="auto"/>
            <w:bottom w:val="none" w:sz="0" w:space="0" w:color="auto"/>
            <w:right w:val="none" w:sz="0" w:space="0" w:color="auto"/>
          </w:divBdr>
        </w:div>
        <w:div w:id="801388201">
          <w:marLeft w:val="0"/>
          <w:marRight w:val="0"/>
          <w:marTop w:val="0"/>
          <w:marBottom w:val="0"/>
          <w:divBdr>
            <w:top w:val="none" w:sz="0" w:space="0" w:color="auto"/>
            <w:left w:val="none" w:sz="0" w:space="0" w:color="auto"/>
            <w:bottom w:val="none" w:sz="0" w:space="0" w:color="auto"/>
            <w:right w:val="none" w:sz="0" w:space="0" w:color="auto"/>
          </w:divBdr>
        </w:div>
        <w:div w:id="242876891">
          <w:marLeft w:val="0"/>
          <w:marRight w:val="0"/>
          <w:marTop w:val="0"/>
          <w:marBottom w:val="0"/>
          <w:divBdr>
            <w:top w:val="none" w:sz="0" w:space="0" w:color="auto"/>
            <w:left w:val="none" w:sz="0" w:space="0" w:color="auto"/>
            <w:bottom w:val="none" w:sz="0" w:space="0" w:color="auto"/>
            <w:right w:val="none" w:sz="0" w:space="0" w:color="auto"/>
          </w:divBdr>
        </w:div>
        <w:div w:id="970204865">
          <w:marLeft w:val="0"/>
          <w:marRight w:val="0"/>
          <w:marTop w:val="0"/>
          <w:marBottom w:val="0"/>
          <w:divBdr>
            <w:top w:val="none" w:sz="0" w:space="0" w:color="auto"/>
            <w:left w:val="none" w:sz="0" w:space="0" w:color="auto"/>
            <w:bottom w:val="none" w:sz="0" w:space="0" w:color="auto"/>
            <w:right w:val="none" w:sz="0" w:space="0" w:color="auto"/>
          </w:divBdr>
        </w:div>
      </w:divsChild>
    </w:div>
    <w:div w:id="1112749119">
      <w:bodyDiv w:val="1"/>
      <w:marLeft w:val="0"/>
      <w:marRight w:val="0"/>
      <w:marTop w:val="0"/>
      <w:marBottom w:val="0"/>
      <w:divBdr>
        <w:top w:val="none" w:sz="0" w:space="0" w:color="auto"/>
        <w:left w:val="none" w:sz="0" w:space="0" w:color="auto"/>
        <w:bottom w:val="none" w:sz="0" w:space="0" w:color="auto"/>
        <w:right w:val="none" w:sz="0" w:space="0" w:color="auto"/>
      </w:divBdr>
    </w:div>
    <w:div w:id="1141076028">
      <w:bodyDiv w:val="1"/>
      <w:marLeft w:val="0"/>
      <w:marRight w:val="0"/>
      <w:marTop w:val="0"/>
      <w:marBottom w:val="0"/>
      <w:divBdr>
        <w:top w:val="none" w:sz="0" w:space="0" w:color="auto"/>
        <w:left w:val="none" w:sz="0" w:space="0" w:color="auto"/>
        <w:bottom w:val="none" w:sz="0" w:space="0" w:color="auto"/>
        <w:right w:val="none" w:sz="0" w:space="0" w:color="auto"/>
      </w:divBdr>
    </w:div>
    <w:div w:id="1266769497">
      <w:bodyDiv w:val="1"/>
      <w:marLeft w:val="0"/>
      <w:marRight w:val="0"/>
      <w:marTop w:val="0"/>
      <w:marBottom w:val="0"/>
      <w:divBdr>
        <w:top w:val="none" w:sz="0" w:space="0" w:color="auto"/>
        <w:left w:val="none" w:sz="0" w:space="0" w:color="auto"/>
        <w:bottom w:val="none" w:sz="0" w:space="0" w:color="auto"/>
        <w:right w:val="none" w:sz="0" w:space="0" w:color="auto"/>
      </w:divBdr>
    </w:div>
    <w:div w:id="1278608702">
      <w:bodyDiv w:val="1"/>
      <w:marLeft w:val="0"/>
      <w:marRight w:val="0"/>
      <w:marTop w:val="0"/>
      <w:marBottom w:val="0"/>
      <w:divBdr>
        <w:top w:val="none" w:sz="0" w:space="0" w:color="auto"/>
        <w:left w:val="none" w:sz="0" w:space="0" w:color="auto"/>
        <w:bottom w:val="none" w:sz="0" w:space="0" w:color="auto"/>
        <w:right w:val="none" w:sz="0" w:space="0" w:color="auto"/>
      </w:divBdr>
      <w:divsChild>
        <w:div w:id="1493183431">
          <w:marLeft w:val="0"/>
          <w:marRight w:val="0"/>
          <w:marTop w:val="0"/>
          <w:marBottom w:val="0"/>
          <w:divBdr>
            <w:top w:val="none" w:sz="0" w:space="0" w:color="auto"/>
            <w:left w:val="none" w:sz="0" w:space="0" w:color="auto"/>
            <w:bottom w:val="none" w:sz="0" w:space="0" w:color="auto"/>
            <w:right w:val="none" w:sz="0" w:space="0" w:color="auto"/>
          </w:divBdr>
        </w:div>
        <w:div w:id="339967497">
          <w:marLeft w:val="0"/>
          <w:marRight w:val="0"/>
          <w:marTop w:val="0"/>
          <w:marBottom w:val="0"/>
          <w:divBdr>
            <w:top w:val="none" w:sz="0" w:space="0" w:color="auto"/>
            <w:left w:val="none" w:sz="0" w:space="0" w:color="auto"/>
            <w:bottom w:val="none" w:sz="0" w:space="0" w:color="auto"/>
            <w:right w:val="none" w:sz="0" w:space="0" w:color="auto"/>
          </w:divBdr>
        </w:div>
      </w:divsChild>
    </w:div>
    <w:div w:id="1332489691">
      <w:bodyDiv w:val="1"/>
      <w:marLeft w:val="0"/>
      <w:marRight w:val="0"/>
      <w:marTop w:val="0"/>
      <w:marBottom w:val="0"/>
      <w:divBdr>
        <w:top w:val="none" w:sz="0" w:space="0" w:color="auto"/>
        <w:left w:val="none" w:sz="0" w:space="0" w:color="auto"/>
        <w:bottom w:val="none" w:sz="0" w:space="0" w:color="auto"/>
        <w:right w:val="none" w:sz="0" w:space="0" w:color="auto"/>
      </w:divBdr>
      <w:divsChild>
        <w:div w:id="576019550">
          <w:marLeft w:val="0"/>
          <w:marRight w:val="0"/>
          <w:marTop w:val="0"/>
          <w:marBottom w:val="0"/>
          <w:divBdr>
            <w:top w:val="none" w:sz="0" w:space="0" w:color="auto"/>
            <w:left w:val="none" w:sz="0" w:space="0" w:color="auto"/>
            <w:bottom w:val="none" w:sz="0" w:space="0" w:color="auto"/>
            <w:right w:val="none" w:sz="0" w:space="0" w:color="auto"/>
          </w:divBdr>
        </w:div>
        <w:div w:id="672074303">
          <w:marLeft w:val="0"/>
          <w:marRight w:val="0"/>
          <w:marTop w:val="0"/>
          <w:marBottom w:val="0"/>
          <w:divBdr>
            <w:top w:val="none" w:sz="0" w:space="0" w:color="auto"/>
            <w:left w:val="none" w:sz="0" w:space="0" w:color="auto"/>
            <w:bottom w:val="none" w:sz="0" w:space="0" w:color="auto"/>
            <w:right w:val="none" w:sz="0" w:space="0" w:color="auto"/>
          </w:divBdr>
        </w:div>
        <w:div w:id="646936155">
          <w:marLeft w:val="0"/>
          <w:marRight w:val="0"/>
          <w:marTop w:val="0"/>
          <w:marBottom w:val="0"/>
          <w:divBdr>
            <w:top w:val="none" w:sz="0" w:space="0" w:color="auto"/>
            <w:left w:val="none" w:sz="0" w:space="0" w:color="auto"/>
            <w:bottom w:val="none" w:sz="0" w:space="0" w:color="auto"/>
            <w:right w:val="none" w:sz="0" w:space="0" w:color="auto"/>
          </w:divBdr>
        </w:div>
        <w:div w:id="862398838">
          <w:marLeft w:val="0"/>
          <w:marRight w:val="0"/>
          <w:marTop w:val="0"/>
          <w:marBottom w:val="0"/>
          <w:divBdr>
            <w:top w:val="none" w:sz="0" w:space="0" w:color="auto"/>
            <w:left w:val="none" w:sz="0" w:space="0" w:color="auto"/>
            <w:bottom w:val="none" w:sz="0" w:space="0" w:color="auto"/>
            <w:right w:val="none" w:sz="0" w:space="0" w:color="auto"/>
          </w:divBdr>
        </w:div>
        <w:div w:id="898899199">
          <w:marLeft w:val="0"/>
          <w:marRight w:val="0"/>
          <w:marTop w:val="0"/>
          <w:marBottom w:val="0"/>
          <w:divBdr>
            <w:top w:val="none" w:sz="0" w:space="0" w:color="auto"/>
            <w:left w:val="none" w:sz="0" w:space="0" w:color="auto"/>
            <w:bottom w:val="none" w:sz="0" w:space="0" w:color="auto"/>
            <w:right w:val="none" w:sz="0" w:space="0" w:color="auto"/>
          </w:divBdr>
        </w:div>
        <w:div w:id="1981839144">
          <w:marLeft w:val="0"/>
          <w:marRight w:val="0"/>
          <w:marTop w:val="0"/>
          <w:marBottom w:val="0"/>
          <w:divBdr>
            <w:top w:val="none" w:sz="0" w:space="0" w:color="auto"/>
            <w:left w:val="none" w:sz="0" w:space="0" w:color="auto"/>
            <w:bottom w:val="none" w:sz="0" w:space="0" w:color="auto"/>
            <w:right w:val="none" w:sz="0" w:space="0" w:color="auto"/>
          </w:divBdr>
        </w:div>
        <w:div w:id="1736663086">
          <w:marLeft w:val="0"/>
          <w:marRight w:val="0"/>
          <w:marTop w:val="0"/>
          <w:marBottom w:val="0"/>
          <w:divBdr>
            <w:top w:val="none" w:sz="0" w:space="0" w:color="auto"/>
            <w:left w:val="none" w:sz="0" w:space="0" w:color="auto"/>
            <w:bottom w:val="none" w:sz="0" w:space="0" w:color="auto"/>
            <w:right w:val="none" w:sz="0" w:space="0" w:color="auto"/>
          </w:divBdr>
        </w:div>
        <w:div w:id="1700619338">
          <w:marLeft w:val="0"/>
          <w:marRight w:val="0"/>
          <w:marTop w:val="0"/>
          <w:marBottom w:val="0"/>
          <w:divBdr>
            <w:top w:val="none" w:sz="0" w:space="0" w:color="auto"/>
            <w:left w:val="none" w:sz="0" w:space="0" w:color="auto"/>
            <w:bottom w:val="none" w:sz="0" w:space="0" w:color="auto"/>
            <w:right w:val="none" w:sz="0" w:space="0" w:color="auto"/>
          </w:divBdr>
        </w:div>
        <w:div w:id="157813478">
          <w:marLeft w:val="0"/>
          <w:marRight w:val="0"/>
          <w:marTop w:val="0"/>
          <w:marBottom w:val="0"/>
          <w:divBdr>
            <w:top w:val="none" w:sz="0" w:space="0" w:color="auto"/>
            <w:left w:val="none" w:sz="0" w:space="0" w:color="auto"/>
            <w:bottom w:val="none" w:sz="0" w:space="0" w:color="auto"/>
            <w:right w:val="none" w:sz="0" w:space="0" w:color="auto"/>
          </w:divBdr>
        </w:div>
        <w:div w:id="483740408">
          <w:marLeft w:val="0"/>
          <w:marRight w:val="0"/>
          <w:marTop w:val="0"/>
          <w:marBottom w:val="0"/>
          <w:divBdr>
            <w:top w:val="none" w:sz="0" w:space="0" w:color="auto"/>
            <w:left w:val="none" w:sz="0" w:space="0" w:color="auto"/>
            <w:bottom w:val="none" w:sz="0" w:space="0" w:color="auto"/>
            <w:right w:val="none" w:sz="0" w:space="0" w:color="auto"/>
          </w:divBdr>
        </w:div>
        <w:div w:id="522472832">
          <w:marLeft w:val="0"/>
          <w:marRight w:val="0"/>
          <w:marTop w:val="0"/>
          <w:marBottom w:val="0"/>
          <w:divBdr>
            <w:top w:val="none" w:sz="0" w:space="0" w:color="auto"/>
            <w:left w:val="none" w:sz="0" w:space="0" w:color="auto"/>
            <w:bottom w:val="none" w:sz="0" w:space="0" w:color="auto"/>
            <w:right w:val="none" w:sz="0" w:space="0" w:color="auto"/>
          </w:divBdr>
        </w:div>
      </w:divsChild>
    </w:div>
    <w:div w:id="1497695314">
      <w:bodyDiv w:val="1"/>
      <w:marLeft w:val="0"/>
      <w:marRight w:val="0"/>
      <w:marTop w:val="0"/>
      <w:marBottom w:val="0"/>
      <w:divBdr>
        <w:top w:val="none" w:sz="0" w:space="0" w:color="auto"/>
        <w:left w:val="none" w:sz="0" w:space="0" w:color="auto"/>
        <w:bottom w:val="none" w:sz="0" w:space="0" w:color="auto"/>
        <w:right w:val="none" w:sz="0" w:space="0" w:color="auto"/>
      </w:divBdr>
    </w:div>
    <w:div w:id="1505628152">
      <w:bodyDiv w:val="1"/>
      <w:marLeft w:val="0"/>
      <w:marRight w:val="0"/>
      <w:marTop w:val="0"/>
      <w:marBottom w:val="0"/>
      <w:divBdr>
        <w:top w:val="none" w:sz="0" w:space="0" w:color="auto"/>
        <w:left w:val="none" w:sz="0" w:space="0" w:color="auto"/>
        <w:bottom w:val="none" w:sz="0" w:space="0" w:color="auto"/>
        <w:right w:val="none" w:sz="0" w:space="0" w:color="auto"/>
      </w:divBdr>
    </w:div>
    <w:div w:id="1583174895">
      <w:bodyDiv w:val="1"/>
      <w:marLeft w:val="0"/>
      <w:marRight w:val="0"/>
      <w:marTop w:val="0"/>
      <w:marBottom w:val="0"/>
      <w:divBdr>
        <w:top w:val="none" w:sz="0" w:space="0" w:color="auto"/>
        <w:left w:val="none" w:sz="0" w:space="0" w:color="auto"/>
        <w:bottom w:val="none" w:sz="0" w:space="0" w:color="auto"/>
        <w:right w:val="none" w:sz="0" w:space="0" w:color="auto"/>
      </w:divBdr>
      <w:divsChild>
        <w:div w:id="305745863">
          <w:marLeft w:val="0"/>
          <w:marRight w:val="0"/>
          <w:marTop w:val="0"/>
          <w:marBottom w:val="0"/>
          <w:divBdr>
            <w:top w:val="none" w:sz="0" w:space="0" w:color="auto"/>
            <w:left w:val="none" w:sz="0" w:space="0" w:color="auto"/>
            <w:bottom w:val="none" w:sz="0" w:space="0" w:color="auto"/>
            <w:right w:val="none" w:sz="0" w:space="0" w:color="auto"/>
          </w:divBdr>
        </w:div>
        <w:div w:id="878206509">
          <w:marLeft w:val="0"/>
          <w:marRight w:val="0"/>
          <w:marTop w:val="0"/>
          <w:marBottom w:val="0"/>
          <w:divBdr>
            <w:top w:val="none" w:sz="0" w:space="0" w:color="auto"/>
            <w:left w:val="none" w:sz="0" w:space="0" w:color="auto"/>
            <w:bottom w:val="none" w:sz="0" w:space="0" w:color="auto"/>
            <w:right w:val="none" w:sz="0" w:space="0" w:color="auto"/>
          </w:divBdr>
        </w:div>
        <w:div w:id="324672385">
          <w:marLeft w:val="0"/>
          <w:marRight w:val="0"/>
          <w:marTop w:val="0"/>
          <w:marBottom w:val="0"/>
          <w:divBdr>
            <w:top w:val="none" w:sz="0" w:space="0" w:color="auto"/>
            <w:left w:val="none" w:sz="0" w:space="0" w:color="auto"/>
            <w:bottom w:val="none" w:sz="0" w:space="0" w:color="auto"/>
            <w:right w:val="none" w:sz="0" w:space="0" w:color="auto"/>
          </w:divBdr>
        </w:div>
        <w:div w:id="933172849">
          <w:marLeft w:val="0"/>
          <w:marRight w:val="0"/>
          <w:marTop w:val="0"/>
          <w:marBottom w:val="0"/>
          <w:divBdr>
            <w:top w:val="none" w:sz="0" w:space="0" w:color="auto"/>
            <w:left w:val="none" w:sz="0" w:space="0" w:color="auto"/>
            <w:bottom w:val="none" w:sz="0" w:space="0" w:color="auto"/>
            <w:right w:val="none" w:sz="0" w:space="0" w:color="auto"/>
          </w:divBdr>
        </w:div>
        <w:div w:id="2066638411">
          <w:marLeft w:val="0"/>
          <w:marRight w:val="0"/>
          <w:marTop w:val="0"/>
          <w:marBottom w:val="0"/>
          <w:divBdr>
            <w:top w:val="none" w:sz="0" w:space="0" w:color="auto"/>
            <w:left w:val="none" w:sz="0" w:space="0" w:color="auto"/>
            <w:bottom w:val="none" w:sz="0" w:space="0" w:color="auto"/>
            <w:right w:val="none" w:sz="0" w:space="0" w:color="auto"/>
          </w:divBdr>
        </w:div>
        <w:div w:id="1768961953">
          <w:marLeft w:val="0"/>
          <w:marRight w:val="0"/>
          <w:marTop w:val="0"/>
          <w:marBottom w:val="0"/>
          <w:divBdr>
            <w:top w:val="none" w:sz="0" w:space="0" w:color="auto"/>
            <w:left w:val="none" w:sz="0" w:space="0" w:color="auto"/>
            <w:bottom w:val="none" w:sz="0" w:space="0" w:color="auto"/>
            <w:right w:val="none" w:sz="0" w:space="0" w:color="auto"/>
          </w:divBdr>
        </w:div>
        <w:div w:id="788204094">
          <w:marLeft w:val="0"/>
          <w:marRight w:val="0"/>
          <w:marTop w:val="0"/>
          <w:marBottom w:val="0"/>
          <w:divBdr>
            <w:top w:val="none" w:sz="0" w:space="0" w:color="auto"/>
            <w:left w:val="none" w:sz="0" w:space="0" w:color="auto"/>
            <w:bottom w:val="none" w:sz="0" w:space="0" w:color="auto"/>
            <w:right w:val="none" w:sz="0" w:space="0" w:color="auto"/>
          </w:divBdr>
        </w:div>
        <w:div w:id="65079101">
          <w:marLeft w:val="0"/>
          <w:marRight w:val="0"/>
          <w:marTop w:val="0"/>
          <w:marBottom w:val="0"/>
          <w:divBdr>
            <w:top w:val="none" w:sz="0" w:space="0" w:color="auto"/>
            <w:left w:val="none" w:sz="0" w:space="0" w:color="auto"/>
            <w:bottom w:val="none" w:sz="0" w:space="0" w:color="auto"/>
            <w:right w:val="none" w:sz="0" w:space="0" w:color="auto"/>
          </w:divBdr>
        </w:div>
        <w:div w:id="974412229">
          <w:marLeft w:val="0"/>
          <w:marRight w:val="0"/>
          <w:marTop w:val="0"/>
          <w:marBottom w:val="0"/>
          <w:divBdr>
            <w:top w:val="none" w:sz="0" w:space="0" w:color="auto"/>
            <w:left w:val="none" w:sz="0" w:space="0" w:color="auto"/>
            <w:bottom w:val="none" w:sz="0" w:space="0" w:color="auto"/>
            <w:right w:val="none" w:sz="0" w:space="0" w:color="auto"/>
          </w:divBdr>
        </w:div>
        <w:div w:id="2088111973">
          <w:marLeft w:val="0"/>
          <w:marRight w:val="0"/>
          <w:marTop w:val="0"/>
          <w:marBottom w:val="0"/>
          <w:divBdr>
            <w:top w:val="none" w:sz="0" w:space="0" w:color="auto"/>
            <w:left w:val="none" w:sz="0" w:space="0" w:color="auto"/>
            <w:bottom w:val="none" w:sz="0" w:space="0" w:color="auto"/>
            <w:right w:val="none" w:sz="0" w:space="0" w:color="auto"/>
          </w:divBdr>
        </w:div>
        <w:div w:id="871263026">
          <w:marLeft w:val="0"/>
          <w:marRight w:val="0"/>
          <w:marTop w:val="0"/>
          <w:marBottom w:val="0"/>
          <w:divBdr>
            <w:top w:val="none" w:sz="0" w:space="0" w:color="auto"/>
            <w:left w:val="none" w:sz="0" w:space="0" w:color="auto"/>
            <w:bottom w:val="none" w:sz="0" w:space="0" w:color="auto"/>
            <w:right w:val="none" w:sz="0" w:space="0" w:color="auto"/>
          </w:divBdr>
        </w:div>
        <w:div w:id="75442705">
          <w:marLeft w:val="0"/>
          <w:marRight w:val="0"/>
          <w:marTop w:val="0"/>
          <w:marBottom w:val="0"/>
          <w:divBdr>
            <w:top w:val="none" w:sz="0" w:space="0" w:color="auto"/>
            <w:left w:val="none" w:sz="0" w:space="0" w:color="auto"/>
            <w:bottom w:val="none" w:sz="0" w:space="0" w:color="auto"/>
            <w:right w:val="none" w:sz="0" w:space="0" w:color="auto"/>
          </w:divBdr>
        </w:div>
        <w:div w:id="1433629191">
          <w:marLeft w:val="0"/>
          <w:marRight w:val="0"/>
          <w:marTop w:val="0"/>
          <w:marBottom w:val="0"/>
          <w:divBdr>
            <w:top w:val="none" w:sz="0" w:space="0" w:color="auto"/>
            <w:left w:val="none" w:sz="0" w:space="0" w:color="auto"/>
            <w:bottom w:val="none" w:sz="0" w:space="0" w:color="auto"/>
            <w:right w:val="none" w:sz="0" w:space="0" w:color="auto"/>
          </w:divBdr>
        </w:div>
        <w:div w:id="349064155">
          <w:marLeft w:val="0"/>
          <w:marRight w:val="0"/>
          <w:marTop w:val="0"/>
          <w:marBottom w:val="0"/>
          <w:divBdr>
            <w:top w:val="none" w:sz="0" w:space="0" w:color="auto"/>
            <w:left w:val="none" w:sz="0" w:space="0" w:color="auto"/>
            <w:bottom w:val="none" w:sz="0" w:space="0" w:color="auto"/>
            <w:right w:val="none" w:sz="0" w:space="0" w:color="auto"/>
          </w:divBdr>
        </w:div>
        <w:div w:id="951592712">
          <w:marLeft w:val="0"/>
          <w:marRight w:val="0"/>
          <w:marTop w:val="0"/>
          <w:marBottom w:val="0"/>
          <w:divBdr>
            <w:top w:val="none" w:sz="0" w:space="0" w:color="auto"/>
            <w:left w:val="none" w:sz="0" w:space="0" w:color="auto"/>
            <w:bottom w:val="none" w:sz="0" w:space="0" w:color="auto"/>
            <w:right w:val="none" w:sz="0" w:space="0" w:color="auto"/>
          </w:divBdr>
        </w:div>
      </w:divsChild>
    </w:div>
    <w:div w:id="1599171385">
      <w:bodyDiv w:val="1"/>
      <w:marLeft w:val="0"/>
      <w:marRight w:val="0"/>
      <w:marTop w:val="0"/>
      <w:marBottom w:val="0"/>
      <w:divBdr>
        <w:top w:val="none" w:sz="0" w:space="0" w:color="auto"/>
        <w:left w:val="none" w:sz="0" w:space="0" w:color="auto"/>
        <w:bottom w:val="none" w:sz="0" w:space="0" w:color="auto"/>
        <w:right w:val="none" w:sz="0" w:space="0" w:color="auto"/>
      </w:divBdr>
    </w:div>
    <w:div w:id="1830713272">
      <w:bodyDiv w:val="1"/>
      <w:marLeft w:val="0"/>
      <w:marRight w:val="0"/>
      <w:marTop w:val="0"/>
      <w:marBottom w:val="0"/>
      <w:divBdr>
        <w:top w:val="none" w:sz="0" w:space="0" w:color="auto"/>
        <w:left w:val="none" w:sz="0" w:space="0" w:color="auto"/>
        <w:bottom w:val="none" w:sz="0" w:space="0" w:color="auto"/>
        <w:right w:val="none" w:sz="0" w:space="0" w:color="auto"/>
      </w:divBdr>
      <w:divsChild>
        <w:div w:id="993685613">
          <w:marLeft w:val="0"/>
          <w:marRight w:val="0"/>
          <w:marTop w:val="0"/>
          <w:marBottom w:val="0"/>
          <w:divBdr>
            <w:top w:val="none" w:sz="0" w:space="0" w:color="auto"/>
            <w:left w:val="none" w:sz="0" w:space="0" w:color="auto"/>
            <w:bottom w:val="none" w:sz="0" w:space="0" w:color="auto"/>
            <w:right w:val="none" w:sz="0" w:space="0" w:color="auto"/>
          </w:divBdr>
        </w:div>
        <w:div w:id="600914080">
          <w:marLeft w:val="0"/>
          <w:marRight w:val="0"/>
          <w:marTop w:val="0"/>
          <w:marBottom w:val="0"/>
          <w:divBdr>
            <w:top w:val="none" w:sz="0" w:space="0" w:color="auto"/>
            <w:left w:val="none" w:sz="0" w:space="0" w:color="auto"/>
            <w:bottom w:val="none" w:sz="0" w:space="0" w:color="auto"/>
            <w:right w:val="none" w:sz="0" w:space="0" w:color="auto"/>
          </w:divBdr>
        </w:div>
        <w:div w:id="1527405625">
          <w:marLeft w:val="0"/>
          <w:marRight w:val="0"/>
          <w:marTop w:val="0"/>
          <w:marBottom w:val="0"/>
          <w:divBdr>
            <w:top w:val="none" w:sz="0" w:space="0" w:color="auto"/>
            <w:left w:val="none" w:sz="0" w:space="0" w:color="auto"/>
            <w:bottom w:val="none" w:sz="0" w:space="0" w:color="auto"/>
            <w:right w:val="none" w:sz="0" w:space="0" w:color="auto"/>
          </w:divBdr>
        </w:div>
        <w:div w:id="465466810">
          <w:marLeft w:val="0"/>
          <w:marRight w:val="0"/>
          <w:marTop w:val="0"/>
          <w:marBottom w:val="0"/>
          <w:divBdr>
            <w:top w:val="none" w:sz="0" w:space="0" w:color="auto"/>
            <w:left w:val="none" w:sz="0" w:space="0" w:color="auto"/>
            <w:bottom w:val="none" w:sz="0" w:space="0" w:color="auto"/>
            <w:right w:val="none" w:sz="0" w:space="0" w:color="auto"/>
          </w:divBdr>
        </w:div>
        <w:div w:id="2076967334">
          <w:marLeft w:val="0"/>
          <w:marRight w:val="0"/>
          <w:marTop w:val="0"/>
          <w:marBottom w:val="0"/>
          <w:divBdr>
            <w:top w:val="none" w:sz="0" w:space="0" w:color="auto"/>
            <w:left w:val="none" w:sz="0" w:space="0" w:color="auto"/>
            <w:bottom w:val="none" w:sz="0" w:space="0" w:color="auto"/>
            <w:right w:val="none" w:sz="0" w:space="0" w:color="auto"/>
          </w:divBdr>
        </w:div>
        <w:div w:id="1406413598">
          <w:marLeft w:val="0"/>
          <w:marRight w:val="0"/>
          <w:marTop w:val="0"/>
          <w:marBottom w:val="0"/>
          <w:divBdr>
            <w:top w:val="none" w:sz="0" w:space="0" w:color="auto"/>
            <w:left w:val="none" w:sz="0" w:space="0" w:color="auto"/>
            <w:bottom w:val="none" w:sz="0" w:space="0" w:color="auto"/>
            <w:right w:val="none" w:sz="0" w:space="0" w:color="auto"/>
          </w:divBdr>
        </w:div>
        <w:div w:id="581841267">
          <w:marLeft w:val="0"/>
          <w:marRight w:val="0"/>
          <w:marTop w:val="0"/>
          <w:marBottom w:val="0"/>
          <w:divBdr>
            <w:top w:val="none" w:sz="0" w:space="0" w:color="auto"/>
            <w:left w:val="none" w:sz="0" w:space="0" w:color="auto"/>
            <w:bottom w:val="none" w:sz="0" w:space="0" w:color="auto"/>
            <w:right w:val="none" w:sz="0" w:space="0" w:color="auto"/>
          </w:divBdr>
        </w:div>
        <w:div w:id="783888327">
          <w:marLeft w:val="0"/>
          <w:marRight w:val="0"/>
          <w:marTop w:val="0"/>
          <w:marBottom w:val="0"/>
          <w:divBdr>
            <w:top w:val="none" w:sz="0" w:space="0" w:color="auto"/>
            <w:left w:val="none" w:sz="0" w:space="0" w:color="auto"/>
            <w:bottom w:val="none" w:sz="0" w:space="0" w:color="auto"/>
            <w:right w:val="none" w:sz="0" w:space="0" w:color="auto"/>
          </w:divBdr>
        </w:div>
      </w:divsChild>
    </w:div>
    <w:div w:id="1831171980">
      <w:bodyDiv w:val="1"/>
      <w:marLeft w:val="0"/>
      <w:marRight w:val="0"/>
      <w:marTop w:val="0"/>
      <w:marBottom w:val="0"/>
      <w:divBdr>
        <w:top w:val="none" w:sz="0" w:space="0" w:color="auto"/>
        <w:left w:val="none" w:sz="0" w:space="0" w:color="auto"/>
        <w:bottom w:val="none" w:sz="0" w:space="0" w:color="auto"/>
        <w:right w:val="none" w:sz="0" w:space="0" w:color="auto"/>
      </w:divBdr>
    </w:div>
    <w:div w:id="188228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Analisis-Proyecto.xlsx"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913</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Proyecto Final de base de datos distribuidas</vt:lpstr>
    </vt:vector>
  </TitlesOfParts>
  <Company>Univerdiad autonoma de aguascalientes</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de base de datos distribuidas</dc:title>
  <dc:subject/>
  <dc:creator>Profesor: Juan Manuel Gómez  Reynoso</dc:creator>
  <cp:keywords/>
  <dc:description/>
  <cp:lastModifiedBy>Diana</cp:lastModifiedBy>
  <cp:revision>23</cp:revision>
  <dcterms:created xsi:type="dcterms:W3CDTF">2017-06-05T06:23:00Z</dcterms:created>
  <dcterms:modified xsi:type="dcterms:W3CDTF">2017-06-05T10:34:00Z</dcterms:modified>
</cp:coreProperties>
</file>