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9836F" w14:textId="77777777" w:rsidR="00777ECE" w:rsidRDefault="00777ECE" w:rsidP="00F53968">
      <w:pPr>
        <w:rPr>
          <w:noProof/>
        </w:rPr>
      </w:pPr>
    </w:p>
    <w:p w14:paraId="13892CB8" w14:textId="108554C1" w:rsidR="00F53968" w:rsidRDefault="00F53968" w:rsidP="00F53968">
      <w:pPr>
        <w:rPr>
          <w:noProof/>
        </w:rPr>
      </w:pPr>
    </w:p>
    <w:p w14:paraId="661135A5" w14:textId="3D43EA5C" w:rsidR="00F53968" w:rsidRDefault="00F53968" w:rsidP="00F53968">
      <w:pPr>
        <w:rPr>
          <w:noProof/>
        </w:rPr>
      </w:pPr>
    </w:p>
    <w:p w14:paraId="7182A914" w14:textId="3C9D666B" w:rsidR="00F53968" w:rsidRDefault="00F53968" w:rsidP="00F53968">
      <w:pPr>
        <w:rPr>
          <w:noProof/>
        </w:rPr>
      </w:pPr>
    </w:p>
    <w:p w14:paraId="7D6EDDFA" w14:textId="2146A81F" w:rsidR="00F53968" w:rsidRDefault="00F53968" w:rsidP="00F53968">
      <w:pPr>
        <w:rPr>
          <w:noProof/>
        </w:rPr>
      </w:pPr>
    </w:p>
    <w:p w14:paraId="2EAC811C" w14:textId="2AE1CC77" w:rsidR="00F53968" w:rsidRDefault="00F53968" w:rsidP="00F53968">
      <w:pPr>
        <w:rPr>
          <w:noProof/>
        </w:rPr>
      </w:pPr>
    </w:p>
    <w:p w14:paraId="336DBB09" w14:textId="13AD1EE4" w:rsidR="00F53968" w:rsidRDefault="00F53968" w:rsidP="00F53968">
      <w:pPr>
        <w:rPr>
          <w:noProof/>
        </w:rPr>
      </w:pPr>
    </w:p>
    <w:p w14:paraId="7386C367" w14:textId="14033790" w:rsidR="00F53968" w:rsidRDefault="00F53968" w:rsidP="00F53968">
      <w:pPr>
        <w:rPr>
          <w:noProof/>
        </w:rPr>
      </w:pPr>
    </w:p>
    <w:p w14:paraId="5A774D94" w14:textId="2DE7FE6F" w:rsidR="00F53968" w:rsidRDefault="00F53968" w:rsidP="00F53968">
      <w:pPr>
        <w:rPr>
          <w:noProof/>
        </w:rPr>
      </w:pPr>
    </w:p>
    <w:p w14:paraId="3818AFBB" w14:textId="261A76BF" w:rsidR="00F53968" w:rsidRDefault="00F53968" w:rsidP="00F53968">
      <w:pPr>
        <w:rPr>
          <w:noProof/>
        </w:rPr>
      </w:pPr>
    </w:p>
    <w:p w14:paraId="604A40BF" w14:textId="6DFBDD05" w:rsidR="00F53968" w:rsidRDefault="00F53968" w:rsidP="00F53968"/>
    <w:p w14:paraId="725AFDC7" w14:textId="27C6A9F7" w:rsidR="00F53968" w:rsidRDefault="00F53968" w:rsidP="00F53968"/>
    <w:p w14:paraId="0B732726" w14:textId="5BB19C0B" w:rsidR="00F53968" w:rsidRDefault="00F53968" w:rsidP="00F53968"/>
    <w:p w14:paraId="47BC3786" w14:textId="77777777" w:rsidR="00F53968" w:rsidRDefault="00F53968" w:rsidP="00F53968"/>
    <w:p w14:paraId="7C98A763" w14:textId="25C011CC" w:rsidR="00F53968" w:rsidRPr="00707A53" w:rsidRDefault="00BB11B0" w:rsidP="00F53968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Sock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Shop</w:t>
      </w:r>
      <w:r w:rsidR="00541836">
        <w:rPr>
          <w:rFonts w:hint="eastAsia"/>
          <w:sz w:val="52"/>
          <w:szCs w:val="52"/>
        </w:rPr>
        <w:t>性能测试测试</w:t>
      </w:r>
      <w:r w:rsidR="00E2083E">
        <w:rPr>
          <w:rFonts w:hint="eastAsia"/>
          <w:sz w:val="52"/>
          <w:szCs w:val="52"/>
        </w:rPr>
        <w:t>报告</w:t>
      </w:r>
    </w:p>
    <w:p w14:paraId="075A75B5" w14:textId="77777777" w:rsidR="00F53968" w:rsidRPr="00707A53" w:rsidRDefault="00F53968" w:rsidP="00F53968">
      <w:pPr>
        <w:jc w:val="right"/>
        <w:rPr>
          <w:sz w:val="44"/>
          <w:szCs w:val="44"/>
        </w:rPr>
      </w:pPr>
    </w:p>
    <w:p w14:paraId="361ED6AA" w14:textId="77777777" w:rsidR="00777ECE" w:rsidRDefault="00777ECE" w:rsidP="00F53968">
      <w:pPr>
        <w:jc w:val="right"/>
        <w:rPr>
          <w:sz w:val="32"/>
          <w:szCs w:val="32"/>
        </w:rPr>
      </w:pPr>
    </w:p>
    <w:p w14:paraId="1217C8F8" w14:textId="77777777" w:rsidR="00777ECE" w:rsidRDefault="00777ECE" w:rsidP="00F53968">
      <w:pPr>
        <w:jc w:val="right"/>
        <w:rPr>
          <w:sz w:val="32"/>
          <w:szCs w:val="32"/>
        </w:rPr>
      </w:pPr>
    </w:p>
    <w:p w14:paraId="5D708E93" w14:textId="77777777" w:rsidR="00777ECE" w:rsidRDefault="00777ECE" w:rsidP="00F53968">
      <w:pPr>
        <w:jc w:val="right"/>
        <w:rPr>
          <w:sz w:val="32"/>
          <w:szCs w:val="32"/>
        </w:rPr>
      </w:pPr>
    </w:p>
    <w:p w14:paraId="0C6E966C" w14:textId="77777777" w:rsidR="00777ECE" w:rsidRDefault="00777ECE" w:rsidP="00F53968">
      <w:pPr>
        <w:jc w:val="right"/>
        <w:rPr>
          <w:sz w:val="32"/>
          <w:szCs w:val="32"/>
        </w:rPr>
      </w:pPr>
    </w:p>
    <w:p w14:paraId="11BDE108" w14:textId="77777777" w:rsidR="00777ECE" w:rsidRDefault="00777ECE" w:rsidP="00F53968">
      <w:pPr>
        <w:jc w:val="right"/>
        <w:rPr>
          <w:sz w:val="32"/>
          <w:szCs w:val="32"/>
        </w:rPr>
      </w:pPr>
    </w:p>
    <w:p w14:paraId="7BF772D7" w14:textId="77777777" w:rsidR="00777ECE" w:rsidRDefault="00777ECE" w:rsidP="00F53968">
      <w:pPr>
        <w:jc w:val="right"/>
        <w:rPr>
          <w:sz w:val="32"/>
          <w:szCs w:val="32"/>
        </w:rPr>
      </w:pPr>
    </w:p>
    <w:p w14:paraId="4046251B" w14:textId="77777777" w:rsidR="00777ECE" w:rsidRDefault="00777ECE" w:rsidP="00F53968">
      <w:pPr>
        <w:jc w:val="right"/>
        <w:rPr>
          <w:sz w:val="32"/>
          <w:szCs w:val="32"/>
        </w:rPr>
      </w:pPr>
    </w:p>
    <w:p w14:paraId="3462543B" w14:textId="4B83B733" w:rsidR="00F53968" w:rsidRPr="00777ECE" w:rsidRDefault="00541836" w:rsidP="008F4416">
      <w:pPr>
        <w:wordWrap w:val="0"/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测试网站</w:t>
      </w:r>
      <w:r w:rsidR="00F53968" w:rsidRPr="00777ECE">
        <w:rPr>
          <w:rFonts w:hint="eastAsia"/>
          <w:sz w:val="36"/>
          <w:szCs w:val="36"/>
        </w:rPr>
        <w:t>：</w:t>
      </w:r>
      <w:r w:rsidR="008F4416">
        <w:rPr>
          <w:rFonts w:hint="eastAsia"/>
          <w:sz w:val="36"/>
          <w:szCs w:val="36"/>
        </w:rPr>
        <w:t>Sock</w:t>
      </w:r>
      <w:r w:rsidR="008F4416">
        <w:rPr>
          <w:sz w:val="36"/>
          <w:szCs w:val="36"/>
        </w:rPr>
        <w:t xml:space="preserve"> </w:t>
      </w:r>
      <w:r w:rsidR="008F4416">
        <w:rPr>
          <w:rFonts w:hint="eastAsia"/>
          <w:sz w:val="36"/>
          <w:szCs w:val="36"/>
        </w:rPr>
        <w:t>Shop</w:t>
      </w:r>
    </w:p>
    <w:p w14:paraId="3B462D1B" w14:textId="5D0110A9" w:rsidR="00F53968" w:rsidRPr="00707A53" w:rsidRDefault="00F53968" w:rsidP="00F53968">
      <w:pPr>
        <w:jc w:val="right"/>
        <w:rPr>
          <w:sz w:val="32"/>
          <w:szCs w:val="32"/>
        </w:rPr>
      </w:pPr>
    </w:p>
    <w:p w14:paraId="0E3D3E34" w14:textId="77777777" w:rsidR="00F53968" w:rsidRPr="00707A53" w:rsidRDefault="00F53968" w:rsidP="00F53968">
      <w:pPr>
        <w:jc w:val="right"/>
        <w:rPr>
          <w:sz w:val="32"/>
          <w:szCs w:val="32"/>
        </w:rPr>
      </w:pPr>
    </w:p>
    <w:p w14:paraId="5E87F8C0" w14:textId="52C1B025" w:rsidR="00F53968" w:rsidRPr="00707A53" w:rsidRDefault="009434F2" w:rsidP="00F53968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测试小组</w:t>
      </w:r>
    </w:p>
    <w:p w14:paraId="215ECFDE" w14:textId="0565CEE2" w:rsidR="00777ECE" w:rsidRDefault="009434F2" w:rsidP="00F53968">
      <w:pPr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何思泽 王绍宇 于喜千 </w:t>
      </w:r>
      <w:r w:rsidR="00F53968" w:rsidRPr="00707A53">
        <w:rPr>
          <w:rFonts w:hint="eastAsia"/>
          <w:sz w:val="32"/>
          <w:szCs w:val="32"/>
        </w:rPr>
        <w:t>高鹏成</w:t>
      </w:r>
    </w:p>
    <w:p w14:paraId="4732F070" w14:textId="77777777" w:rsidR="00777ECE" w:rsidRDefault="00777ECE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1803077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83EC352" w14:textId="77777777" w:rsidR="00777ECE" w:rsidRPr="00777ECE" w:rsidRDefault="00777ECE" w:rsidP="008D7597">
          <w:pPr>
            <w:pStyle w:val="TOC"/>
            <w:spacing w:line="480" w:lineRule="auto"/>
            <w:rPr>
              <w:sz w:val="48"/>
            </w:rPr>
          </w:pPr>
          <w:r w:rsidRPr="00777ECE">
            <w:rPr>
              <w:sz w:val="48"/>
              <w:lang w:val="zh-CN"/>
            </w:rPr>
            <w:t>目录</w:t>
          </w:r>
        </w:p>
        <w:p w14:paraId="00F65EC4" w14:textId="4B889E07" w:rsidR="008D7597" w:rsidRDefault="00777ECE" w:rsidP="008D7597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r w:rsidRPr="00777ECE">
            <w:rPr>
              <w:sz w:val="32"/>
            </w:rPr>
            <w:fldChar w:fldCharType="begin"/>
          </w:r>
          <w:r w:rsidRPr="00777ECE">
            <w:rPr>
              <w:sz w:val="32"/>
            </w:rPr>
            <w:instrText xml:space="preserve"> TOC \o "1-3" \h \z \u </w:instrText>
          </w:r>
          <w:r w:rsidRPr="00777ECE">
            <w:rPr>
              <w:sz w:val="32"/>
            </w:rPr>
            <w:fldChar w:fldCharType="separate"/>
          </w:r>
          <w:hyperlink w:anchor="_Toc44868169" w:history="1">
            <w:r w:rsidR="008D7597" w:rsidRPr="00DF622B">
              <w:rPr>
                <w:rStyle w:val="a5"/>
                <w:noProof/>
              </w:rPr>
              <w:t>1</w:t>
            </w:r>
            <w:r w:rsidR="008D7597">
              <w:rPr>
                <w:noProof/>
              </w:rPr>
              <w:tab/>
            </w:r>
            <w:r w:rsidR="008D7597" w:rsidRPr="00DF622B">
              <w:rPr>
                <w:rStyle w:val="a5"/>
                <w:noProof/>
              </w:rPr>
              <w:t>各个流程使用的组件</w:t>
            </w:r>
            <w:r w:rsidR="008D7597">
              <w:rPr>
                <w:noProof/>
                <w:webHidden/>
              </w:rPr>
              <w:tab/>
            </w:r>
            <w:r w:rsidR="008D7597">
              <w:rPr>
                <w:noProof/>
                <w:webHidden/>
              </w:rPr>
              <w:fldChar w:fldCharType="begin"/>
            </w:r>
            <w:r w:rsidR="008D7597">
              <w:rPr>
                <w:noProof/>
                <w:webHidden/>
              </w:rPr>
              <w:instrText xml:space="preserve"> PAGEREF _Toc44868169 \h </w:instrText>
            </w:r>
            <w:r w:rsidR="008D7597">
              <w:rPr>
                <w:noProof/>
                <w:webHidden/>
              </w:rPr>
            </w:r>
            <w:r w:rsidR="008D7597">
              <w:rPr>
                <w:noProof/>
                <w:webHidden/>
              </w:rPr>
              <w:fldChar w:fldCharType="separate"/>
            </w:r>
            <w:r w:rsidR="008D7597">
              <w:rPr>
                <w:noProof/>
                <w:webHidden/>
              </w:rPr>
              <w:t>2</w:t>
            </w:r>
            <w:r w:rsidR="008D7597">
              <w:rPr>
                <w:noProof/>
                <w:webHidden/>
              </w:rPr>
              <w:fldChar w:fldCharType="end"/>
            </w:r>
          </w:hyperlink>
        </w:p>
        <w:p w14:paraId="069E401A" w14:textId="45A7B3BF" w:rsidR="008D7597" w:rsidRDefault="00DE7CB7" w:rsidP="008D7597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noProof/>
            </w:rPr>
          </w:pPr>
          <w:hyperlink w:anchor="_Toc44868170" w:history="1">
            <w:r w:rsidR="008D7597" w:rsidRPr="00DF622B">
              <w:rPr>
                <w:rStyle w:val="a5"/>
                <w:noProof/>
              </w:rPr>
              <w:t>1.1</w:t>
            </w:r>
            <w:r w:rsidR="008D7597">
              <w:rPr>
                <w:noProof/>
              </w:rPr>
              <w:tab/>
            </w:r>
            <w:r w:rsidR="008D7597" w:rsidRPr="00DF622B">
              <w:rPr>
                <w:rStyle w:val="a5"/>
                <w:noProof/>
              </w:rPr>
              <w:t>生成 Vuser 脚本</w:t>
            </w:r>
            <w:r w:rsidR="008D7597">
              <w:rPr>
                <w:noProof/>
                <w:webHidden/>
              </w:rPr>
              <w:tab/>
            </w:r>
            <w:r w:rsidR="008D7597">
              <w:rPr>
                <w:noProof/>
                <w:webHidden/>
              </w:rPr>
              <w:fldChar w:fldCharType="begin"/>
            </w:r>
            <w:r w:rsidR="008D7597">
              <w:rPr>
                <w:noProof/>
                <w:webHidden/>
              </w:rPr>
              <w:instrText xml:space="preserve"> PAGEREF _Toc44868170 \h </w:instrText>
            </w:r>
            <w:r w:rsidR="008D7597">
              <w:rPr>
                <w:noProof/>
                <w:webHidden/>
              </w:rPr>
            </w:r>
            <w:r w:rsidR="008D7597">
              <w:rPr>
                <w:noProof/>
                <w:webHidden/>
              </w:rPr>
              <w:fldChar w:fldCharType="separate"/>
            </w:r>
            <w:r w:rsidR="008D7597">
              <w:rPr>
                <w:noProof/>
                <w:webHidden/>
              </w:rPr>
              <w:t>2</w:t>
            </w:r>
            <w:r w:rsidR="008D7597">
              <w:rPr>
                <w:noProof/>
                <w:webHidden/>
              </w:rPr>
              <w:fldChar w:fldCharType="end"/>
            </w:r>
          </w:hyperlink>
        </w:p>
        <w:p w14:paraId="000DD016" w14:textId="08CA9C99" w:rsidR="008D7597" w:rsidRDefault="00DE7CB7" w:rsidP="008D7597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noProof/>
            </w:rPr>
          </w:pPr>
          <w:hyperlink w:anchor="_Toc44868171" w:history="1">
            <w:r w:rsidR="008D7597" w:rsidRPr="00DF622B">
              <w:rPr>
                <w:rStyle w:val="a5"/>
                <w:noProof/>
              </w:rPr>
              <w:t>1.2</w:t>
            </w:r>
            <w:r w:rsidR="008D7597">
              <w:rPr>
                <w:noProof/>
              </w:rPr>
              <w:tab/>
            </w:r>
            <w:r w:rsidR="008D7597" w:rsidRPr="00DF622B">
              <w:rPr>
                <w:rStyle w:val="a5"/>
                <w:noProof/>
              </w:rPr>
              <w:t>负载运行</w:t>
            </w:r>
            <w:r w:rsidR="008D7597">
              <w:rPr>
                <w:noProof/>
                <w:webHidden/>
              </w:rPr>
              <w:tab/>
            </w:r>
            <w:r w:rsidR="008D7597">
              <w:rPr>
                <w:noProof/>
                <w:webHidden/>
              </w:rPr>
              <w:fldChar w:fldCharType="begin"/>
            </w:r>
            <w:r w:rsidR="008D7597">
              <w:rPr>
                <w:noProof/>
                <w:webHidden/>
              </w:rPr>
              <w:instrText xml:space="preserve"> PAGEREF _Toc44868171 \h </w:instrText>
            </w:r>
            <w:r w:rsidR="008D7597">
              <w:rPr>
                <w:noProof/>
                <w:webHidden/>
              </w:rPr>
            </w:r>
            <w:r w:rsidR="008D7597">
              <w:rPr>
                <w:noProof/>
                <w:webHidden/>
              </w:rPr>
              <w:fldChar w:fldCharType="separate"/>
            </w:r>
            <w:r w:rsidR="008D7597">
              <w:rPr>
                <w:noProof/>
                <w:webHidden/>
              </w:rPr>
              <w:t>2</w:t>
            </w:r>
            <w:r w:rsidR="008D7597">
              <w:rPr>
                <w:noProof/>
                <w:webHidden/>
              </w:rPr>
              <w:fldChar w:fldCharType="end"/>
            </w:r>
          </w:hyperlink>
        </w:p>
        <w:p w14:paraId="2CF4822A" w14:textId="36AB2C69" w:rsidR="008D7597" w:rsidRDefault="00DE7CB7" w:rsidP="008D7597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noProof/>
            </w:rPr>
          </w:pPr>
          <w:hyperlink w:anchor="_Toc44868172" w:history="1">
            <w:r w:rsidR="008D7597" w:rsidRPr="00DF622B">
              <w:rPr>
                <w:rStyle w:val="a5"/>
                <w:noProof/>
              </w:rPr>
              <w:t>1.3</w:t>
            </w:r>
            <w:r w:rsidR="008D7597">
              <w:rPr>
                <w:noProof/>
              </w:rPr>
              <w:tab/>
            </w:r>
            <w:r w:rsidR="008D7597" w:rsidRPr="00DF622B">
              <w:rPr>
                <w:rStyle w:val="a5"/>
                <w:noProof/>
              </w:rPr>
              <w:t>测试结果分析</w:t>
            </w:r>
            <w:r w:rsidR="008D7597">
              <w:rPr>
                <w:noProof/>
                <w:webHidden/>
              </w:rPr>
              <w:tab/>
            </w:r>
            <w:r w:rsidR="008D7597">
              <w:rPr>
                <w:noProof/>
                <w:webHidden/>
              </w:rPr>
              <w:fldChar w:fldCharType="begin"/>
            </w:r>
            <w:r w:rsidR="008D7597">
              <w:rPr>
                <w:noProof/>
                <w:webHidden/>
              </w:rPr>
              <w:instrText xml:space="preserve"> PAGEREF _Toc44868172 \h </w:instrText>
            </w:r>
            <w:r w:rsidR="008D7597">
              <w:rPr>
                <w:noProof/>
                <w:webHidden/>
              </w:rPr>
            </w:r>
            <w:r w:rsidR="008D7597">
              <w:rPr>
                <w:noProof/>
                <w:webHidden/>
              </w:rPr>
              <w:fldChar w:fldCharType="separate"/>
            </w:r>
            <w:r w:rsidR="008D7597">
              <w:rPr>
                <w:noProof/>
                <w:webHidden/>
              </w:rPr>
              <w:t>2</w:t>
            </w:r>
            <w:r w:rsidR="008D7597">
              <w:rPr>
                <w:noProof/>
                <w:webHidden/>
              </w:rPr>
              <w:fldChar w:fldCharType="end"/>
            </w:r>
          </w:hyperlink>
        </w:p>
        <w:p w14:paraId="3B32593B" w14:textId="174F4E21" w:rsidR="008D7597" w:rsidRDefault="00DE7CB7" w:rsidP="008D7597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44868173" w:history="1">
            <w:r w:rsidR="008D7597" w:rsidRPr="00DF622B">
              <w:rPr>
                <w:rStyle w:val="a5"/>
                <w:noProof/>
              </w:rPr>
              <w:t>2</w:t>
            </w:r>
            <w:r w:rsidR="008D7597">
              <w:rPr>
                <w:noProof/>
              </w:rPr>
              <w:tab/>
            </w:r>
            <w:r w:rsidR="008D7597" w:rsidRPr="00DF622B">
              <w:rPr>
                <w:rStyle w:val="a5"/>
                <w:noProof/>
              </w:rPr>
              <w:t>测试用例运行结果</w:t>
            </w:r>
            <w:r w:rsidR="008D7597">
              <w:rPr>
                <w:noProof/>
                <w:webHidden/>
              </w:rPr>
              <w:tab/>
            </w:r>
            <w:r w:rsidR="008D7597">
              <w:rPr>
                <w:noProof/>
                <w:webHidden/>
              </w:rPr>
              <w:fldChar w:fldCharType="begin"/>
            </w:r>
            <w:r w:rsidR="008D7597">
              <w:rPr>
                <w:noProof/>
                <w:webHidden/>
              </w:rPr>
              <w:instrText xml:space="preserve"> PAGEREF _Toc44868173 \h </w:instrText>
            </w:r>
            <w:r w:rsidR="008D7597">
              <w:rPr>
                <w:noProof/>
                <w:webHidden/>
              </w:rPr>
            </w:r>
            <w:r w:rsidR="008D7597">
              <w:rPr>
                <w:noProof/>
                <w:webHidden/>
              </w:rPr>
              <w:fldChar w:fldCharType="separate"/>
            </w:r>
            <w:r w:rsidR="008D7597">
              <w:rPr>
                <w:noProof/>
                <w:webHidden/>
              </w:rPr>
              <w:t>3</w:t>
            </w:r>
            <w:r w:rsidR="008D7597">
              <w:rPr>
                <w:noProof/>
                <w:webHidden/>
              </w:rPr>
              <w:fldChar w:fldCharType="end"/>
            </w:r>
          </w:hyperlink>
        </w:p>
        <w:p w14:paraId="15960587" w14:textId="66D6C4A3" w:rsidR="008D7597" w:rsidRDefault="00DE7CB7" w:rsidP="008D7597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noProof/>
            </w:rPr>
          </w:pPr>
          <w:hyperlink w:anchor="_Toc44868174" w:history="1">
            <w:r w:rsidR="008D7597" w:rsidRPr="00DF622B">
              <w:rPr>
                <w:rStyle w:val="a5"/>
                <w:noProof/>
              </w:rPr>
              <w:t>2.1</w:t>
            </w:r>
            <w:r w:rsidR="008D7597">
              <w:rPr>
                <w:noProof/>
              </w:rPr>
              <w:tab/>
            </w:r>
            <w:r w:rsidR="008D7597" w:rsidRPr="00DF622B">
              <w:rPr>
                <w:rStyle w:val="a5"/>
                <w:noProof/>
              </w:rPr>
              <w:t>并发测试</w:t>
            </w:r>
            <w:r w:rsidR="008D7597">
              <w:rPr>
                <w:noProof/>
                <w:webHidden/>
              </w:rPr>
              <w:tab/>
            </w:r>
            <w:r w:rsidR="008D7597">
              <w:rPr>
                <w:noProof/>
                <w:webHidden/>
              </w:rPr>
              <w:fldChar w:fldCharType="begin"/>
            </w:r>
            <w:r w:rsidR="008D7597">
              <w:rPr>
                <w:noProof/>
                <w:webHidden/>
              </w:rPr>
              <w:instrText xml:space="preserve"> PAGEREF _Toc44868174 \h </w:instrText>
            </w:r>
            <w:r w:rsidR="008D7597">
              <w:rPr>
                <w:noProof/>
                <w:webHidden/>
              </w:rPr>
            </w:r>
            <w:r w:rsidR="008D7597">
              <w:rPr>
                <w:noProof/>
                <w:webHidden/>
              </w:rPr>
              <w:fldChar w:fldCharType="separate"/>
            </w:r>
            <w:r w:rsidR="008D7597">
              <w:rPr>
                <w:noProof/>
                <w:webHidden/>
              </w:rPr>
              <w:t>3</w:t>
            </w:r>
            <w:r w:rsidR="008D7597">
              <w:rPr>
                <w:noProof/>
                <w:webHidden/>
              </w:rPr>
              <w:fldChar w:fldCharType="end"/>
            </w:r>
          </w:hyperlink>
        </w:p>
        <w:p w14:paraId="375EBE65" w14:textId="1FA2E2FF" w:rsidR="008D7597" w:rsidRDefault="00DE7CB7" w:rsidP="008D7597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noProof/>
            </w:rPr>
          </w:pPr>
          <w:hyperlink w:anchor="_Toc44868175" w:history="1">
            <w:r w:rsidR="008D7597" w:rsidRPr="00DF622B">
              <w:rPr>
                <w:rStyle w:val="a5"/>
                <w:noProof/>
              </w:rPr>
              <w:t>2.2</w:t>
            </w:r>
            <w:r w:rsidR="008D7597">
              <w:rPr>
                <w:noProof/>
              </w:rPr>
              <w:tab/>
            </w:r>
            <w:r w:rsidR="008D7597" w:rsidRPr="00DF622B">
              <w:rPr>
                <w:rStyle w:val="a5"/>
                <w:noProof/>
              </w:rPr>
              <w:t>吞吐测试</w:t>
            </w:r>
            <w:r w:rsidR="008D7597">
              <w:rPr>
                <w:noProof/>
                <w:webHidden/>
              </w:rPr>
              <w:tab/>
            </w:r>
            <w:r w:rsidR="008D7597">
              <w:rPr>
                <w:noProof/>
                <w:webHidden/>
              </w:rPr>
              <w:fldChar w:fldCharType="begin"/>
            </w:r>
            <w:r w:rsidR="008D7597">
              <w:rPr>
                <w:noProof/>
                <w:webHidden/>
              </w:rPr>
              <w:instrText xml:space="preserve"> PAGEREF _Toc44868175 \h </w:instrText>
            </w:r>
            <w:r w:rsidR="008D7597">
              <w:rPr>
                <w:noProof/>
                <w:webHidden/>
              </w:rPr>
            </w:r>
            <w:r w:rsidR="008D7597">
              <w:rPr>
                <w:noProof/>
                <w:webHidden/>
              </w:rPr>
              <w:fldChar w:fldCharType="separate"/>
            </w:r>
            <w:r w:rsidR="008D7597">
              <w:rPr>
                <w:noProof/>
                <w:webHidden/>
              </w:rPr>
              <w:t>3</w:t>
            </w:r>
            <w:r w:rsidR="008D7597">
              <w:rPr>
                <w:noProof/>
                <w:webHidden/>
              </w:rPr>
              <w:fldChar w:fldCharType="end"/>
            </w:r>
          </w:hyperlink>
        </w:p>
        <w:p w14:paraId="48BB04EE" w14:textId="1EE5E4B2" w:rsidR="008D7597" w:rsidRDefault="00DE7CB7" w:rsidP="008D7597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noProof/>
            </w:rPr>
          </w:pPr>
          <w:hyperlink w:anchor="_Toc44868176" w:history="1">
            <w:r w:rsidR="008D7597" w:rsidRPr="00DF622B">
              <w:rPr>
                <w:rStyle w:val="a5"/>
                <w:noProof/>
              </w:rPr>
              <w:t>2.3</w:t>
            </w:r>
            <w:r w:rsidR="008D7597">
              <w:rPr>
                <w:noProof/>
              </w:rPr>
              <w:tab/>
            </w:r>
            <w:r w:rsidR="008D7597" w:rsidRPr="00DF622B">
              <w:rPr>
                <w:rStyle w:val="a5"/>
                <w:noProof/>
              </w:rPr>
              <w:t>响应时间</w:t>
            </w:r>
            <w:r w:rsidR="008D7597">
              <w:rPr>
                <w:noProof/>
                <w:webHidden/>
              </w:rPr>
              <w:tab/>
            </w:r>
            <w:r w:rsidR="008D7597">
              <w:rPr>
                <w:noProof/>
                <w:webHidden/>
              </w:rPr>
              <w:fldChar w:fldCharType="begin"/>
            </w:r>
            <w:r w:rsidR="008D7597">
              <w:rPr>
                <w:noProof/>
                <w:webHidden/>
              </w:rPr>
              <w:instrText xml:space="preserve"> PAGEREF _Toc44868176 \h </w:instrText>
            </w:r>
            <w:r w:rsidR="008D7597">
              <w:rPr>
                <w:noProof/>
                <w:webHidden/>
              </w:rPr>
            </w:r>
            <w:r w:rsidR="008D7597">
              <w:rPr>
                <w:noProof/>
                <w:webHidden/>
              </w:rPr>
              <w:fldChar w:fldCharType="separate"/>
            </w:r>
            <w:r w:rsidR="008D7597">
              <w:rPr>
                <w:noProof/>
                <w:webHidden/>
              </w:rPr>
              <w:t>3</w:t>
            </w:r>
            <w:r w:rsidR="008D7597">
              <w:rPr>
                <w:noProof/>
                <w:webHidden/>
              </w:rPr>
              <w:fldChar w:fldCharType="end"/>
            </w:r>
          </w:hyperlink>
        </w:p>
        <w:p w14:paraId="49B8E8F0" w14:textId="37FD9DD8" w:rsidR="008D7597" w:rsidRDefault="00DE7CB7" w:rsidP="008D7597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44868177" w:history="1">
            <w:r w:rsidR="008D7597" w:rsidRPr="00DF622B">
              <w:rPr>
                <w:rStyle w:val="a5"/>
                <w:noProof/>
              </w:rPr>
              <w:t>3</w:t>
            </w:r>
            <w:r w:rsidR="008D7597">
              <w:rPr>
                <w:noProof/>
              </w:rPr>
              <w:tab/>
            </w:r>
            <w:r w:rsidR="008D7597" w:rsidRPr="00DF622B">
              <w:rPr>
                <w:rStyle w:val="a5"/>
                <w:noProof/>
              </w:rPr>
              <w:t>参数化用例代码</w:t>
            </w:r>
            <w:r w:rsidR="008D7597">
              <w:rPr>
                <w:noProof/>
                <w:webHidden/>
              </w:rPr>
              <w:tab/>
            </w:r>
            <w:r w:rsidR="008D7597">
              <w:rPr>
                <w:noProof/>
                <w:webHidden/>
              </w:rPr>
              <w:fldChar w:fldCharType="begin"/>
            </w:r>
            <w:r w:rsidR="008D7597">
              <w:rPr>
                <w:noProof/>
                <w:webHidden/>
              </w:rPr>
              <w:instrText xml:space="preserve"> PAGEREF _Toc44868177 \h </w:instrText>
            </w:r>
            <w:r w:rsidR="008D7597">
              <w:rPr>
                <w:noProof/>
                <w:webHidden/>
              </w:rPr>
            </w:r>
            <w:r w:rsidR="008D7597">
              <w:rPr>
                <w:noProof/>
                <w:webHidden/>
              </w:rPr>
              <w:fldChar w:fldCharType="separate"/>
            </w:r>
            <w:r w:rsidR="008D7597">
              <w:rPr>
                <w:noProof/>
                <w:webHidden/>
              </w:rPr>
              <w:t>4</w:t>
            </w:r>
            <w:r w:rsidR="008D7597">
              <w:rPr>
                <w:noProof/>
                <w:webHidden/>
              </w:rPr>
              <w:fldChar w:fldCharType="end"/>
            </w:r>
          </w:hyperlink>
        </w:p>
        <w:p w14:paraId="55CD2E28" w14:textId="6ACA478D" w:rsidR="008D7597" w:rsidRDefault="00DE7CB7" w:rsidP="008D7597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44868178" w:history="1">
            <w:r w:rsidR="008D7597" w:rsidRPr="00DF622B">
              <w:rPr>
                <w:rStyle w:val="a5"/>
                <w:noProof/>
              </w:rPr>
              <w:t>4</w:t>
            </w:r>
            <w:r w:rsidR="008D7597">
              <w:rPr>
                <w:noProof/>
              </w:rPr>
              <w:tab/>
            </w:r>
            <w:r w:rsidR="008D7597" w:rsidRPr="00DF622B">
              <w:rPr>
                <w:rStyle w:val="a5"/>
                <w:noProof/>
              </w:rPr>
              <w:t>关联用例代码</w:t>
            </w:r>
            <w:r w:rsidR="008D7597">
              <w:rPr>
                <w:noProof/>
                <w:webHidden/>
              </w:rPr>
              <w:tab/>
            </w:r>
            <w:r w:rsidR="008D7597">
              <w:rPr>
                <w:noProof/>
                <w:webHidden/>
              </w:rPr>
              <w:fldChar w:fldCharType="begin"/>
            </w:r>
            <w:r w:rsidR="008D7597">
              <w:rPr>
                <w:noProof/>
                <w:webHidden/>
              </w:rPr>
              <w:instrText xml:space="preserve"> PAGEREF _Toc44868178 \h </w:instrText>
            </w:r>
            <w:r w:rsidR="008D7597">
              <w:rPr>
                <w:noProof/>
                <w:webHidden/>
              </w:rPr>
            </w:r>
            <w:r w:rsidR="008D7597">
              <w:rPr>
                <w:noProof/>
                <w:webHidden/>
              </w:rPr>
              <w:fldChar w:fldCharType="separate"/>
            </w:r>
            <w:r w:rsidR="008D7597">
              <w:rPr>
                <w:noProof/>
                <w:webHidden/>
              </w:rPr>
              <w:t>4</w:t>
            </w:r>
            <w:r w:rsidR="008D7597">
              <w:rPr>
                <w:noProof/>
                <w:webHidden/>
              </w:rPr>
              <w:fldChar w:fldCharType="end"/>
            </w:r>
          </w:hyperlink>
        </w:p>
        <w:p w14:paraId="3B708EBF" w14:textId="7905B3AF" w:rsidR="008D7597" w:rsidRDefault="00DE7CB7" w:rsidP="008D7597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44868179" w:history="1">
            <w:r w:rsidR="008D7597" w:rsidRPr="00DF622B">
              <w:rPr>
                <w:rStyle w:val="a5"/>
                <w:noProof/>
              </w:rPr>
              <w:t>5</w:t>
            </w:r>
            <w:r w:rsidR="008D7597">
              <w:rPr>
                <w:noProof/>
              </w:rPr>
              <w:tab/>
            </w:r>
            <w:r w:rsidR="008D7597" w:rsidRPr="00DF622B">
              <w:rPr>
                <w:rStyle w:val="a5"/>
                <w:noProof/>
              </w:rPr>
              <w:t>脚本回放录屏</w:t>
            </w:r>
            <w:r w:rsidR="008D7597">
              <w:rPr>
                <w:noProof/>
                <w:webHidden/>
              </w:rPr>
              <w:tab/>
            </w:r>
            <w:r w:rsidR="008D7597">
              <w:rPr>
                <w:noProof/>
                <w:webHidden/>
              </w:rPr>
              <w:fldChar w:fldCharType="begin"/>
            </w:r>
            <w:r w:rsidR="008D7597">
              <w:rPr>
                <w:noProof/>
                <w:webHidden/>
              </w:rPr>
              <w:instrText xml:space="preserve"> PAGEREF _Toc44868179 \h </w:instrText>
            </w:r>
            <w:r w:rsidR="008D7597">
              <w:rPr>
                <w:noProof/>
                <w:webHidden/>
              </w:rPr>
            </w:r>
            <w:r w:rsidR="008D7597">
              <w:rPr>
                <w:noProof/>
                <w:webHidden/>
              </w:rPr>
              <w:fldChar w:fldCharType="separate"/>
            </w:r>
            <w:r w:rsidR="008D7597">
              <w:rPr>
                <w:noProof/>
                <w:webHidden/>
              </w:rPr>
              <w:t>5</w:t>
            </w:r>
            <w:r w:rsidR="008D7597">
              <w:rPr>
                <w:noProof/>
                <w:webHidden/>
              </w:rPr>
              <w:fldChar w:fldCharType="end"/>
            </w:r>
          </w:hyperlink>
        </w:p>
        <w:p w14:paraId="68210389" w14:textId="39BD2A2F" w:rsidR="008D7597" w:rsidRDefault="00DE7CB7" w:rsidP="008D7597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44868180" w:history="1">
            <w:r w:rsidR="008D7597" w:rsidRPr="00DF622B">
              <w:rPr>
                <w:rStyle w:val="a5"/>
                <w:noProof/>
              </w:rPr>
              <w:t>6</w:t>
            </w:r>
            <w:r w:rsidR="008D7597">
              <w:rPr>
                <w:noProof/>
              </w:rPr>
              <w:tab/>
            </w:r>
            <w:r w:rsidR="008D7597" w:rsidRPr="00DF622B">
              <w:rPr>
                <w:rStyle w:val="a5"/>
                <w:noProof/>
              </w:rPr>
              <w:t>结果分析</w:t>
            </w:r>
            <w:r w:rsidR="008D7597">
              <w:rPr>
                <w:noProof/>
                <w:webHidden/>
              </w:rPr>
              <w:tab/>
            </w:r>
            <w:r w:rsidR="008D7597">
              <w:rPr>
                <w:noProof/>
                <w:webHidden/>
              </w:rPr>
              <w:fldChar w:fldCharType="begin"/>
            </w:r>
            <w:r w:rsidR="008D7597">
              <w:rPr>
                <w:noProof/>
                <w:webHidden/>
              </w:rPr>
              <w:instrText xml:space="preserve"> PAGEREF _Toc44868180 \h </w:instrText>
            </w:r>
            <w:r w:rsidR="008D7597">
              <w:rPr>
                <w:noProof/>
                <w:webHidden/>
              </w:rPr>
            </w:r>
            <w:r w:rsidR="008D7597">
              <w:rPr>
                <w:noProof/>
                <w:webHidden/>
              </w:rPr>
              <w:fldChar w:fldCharType="separate"/>
            </w:r>
            <w:r w:rsidR="008D7597">
              <w:rPr>
                <w:noProof/>
                <w:webHidden/>
              </w:rPr>
              <w:t>6</w:t>
            </w:r>
            <w:r w:rsidR="008D7597">
              <w:rPr>
                <w:noProof/>
                <w:webHidden/>
              </w:rPr>
              <w:fldChar w:fldCharType="end"/>
            </w:r>
          </w:hyperlink>
        </w:p>
        <w:p w14:paraId="559189EA" w14:textId="3E8461A1" w:rsidR="008D7597" w:rsidRDefault="00DE7CB7" w:rsidP="008D7597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44868181" w:history="1">
            <w:r w:rsidR="008D7597" w:rsidRPr="00DF622B">
              <w:rPr>
                <w:rStyle w:val="a5"/>
                <w:noProof/>
              </w:rPr>
              <w:t>7</w:t>
            </w:r>
            <w:r w:rsidR="008D7597">
              <w:rPr>
                <w:noProof/>
              </w:rPr>
              <w:tab/>
            </w:r>
            <w:r w:rsidR="008D7597" w:rsidRPr="00DF622B">
              <w:rPr>
                <w:rStyle w:val="a5"/>
                <w:noProof/>
              </w:rPr>
              <w:t>参考资料</w:t>
            </w:r>
            <w:r w:rsidR="008D7597">
              <w:rPr>
                <w:noProof/>
                <w:webHidden/>
              </w:rPr>
              <w:tab/>
            </w:r>
            <w:r w:rsidR="008D7597">
              <w:rPr>
                <w:noProof/>
                <w:webHidden/>
              </w:rPr>
              <w:fldChar w:fldCharType="begin"/>
            </w:r>
            <w:r w:rsidR="008D7597">
              <w:rPr>
                <w:noProof/>
                <w:webHidden/>
              </w:rPr>
              <w:instrText xml:space="preserve"> PAGEREF _Toc44868181 \h </w:instrText>
            </w:r>
            <w:r w:rsidR="008D7597">
              <w:rPr>
                <w:noProof/>
                <w:webHidden/>
              </w:rPr>
            </w:r>
            <w:r w:rsidR="008D7597">
              <w:rPr>
                <w:noProof/>
                <w:webHidden/>
              </w:rPr>
              <w:fldChar w:fldCharType="separate"/>
            </w:r>
            <w:r w:rsidR="008D7597">
              <w:rPr>
                <w:noProof/>
                <w:webHidden/>
              </w:rPr>
              <w:t>7</w:t>
            </w:r>
            <w:r w:rsidR="008D7597">
              <w:rPr>
                <w:noProof/>
                <w:webHidden/>
              </w:rPr>
              <w:fldChar w:fldCharType="end"/>
            </w:r>
          </w:hyperlink>
        </w:p>
        <w:p w14:paraId="4B64CC78" w14:textId="54E6ECA5" w:rsidR="008D7597" w:rsidRDefault="00DE7CB7" w:rsidP="008D7597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44868182" w:history="1">
            <w:r w:rsidR="008D7597" w:rsidRPr="00DF622B">
              <w:rPr>
                <w:rStyle w:val="a5"/>
                <w:noProof/>
              </w:rPr>
              <w:t>8</w:t>
            </w:r>
            <w:r w:rsidR="008D7597">
              <w:rPr>
                <w:noProof/>
              </w:rPr>
              <w:tab/>
            </w:r>
            <w:r w:rsidR="008D7597" w:rsidRPr="00DF622B">
              <w:rPr>
                <w:rStyle w:val="a5"/>
                <w:noProof/>
              </w:rPr>
              <w:t>附录</w:t>
            </w:r>
            <w:r w:rsidR="008D7597">
              <w:rPr>
                <w:noProof/>
                <w:webHidden/>
              </w:rPr>
              <w:tab/>
            </w:r>
            <w:r w:rsidR="008D7597">
              <w:rPr>
                <w:noProof/>
                <w:webHidden/>
              </w:rPr>
              <w:fldChar w:fldCharType="begin"/>
            </w:r>
            <w:r w:rsidR="008D7597">
              <w:rPr>
                <w:noProof/>
                <w:webHidden/>
              </w:rPr>
              <w:instrText xml:space="preserve"> PAGEREF _Toc44868182 \h </w:instrText>
            </w:r>
            <w:r w:rsidR="008D7597">
              <w:rPr>
                <w:noProof/>
                <w:webHidden/>
              </w:rPr>
            </w:r>
            <w:r w:rsidR="008D7597">
              <w:rPr>
                <w:noProof/>
                <w:webHidden/>
              </w:rPr>
              <w:fldChar w:fldCharType="separate"/>
            </w:r>
            <w:r w:rsidR="008D7597">
              <w:rPr>
                <w:noProof/>
                <w:webHidden/>
              </w:rPr>
              <w:t>7</w:t>
            </w:r>
            <w:r w:rsidR="008D7597">
              <w:rPr>
                <w:noProof/>
                <w:webHidden/>
              </w:rPr>
              <w:fldChar w:fldCharType="end"/>
            </w:r>
          </w:hyperlink>
        </w:p>
        <w:p w14:paraId="485D7411" w14:textId="77777777" w:rsidR="008D7597" w:rsidRDefault="00777ECE" w:rsidP="008D7597">
          <w:pPr>
            <w:widowControl/>
            <w:jc w:val="left"/>
            <w:rPr>
              <w:b/>
              <w:bCs/>
              <w:sz w:val="24"/>
              <w:lang w:val="zh-CN"/>
            </w:rPr>
          </w:pPr>
          <w:r w:rsidRPr="00777ECE">
            <w:rPr>
              <w:b/>
              <w:bCs/>
              <w:sz w:val="32"/>
              <w:lang w:val="zh-CN"/>
            </w:rPr>
            <w:fldChar w:fldCharType="end"/>
          </w:r>
        </w:p>
      </w:sdtContent>
    </w:sdt>
    <w:p w14:paraId="0952822D" w14:textId="443A9ACC" w:rsidR="00777ECE" w:rsidRPr="008D7597" w:rsidRDefault="008D7597" w:rsidP="008D759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4843201" w14:textId="05AD258A" w:rsidR="00F53968" w:rsidRDefault="00E2083E" w:rsidP="00777ECE">
      <w:pPr>
        <w:pStyle w:val="1"/>
        <w:numPr>
          <w:ilvl w:val="0"/>
          <w:numId w:val="3"/>
        </w:numPr>
      </w:pPr>
      <w:bookmarkStart w:id="0" w:name="_Toc44868169"/>
      <w:r>
        <w:rPr>
          <w:rFonts w:hint="eastAsia"/>
        </w:rPr>
        <w:lastRenderedPageBreak/>
        <w:t>各个流程使用的组件</w:t>
      </w:r>
      <w:bookmarkEnd w:id="0"/>
    </w:p>
    <w:p w14:paraId="7C2FB30A" w14:textId="7BF7DE66" w:rsidR="008E5974" w:rsidRDefault="00BA1773" w:rsidP="008E5974">
      <w:pPr>
        <w:pStyle w:val="2"/>
        <w:numPr>
          <w:ilvl w:val="1"/>
          <w:numId w:val="15"/>
        </w:numPr>
      </w:pPr>
      <w:bookmarkStart w:id="1" w:name="_Toc44868170"/>
      <w:r>
        <w:rPr>
          <w:rFonts w:hint="eastAsia"/>
        </w:rPr>
        <w:t xml:space="preserve">生成 </w:t>
      </w:r>
      <w:proofErr w:type="spellStart"/>
      <w:r>
        <w:rPr>
          <w:rFonts w:hint="eastAsia"/>
        </w:rPr>
        <w:t>Vuser</w:t>
      </w:r>
      <w:proofErr w:type="spellEnd"/>
      <w:r>
        <w:t xml:space="preserve"> </w:t>
      </w:r>
      <w:r>
        <w:rPr>
          <w:rFonts w:hint="eastAsia"/>
        </w:rPr>
        <w:t>脚本</w:t>
      </w:r>
      <w:bookmarkEnd w:id="1"/>
    </w:p>
    <w:p w14:paraId="2FF48F64" w14:textId="46E88A74" w:rsidR="00E2083E" w:rsidRDefault="00E2083E" w:rsidP="00E2083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需要使用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Virtual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User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Generator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组件</w:t>
      </w:r>
      <w:r w:rsidR="008E5974">
        <w:rPr>
          <w:rFonts w:ascii="Helvetica" w:hAnsi="Helvetica" w:cs="Helvetica" w:hint="eastAsia"/>
          <w:color w:val="333333"/>
          <w:shd w:val="clear" w:color="auto" w:fill="FFFFFF"/>
        </w:rPr>
        <w:t>。</w:t>
      </w:r>
      <w:r>
        <w:rPr>
          <w:rFonts w:ascii="Helvetica" w:hAnsi="Helvetica" w:cs="Helvetica" w:hint="eastAsia"/>
          <w:color w:val="333333"/>
          <w:shd w:val="clear" w:color="auto" w:fill="FFFFFF"/>
        </w:rPr>
        <w:t>录制好测试使用的步骤然后进行回放验证，验证其正确性，验证正确性以后再对脚本进行优化，添加</w:t>
      </w:r>
      <w:r w:rsidR="008E5974">
        <w:rPr>
          <w:rFonts w:ascii="Helvetica" w:hAnsi="Helvetica" w:cs="Helvetica" w:hint="eastAsia"/>
          <w:color w:val="333333"/>
          <w:shd w:val="clear" w:color="auto" w:fill="FFFFFF"/>
        </w:rPr>
        <w:t>事务</w:t>
      </w:r>
      <w:r>
        <w:rPr>
          <w:rFonts w:ascii="Helvetica" w:hAnsi="Helvetica" w:cs="Helvetica" w:hint="eastAsia"/>
          <w:color w:val="333333"/>
          <w:shd w:val="clear" w:color="auto" w:fill="FFFFFF"/>
        </w:rPr>
        <w:t>以及参数化测试等。</w:t>
      </w:r>
    </w:p>
    <w:p w14:paraId="33BC9EDF" w14:textId="66279977" w:rsidR="008E5974" w:rsidRDefault="008E5974" w:rsidP="00E2083E">
      <w:pPr>
        <w:rPr>
          <w:rFonts w:ascii="Helvetica" w:hAnsi="Helvetica" w:cs="Helvetica"/>
          <w:color w:val="333333"/>
          <w:shd w:val="clear" w:color="auto" w:fill="FFFFFF"/>
        </w:rPr>
      </w:pPr>
    </w:p>
    <w:p w14:paraId="18375CE0" w14:textId="662888D2" w:rsidR="008E5974" w:rsidRPr="00BA1773" w:rsidRDefault="00BA1773" w:rsidP="00BA1773">
      <w:pPr>
        <w:pStyle w:val="2"/>
        <w:numPr>
          <w:ilvl w:val="1"/>
          <w:numId w:val="15"/>
        </w:numPr>
      </w:pPr>
      <w:bookmarkStart w:id="2" w:name="_Toc44868171"/>
      <w:r>
        <w:rPr>
          <w:rFonts w:hint="eastAsia"/>
        </w:rPr>
        <w:t>负载运行</w:t>
      </w:r>
      <w:bookmarkEnd w:id="2"/>
    </w:p>
    <w:p w14:paraId="78B24E8F" w14:textId="7DCA72DB" w:rsidR="008E5974" w:rsidRDefault="008E5974" w:rsidP="00E2083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需要使用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Controller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组件。首先创建要运行的场景，对场景的参数进行配置以后，开始运行负载。</w:t>
      </w:r>
    </w:p>
    <w:p w14:paraId="5AA534E7" w14:textId="2DB11AB0" w:rsidR="008E5974" w:rsidRDefault="008E5974" w:rsidP="00E2083E">
      <w:pPr>
        <w:rPr>
          <w:rFonts w:ascii="Helvetica" w:hAnsi="Helvetica" w:cs="Helvetica"/>
          <w:color w:val="333333"/>
          <w:shd w:val="clear" w:color="auto" w:fill="FFFFFF"/>
        </w:rPr>
      </w:pPr>
    </w:p>
    <w:p w14:paraId="7A0306EA" w14:textId="335B7E2B" w:rsidR="008E5974" w:rsidRPr="00BA1773" w:rsidRDefault="00BA1773" w:rsidP="00E2083E">
      <w:pPr>
        <w:pStyle w:val="2"/>
        <w:numPr>
          <w:ilvl w:val="1"/>
          <w:numId w:val="15"/>
        </w:numPr>
      </w:pPr>
      <w:bookmarkStart w:id="3" w:name="_Toc44868172"/>
      <w:r>
        <w:rPr>
          <w:rFonts w:hint="eastAsia"/>
        </w:rPr>
        <w:t>测试结果分析</w:t>
      </w:r>
      <w:bookmarkEnd w:id="3"/>
    </w:p>
    <w:p w14:paraId="684AC145" w14:textId="10FCD1C1" w:rsidR="008E5974" w:rsidRDefault="008E5974" w:rsidP="00E2083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需要使用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Analysis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组件。需要定义</w:t>
      </w:r>
      <w:r>
        <w:rPr>
          <w:rFonts w:ascii="Helvetica" w:hAnsi="Helvetica" w:cs="Helvetica" w:hint="eastAsia"/>
          <w:color w:val="333333"/>
          <w:shd w:val="clear" w:color="auto" w:fill="FFFFFF"/>
        </w:rPr>
        <w:t>SLA</w:t>
      </w:r>
      <w:r>
        <w:rPr>
          <w:rFonts w:ascii="Helvetica" w:hAnsi="Helvetica" w:cs="Helvetica" w:hint="eastAsia"/>
          <w:color w:val="333333"/>
          <w:shd w:val="clear" w:color="auto" w:fill="FFFFFF"/>
        </w:rPr>
        <w:t>（服务水平协议），以供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Analysis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使用相关的数据进行对比然后判断负载测试是否通过</w:t>
      </w:r>
      <w:r>
        <w:rPr>
          <w:rFonts w:ascii="Helvetica" w:hAnsi="Helvetica" w:cs="Helvetica" w:hint="eastAsia"/>
          <w:color w:val="333333"/>
          <w:shd w:val="clear" w:color="auto" w:fill="FFFFFF"/>
        </w:rPr>
        <w:t>SLA</w:t>
      </w:r>
      <w:r>
        <w:rPr>
          <w:rFonts w:ascii="Helvetica" w:hAnsi="Helvetica" w:cs="Helvetica" w:hint="eastAsia"/>
          <w:color w:val="333333"/>
          <w:shd w:val="clear" w:color="auto" w:fill="FFFFFF"/>
        </w:rPr>
        <w:t>要求。</w:t>
      </w:r>
    </w:p>
    <w:p w14:paraId="2B7F1B8D" w14:textId="50C7C701" w:rsidR="00A95176" w:rsidRPr="006D4C14" w:rsidRDefault="00A95176" w:rsidP="00A95176">
      <w:pPr>
        <w:rPr>
          <w:szCs w:val="21"/>
        </w:rPr>
      </w:pPr>
    </w:p>
    <w:p w14:paraId="122BA192" w14:textId="77777777" w:rsidR="00777ECE" w:rsidRDefault="00777EC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231E0AE" w14:textId="60CCA14F" w:rsidR="00AA00E6" w:rsidRPr="001D1E13" w:rsidRDefault="00132F69" w:rsidP="00BA1773">
      <w:pPr>
        <w:pStyle w:val="1"/>
        <w:numPr>
          <w:ilvl w:val="0"/>
          <w:numId w:val="15"/>
        </w:numPr>
      </w:pPr>
      <w:bookmarkStart w:id="4" w:name="_Toc44868173"/>
      <w:r>
        <w:rPr>
          <w:rFonts w:hint="eastAsia"/>
        </w:rPr>
        <w:lastRenderedPageBreak/>
        <w:t>测试</w:t>
      </w:r>
      <w:r w:rsidR="00AE6124">
        <w:rPr>
          <w:rFonts w:hint="eastAsia"/>
        </w:rPr>
        <w:t>用例运行结果</w:t>
      </w:r>
      <w:bookmarkEnd w:id="4"/>
    </w:p>
    <w:p w14:paraId="534FF815" w14:textId="04B45879" w:rsidR="00F53968" w:rsidRDefault="00783621" w:rsidP="00BA1773">
      <w:pPr>
        <w:pStyle w:val="2"/>
        <w:numPr>
          <w:ilvl w:val="1"/>
          <w:numId w:val="15"/>
        </w:numPr>
      </w:pPr>
      <w:bookmarkStart w:id="5" w:name="_Toc44868174"/>
      <w:r>
        <w:rPr>
          <w:rFonts w:hint="eastAsia"/>
        </w:rPr>
        <w:t>并发测试</w:t>
      </w:r>
      <w:bookmarkEnd w:id="5"/>
    </w:p>
    <w:p w14:paraId="6747947F" w14:textId="77777777" w:rsidR="001D1E13" w:rsidRPr="009C4A51" w:rsidRDefault="001D1E13" w:rsidP="001D1E13"/>
    <w:p w14:paraId="3DA27E57" w14:textId="16BF5837" w:rsidR="00B327C2" w:rsidRDefault="00783621" w:rsidP="00B327C2">
      <w:pPr>
        <w:pStyle w:val="2"/>
        <w:numPr>
          <w:ilvl w:val="1"/>
          <w:numId w:val="15"/>
        </w:numPr>
      </w:pPr>
      <w:bookmarkStart w:id="6" w:name="_Toc44868175"/>
      <w:r>
        <w:rPr>
          <w:rFonts w:hint="eastAsia"/>
        </w:rPr>
        <w:t>吞吐测试</w:t>
      </w:r>
      <w:bookmarkEnd w:id="6"/>
    </w:p>
    <w:p w14:paraId="4E37CC2B" w14:textId="44FE9A7C" w:rsidR="00EE5A3D" w:rsidRDefault="00EE5A3D" w:rsidP="00B60765"/>
    <w:p w14:paraId="6DA70CD1" w14:textId="3138C07E" w:rsidR="001D1E13" w:rsidRDefault="00783621" w:rsidP="00BA1773">
      <w:pPr>
        <w:pStyle w:val="2"/>
        <w:numPr>
          <w:ilvl w:val="1"/>
          <w:numId w:val="15"/>
        </w:numPr>
      </w:pPr>
      <w:bookmarkStart w:id="7" w:name="_Toc44868176"/>
      <w:r>
        <w:rPr>
          <w:rFonts w:hint="eastAsia"/>
        </w:rPr>
        <w:t>响应时间</w:t>
      </w:r>
      <w:bookmarkEnd w:id="7"/>
    </w:p>
    <w:p w14:paraId="7037BFB5" w14:textId="37743C3C" w:rsidR="00164A8C" w:rsidRPr="00164A8C" w:rsidRDefault="00164A8C" w:rsidP="00164A8C"/>
    <w:p w14:paraId="2C227BD3" w14:textId="41F507F2" w:rsidR="006E3508" w:rsidRDefault="006E350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822A71B" w14:textId="04BB0F6A" w:rsidR="00145A4C" w:rsidRDefault="00763CF3" w:rsidP="00BA1773">
      <w:pPr>
        <w:pStyle w:val="1"/>
        <w:numPr>
          <w:ilvl w:val="0"/>
          <w:numId w:val="15"/>
        </w:numPr>
      </w:pPr>
      <w:bookmarkStart w:id="8" w:name="_Toc44868177"/>
      <w:r>
        <w:rPr>
          <w:rFonts w:hint="eastAsia"/>
        </w:rPr>
        <w:lastRenderedPageBreak/>
        <w:t>参数化用例代码</w:t>
      </w:r>
      <w:bookmarkEnd w:id="8"/>
    </w:p>
    <w:p w14:paraId="7A7D75EC" w14:textId="195FBCD1" w:rsidR="00777ECE" w:rsidRPr="00777ECE" w:rsidRDefault="00777ECE" w:rsidP="00145A4C"/>
    <w:p w14:paraId="4729D850" w14:textId="75B924EE" w:rsidR="004C72E2" w:rsidRDefault="003C27F9" w:rsidP="00BA1773">
      <w:pPr>
        <w:pStyle w:val="1"/>
        <w:numPr>
          <w:ilvl w:val="0"/>
          <w:numId w:val="15"/>
        </w:numPr>
      </w:pPr>
      <w:bookmarkStart w:id="9" w:name="_Toc44868178"/>
      <w:r>
        <w:rPr>
          <w:rFonts w:hint="eastAsia"/>
        </w:rPr>
        <w:t>关联用例代码</w:t>
      </w:r>
      <w:bookmarkEnd w:id="9"/>
    </w:p>
    <w:p w14:paraId="7B436D9D" w14:textId="241D60FD" w:rsidR="000B2C14" w:rsidRDefault="000B2C14" w:rsidP="00145A4C"/>
    <w:p w14:paraId="22646AB2" w14:textId="77777777" w:rsidR="00777ECE" w:rsidRDefault="00777EC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258A883" w14:textId="1A04FC1B" w:rsidR="000B2C14" w:rsidRDefault="00C061BE" w:rsidP="00BA1773">
      <w:pPr>
        <w:pStyle w:val="1"/>
        <w:numPr>
          <w:ilvl w:val="0"/>
          <w:numId w:val="15"/>
        </w:numPr>
      </w:pPr>
      <w:bookmarkStart w:id="10" w:name="_Toc44868179"/>
      <w:r>
        <w:rPr>
          <w:rFonts w:hint="eastAsia"/>
        </w:rPr>
        <w:lastRenderedPageBreak/>
        <w:t>脚本回放录屏</w:t>
      </w:r>
      <w:bookmarkEnd w:id="10"/>
    </w:p>
    <w:p w14:paraId="79BBAB2B" w14:textId="149BAF4E" w:rsidR="004E2324" w:rsidRPr="001D1E13" w:rsidRDefault="004E2324" w:rsidP="00640C14"/>
    <w:p w14:paraId="0B34BFAF" w14:textId="77777777" w:rsidR="00777ECE" w:rsidRDefault="00777EC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6993520" w14:textId="32AC9123" w:rsidR="00F53968" w:rsidRDefault="00DA28D3" w:rsidP="00BA1773">
      <w:pPr>
        <w:pStyle w:val="1"/>
        <w:numPr>
          <w:ilvl w:val="0"/>
          <w:numId w:val="15"/>
        </w:numPr>
      </w:pPr>
      <w:bookmarkStart w:id="11" w:name="_Toc44868180"/>
      <w:r>
        <w:rPr>
          <w:rFonts w:hint="eastAsia"/>
        </w:rPr>
        <w:lastRenderedPageBreak/>
        <w:t>结果分析</w:t>
      </w:r>
      <w:bookmarkEnd w:id="11"/>
    </w:p>
    <w:p w14:paraId="4F5380D3" w14:textId="108D7781" w:rsidR="00F53968" w:rsidRPr="002545C9" w:rsidRDefault="007B6081" w:rsidP="00F53968">
      <w:r w:rsidRPr="007B6081">
        <w:rPr>
          <w:rFonts w:hint="eastAsia"/>
        </w:rPr>
        <w:t>列举被测试软件可能的性能瓶颈，分析原因，并给出可能的调优方案。</w:t>
      </w:r>
    </w:p>
    <w:p w14:paraId="7CB42C91" w14:textId="77777777" w:rsidR="00777ECE" w:rsidRDefault="00777EC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5FFB8A7" w14:textId="77777777" w:rsidR="00F52C7B" w:rsidRPr="00BC1986" w:rsidRDefault="00F52C7B"/>
    <w:sectPr w:rsidR="00F52C7B" w:rsidRPr="00BC1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60E03" w14:textId="77777777" w:rsidR="00DE7CB7" w:rsidRDefault="00DE7CB7" w:rsidP="00FC1347">
      <w:r>
        <w:separator/>
      </w:r>
    </w:p>
  </w:endnote>
  <w:endnote w:type="continuationSeparator" w:id="0">
    <w:p w14:paraId="4D1C5012" w14:textId="77777777" w:rsidR="00DE7CB7" w:rsidRDefault="00DE7CB7" w:rsidP="00FC1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8BA1B" w14:textId="77777777" w:rsidR="00DE7CB7" w:rsidRDefault="00DE7CB7" w:rsidP="00FC1347">
      <w:r>
        <w:separator/>
      </w:r>
    </w:p>
  </w:footnote>
  <w:footnote w:type="continuationSeparator" w:id="0">
    <w:p w14:paraId="3BCF6538" w14:textId="77777777" w:rsidR="00DE7CB7" w:rsidRDefault="00DE7CB7" w:rsidP="00FC1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2B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C2F0DE3"/>
    <w:multiLevelType w:val="hybridMultilevel"/>
    <w:tmpl w:val="B470A7CE"/>
    <w:lvl w:ilvl="0" w:tplc="DDBAB718">
      <w:start w:val="1"/>
      <w:numFmt w:val="decimal"/>
      <w:lvlText w:val="%1．"/>
      <w:lvlJc w:val="left"/>
      <w:pPr>
        <w:ind w:left="360" w:hanging="360"/>
      </w:pPr>
      <w:rPr>
        <w:rFonts w:ascii="Helvetica" w:hAnsi="Helvetica" w:cs="Helvetica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1141D"/>
    <w:multiLevelType w:val="hybridMultilevel"/>
    <w:tmpl w:val="C82005D8"/>
    <w:lvl w:ilvl="0" w:tplc="C354069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7550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F9555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3BD487F"/>
    <w:multiLevelType w:val="hybridMultilevel"/>
    <w:tmpl w:val="86085360"/>
    <w:lvl w:ilvl="0" w:tplc="829E716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8F13A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C710069"/>
    <w:multiLevelType w:val="hybridMultilevel"/>
    <w:tmpl w:val="DCAC4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2F21B3"/>
    <w:multiLevelType w:val="hybridMultilevel"/>
    <w:tmpl w:val="111E3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7F49C2"/>
    <w:multiLevelType w:val="hybridMultilevel"/>
    <w:tmpl w:val="97A29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FB2A47"/>
    <w:multiLevelType w:val="hybridMultilevel"/>
    <w:tmpl w:val="444CA546"/>
    <w:lvl w:ilvl="0" w:tplc="EFFE869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D3C1A71"/>
    <w:multiLevelType w:val="hybridMultilevel"/>
    <w:tmpl w:val="20FA7A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0D7B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D4709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EA91AF2"/>
    <w:multiLevelType w:val="hybridMultilevel"/>
    <w:tmpl w:val="F3048AE2"/>
    <w:lvl w:ilvl="0" w:tplc="9BB0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461E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B6D66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12"/>
  </w:num>
  <w:num w:numId="5">
    <w:abstractNumId w:val="8"/>
  </w:num>
  <w:num w:numId="6">
    <w:abstractNumId w:val="7"/>
  </w:num>
  <w:num w:numId="7">
    <w:abstractNumId w:val="9"/>
  </w:num>
  <w:num w:numId="8">
    <w:abstractNumId w:val="11"/>
  </w:num>
  <w:num w:numId="9">
    <w:abstractNumId w:val="4"/>
  </w:num>
  <w:num w:numId="10">
    <w:abstractNumId w:val="6"/>
  </w:num>
  <w:num w:numId="11">
    <w:abstractNumId w:val="0"/>
  </w:num>
  <w:num w:numId="12">
    <w:abstractNumId w:val="1"/>
  </w:num>
  <w:num w:numId="13">
    <w:abstractNumId w:val="14"/>
  </w:num>
  <w:num w:numId="14">
    <w:abstractNumId w:val="2"/>
  </w:num>
  <w:num w:numId="15">
    <w:abstractNumId w:val="16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68"/>
    <w:rsid w:val="000211EC"/>
    <w:rsid w:val="00060527"/>
    <w:rsid w:val="0008553C"/>
    <w:rsid w:val="000B2C14"/>
    <w:rsid w:val="000F7FE2"/>
    <w:rsid w:val="00132F69"/>
    <w:rsid w:val="00145A4C"/>
    <w:rsid w:val="00164A8C"/>
    <w:rsid w:val="001A7BE8"/>
    <w:rsid w:val="001D1E13"/>
    <w:rsid w:val="001E33AE"/>
    <w:rsid w:val="00204835"/>
    <w:rsid w:val="0029035E"/>
    <w:rsid w:val="002910ED"/>
    <w:rsid w:val="002912CD"/>
    <w:rsid w:val="002927E0"/>
    <w:rsid w:val="002B23C0"/>
    <w:rsid w:val="002E4B5D"/>
    <w:rsid w:val="002E7A4C"/>
    <w:rsid w:val="003306BA"/>
    <w:rsid w:val="00385454"/>
    <w:rsid w:val="003C27F9"/>
    <w:rsid w:val="00434FBE"/>
    <w:rsid w:val="00453053"/>
    <w:rsid w:val="004C72E2"/>
    <w:rsid w:val="004E2324"/>
    <w:rsid w:val="00501BB8"/>
    <w:rsid w:val="005236F9"/>
    <w:rsid w:val="00541836"/>
    <w:rsid w:val="005740AF"/>
    <w:rsid w:val="005835E6"/>
    <w:rsid w:val="00640C14"/>
    <w:rsid w:val="00645504"/>
    <w:rsid w:val="006E3508"/>
    <w:rsid w:val="00701594"/>
    <w:rsid w:val="00763CF3"/>
    <w:rsid w:val="00777ECE"/>
    <w:rsid w:val="00783621"/>
    <w:rsid w:val="00784523"/>
    <w:rsid w:val="007B6081"/>
    <w:rsid w:val="007C758F"/>
    <w:rsid w:val="007E345C"/>
    <w:rsid w:val="007F4C6E"/>
    <w:rsid w:val="008415B0"/>
    <w:rsid w:val="00897941"/>
    <w:rsid w:val="008A2BB2"/>
    <w:rsid w:val="008D5E89"/>
    <w:rsid w:val="008D7597"/>
    <w:rsid w:val="008E5974"/>
    <w:rsid w:val="008F4416"/>
    <w:rsid w:val="00903FFD"/>
    <w:rsid w:val="00911D0A"/>
    <w:rsid w:val="009434F2"/>
    <w:rsid w:val="0099586F"/>
    <w:rsid w:val="009C4A51"/>
    <w:rsid w:val="00A84413"/>
    <w:rsid w:val="00A91AF1"/>
    <w:rsid w:val="00A95176"/>
    <w:rsid w:val="00AA00E6"/>
    <w:rsid w:val="00AE6124"/>
    <w:rsid w:val="00AE65F4"/>
    <w:rsid w:val="00B327C2"/>
    <w:rsid w:val="00B53853"/>
    <w:rsid w:val="00B60765"/>
    <w:rsid w:val="00B9707C"/>
    <w:rsid w:val="00BA1773"/>
    <w:rsid w:val="00BB11B0"/>
    <w:rsid w:val="00BB507E"/>
    <w:rsid w:val="00BC1986"/>
    <w:rsid w:val="00C061BE"/>
    <w:rsid w:val="00C07BA3"/>
    <w:rsid w:val="00C52510"/>
    <w:rsid w:val="00C94A24"/>
    <w:rsid w:val="00C97436"/>
    <w:rsid w:val="00CD3776"/>
    <w:rsid w:val="00D51C3B"/>
    <w:rsid w:val="00D76C4E"/>
    <w:rsid w:val="00D8165D"/>
    <w:rsid w:val="00DA28D3"/>
    <w:rsid w:val="00DE7CB7"/>
    <w:rsid w:val="00E2083E"/>
    <w:rsid w:val="00EE0984"/>
    <w:rsid w:val="00EE5A3D"/>
    <w:rsid w:val="00EF4680"/>
    <w:rsid w:val="00F52C7B"/>
    <w:rsid w:val="00F53968"/>
    <w:rsid w:val="00FC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F794F"/>
  <w15:chartTrackingRefBased/>
  <w15:docId w15:val="{AA0037AD-1D27-4633-95A0-10B0F4CF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50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9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39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39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39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39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396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53968"/>
    <w:pPr>
      <w:ind w:firstLineChars="200" w:firstLine="420"/>
    </w:pPr>
  </w:style>
  <w:style w:type="table" w:styleId="a4">
    <w:name w:val="Table Grid"/>
    <w:basedOn w:val="a1"/>
    <w:uiPriority w:val="39"/>
    <w:rsid w:val="00F53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39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53968"/>
  </w:style>
  <w:style w:type="paragraph" w:styleId="TOC2">
    <w:name w:val="toc 2"/>
    <w:basedOn w:val="a"/>
    <w:next w:val="a"/>
    <w:autoRedefine/>
    <w:uiPriority w:val="39"/>
    <w:unhideWhenUsed/>
    <w:rsid w:val="00F5396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53968"/>
    <w:pPr>
      <w:ind w:leftChars="400" w:left="840"/>
    </w:pPr>
  </w:style>
  <w:style w:type="character" w:styleId="a5">
    <w:name w:val="Hyperlink"/>
    <w:basedOn w:val="a0"/>
    <w:uiPriority w:val="99"/>
    <w:unhideWhenUsed/>
    <w:rsid w:val="00F53968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CD3776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777ECE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FC1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C134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C1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C1347"/>
    <w:rPr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1E3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7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859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鹏成 高</dc:creator>
  <cp:keywords/>
  <dc:description/>
  <cp:lastModifiedBy>鹏成 高</cp:lastModifiedBy>
  <cp:revision>17</cp:revision>
  <dcterms:created xsi:type="dcterms:W3CDTF">2020-07-05T10:47:00Z</dcterms:created>
  <dcterms:modified xsi:type="dcterms:W3CDTF">2020-07-05T13:30:00Z</dcterms:modified>
</cp:coreProperties>
</file>