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C11" w:rsidRPr="00450C11" w:rsidRDefault="00450C11" w:rsidP="00450C11">
      <w:pPr>
        <w:rPr>
          <w:b/>
          <w:bCs/>
        </w:rPr>
      </w:pPr>
      <w:r w:rsidRPr="00450C11">
        <w:rPr>
          <w:rFonts w:hint="eastAsia"/>
          <w:b/>
          <w:bCs/>
        </w:rPr>
        <w:t>人的认知过程</w:t>
      </w:r>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rPr>
      </w:pPr>
      <w:r w:rsidRPr="00450C11">
        <w:rPr>
          <w:rFonts w:hint="eastAsia"/>
        </w:rPr>
        <w:t>认知心理学对HCI的意义</w:t>
      </w:r>
    </w:p>
    <w:p w:rsidR="00450C11" w:rsidRPr="00450C11" w:rsidRDefault="00450C11" w:rsidP="00450C11">
      <w:pPr>
        <w:numPr>
          <w:ilvl w:val="0"/>
          <w:numId w:val="1"/>
        </w:numPr>
        <w:rPr>
          <w:rFonts w:hint="eastAsia"/>
        </w:rPr>
      </w:pPr>
      <w:r w:rsidRPr="00450C11">
        <w:rPr>
          <w:rFonts w:hint="eastAsia"/>
        </w:rPr>
        <w:t>认知心理学研究内容</w:t>
      </w:r>
    </w:p>
    <w:p w:rsidR="00450C11" w:rsidRPr="00450C11" w:rsidRDefault="00450C11" w:rsidP="00450C11">
      <w:pPr>
        <w:numPr>
          <w:ilvl w:val="1"/>
          <w:numId w:val="1"/>
        </w:numPr>
      </w:pPr>
      <w:r w:rsidRPr="00450C11">
        <w:rPr>
          <w:rFonts w:hint="eastAsia"/>
        </w:rPr>
        <w:t>人如何感知世界</w:t>
      </w:r>
    </w:p>
    <w:p w:rsidR="00450C11" w:rsidRPr="00450C11" w:rsidRDefault="00450C11" w:rsidP="00450C11">
      <w:pPr>
        <w:numPr>
          <w:ilvl w:val="1"/>
          <w:numId w:val="1"/>
        </w:numPr>
      </w:pPr>
      <w:r w:rsidRPr="00450C11">
        <w:rPr>
          <w:rFonts w:hint="eastAsia"/>
        </w:rPr>
        <w:t>信息如何表征并转化为知识</w:t>
      </w:r>
    </w:p>
    <w:p w:rsidR="00450C11" w:rsidRPr="00450C11" w:rsidRDefault="00450C11" w:rsidP="00450C11">
      <w:pPr>
        <w:numPr>
          <w:ilvl w:val="1"/>
          <w:numId w:val="1"/>
        </w:numPr>
      </w:pPr>
      <w:r w:rsidRPr="00450C11">
        <w:rPr>
          <w:rFonts w:hint="eastAsia"/>
        </w:rPr>
        <w:t>信息如何存储</w:t>
      </w:r>
    </w:p>
    <w:p w:rsidR="00450C11" w:rsidRPr="00450C11" w:rsidRDefault="00450C11" w:rsidP="00450C11">
      <w:pPr>
        <w:numPr>
          <w:ilvl w:val="1"/>
          <w:numId w:val="1"/>
        </w:numPr>
      </w:pPr>
      <w:r w:rsidRPr="00450C11">
        <w:rPr>
          <w:rFonts w:hint="eastAsia"/>
        </w:rPr>
        <w:t>知识怎样指导人的注意和行为</w:t>
      </w:r>
    </w:p>
    <w:p w:rsidR="00450C11" w:rsidRPr="00450C11" w:rsidRDefault="00450C11" w:rsidP="00450C11">
      <w:pPr>
        <w:numPr>
          <w:ilvl w:val="1"/>
          <w:numId w:val="1"/>
        </w:numPr>
      </w:pPr>
      <w:r w:rsidRPr="00450C11">
        <w:rPr>
          <w:rFonts w:hint="eastAsia"/>
        </w:rPr>
        <w:t>语言的组织和情绪的产生</w:t>
      </w:r>
    </w:p>
    <w:p w:rsidR="00450C11" w:rsidRPr="00450C11" w:rsidRDefault="00450C11" w:rsidP="00450C11">
      <w:pPr>
        <w:numPr>
          <w:ilvl w:val="0"/>
          <w:numId w:val="1"/>
        </w:numPr>
      </w:pPr>
      <w:r w:rsidRPr="00450C11">
        <w:rPr>
          <w:rFonts w:hint="eastAsia"/>
          <w:b/>
          <w:bCs/>
          <w:highlight w:val="magenta"/>
          <w:u w:val="single"/>
        </w:rPr>
        <w:t>意义</w:t>
      </w:r>
      <w:r w:rsidRPr="00450C11">
        <w:rPr>
          <w:rFonts w:hint="eastAsia"/>
        </w:rPr>
        <w:t>：认知心理学指导人机界面设计</w:t>
      </w:r>
    </w:p>
    <w:p w:rsidR="00450C11" w:rsidRPr="00450C11" w:rsidRDefault="00450C11" w:rsidP="00450C11">
      <w:pPr>
        <w:numPr>
          <w:ilvl w:val="1"/>
          <w:numId w:val="1"/>
        </w:numPr>
      </w:pPr>
      <w:r w:rsidRPr="00450C11">
        <w:rPr>
          <w:rFonts w:hint="eastAsia"/>
        </w:rPr>
        <w:t>便于记忆识别</w:t>
      </w:r>
    </w:p>
    <w:p w:rsidR="00450C11" w:rsidRPr="00450C11" w:rsidRDefault="00450C11" w:rsidP="00450C11">
      <w:pPr>
        <w:numPr>
          <w:ilvl w:val="1"/>
          <w:numId w:val="1"/>
        </w:numPr>
      </w:pPr>
      <w:r w:rsidRPr="00450C11">
        <w:rPr>
          <w:rFonts w:hint="eastAsia"/>
        </w:rPr>
        <w:t>便于记忆</w:t>
      </w:r>
    </w:p>
    <w:p w:rsidR="00450C11" w:rsidRPr="00450C11" w:rsidRDefault="00450C11" w:rsidP="00450C11">
      <w:pPr>
        <w:numPr>
          <w:ilvl w:val="1"/>
          <w:numId w:val="1"/>
        </w:numPr>
      </w:pPr>
      <w:r w:rsidRPr="00450C11">
        <w:rPr>
          <w:rFonts w:hint="eastAsia"/>
        </w:rPr>
        <w:t>防止出错</w:t>
      </w:r>
    </w:p>
    <w:p w:rsidR="00450C11" w:rsidRPr="00450C11" w:rsidRDefault="00450C11" w:rsidP="00450C11">
      <w:pPr>
        <w:numPr>
          <w:ilvl w:val="1"/>
          <w:numId w:val="1"/>
        </w:numPr>
      </w:pPr>
      <w:r w:rsidRPr="00450C11">
        <w:rPr>
          <w:rFonts w:hint="eastAsia"/>
        </w:rPr>
        <w:t>提高工作效率</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认知的信息处理过程</w:t>
      </w:r>
    </w:p>
    <w:p w:rsidR="00450C11" w:rsidRPr="00450C11" w:rsidRDefault="00450C11" w:rsidP="00450C11">
      <w:pPr>
        <w:numPr>
          <w:ilvl w:val="0"/>
          <w:numId w:val="2"/>
        </w:numPr>
        <w:rPr>
          <w:rFonts w:hint="eastAsia"/>
        </w:rPr>
      </w:pPr>
      <w:r w:rsidRPr="00450C11">
        <w:rPr>
          <w:rFonts w:hint="eastAsia"/>
        </w:rPr>
        <w:t>认知响应回路</w:t>
      </w:r>
    </w:p>
    <w:p w:rsidR="00450C11" w:rsidRPr="00450C11" w:rsidRDefault="00450C11" w:rsidP="00450C11">
      <w:r w:rsidRPr="00450C11">
        <w:drawing>
          <wp:inline distT="0" distB="0" distL="0" distR="0">
            <wp:extent cx="4886325" cy="1428750"/>
            <wp:effectExtent l="0" t="0" r="9525" b="0"/>
            <wp:docPr id="12" name="图片 12" descr="计算机生成了可选文字:&#10;刺激能。，&#10;感觉系统-《转能系统&#10;感觉检测&#10;感知存储&#10;0&#10;记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计算机生成了可选文字:&#10;刺激能。，&#10;感觉系统-《转能系统&#10;感觉检测&#10;感知存储&#10;0&#10;记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1428750"/>
                    </a:xfrm>
                    <a:prstGeom prst="rect">
                      <a:avLst/>
                    </a:prstGeom>
                    <a:noFill/>
                    <a:ln>
                      <a:noFill/>
                    </a:ln>
                  </pic:spPr>
                </pic:pic>
              </a:graphicData>
            </a:graphic>
          </wp:inline>
        </w:drawing>
      </w:r>
    </w:p>
    <w:p w:rsidR="00450C11" w:rsidRPr="00450C11" w:rsidRDefault="00450C11" w:rsidP="00450C11">
      <w:pPr>
        <w:numPr>
          <w:ilvl w:val="0"/>
          <w:numId w:val="3"/>
        </w:numPr>
      </w:pPr>
      <w:r w:rsidRPr="00450C11">
        <w:rPr>
          <w:rFonts w:hint="eastAsia"/>
        </w:rPr>
        <w:t>HCI关注的</w:t>
      </w:r>
    </w:p>
    <w:p w:rsidR="00450C11" w:rsidRPr="00450C11" w:rsidRDefault="00450C11" w:rsidP="00450C11">
      <w:pPr>
        <w:numPr>
          <w:ilvl w:val="1"/>
          <w:numId w:val="3"/>
        </w:numPr>
      </w:pPr>
      <w:r w:rsidRPr="00450C11">
        <w:rPr>
          <w:rFonts w:hint="eastAsia"/>
        </w:rPr>
        <w:t>感知速度</w:t>
      </w:r>
    </w:p>
    <w:p w:rsidR="00450C11" w:rsidRPr="00450C11" w:rsidRDefault="00450C11" w:rsidP="00450C11">
      <w:pPr>
        <w:numPr>
          <w:ilvl w:val="1"/>
          <w:numId w:val="3"/>
        </w:numPr>
      </w:pPr>
      <w:r w:rsidRPr="00450C11">
        <w:rPr>
          <w:rFonts w:hint="eastAsia"/>
        </w:rPr>
        <w:t>认知正确率</w:t>
      </w:r>
    </w:p>
    <w:p w:rsidR="00450C11" w:rsidRPr="00450C11" w:rsidRDefault="00450C11" w:rsidP="00450C11">
      <w:pPr>
        <w:numPr>
          <w:ilvl w:val="1"/>
          <w:numId w:val="3"/>
        </w:numPr>
      </w:pPr>
      <w:r w:rsidRPr="00450C11">
        <w:rPr>
          <w:rFonts w:hint="eastAsia"/>
        </w:rPr>
        <w:t>记忆形成</w:t>
      </w:r>
    </w:p>
    <w:p w:rsidR="00450C11" w:rsidRPr="00450C11" w:rsidRDefault="00450C11" w:rsidP="00450C11">
      <w:pPr>
        <w:numPr>
          <w:ilvl w:val="0"/>
          <w:numId w:val="3"/>
        </w:numPr>
      </w:pPr>
      <w:r w:rsidRPr="00450C11">
        <w:rPr>
          <w:rFonts w:hint="eastAsia"/>
        </w:rPr>
        <w:t>以上决定了人的</w:t>
      </w:r>
      <w:r w:rsidRPr="00450C11">
        <w:rPr>
          <w:rFonts w:hint="eastAsia"/>
          <w:b/>
          <w:bCs/>
          <w:highlight w:val="magenta"/>
          <w:u w:val="single"/>
        </w:rPr>
        <w:t>反应</w:t>
      </w:r>
      <w:r w:rsidRPr="00450C11">
        <w:rPr>
          <w:rFonts w:hint="eastAsia"/>
        </w:rPr>
        <w:t>，即决策、行动和情绪</w:t>
      </w:r>
    </w:p>
    <w:p w:rsidR="00450C11" w:rsidRPr="00450C11" w:rsidRDefault="00450C11" w:rsidP="00450C11">
      <w:pPr>
        <w:numPr>
          <w:ilvl w:val="0"/>
          <w:numId w:val="3"/>
        </w:numPr>
      </w:pPr>
      <w:r w:rsidRPr="00450C11">
        <w:rPr>
          <w:rFonts w:hint="eastAsia"/>
        </w:rPr>
        <w:t>人的信息处理系统结构</w:t>
      </w:r>
    </w:p>
    <w:p w:rsidR="00450C11" w:rsidRPr="00450C11" w:rsidRDefault="00450C11" w:rsidP="00450C11">
      <w:r w:rsidRPr="00450C11">
        <w:lastRenderedPageBreak/>
        <w:drawing>
          <wp:inline distT="0" distB="0" distL="0" distR="0">
            <wp:extent cx="4838700" cy="2867025"/>
            <wp:effectExtent l="0" t="0" r="0" b="9525"/>
            <wp:docPr id="11" name="图片 11" descr="计算机生成了可选文字:&#10;贮存子系统&#10;：长时记忆&#10;物&#10;理&#10;环&#10;境&#10;耳&#10;其他感官《&#10;感觉子系统&#10;识别&#10;决策&#10;适应过程&#10;时间分配&#10;反馈&#10;姿势&#10;《语言&#10;反应子系统&#10;言&#10;和&#10;动&#10;反&#10;信息处理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计算机生成了可选文字:&#10;贮存子系统&#10;：长时记忆&#10;物&#10;理&#10;环&#10;境&#10;耳&#10;其他感官《&#10;感觉子系统&#10;识别&#10;决策&#10;适应过程&#10;时间分配&#10;反馈&#10;姿势&#10;《语言&#10;反应子系统&#10;言&#10;和&#10;动&#10;反&#10;信息处理了系统"/>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867025"/>
                    </a:xfrm>
                    <a:prstGeom prst="rect">
                      <a:avLst/>
                    </a:prstGeom>
                    <a:noFill/>
                    <a:ln>
                      <a:noFill/>
                    </a:ln>
                  </pic:spPr>
                </pic:pic>
              </a:graphicData>
            </a:graphic>
          </wp:inline>
        </w:drawing>
      </w:r>
    </w:p>
    <w:p w:rsidR="00450C11" w:rsidRPr="00450C11" w:rsidRDefault="00450C11" w:rsidP="00450C11">
      <w:pPr>
        <w:numPr>
          <w:ilvl w:val="0"/>
          <w:numId w:val="4"/>
        </w:numPr>
      </w:pPr>
      <w:r w:rsidRPr="00450C11">
        <w:rPr>
          <w:rFonts w:hint="eastAsia"/>
        </w:rPr>
        <w:t>其中</w:t>
      </w:r>
      <w:r w:rsidRPr="00450C11">
        <w:rPr>
          <w:rFonts w:hint="eastAsia"/>
          <w:b/>
          <w:bCs/>
          <w:highlight w:val="magenta"/>
          <w:u w:val="single"/>
        </w:rPr>
        <w:t>存储子系统（记忆）</w:t>
      </w:r>
      <w:r w:rsidRPr="00450C11">
        <w:rPr>
          <w:rFonts w:hint="eastAsia"/>
        </w:rPr>
        <w:t>对反应有非常大的影响</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信息量计算</w:t>
      </w:r>
    </w:p>
    <w:p w:rsidR="00450C11" w:rsidRPr="00450C11" w:rsidRDefault="00450C11" w:rsidP="00450C11">
      <w:pPr>
        <w:numPr>
          <w:ilvl w:val="0"/>
          <w:numId w:val="5"/>
        </w:numPr>
        <w:rPr>
          <w:rFonts w:hint="eastAsia"/>
        </w:rPr>
      </w:pPr>
      <w:r w:rsidRPr="00450C11">
        <w:rPr>
          <w:rFonts w:hint="eastAsia"/>
        </w:rPr>
        <w:t>若某信号源含有n种状态，第</w:t>
      </w:r>
      <w:proofErr w:type="spellStart"/>
      <w:r w:rsidRPr="00450C11">
        <w:rPr>
          <w:rFonts w:hint="eastAsia"/>
        </w:rPr>
        <w:t>i</w:t>
      </w:r>
      <w:proofErr w:type="spellEnd"/>
      <w:r w:rsidRPr="00450C11">
        <w:rPr>
          <w:rFonts w:hint="eastAsia"/>
        </w:rPr>
        <w:t>种状态出现的概率为Pi，则其中第</w:t>
      </w:r>
      <w:proofErr w:type="spellStart"/>
      <w:r w:rsidRPr="00450C11">
        <w:rPr>
          <w:rFonts w:hint="eastAsia"/>
        </w:rPr>
        <w:t>i</w:t>
      </w:r>
      <w:proofErr w:type="spellEnd"/>
      <w:r w:rsidRPr="00450C11">
        <w:rPr>
          <w:rFonts w:hint="eastAsia"/>
        </w:rPr>
        <w:t>种信息的信息量为</w:t>
      </w:r>
    </w:p>
    <w:p w:rsidR="00450C11" w:rsidRPr="00450C11" w:rsidRDefault="00450C11" w:rsidP="00450C11">
      <w:r w:rsidRPr="00450C11">
        <w:drawing>
          <wp:inline distT="0" distB="0" distL="0" distR="0">
            <wp:extent cx="2771775" cy="942975"/>
            <wp:effectExtent l="0" t="0" r="9525" b="9525"/>
            <wp:docPr id="10" name="图片 10" descr="计算机生成了可选文字:&#10;1&#10;H：log2&#10;一l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计算机生成了可选文字:&#10;1&#10;H：log2&#10;一lo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942975"/>
                    </a:xfrm>
                    <a:prstGeom prst="rect">
                      <a:avLst/>
                    </a:prstGeom>
                    <a:noFill/>
                    <a:ln>
                      <a:noFill/>
                    </a:ln>
                  </pic:spPr>
                </pic:pic>
              </a:graphicData>
            </a:graphic>
          </wp:inline>
        </w:drawing>
      </w:r>
    </w:p>
    <w:p w:rsidR="00450C11" w:rsidRPr="00450C11" w:rsidRDefault="00450C11" w:rsidP="00450C11">
      <w:pPr>
        <w:numPr>
          <w:ilvl w:val="0"/>
          <w:numId w:val="6"/>
        </w:numPr>
      </w:pPr>
      <w:r w:rsidRPr="00450C11">
        <w:rPr>
          <w:rFonts w:hint="eastAsia"/>
        </w:rPr>
        <w:t>该信号源的平均信息量为每种信息的信息量的数学期望</w:t>
      </w:r>
    </w:p>
    <w:p w:rsidR="00450C11" w:rsidRPr="00450C11" w:rsidRDefault="00450C11" w:rsidP="00450C11">
      <w:r w:rsidRPr="00450C11">
        <w:drawing>
          <wp:inline distT="0" distB="0" distL="0" distR="0">
            <wp:extent cx="2352675" cy="742950"/>
            <wp:effectExtent l="0" t="0" r="9525" b="0"/>
            <wp:docPr id="9" name="图片 9" descr="计算机生成了可选文字:&#10;H=—El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计算机生成了可选文字:&#10;H=—Elo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742950"/>
                    </a:xfrm>
                    <a:prstGeom prst="rect">
                      <a:avLst/>
                    </a:prstGeom>
                    <a:noFill/>
                    <a:ln>
                      <a:noFill/>
                    </a:ln>
                  </pic:spPr>
                </pic:pic>
              </a:graphicData>
            </a:graphic>
          </wp:inline>
        </w:drawing>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感觉的信息处理</w:t>
      </w:r>
    </w:p>
    <w:p w:rsidR="00450C11" w:rsidRPr="00450C11" w:rsidRDefault="00450C11" w:rsidP="00450C11">
      <w:pPr>
        <w:numPr>
          <w:ilvl w:val="0"/>
          <w:numId w:val="7"/>
        </w:numPr>
        <w:rPr>
          <w:rFonts w:hint="eastAsia"/>
        </w:rPr>
      </w:pPr>
      <w:r w:rsidRPr="00450C11">
        <w:rPr>
          <w:rFonts w:hint="eastAsia"/>
        </w:rPr>
        <w:t>人</w:t>
      </w:r>
      <w:proofErr w:type="gramStart"/>
      <w:r w:rsidRPr="00450C11">
        <w:rPr>
          <w:rFonts w:hint="eastAsia"/>
        </w:rPr>
        <w:t>最</w:t>
      </w:r>
      <w:proofErr w:type="gramEnd"/>
      <w:r w:rsidRPr="00450C11">
        <w:rPr>
          <w:rFonts w:hint="eastAsia"/>
        </w:rPr>
        <w:t>信息的反应时间（忽略决策速度的影响）</w:t>
      </w:r>
    </w:p>
    <w:p w:rsidR="00450C11" w:rsidRPr="00450C11" w:rsidRDefault="00450C11" w:rsidP="00450C11">
      <w:pPr>
        <w:numPr>
          <w:ilvl w:val="1"/>
          <w:numId w:val="7"/>
        </w:numPr>
      </w:pPr>
      <w:r w:rsidRPr="00450C11">
        <w:rPr>
          <w:rFonts w:hint="eastAsia"/>
        </w:rPr>
        <w:t>采样延迟时间</w:t>
      </w:r>
    </w:p>
    <w:p w:rsidR="00450C11" w:rsidRPr="00450C11" w:rsidRDefault="00450C11" w:rsidP="00450C11">
      <w:pPr>
        <w:numPr>
          <w:ilvl w:val="1"/>
          <w:numId w:val="7"/>
        </w:numPr>
      </w:pPr>
      <w:r w:rsidRPr="00450C11">
        <w:rPr>
          <w:rFonts w:hint="eastAsia"/>
        </w:rPr>
        <w:t>信息传输时间</w:t>
      </w:r>
    </w:p>
    <w:p w:rsidR="00450C11" w:rsidRPr="00450C11" w:rsidRDefault="00450C11" w:rsidP="00450C11">
      <w:pPr>
        <w:numPr>
          <w:ilvl w:val="1"/>
          <w:numId w:val="7"/>
        </w:numPr>
      </w:pPr>
      <w:r w:rsidRPr="00450C11">
        <w:rPr>
          <w:rFonts w:hint="eastAsia"/>
        </w:rPr>
        <w:t>信息解码时间</w:t>
      </w:r>
    </w:p>
    <w:p w:rsidR="00450C11" w:rsidRPr="00450C11" w:rsidRDefault="00450C11" w:rsidP="00450C11">
      <w:pPr>
        <w:numPr>
          <w:ilvl w:val="0"/>
          <w:numId w:val="7"/>
        </w:numPr>
      </w:pPr>
      <w:r w:rsidRPr="00450C11">
        <w:rPr>
          <w:rFonts w:hint="eastAsia"/>
        </w:rPr>
        <w:t>时间公式</w:t>
      </w:r>
    </w:p>
    <w:p w:rsidR="00450C11" w:rsidRPr="00450C11" w:rsidRDefault="00450C11" w:rsidP="00450C11">
      <w:r w:rsidRPr="00450C11">
        <w:drawing>
          <wp:inline distT="0" distB="0" distL="0" distR="0">
            <wp:extent cx="1276350" cy="400050"/>
            <wp:effectExtent l="0" t="0" r="0" b="0"/>
            <wp:docPr id="8" name="图片 8" descr="计算机生成了可选文字:&#10;RT=a+b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计算机生成了可选文字:&#10;RT=a+b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rsidR="00450C11" w:rsidRPr="00450C11" w:rsidRDefault="00450C11" w:rsidP="00450C11">
      <w:pPr>
        <w:numPr>
          <w:ilvl w:val="0"/>
          <w:numId w:val="8"/>
        </w:numPr>
      </w:pPr>
      <w:r w:rsidRPr="00450C11">
        <w:rPr>
          <w:rFonts w:hint="eastAsia"/>
        </w:rPr>
        <w:t>其中，RT为反应时间</w:t>
      </w:r>
    </w:p>
    <w:p w:rsidR="00450C11" w:rsidRPr="00450C11" w:rsidRDefault="00450C11" w:rsidP="00450C11">
      <w:pPr>
        <w:numPr>
          <w:ilvl w:val="0"/>
          <w:numId w:val="8"/>
        </w:numPr>
      </w:pPr>
      <w:proofErr w:type="spellStart"/>
      <w:r w:rsidRPr="00450C11">
        <w:rPr>
          <w:rFonts w:hint="eastAsia"/>
        </w:rPr>
        <w:t>Ht</w:t>
      </w:r>
      <w:proofErr w:type="spellEnd"/>
      <w:r w:rsidRPr="00450C11">
        <w:rPr>
          <w:rFonts w:hint="eastAsia"/>
        </w:rPr>
        <w:t>为感觉刺激物的信息量</w:t>
      </w:r>
    </w:p>
    <w:p w:rsidR="00450C11" w:rsidRPr="00450C11" w:rsidRDefault="00450C11" w:rsidP="00450C11">
      <w:pPr>
        <w:numPr>
          <w:ilvl w:val="0"/>
          <w:numId w:val="8"/>
        </w:numPr>
      </w:pPr>
      <w:r w:rsidRPr="00450C11">
        <w:rPr>
          <w:rFonts w:hint="eastAsia"/>
        </w:rPr>
        <w:t>a受采样延迟时间影响，b受传输和解码的影响</w:t>
      </w:r>
    </w:p>
    <w:p w:rsidR="00450C11" w:rsidRPr="00450C11" w:rsidRDefault="00450C11" w:rsidP="00450C11">
      <w:pPr>
        <w:numPr>
          <w:ilvl w:val="0"/>
          <w:numId w:val="9"/>
        </w:numPr>
      </w:pPr>
      <w:r w:rsidRPr="00450C11">
        <w:rPr>
          <w:rFonts w:hint="eastAsia"/>
        </w:rPr>
        <w:t>采样频率</w:t>
      </w:r>
    </w:p>
    <w:p w:rsidR="00450C11" w:rsidRPr="00450C11" w:rsidRDefault="00450C11" w:rsidP="00450C11">
      <w:pPr>
        <w:numPr>
          <w:ilvl w:val="1"/>
          <w:numId w:val="9"/>
        </w:numPr>
      </w:pPr>
      <w:r w:rsidRPr="00450C11">
        <w:rPr>
          <w:rFonts w:hint="eastAsia"/>
        </w:rPr>
        <w:lastRenderedPageBreak/>
        <w:t>就是人的感觉器官向神经中枢发送刺激的频率</w:t>
      </w:r>
    </w:p>
    <w:p w:rsidR="00450C11" w:rsidRPr="00450C11" w:rsidRDefault="00450C11" w:rsidP="00450C11">
      <w:pPr>
        <w:numPr>
          <w:ilvl w:val="1"/>
          <w:numId w:val="9"/>
        </w:numPr>
      </w:pPr>
      <w:r w:rsidRPr="00450C11">
        <w:rPr>
          <w:rFonts w:hint="eastAsia"/>
        </w:rPr>
        <w:t>不同感觉器官在不同条件下，采样频率不同</w:t>
      </w:r>
    </w:p>
    <w:p w:rsidR="00450C11" w:rsidRPr="00450C11" w:rsidRDefault="00450C11" w:rsidP="00450C11">
      <w:pPr>
        <w:numPr>
          <w:ilvl w:val="1"/>
          <w:numId w:val="9"/>
        </w:numPr>
      </w:pPr>
      <w:r w:rsidRPr="00450C11">
        <w:rPr>
          <w:rFonts w:hint="eastAsia"/>
        </w:rPr>
        <w:t>人的</w:t>
      </w:r>
      <w:r w:rsidRPr="00450C11">
        <w:rPr>
          <w:rFonts w:hint="eastAsia"/>
          <w:b/>
          <w:bCs/>
          <w:highlight w:val="magenta"/>
          <w:u w:val="single"/>
        </w:rPr>
        <w:t>主观注意可以提高采样频率</w:t>
      </w:r>
    </w:p>
    <w:p w:rsidR="00450C11" w:rsidRPr="00450C11" w:rsidRDefault="00450C11" w:rsidP="00450C11">
      <w:pPr>
        <w:numPr>
          <w:ilvl w:val="0"/>
          <w:numId w:val="9"/>
        </w:numPr>
      </w:pPr>
      <w:r w:rsidRPr="00450C11">
        <w:rPr>
          <w:rFonts w:hint="eastAsia"/>
        </w:rPr>
        <w:t>信息传输速率</w:t>
      </w:r>
    </w:p>
    <w:p w:rsidR="00450C11" w:rsidRPr="00450C11" w:rsidRDefault="00450C11" w:rsidP="00450C11">
      <w:pPr>
        <w:numPr>
          <w:ilvl w:val="1"/>
          <w:numId w:val="9"/>
        </w:numPr>
      </w:pPr>
      <w:r w:rsidRPr="00450C11">
        <w:rPr>
          <w:rFonts w:hint="eastAsia"/>
        </w:rPr>
        <w:t>等于信息量÷传输时间</w:t>
      </w:r>
    </w:p>
    <w:p w:rsidR="00450C11" w:rsidRPr="00450C11" w:rsidRDefault="00450C11" w:rsidP="00450C11">
      <w:pPr>
        <w:numPr>
          <w:ilvl w:val="1"/>
          <w:numId w:val="9"/>
        </w:numPr>
      </w:pPr>
      <w:r w:rsidRPr="00450C11">
        <w:rPr>
          <w:rFonts w:hint="eastAsia"/>
        </w:rPr>
        <w:t>影响因素</w:t>
      </w:r>
    </w:p>
    <w:p w:rsidR="00450C11" w:rsidRPr="00450C11" w:rsidRDefault="00450C11" w:rsidP="00450C11">
      <w:pPr>
        <w:numPr>
          <w:ilvl w:val="2"/>
          <w:numId w:val="9"/>
        </w:numPr>
        <w:rPr>
          <w:highlight w:val="magenta"/>
        </w:rPr>
      </w:pPr>
      <w:r w:rsidRPr="00450C11">
        <w:rPr>
          <w:rFonts w:hint="eastAsia"/>
          <w:b/>
          <w:bCs/>
          <w:highlight w:val="magenta"/>
          <w:u w:val="single"/>
        </w:rPr>
        <w:t>刺激信号的维数增加时，信息传输速率会增加</w:t>
      </w:r>
    </w:p>
    <w:p w:rsidR="00450C11" w:rsidRPr="00450C11" w:rsidRDefault="00450C11" w:rsidP="00450C11">
      <w:pPr>
        <w:numPr>
          <w:ilvl w:val="2"/>
          <w:numId w:val="9"/>
        </w:numPr>
      </w:pPr>
      <w:r w:rsidRPr="00450C11">
        <w:rPr>
          <w:rFonts w:hint="eastAsia"/>
        </w:rPr>
        <w:t>刺激速率与负荷</w:t>
      </w:r>
    </w:p>
    <w:p w:rsidR="00450C11" w:rsidRPr="00450C11" w:rsidRDefault="00450C11" w:rsidP="00450C11">
      <w:pPr>
        <w:numPr>
          <w:ilvl w:val="2"/>
          <w:numId w:val="9"/>
        </w:numPr>
      </w:pPr>
      <w:r w:rsidRPr="00450C11">
        <w:rPr>
          <w:rFonts w:hint="eastAsia"/>
        </w:rPr>
        <w:t>背景干扰</w:t>
      </w:r>
    </w:p>
    <w:p w:rsidR="00450C11" w:rsidRPr="00450C11" w:rsidRDefault="00450C11" w:rsidP="00450C11">
      <w:pPr>
        <w:numPr>
          <w:ilvl w:val="2"/>
          <w:numId w:val="9"/>
        </w:numPr>
      </w:pPr>
      <w:r w:rsidRPr="00450C11">
        <w:rPr>
          <w:rFonts w:hint="eastAsia"/>
        </w:rPr>
        <w:t>分时输入与处理</w:t>
      </w:r>
    </w:p>
    <w:p w:rsidR="00450C11" w:rsidRPr="00450C11" w:rsidRDefault="00450C11" w:rsidP="00450C11">
      <w:pPr>
        <w:numPr>
          <w:ilvl w:val="2"/>
          <w:numId w:val="9"/>
        </w:numPr>
      </w:pPr>
      <w:r w:rsidRPr="00450C11">
        <w:rPr>
          <w:rFonts w:hint="eastAsia"/>
        </w:rPr>
        <w:t>剩余感觉通道的利用</w:t>
      </w:r>
    </w:p>
    <w:p w:rsidR="00450C11" w:rsidRPr="00450C11" w:rsidRDefault="00450C11" w:rsidP="00450C11">
      <w:pPr>
        <w:numPr>
          <w:ilvl w:val="2"/>
          <w:numId w:val="9"/>
        </w:numPr>
      </w:pPr>
      <w:r w:rsidRPr="00450C11">
        <w:rPr>
          <w:rFonts w:hint="eastAsia"/>
        </w:rPr>
        <w:t>主要感觉通道的选择</w:t>
      </w:r>
    </w:p>
    <w:p w:rsidR="00450C11" w:rsidRPr="00450C11" w:rsidRDefault="00450C11" w:rsidP="00450C11">
      <w:pPr>
        <w:numPr>
          <w:ilvl w:val="2"/>
          <w:numId w:val="9"/>
        </w:numPr>
      </w:pPr>
      <w:r w:rsidRPr="00450C11">
        <w:rPr>
          <w:rFonts w:hint="eastAsia"/>
        </w:rPr>
        <w:t>人的生理和心理状态</w:t>
      </w:r>
    </w:p>
    <w:p w:rsidR="00450C11" w:rsidRPr="00450C11" w:rsidRDefault="00450C11" w:rsidP="00450C11">
      <w:pPr>
        <w:numPr>
          <w:ilvl w:val="2"/>
          <w:numId w:val="9"/>
        </w:numPr>
      </w:pPr>
      <w:r w:rsidRPr="00450C11">
        <w:rPr>
          <w:rFonts w:hint="eastAsia"/>
        </w:rPr>
        <w:t>人的技术熟练程度</w:t>
      </w:r>
    </w:p>
    <w:p w:rsidR="00450C11" w:rsidRPr="00450C11" w:rsidRDefault="00450C11" w:rsidP="00450C11">
      <w:pPr>
        <w:numPr>
          <w:ilvl w:val="0"/>
          <w:numId w:val="9"/>
        </w:numPr>
      </w:pPr>
      <w:r w:rsidRPr="00450C11">
        <w:rPr>
          <w:rFonts w:hint="eastAsia"/>
        </w:rPr>
        <w:t>信息解码速度</w:t>
      </w:r>
    </w:p>
    <w:p w:rsidR="00450C11" w:rsidRPr="00450C11" w:rsidRDefault="00450C11" w:rsidP="00450C11">
      <w:pPr>
        <w:numPr>
          <w:ilvl w:val="1"/>
          <w:numId w:val="9"/>
        </w:numPr>
      </w:pPr>
      <w:r w:rsidRPr="00450C11">
        <w:rPr>
          <w:rFonts w:hint="eastAsia"/>
        </w:rPr>
        <w:t>与</w:t>
      </w:r>
      <w:r w:rsidRPr="00450C11">
        <w:rPr>
          <w:rFonts w:hint="eastAsia"/>
          <w:b/>
          <w:bCs/>
          <w:highlight w:val="magenta"/>
          <w:u w:val="single"/>
        </w:rPr>
        <w:t>信息的编码方式</w:t>
      </w:r>
      <w:r w:rsidRPr="00450C11">
        <w:rPr>
          <w:rFonts w:hint="eastAsia"/>
        </w:rPr>
        <w:t>直接相关</w:t>
      </w:r>
    </w:p>
    <w:p w:rsidR="00450C11" w:rsidRPr="00450C11" w:rsidRDefault="00450C11" w:rsidP="00450C11">
      <w:pPr>
        <w:numPr>
          <w:ilvl w:val="1"/>
          <w:numId w:val="9"/>
        </w:numPr>
      </w:pP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3"/>
        <w:gridCol w:w="2856"/>
      </w:tblGrid>
      <w:tr w:rsidR="00450C11" w:rsidRPr="00450C11" w:rsidTr="00450C11">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r w:rsidRPr="00450C11">
              <w:rPr>
                <w:rFonts w:hint="eastAsia"/>
                <w:b/>
                <w:bCs/>
              </w:rPr>
              <w:t>目的</w:t>
            </w:r>
          </w:p>
        </w:tc>
        <w:tc>
          <w:tcPr>
            <w:tcW w:w="2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b/>
                <w:bCs/>
              </w:rPr>
              <w:t>编码类型</w:t>
            </w:r>
          </w:p>
        </w:tc>
      </w:tr>
      <w:tr w:rsidR="00450C11" w:rsidRPr="00450C11" w:rsidTr="00450C11">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辨认</w:t>
            </w:r>
          </w:p>
        </w:tc>
        <w:tc>
          <w:tcPr>
            <w:tcW w:w="2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数字、字母、斜线</w:t>
            </w:r>
          </w:p>
        </w:tc>
      </w:tr>
      <w:tr w:rsidR="00450C11" w:rsidRPr="00450C11" w:rsidTr="00450C11">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搜索定位</w:t>
            </w:r>
          </w:p>
        </w:tc>
        <w:tc>
          <w:tcPr>
            <w:tcW w:w="2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颜色、数字、形状</w:t>
            </w:r>
          </w:p>
        </w:tc>
      </w:tr>
      <w:tr w:rsidR="00450C11" w:rsidRPr="00450C11" w:rsidTr="00450C11">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计数</w:t>
            </w:r>
          </w:p>
        </w:tc>
        <w:tc>
          <w:tcPr>
            <w:tcW w:w="2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数字、颜色、形状</w:t>
            </w:r>
          </w:p>
        </w:tc>
      </w:tr>
      <w:tr w:rsidR="00450C11" w:rsidRPr="00450C11" w:rsidTr="00450C11">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比较或验证</w:t>
            </w:r>
          </w:p>
        </w:tc>
        <w:tc>
          <w:tcPr>
            <w:tcW w:w="2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0C11" w:rsidRPr="00450C11" w:rsidRDefault="00450C11" w:rsidP="00450C11">
            <w:pPr>
              <w:rPr>
                <w:rFonts w:hint="eastAsia"/>
              </w:rPr>
            </w:pPr>
            <w:r w:rsidRPr="00450C11">
              <w:rPr>
                <w:rFonts w:hint="eastAsia"/>
              </w:rPr>
              <w:t>各种编码方式几乎没有差别</w:t>
            </w:r>
          </w:p>
        </w:tc>
      </w:tr>
    </w:tbl>
    <w:p w:rsidR="00450C11" w:rsidRPr="00450C11" w:rsidRDefault="00450C11" w:rsidP="00450C11">
      <w:pPr>
        <w:rPr>
          <w:rFonts w:hint="eastAsia"/>
        </w:rPr>
      </w:pPr>
      <w:r w:rsidRPr="00450C11">
        <w:t> </w:t>
      </w:r>
    </w:p>
    <w:p w:rsidR="00450C11" w:rsidRPr="00450C11" w:rsidRDefault="00450C11" w:rsidP="00450C11">
      <w:r w:rsidRPr="00450C11">
        <w:drawing>
          <wp:inline distT="0" distB="0" distL="0" distR="0">
            <wp:extent cx="5238750" cy="2200275"/>
            <wp:effectExtent l="0" t="0" r="0" b="9525"/>
            <wp:docPr id="7" name="图片 7" descr="计算机生成了可选文字:&#10;所用你志或符号科类&#10;颠色．斜线&#10;數禺垡斜线&#10;数、斜线&#10;数到．斜线、．0色&#10;色．形状&#10;0色、形状，大小飞明度&#10;色，数蹒&#10;骁色“数&#10;码．色．斜&#10;数、字母、形状．色．團&#10;敵到．字毋．形状、色．图案&#10;颅色，数码、形戕&#10;0色．字母．形状、数码．图案&#10;0色．字母．状．数码．图案&#10;0色、军用图形、几何图形．飞机图形&#10;色．数码．色加数到0色卡片上印有数码）&#10;工作性质及条件&#10;认（时同不）&#10;峭认（短时呈玩）&#10;護索定位&#10;攫常定位&#10;搜索定位&#10;0标索&#10;泖认《短时呈）&#10;较呼的符号&#10;（按优劣先后列）&#10;数、字母，形状&#10;无叫蹉差别&#10;无明显差别&#10;数码．能色形耿&#10;0色．军用图形（如达、飞机等图形，&#10;色加数码．数．0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计算机生成了可选文字:&#10;所用你志或符号科类&#10;颠色．斜线&#10;數禺垡斜线&#10;数、斜线&#10;数到．斜线、．0色&#10;色．形状&#10;0色、形状，大小飞明度&#10;色，数蹒&#10;骁色“数&#10;码．色．斜&#10;数、字母、形状．色．團&#10;敵到．字毋．形状、色．图案&#10;颅色，数码、形戕&#10;0色．字母．形状、数码．图案&#10;0色．字母．状．数码．图案&#10;0色、军用图形、几何图形．飞机图形&#10;色．数码．色加数到0色卡片上印有数码）&#10;工作性质及条件&#10;认（时同不）&#10;峭认（短时呈玩）&#10;護索定位&#10;攫常定位&#10;搜索定位&#10;0标索&#10;泖认《短时呈）&#10;较呼的符号&#10;（按优劣先后列）&#10;数、字母，形状&#10;无叫蹉差别&#10;无明显差别&#10;数码．能色形耿&#10;0色．军用图形（如达、飞机等图形，&#10;色加数码．数．0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200275"/>
                    </a:xfrm>
                    <a:prstGeom prst="rect">
                      <a:avLst/>
                    </a:prstGeom>
                    <a:noFill/>
                    <a:ln>
                      <a:noFill/>
                    </a:ln>
                  </pic:spPr>
                </pic:pic>
              </a:graphicData>
            </a:graphic>
          </wp:inline>
        </w:drawing>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中枢的信息处理-认知与记忆</w:t>
      </w:r>
    </w:p>
    <w:p w:rsidR="00450C11" w:rsidRPr="00450C11" w:rsidRDefault="00450C11" w:rsidP="00450C11">
      <w:pPr>
        <w:numPr>
          <w:ilvl w:val="0"/>
          <w:numId w:val="10"/>
        </w:numPr>
        <w:rPr>
          <w:rFonts w:hint="eastAsia"/>
        </w:rPr>
      </w:pPr>
      <w:r w:rsidRPr="00450C11">
        <w:rPr>
          <w:rFonts w:hint="eastAsia"/>
        </w:rPr>
        <w:t>人脑接收到的信息仅占感觉器官接收信息的</w:t>
      </w:r>
      <w:r w:rsidRPr="00450C11">
        <w:rPr>
          <w:rFonts w:hint="eastAsia"/>
          <w:b/>
          <w:bCs/>
        </w:rPr>
        <w:t>很小一部分</w:t>
      </w:r>
      <w:r w:rsidRPr="00450C11">
        <w:rPr>
          <w:rFonts w:hint="eastAsia"/>
        </w:rPr>
        <w:t>，这些信息被用于</w:t>
      </w:r>
    </w:p>
    <w:p w:rsidR="00450C11" w:rsidRPr="00450C11" w:rsidRDefault="00450C11" w:rsidP="00450C11">
      <w:pPr>
        <w:numPr>
          <w:ilvl w:val="1"/>
          <w:numId w:val="10"/>
        </w:numPr>
      </w:pPr>
      <w:r w:rsidRPr="00450C11">
        <w:rPr>
          <w:rFonts w:hint="eastAsia"/>
        </w:rPr>
        <w:t>识别、决策、记忆、关联并诱发情绪</w:t>
      </w:r>
    </w:p>
    <w:p w:rsidR="00450C11" w:rsidRPr="00450C11" w:rsidRDefault="00450C11" w:rsidP="00450C11">
      <w:pPr>
        <w:numPr>
          <w:ilvl w:val="0"/>
          <w:numId w:val="10"/>
        </w:numPr>
      </w:pPr>
      <w:r w:rsidRPr="00450C11">
        <w:rPr>
          <w:rFonts w:hint="eastAsia"/>
        </w:rPr>
        <w:t>记忆对人处理信息起着重要作用</w:t>
      </w:r>
    </w:p>
    <w:p w:rsidR="00450C11" w:rsidRPr="00450C11" w:rsidRDefault="00450C11" w:rsidP="00450C11">
      <w:pPr>
        <w:numPr>
          <w:ilvl w:val="1"/>
          <w:numId w:val="10"/>
        </w:numPr>
      </w:pPr>
      <w:r w:rsidRPr="00450C11">
        <w:rPr>
          <w:rFonts w:hint="eastAsia"/>
        </w:rPr>
        <w:t>分类</w:t>
      </w:r>
    </w:p>
    <w:p w:rsidR="00450C11" w:rsidRPr="00450C11" w:rsidRDefault="00450C11" w:rsidP="00450C11">
      <w:pPr>
        <w:numPr>
          <w:ilvl w:val="2"/>
          <w:numId w:val="10"/>
        </w:numPr>
      </w:pPr>
      <w:r w:rsidRPr="00450C11">
        <w:rPr>
          <w:rFonts w:hint="eastAsia"/>
        </w:rPr>
        <w:lastRenderedPageBreak/>
        <w:t>瞬时、短期、长期</w:t>
      </w:r>
    </w:p>
    <w:p w:rsidR="00450C11" w:rsidRPr="00450C11" w:rsidRDefault="00450C11" w:rsidP="00450C11">
      <w:pPr>
        <w:numPr>
          <w:ilvl w:val="1"/>
          <w:numId w:val="10"/>
        </w:numPr>
      </w:pPr>
      <w:r w:rsidRPr="00450C11">
        <w:rPr>
          <w:rFonts w:hint="eastAsia"/>
        </w:rPr>
        <w:t>存储感知抽象</w:t>
      </w:r>
    </w:p>
    <w:p w:rsidR="00450C11" w:rsidRPr="00450C11" w:rsidRDefault="00450C11" w:rsidP="00450C11">
      <w:pPr>
        <w:numPr>
          <w:ilvl w:val="1"/>
          <w:numId w:val="10"/>
        </w:numPr>
      </w:pPr>
      <w:r w:rsidRPr="00450C11">
        <w:rPr>
          <w:rFonts w:hint="eastAsia"/>
        </w:rPr>
        <w:t>参与识别和决策过程</w:t>
      </w:r>
    </w:p>
    <w:p w:rsidR="00450C11" w:rsidRPr="00450C11" w:rsidRDefault="00450C11" w:rsidP="00450C11">
      <w:pPr>
        <w:numPr>
          <w:ilvl w:val="0"/>
          <w:numId w:val="10"/>
        </w:numPr>
      </w:pPr>
      <w:r w:rsidRPr="00450C11">
        <w:rPr>
          <w:rFonts w:hint="eastAsia"/>
          <w:b/>
          <w:bCs/>
          <w:highlight w:val="magenta"/>
          <w:u w:val="single"/>
        </w:rPr>
        <w:t>识别过程</w:t>
      </w:r>
      <w:r w:rsidRPr="00450C11">
        <w:rPr>
          <w:rFonts w:hint="eastAsia"/>
        </w:rPr>
        <w:t>（递进的）</w:t>
      </w:r>
    </w:p>
    <w:p w:rsidR="00450C11" w:rsidRPr="00450C11" w:rsidRDefault="00450C11" w:rsidP="00450C11">
      <w:pPr>
        <w:numPr>
          <w:ilvl w:val="1"/>
          <w:numId w:val="10"/>
        </w:numPr>
      </w:pPr>
      <w:r w:rsidRPr="00450C11">
        <w:rPr>
          <w:rFonts w:hint="eastAsia"/>
        </w:rPr>
        <w:t>模板匹配理论</w:t>
      </w:r>
    </w:p>
    <w:p w:rsidR="00450C11" w:rsidRPr="00450C11" w:rsidRDefault="00450C11" w:rsidP="00450C11">
      <w:pPr>
        <w:numPr>
          <w:ilvl w:val="1"/>
          <w:numId w:val="10"/>
        </w:numPr>
      </w:pPr>
      <w:r w:rsidRPr="00450C11">
        <w:rPr>
          <w:rFonts w:hint="eastAsia"/>
        </w:rPr>
        <w:t>原型匹配理论</w:t>
      </w:r>
    </w:p>
    <w:p w:rsidR="00450C11" w:rsidRPr="00450C11" w:rsidRDefault="00450C11" w:rsidP="00450C11">
      <w:pPr>
        <w:numPr>
          <w:ilvl w:val="1"/>
          <w:numId w:val="10"/>
        </w:numPr>
      </w:pPr>
      <w:r w:rsidRPr="00450C11">
        <w:rPr>
          <w:rFonts w:hint="eastAsia"/>
        </w:rPr>
        <w:t>特征分析</w:t>
      </w:r>
    </w:p>
    <w:p w:rsidR="00450C11" w:rsidRPr="00450C11" w:rsidRDefault="00450C11" w:rsidP="00450C11">
      <w:pPr>
        <w:rPr>
          <w:b/>
          <w:bCs/>
        </w:rPr>
      </w:pPr>
      <w:r w:rsidRPr="00450C11">
        <w:rPr>
          <w:rFonts w:hint="eastAsia"/>
          <w:b/>
          <w:bCs/>
        </w:rPr>
        <w:t> </w:t>
      </w:r>
    </w:p>
    <w:p w:rsidR="00450C11" w:rsidRPr="00450C11" w:rsidRDefault="00450C11" w:rsidP="00450C11">
      <w:pPr>
        <w:rPr>
          <w:rFonts w:hint="eastAsia"/>
          <w:b/>
          <w:bCs/>
        </w:rPr>
      </w:pPr>
      <w:r w:rsidRPr="00450C11">
        <w:rPr>
          <w:rFonts w:hint="eastAsia"/>
          <w:b/>
          <w:bCs/>
        </w:rPr>
        <w:t>人的认知模式</w:t>
      </w:r>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rPr>
      </w:pPr>
      <w:r w:rsidRPr="00450C11">
        <w:rPr>
          <w:rFonts w:hint="eastAsia"/>
        </w:rPr>
        <w:t>格式塔心理学</w:t>
      </w:r>
    </w:p>
    <w:p w:rsidR="00450C11" w:rsidRPr="00450C11" w:rsidRDefault="00450C11" w:rsidP="00450C11">
      <w:pPr>
        <w:numPr>
          <w:ilvl w:val="0"/>
          <w:numId w:val="11"/>
        </w:numPr>
        <w:rPr>
          <w:rFonts w:hint="eastAsia"/>
        </w:rPr>
      </w:pPr>
      <w:r w:rsidRPr="00450C11">
        <w:rPr>
          <w:rFonts w:hint="eastAsia"/>
        </w:rPr>
        <w:t>接近性原则：</w:t>
      </w:r>
      <w:r w:rsidRPr="00450C11">
        <w:rPr>
          <w:rFonts w:hint="eastAsia"/>
          <w:b/>
          <w:bCs/>
          <w:highlight w:val="magenta"/>
          <w:u w:val="single"/>
        </w:rPr>
        <w:t>互相接近的</w:t>
      </w:r>
      <w:r w:rsidRPr="00450C11">
        <w:rPr>
          <w:rFonts w:hint="eastAsia"/>
        </w:rPr>
        <w:t>物体会被</w:t>
      </w:r>
      <w:proofErr w:type="gramStart"/>
      <w:r w:rsidRPr="00450C11">
        <w:rPr>
          <w:rFonts w:hint="eastAsia"/>
        </w:rPr>
        <w:t>看做</w:t>
      </w:r>
      <w:proofErr w:type="gramEnd"/>
      <w:r w:rsidRPr="00450C11">
        <w:rPr>
          <w:rFonts w:hint="eastAsia"/>
        </w:rPr>
        <w:t>一个整体</w:t>
      </w:r>
    </w:p>
    <w:p w:rsidR="00450C11" w:rsidRPr="00450C11" w:rsidRDefault="00450C11" w:rsidP="00450C11">
      <w:pPr>
        <w:numPr>
          <w:ilvl w:val="0"/>
          <w:numId w:val="11"/>
        </w:numPr>
      </w:pPr>
      <w:r w:rsidRPr="00450C11">
        <w:rPr>
          <w:rFonts w:hint="eastAsia"/>
        </w:rPr>
        <w:t>相似性原则：</w:t>
      </w:r>
      <w:r w:rsidRPr="00450C11">
        <w:rPr>
          <w:rFonts w:hint="eastAsia"/>
          <w:b/>
          <w:bCs/>
          <w:highlight w:val="magenta"/>
          <w:u w:val="single"/>
        </w:rPr>
        <w:t>看起来相似的</w:t>
      </w:r>
      <w:r w:rsidRPr="00450C11">
        <w:rPr>
          <w:rFonts w:hint="eastAsia"/>
        </w:rPr>
        <w:t>物体会被</w:t>
      </w:r>
      <w:proofErr w:type="gramStart"/>
      <w:r w:rsidRPr="00450C11">
        <w:rPr>
          <w:rFonts w:hint="eastAsia"/>
        </w:rPr>
        <w:t>看做</w:t>
      </w:r>
      <w:proofErr w:type="gramEnd"/>
      <w:r w:rsidRPr="00450C11">
        <w:rPr>
          <w:rFonts w:hint="eastAsia"/>
        </w:rPr>
        <w:t>一个整体</w:t>
      </w:r>
    </w:p>
    <w:p w:rsidR="00450C11" w:rsidRPr="00450C11" w:rsidRDefault="00450C11" w:rsidP="00450C11">
      <w:pPr>
        <w:numPr>
          <w:ilvl w:val="0"/>
          <w:numId w:val="11"/>
        </w:numPr>
      </w:pPr>
      <w:r w:rsidRPr="00450C11">
        <w:rPr>
          <w:rFonts w:hint="eastAsia"/>
        </w:rPr>
        <w:t>连续性原则：</w:t>
      </w:r>
      <w:r w:rsidRPr="00450C11">
        <w:rPr>
          <w:rFonts w:hint="eastAsia"/>
          <w:b/>
          <w:bCs/>
          <w:highlight w:val="magenta"/>
          <w:u w:val="single"/>
        </w:rPr>
        <w:t>连续的</w:t>
      </w:r>
      <w:r w:rsidRPr="00450C11">
        <w:rPr>
          <w:rFonts w:hint="eastAsia"/>
        </w:rPr>
        <w:t>物体会被</w:t>
      </w:r>
      <w:proofErr w:type="gramStart"/>
      <w:r w:rsidRPr="00450C11">
        <w:rPr>
          <w:rFonts w:hint="eastAsia"/>
        </w:rPr>
        <w:t>看做</w:t>
      </w:r>
      <w:proofErr w:type="gramEnd"/>
      <w:r w:rsidRPr="00450C11">
        <w:rPr>
          <w:rFonts w:hint="eastAsia"/>
        </w:rPr>
        <w:t>一个整体</w:t>
      </w:r>
    </w:p>
    <w:p w:rsidR="00450C11" w:rsidRPr="00450C11" w:rsidRDefault="00450C11" w:rsidP="00450C11">
      <w:pPr>
        <w:numPr>
          <w:ilvl w:val="0"/>
          <w:numId w:val="11"/>
        </w:numPr>
      </w:pPr>
      <w:r w:rsidRPr="00450C11">
        <w:rPr>
          <w:rFonts w:hint="eastAsia"/>
        </w:rPr>
        <w:t>完整和闭合性原则：</w:t>
      </w:r>
      <w:r w:rsidRPr="00450C11">
        <w:rPr>
          <w:rFonts w:hint="eastAsia"/>
          <w:b/>
          <w:bCs/>
          <w:highlight w:val="magenta"/>
          <w:u w:val="single"/>
        </w:rPr>
        <w:t>彼此相属的</w:t>
      </w:r>
      <w:r w:rsidRPr="00450C11">
        <w:rPr>
          <w:rFonts w:hint="eastAsia"/>
        </w:rPr>
        <w:t>部分会被</w:t>
      </w:r>
      <w:proofErr w:type="gramStart"/>
      <w:r w:rsidRPr="00450C11">
        <w:rPr>
          <w:rFonts w:hint="eastAsia"/>
        </w:rPr>
        <w:t>看做</w:t>
      </w:r>
      <w:proofErr w:type="gramEnd"/>
      <w:r w:rsidRPr="00450C11">
        <w:rPr>
          <w:rFonts w:hint="eastAsia"/>
        </w:rPr>
        <w:t>一个整体</w:t>
      </w:r>
    </w:p>
    <w:p w:rsidR="00450C11" w:rsidRPr="00450C11" w:rsidRDefault="00450C11" w:rsidP="00450C11">
      <w:pPr>
        <w:numPr>
          <w:ilvl w:val="0"/>
          <w:numId w:val="11"/>
        </w:numPr>
      </w:pPr>
      <w:r w:rsidRPr="00450C11">
        <w:rPr>
          <w:rFonts w:hint="eastAsia"/>
        </w:rPr>
        <w:t>对称性原则：人眼更容易识别</w:t>
      </w:r>
      <w:r w:rsidRPr="00450C11">
        <w:rPr>
          <w:rFonts w:hint="eastAsia"/>
          <w:b/>
          <w:bCs/>
          <w:highlight w:val="magenta"/>
          <w:u w:val="single"/>
        </w:rPr>
        <w:t>对称的</w:t>
      </w:r>
      <w:r w:rsidRPr="00450C11">
        <w:rPr>
          <w:rFonts w:hint="eastAsia"/>
        </w:rPr>
        <w:t>形状</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错觉</w:t>
      </w:r>
    </w:p>
    <w:p w:rsidR="00450C11" w:rsidRPr="00450C11" w:rsidRDefault="00450C11" w:rsidP="00450C11">
      <w:pPr>
        <w:numPr>
          <w:ilvl w:val="0"/>
          <w:numId w:val="12"/>
        </w:numPr>
        <w:rPr>
          <w:rFonts w:hint="eastAsia"/>
        </w:rPr>
      </w:pPr>
      <w:r w:rsidRPr="00450C11">
        <w:rPr>
          <w:rFonts w:hint="eastAsia"/>
        </w:rPr>
        <w:t>错觉是人对客观事物不正确的知觉</w:t>
      </w:r>
    </w:p>
    <w:p w:rsidR="00450C11" w:rsidRPr="00450C11" w:rsidRDefault="00450C11" w:rsidP="00450C11">
      <w:pPr>
        <w:numPr>
          <w:ilvl w:val="0"/>
          <w:numId w:val="12"/>
        </w:numPr>
      </w:pPr>
      <w:r w:rsidRPr="00450C11">
        <w:rPr>
          <w:rFonts w:hint="eastAsia"/>
        </w:rPr>
        <w:t>视错觉</w:t>
      </w:r>
    </w:p>
    <w:p w:rsidR="00450C11" w:rsidRPr="00450C11" w:rsidRDefault="00450C11" w:rsidP="00450C11">
      <w:pPr>
        <w:numPr>
          <w:ilvl w:val="1"/>
          <w:numId w:val="12"/>
        </w:numPr>
      </w:pPr>
      <w:r w:rsidRPr="00450C11">
        <w:rPr>
          <w:rFonts w:hint="eastAsia"/>
        </w:rPr>
        <w:t>产生原因：环境光照、物体与环境的颜色辉映、物体自身部分之间的相互作用、透视效果、人的心理状态</w:t>
      </w:r>
    </w:p>
    <w:p w:rsidR="00450C11" w:rsidRPr="00450C11" w:rsidRDefault="00450C11" w:rsidP="00450C11">
      <w:pPr>
        <w:numPr>
          <w:ilvl w:val="0"/>
          <w:numId w:val="12"/>
        </w:numPr>
      </w:pPr>
      <w:r w:rsidRPr="00450C11">
        <w:rPr>
          <w:rFonts w:hint="eastAsia"/>
        </w:rPr>
        <w:t>视错觉种类</w:t>
      </w:r>
    </w:p>
    <w:p w:rsidR="00450C11" w:rsidRPr="00450C11" w:rsidRDefault="00450C11" w:rsidP="00450C11">
      <w:pPr>
        <w:numPr>
          <w:ilvl w:val="1"/>
          <w:numId w:val="12"/>
        </w:numPr>
      </w:pPr>
      <w:r w:rsidRPr="00450C11">
        <w:rPr>
          <w:rFonts w:hint="eastAsia"/>
        </w:rPr>
        <w:t>缪乐·莱亚错觉</w:t>
      </w:r>
    </w:p>
    <w:p w:rsidR="00450C11" w:rsidRPr="00450C11" w:rsidRDefault="00450C11" w:rsidP="00450C11">
      <w:pPr>
        <w:numPr>
          <w:ilvl w:val="1"/>
          <w:numId w:val="12"/>
        </w:numPr>
      </w:pPr>
      <w:r w:rsidRPr="00450C11">
        <w:rPr>
          <w:rFonts w:hint="eastAsia"/>
        </w:rPr>
        <w:t>菲克错觉</w:t>
      </w:r>
    </w:p>
    <w:p w:rsidR="00450C11" w:rsidRPr="00450C11" w:rsidRDefault="00450C11" w:rsidP="00450C11">
      <w:pPr>
        <w:numPr>
          <w:ilvl w:val="1"/>
          <w:numId w:val="12"/>
        </w:numPr>
      </w:pPr>
      <w:r w:rsidRPr="00450C11">
        <w:rPr>
          <w:rFonts w:hint="eastAsia"/>
        </w:rPr>
        <w:t>艾宾豪斯对比错觉</w:t>
      </w:r>
    </w:p>
    <w:p w:rsidR="00450C11" w:rsidRPr="00450C11" w:rsidRDefault="00450C11" w:rsidP="00450C11">
      <w:pPr>
        <w:numPr>
          <w:ilvl w:val="1"/>
          <w:numId w:val="12"/>
        </w:numPr>
      </w:pPr>
      <w:r w:rsidRPr="00450C11">
        <w:rPr>
          <w:rFonts w:hint="eastAsia"/>
        </w:rPr>
        <w:t>冯特错觉/</w:t>
      </w:r>
      <w:proofErr w:type="gramStart"/>
      <w:r w:rsidRPr="00450C11">
        <w:rPr>
          <w:rFonts w:hint="eastAsia"/>
        </w:rPr>
        <w:t>黑灵错觉</w:t>
      </w:r>
      <w:proofErr w:type="gramEnd"/>
    </w:p>
    <w:p w:rsidR="00450C11" w:rsidRPr="00450C11" w:rsidRDefault="00450C11" w:rsidP="00450C11">
      <w:pPr>
        <w:numPr>
          <w:ilvl w:val="1"/>
          <w:numId w:val="12"/>
        </w:numPr>
      </w:pPr>
      <w:r w:rsidRPr="00450C11">
        <w:rPr>
          <w:rFonts w:hint="eastAsia"/>
        </w:rPr>
        <w:t>分割错觉</w:t>
      </w:r>
    </w:p>
    <w:p w:rsidR="00450C11" w:rsidRPr="00450C11" w:rsidRDefault="00450C11" w:rsidP="00450C11">
      <w:pPr>
        <w:numPr>
          <w:ilvl w:val="1"/>
          <w:numId w:val="12"/>
        </w:numPr>
      </w:pPr>
      <w:r w:rsidRPr="00450C11">
        <w:rPr>
          <w:rFonts w:hint="eastAsia"/>
        </w:rPr>
        <w:t>动态错觉</w:t>
      </w:r>
    </w:p>
    <w:p w:rsidR="00450C11" w:rsidRPr="00450C11" w:rsidRDefault="00450C11" w:rsidP="00450C11">
      <w:pPr>
        <w:numPr>
          <w:ilvl w:val="1"/>
          <w:numId w:val="12"/>
        </w:numPr>
      </w:pPr>
      <w:r w:rsidRPr="00450C11">
        <w:rPr>
          <w:rFonts w:hint="eastAsia"/>
        </w:rPr>
        <w:t>鱼骨错觉</w:t>
      </w:r>
    </w:p>
    <w:p w:rsidR="00450C11" w:rsidRPr="00450C11" w:rsidRDefault="00450C11" w:rsidP="00450C11">
      <w:pPr>
        <w:numPr>
          <w:ilvl w:val="1"/>
          <w:numId w:val="12"/>
        </w:numPr>
      </w:pPr>
      <w:r w:rsidRPr="00450C11">
        <w:rPr>
          <w:rFonts w:hint="eastAsia"/>
        </w:rPr>
        <w:t>色彩错觉</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记忆对任认知的干扰</w:t>
      </w:r>
    </w:p>
    <w:p w:rsidR="00450C11" w:rsidRPr="00450C11" w:rsidRDefault="00450C11" w:rsidP="00450C11">
      <w:pPr>
        <w:numPr>
          <w:ilvl w:val="0"/>
          <w:numId w:val="13"/>
        </w:numPr>
        <w:rPr>
          <w:rFonts w:hint="eastAsia"/>
        </w:rPr>
      </w:pPr>
      <w:r w:rsidRPr="00450C11">
        <w:rPr>
          <w:rFonts w:hint="eastAsia"/>
          <w:b/>
          <w:bCs/>
          <w:u w:val="single"/>
        </w:rPr>
        <w:t>先学干扰</w:t>
      </w:r>
      <w:r w:rsidRPr="00450C11">
        <w:rPr>
          <w:rFonts w:hint="eastAsia"/>
        </w:rPr>
        <w:t>：先学习的事物阻碍了后边事物的学习</w:t>
      </w:r>
    </w:p>
    <w:p w:rsidR="00450C11" w:rsidRPr="00450C11" w:rsidRDefault="00450C11" w:rsidP="00450C11">
      <w:pPr>
        <w:numPr>
          <w:ilvl w:val="0"/>
          <w:numId w:val="13"/>
        </w:numPr>
      </w:pPr>
      <w:r w:rsidRPr="00450C11">
        <w:rPr>
          <w:rFonts w:hint="eastAsia"/>
          <w:b/>
          <w:bCs/>
          <w:u w:val="single"/>
        </w:rPr>
        <w:t>后学干扰</w:t>
      </w:r>
      <w:r w:rsidRPr="00450C11">
        <w:rPr>
          <w:rFonts w:hint="eastAsia"/>
        </w:rPr>
        <w:t>：后学习的事物对原先已经学习了的事物的记忆有干扰</w:t>
      </w:r>
    </w:p>
    <w:p w:rsidR="00450C11" w:rsidRPr="00450C11" w:rsidRDefault="00450C11" w:rsidP="00450C11">
      <w:r w:rsidRPr="00450C11">
        <w:rPr>
          <w:rFonts w:hint="eastAsia"/>
        </w:rPr>
        <w:t> </w:t>
      </w:r>
    </w:p>
    <w:p w:rsidR="00450C11" w:rsidRPr="00450C11" w:rsidRDefault="00450C11" w:rsidP="00450C11">
      <w:pPr>
        <w:rPr>
          <w:rFonts w:hint="eastAsia"/>
          <w:b/>
          <w:bCs/>
        </w:rPr>
      </w:pPr>
      <w:r w:rsidRPr="00450C11">
        <w:rPr>
          <w:rFonts w:hint="eastAsia"/>
          <w:b/>
          <w:bCs/>
        </w:rPr>
        <w:t>符合认知心理的</w:t>
      </w:r>
      <w:r w:rsidRPr="00450C11">
        <w:rPr>
          <w:b/>
          <w:bCs/>
        </w:rPr>
        <w:t>HCI</w:t>
      </w:r>
      <w:r w:rsidRPr="00450C11">
        <w:rPr>
          <w:rFonts w:hint="eastAsia"/>
          <w:b/>
          <w:bCs/>
        </w:rPr>
        <w:t>设计</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原则</w:t>
      </w:r>
    </w:p>
    <w:p w:rsidR="00450C11" w:rsidRPr="00450C11" w:rsidRDefault="00450C11" w:rsidP="00450C11">
      <w:pPr>
        <w:numPr>
          <w:ilvl w:val="0"/>
          <w:numId w:val="14"/>
        </w:numPr>
        <w:rPr>
          <w:rFonts w:hint="eastAsia"/>
        </w:rPr>
      </w:pPr>
      <w:r w:rsidRPr="00450C11">
        <w:rPr>
          <w:rFonts w:hint="eastAsia"/>
        </w:rPr>
        <w:t>便于人快速、正确地识别</w:t>
      </w:r>
    </w:p>
    <w:p w:rsidR="00450C11" w:rsidRPr="00450C11" w:rsidRDefault="00450C11" w:rsidP="00450C11">
      <w:pPr>
        <w:numPr>
          <w:ilvl w:val="0"/>
          <w:numId w:val="14"/>
        </w:numPr>
      </w:pPr>
      <w:r w:rsidRPr="00450C11">
        <w:rPr>
          <w:rFonts w:hint="eastAsia"/>
        </w:rPr>
        <w:t>便于记忆、学习</w:t>
      </w:r>
    </w:p>
    <w:p w:rsidR="00450C11" w:rsidRPr="00450C11" w:rsidRDefault="00450C11" w:rsidP="00450C11">
      <w:pPr>
        <w:numPr>
          <w:ilvl w:val="0"/>
          <w:numId w:val="14"/>
        </w:numPr>
      </w:pPr>
      <w:r w:rsidRPr="00450C11">
        <w:rPr>
          <w:rFonts w:hint="eastAsia"/>
        </w:rPr>
        <w:t>避免出错</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符合人的视觉特点</w:t>
      </w:r>
    </w:p>
    <w:p w:rsidR="00450C11" w:rsidRPr="00450C11" w:rsidRDefault="00450C11" w:rsidP="00450C11">
      <w:pPr>
        <w:numPr>
          <w:ilvl w:val="0"/>
          <w:numId w:val="15"/>
        </w:numPr>
        <w:rPr>
          <w:rFonts w:hint="eastAsia"/>
        </w:rPr>
      </w:pPr>
      <w:r w:rsidRPr="00450C11">
        <w:rPr>
          <w:rFonts w:hint="eastAsia"/>
        </w:rPr>
        <w:lastRenderedPageBreak/>
        <w:t>保证</w:t>
      </w:r>
      <w:r w:rsidRPr="00450C11">
        <w:rPr>
          <w:rFonts w:hint="eastAsia"/>
          <w:b/>
          <w:bCs/>
          <w:highlight w:val="magenta"/>
          <w:u w:val="single"/>
        </w:rPr>
        <w:t>重要信息引起视觉注意</w:t>
      </w:r>
    </w:p>
    <w:p w:rsidR="00450C11" w:rsidRPr="00450C11" w:rsidRDefault="00450C11" w:rsidP="00450C11">
      <w:pPr>
        <w:numPr>
          <w:ilvl w:val="0"/>
          <w:numId w:val="15"/>
        </w:numPr>
      </w:pPr>
      <w:r w:rsidRPr="00450C11">
        <w:rPr>
          <w:rFonts w:hint="eastAsia"/>
        </w:rPr>
        <w:t>保证</w:t>
      </w:r>
      <w:r w:rsidRPr="00450C11">
        <w:rPr>
          <w:rFonts w:hint="eastAsia"/>
          <w:b/>
          <w:bCs/>
          <w:highlight w:val="magenta"/>
          <w:u w:val="single"/>
        </w:rPr>
        <w:t>视觉可以正确分辨</w:t>
      </w:r>
    </w:p>
    <w:p w:rsidR="00450C11" w:rsidRPr="00450C11" w:rsidRDefault="00450C11" w:rsidP="00450C11">
      <w:pPr>
        <w:numPr>
          <w:ilvl w:val="1"/>
          <w:numId w:val="15"/>
        </w:numPr>
      </w:pPr>
      <w:r w:rsidRPr="00450C11">
        <w:rPr>
          <w:rFonts w:hint="eastAsia"/>
        </w:rPr>
        <w:t>避免由视错觉引起的凌乱、不一致导致错误理解和控制</w:t>
      </w:r>
    </w:p>
    <w:p w:rsidR="00450C11" w:rsidRPr="00450C11" w:rsidRDefault="00450C11" w:rsidP="00450C11">
      <w:pPr>
        <w:numPr>
          <w:ilvl w:val="1"/>
          <w:numId w:val="15"/>
        </w:numPr>
      </w:pPr>
      <w:r w:rsidRPr="00450C11">
        <w:rPr>
          <w:rFonts w:hint="eastAsia"/>
        </w:rPr>
        <w:t>避免产生视觉不适</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符合人的记忆特点</w:t>
      </w:r>
    </w:p>
    <w:p w:rsidR="00450C11" w:rsidRPr="00450C11" w:rsidRDefault="00450C11" w:rsidP="00450C11">
      <w:pPr>
        <w:numPr>
          <w:ilvl w:val="0"/>
          <w:numId w:val="16"/>
        </w:numPr>
        <w:rPr>
          <w:rFonts w:hint="eastAsia"/>
          <w:highlight w:val="magenta"/>
        </w:rPr>
      </w:pPr>
      <w:r w:rsidRPr="00450C11">
        <w:rPr>
          <w:rFonts w:hint="eastAsia"/>
          <w:b/>
          <w:bCs/>
          <w:highlight w:val="magenta"/>
          <w:u w:val="single"/>
        </w:rPr>
        <w:t>减少学习的信息总量</w:t>
      </w:r>
    </w:p>
    <w:p w:rsidR="00450C11" w:rsidRPr="00450C11" w:rsidRDefault="00450C11" w:rsidP="00450C11">
      <w:pPr>
        <w:numPr>
          <w:ilvl w:val="0"/>
          <w:numId w:val="16"/>
        </w:numPr>
      </w:pPr>
      <w:r w:rsidRPr="00450C11">
        <w:rPr>
          <w:rFonts w:hint="eastAsia"/>
        </w:rPr>
        <w:t>设置</w:t>
      </w:r>
      <w:r w:rsidRPr="00450C11">
        <w:rPr>
          <w:rFonts w:hint="eastAsia"/>
          <w:b/>
          <w:bCs/>
          <w:highlight w:val="magenta"/>
          <w:u w:val="single"/>
        </w:rPr>
        <w:t>记忆线索帮助回忆</w:t>
      </w:r>
    </w:p>
    <w:p w:rsidR="00450C11" w:rsidRPr="00450C11" w:rsidRDefault="00450C11" w:rsidP="00450C11">
      <w:pPr>
        <w:numPr>
          <w:ilvl w:val="0"/>
          <w:numId w:val="16"/>
        </w:numPr>
      </w:pPr>
      <w:r w:rsidRPr="00450C11">
        <w:rPr>
          <w:rFonts w:hint="eastAsia"/>
        </w:rPr>
        <w:t>利用规则和分类使</w:t>
      </w:r>
      <w:r w:rsidRPr="00450C11">
        <w:rPr>
          <w:rFonts w:hint="eastAsia"/>
          <w:b/>
          <w:bCs/>
          <w:highlight w:val="magenta"/>
          <w:u w:val="single"/>
        </w:rPr>
        <w:t>界面结构化</w:t>
      </w:r>
    </w:p>
    <w:p w:rsidR="00450C11" w:rsidRPr="00450C11" w:rsidRDefault="00450C11" w:rsidP="00450C11">
      <w:pPr>
        <w:numPr>
          <w:ilvl w:val="0"/>
          <w:numId w:val="16"/>
        </w:numPr>
      </w:pPr>
      <w:r w:rsidRPr="00450C11">
        <w:rPr>
          <w:rFonts w:hint="eastAsia"/>
        </w:rPr>
        <w:t>控制技能学习过程，防止学习迁移的干扰</w:t>
      </w:r>
    </w:p>
    <w:p w:rsidR="00450C11" w:rsidRPr="00450C11" w:rsidRDefault="00450C11" w:rsidP="00450C11">
      <w:pPr>
        <w:numPr>
          <w:ilvl w:val="0"/>
          <w:numId w:val="16"/>
        </w:numPr>
      </w:pPr>
      <w:r w:rsidRPr="00450C11">
        <w:rPr>
          <w:rFonts w:hint="eastAsia"/>
          <w:b/>
          <w:bCs/>
          <w:highlight w:val="magenta"/>
          <w:u w:val="single"/>
        </w:rPr>
        <w:t>利用学习的正向迁移</w:t>
      </w:r>
      <w:r w:rsidRPr="00450C11">
        <w:rPr>
          <w:rFonts w:hint="eastAsia"/>
        </w:rPr>
        <w:t>，提高操作者的学习速度和作业效率</w:t>
      </w:r>
    </w:p>
    <w:p w:rsidR="00450C11" w:rsidRPr="00450C11" w:rsidRDefault="00450C11" w:rsidP="00450C11">
      <w:r w:rsidRPr="00450C11">
        <w:rPr>
          <w:rFonts w:hint="eastAsia"/>
        </w:rPr>
        <w:t> </w:t>
      </w:r>
    </w:p>
    <w:p w:rsidR="00450C11" w:rsidRPr="00450C11" w:rsidRDefault="00450C11" w:rsidP="00450C11">
      <w:pPr>
        <w:rPr>
          <w:rFonts w:hint="eastAsia"/>
          <w:b/>
          <w:bCs/>
        </w:rPr>
      </w:pPr>
      <w:r w:rsidRPr="00450C11">
        <w:rPr>
          <w:rFonts w:hint="eastAsia"/>
          <w:b/>
          <w:bCs/>
        </w:rPr>
        <w:t>人的认知对</w:t>
      </w:r>
      <w:r w:rsidRPr="00450C11">
        <w:rPr>
          <w:b/>
          <w:bCs/>
        </w:rPr>
        <w:t>HCI</w:t>
      </w:r>
      <w:r w:rsidRPr="00450C11">
        <w:rPr>
          <w:rFonts w:hint="eastAsia"/>
          <w:b/>
          <w:bCs/>
        </w:rPr>
        <w:t>的指导</w:t>
      </w:r>
    </w:p>
    <w:p w:rsidR="00450C11" w:rsidRPr="00450C11" w:rsidRDefault="00450C11" w:rsidP="00450C11">
      <w:r w:rsidRPr="00450C11">
        <w:t> </w:t>
      </w:r>
    </w:p>
    <w:p w:rsidR="00450C11" w:rsidRPr="00450C11" w:rsidRDefault="00450C11" w:rsidP="00450C11">
      <w:r w:rsidRPr="00450C11">
        <w:rPr>
          <w:rFonts w:hint="eastAsia"/>
        </w:rPr>
        <w:t>？？？（待补充）</w:t>
      </w:r>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rPr>
      </w:pPr>
      <w:r w:rsidRPr="00450C11">
        <w:rPr>
          <w:rFonts w:hint="eastAsia"/>
        </w:rPr>
        <w:t>对交互功能有指导</w:t>
      </w:r>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rPr>
      </w:pPr>
      <w:r w:rsidRPr="00450C11">
        <w:rPr>
          <w:rFonts w:hint="eastAsia"/>
        </w:rPr>
        <w:t>对交互技术有指导</w:t>
      </w:r>
    </w:p>
    <w:p w:rsidR="00450C11" w:rsidRPr="00450C11" w:rsidRDefault="00450C11" w:rsidP="00450C11">
      <w:pPr>
        <w:rPr>
          <w:rFonts w:hint="eastAsia"/>
        </w:rPr>
      </w:pPr>
      <w:r w:rsidRPr="00450C11">
        <w:rPr>
          <w:rFonts w:hint="eastAsia"/>
        </w:rPr>
        <w:t> </w:t>
      </w:r>
    </w:p>
    <w:p w:rsidR="00450C11" w:rsidRPr="00450C11" w:rsidRDefault="00450C11" w:rsidP="00450C11">
      <w:pPr>
        <w:numPr>
          <w:ilvl w:val="0"/>
          <w:numId w:val="17"/>
        </w:numPr>
        <w:rPr>
          <w:rFonts w:hint="eastAsia"/>
        </w:rPr>
      </w:pPr>
      <w:r w:rsidRPr="00450C11">
        <w:rPr>
          <w:rFonts w:hint="eastAsia"/>
        </w:rPr>
        <w:t>反应速度 -&gt; 识别算法采样频率</w:t>
      </w:r>
    </w:p>
    <w:p w:rsidR="00450C11" w:rsidRPr="00450C11" w:rsidRDefault="00450C11" w:rsidP="00450C11">
      <w:pPr>
        <w:numPr>
          <w:ilvl w:val="0"/>
          <w:numId w:val="17"/>
        </w:numPr>
      </w:pPr>
      <w:r w:rsidRPr="00450C11">
        <w:rPr>
          <w:rFonts w:hint="eastAsia"/>
        </w:rPr>
        <w:t>识别模式 -&gt; 图像内容分割、识别算法</w:t>
      </w:r>
    </w:p>
    <w:p w:rsidR="00450C11" w:rsidRPr="00450C11" w:rsidRDefault="00450C11" w:rsidP="00450C11">
      <w:pPr>
        <w:numPr>
          <w:ilvl w:val="0"/>
          <w:numId w:val="17"/>
        </w:numPr>
      </w:pPr>
      <w:r w:rsidRPr="00450C11">
        <w:rPr>
          <w:rFonts w:hint="eastAsia"/>
        </w:rPr>
        <w:t>人的视觉注意模式 -&gt; 图像显著度分析、注意区域预测算法、中央凹渲染</w:t>
      </w:r>
    </w:p>
    <w:p w:rsidR="00450C11" w:rsidRPr="00450C11" w:rsidRDefault="00450C11" w:rsidP="00450C11">
      <w:pPr>
        <w:numPr>
          <w:ilvl w:val="0"/>
          <w:numId w:val="17"/>
        </w:numPr>
      </w:pPr>
      <w:r w:rsidRPr="00450C11">
        <w:rPr>
          <w:rFonts w:hint="eastAsia"/>
        </w:rPr>
        <w:t>直接学习人的认知和控制模式 -&gt; 基于强化学习的NPC训练（游戏中的NPC）</w:t>
      </w:r>
    </w:p>
    <w:p w:rsidR="00450C11" w:rsidRPr="00450C11" w:rsidRDefault="00450C11" w:rsidP="00450C11">
      <w:r w:rsidRPr="00450C11">
        <w:rPr>
          <w:rFonts w:hint="eastAsia"/>
        </w:rPr>
        <w:t> </w:t>
      </w:r>
    </w:p>
    <w:p w:rsidR="00450C11" w:rsidRPr="00450C11" w:rsidRDefault="00450C11" w:rsidP="00450C11">
      <w:pPr>
        <w:rPr>
          <w:rFonts w:hint="eastAsia"/>
        </w:rPr>
      </w:pPr>
      <w:r w:rsidRPr="00450C11">
        <w:rPr>
          <w:rFonts w:hint="eastAsia"/>
        </w:rPr>
        <w:t xml:space="preserve">对HCI设计有指导  </w:t>
      </w:r>
      <w:bookmarkStart w:id="0" w:name="_GoBack"/>
      <w:bookmarkEnd w:id="0"/>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b/>
          <w:bCs/>
        </w:rPr>
      </w:pPr>
      <w:r w:rsidRPr="00450C11">
        <w:rPr>
          <w:rFonts w:hint="eastAsia"/>
          <w:b/>
          <w:bCs/>
        </w:rPr>
        <w:t>问题</w:t>
      </w:r>
    </w:p>
    <w:p w:rsidR="00450C11" w:rsidRPr="00450C11" w:rsidRDefault="00450C11" w:rsidP="00450C11">
      <w:pPr>
        <w:rPr>
          <w:rFonts w:hint="eastAsia"/>
        </w:rPr>
      </w:pPr>
      <w:r w:rsidRPr="00450C11">
        <w:rPr>
          <w:rFonts w:hint="eastAsia"/>
        </w:rPr>
        <w:t> </w:t>
      </w:r>
    </w:p>
    <w:p w:rsidR="00450C11" w:rsidRPr="00450C11" w:rsidRDefault="00450C11" w:rsidP="00450C11">
      <w:pPr>
        <w:rPr>
          <w:rFonts w:hint="eastAsia"/>
        </w:rPr>
      </w:pPr>
      <w:r w:rsidRPr="00450C11">
        <w:rPr>
          <w:rFonts w:hint="eastAsia"/>
        </w:rPr>
        <w:t>问题1： 根据人的认知过程和人的认知模式，具体应该如何进行HCI设计？</w:t>
      </w:r>
    </w:p>
    <w:p w:rsidR="00450C11" w:rsidRPr="00450C11" w:rsidRDefault="00450C11" w:rsidP="00450C11">
      <w:pPr>
        <w:numPr>
          <w:ilvl w:val="0"/>
          <w:numId w:val="18"/>
        </w:numPr>
        <w:rPr>
          <w:rFonts w:hint="eastAsia"/>
        </w:rPr>
      </w:pPr>
      <w:r w:rsidRPr="00450C11">
        <w:rPr>
          <w:rFonts w:hint="eastAsia"/>
        </w:rPr>
        <w:t>信息量计算 -&gt; 同一个信息源不应该有太多不同的状态，避免单个信息源含有的信息量太多</w:t>
      </w:r>
    </w:p>
    <w:p w:rsidR="00450C11" w:rsidRPr="00450C11" w:rsidRDefault="00450C11" w:rsidP="00450C11">
      <w:pPr>
        <w:numPr>
          <w:ilvl w:val="0"/>
          <w:numId w:val="18"/>
        </w:numPr>
      </w:pPr>
      <w:r w:rsidRPr="00450C11">
        <w:rPr>
          <w:rFonts w:hint="eastAsia"/>
        </w:rPr>
        <w:t>人的主观注意可以提高采样频率 -&gt; 对于需要快速反应的部分，要设计得容易引起注意人的注意</w:t>
      </w:r>
    </w:p>
    <w:p w:rsidR="00450C11" w:rsidRPr="00450C11" w:rsidRDefault="00450C11" w:rsidP="00450C11">
      <w:pPr>
        <w:numPr>
          <w:ilvl w:val="0"/>
          <w:numId w:val="18"/>
        </w:numPr>
      </w:pPr>
      <w:r w:rsidRPr="00450C11">
        <w:rPr>
          <w:rFonts w:hint="eastAsia"/>
        </w:rPr>
        <w:t>信息传输速率 -&gt; 使用高维度的信息进行刺激、刺激速率要适合人进行接受、将重要信息单独放在一个地方避免受其他背景信息的干扰、根据要传输的信息种类的不同选择合适的感觉通道进行传输并配合其他感觉通道进行辅助传输</w:t>
      </w:r>
    </w:p>
    <w:p w:rsidR="00450C11" w:rsidRPr="00450C11" w:rsidRDefault="00450C11" w:rsidP="00450C11">
      <w:pPr>
        <w:numPr>
          <w:ilvl w:val="0"/>
          <w:numId w:val="18"/>
        </w:numPr>
      </w:pPr>
      <w:r w:rsidRPr="00450C11">
        <w:rPr>
          <w:rFonts w:hint="eastAsia"/>
        </w:rPr>
        <w:t>信息解码速度 -&gt; 信息的编码影响信息的接收和传输，要根据具体的应用场景选择合适的信息编码方式</w:t>
      </w:r>
    </w:p>
    <w:p w:rsidR="00450C11" w:rsidRPr="00450C11" w:rsidRDefault="00450C11" w:rsidP="00450C11">
      <w:pPr>
        <w:numPr>
          <w:ilvl w:val="0"/>
          <w:numId w:val="18"/>
        </w:numPr>
      </w:pPr>
      <w:r w:rsidRPr="00450C11">
        <w:rPr>
          <w:rFonts w:hint="eastAsia"/>
        </w:rPr>
        <w:t>识别过程特征分析理论 -&gt; 将要表达的事物的特征鲜明化，让人能够一眼看出</w:t>
      </w:r>
      <w:proofErr w:type="gramStart"/>
      <w:r w:rsidRPr="00450C11">
        <w:rPr>
          <w:rFonts w:hint="eastAsia"/>
        </w:rPr>
        <w:t>或一下</w:t>
      </w:r>
      <w:proofErr w:type="gramEnd"/>
      <w:r w:rsidRPr="00450C11">
        <w:rPr>
          <w:rFonts w:hint="eastAsia"/>
        </w:rPr>
        <w:t>听出想要表达的东西是什么</w:t>
      </w:r>
    </w:p>
    <w:p w:rsidR="00450C11" w:rsidRPr="00450C11" w:rsidRDefault="00450C11" w:rsidP="00450C11">
      <w:pPr>
        <w:numPr>
          <w:ilvl w:val="0"/>
          <w:numId w:val="18"/>
        </w:numPr>
      </w:pPr>
      <w:r w:rsidRPr="00450C11">
        <w:rPr>
          <w:rFonts w:hint="eastAsia"/>
        </w:rPr>
        <w:t>格式塔心理学 -&gt; 按照人的分类规律，将逻辑上是一个整体的功能放在相近的位置、使用相似的样式表示、构成一个连续的过程或使他们共同从属于某个物体之下</w:t>
      </w:r>
    </w:p>
    <w:p w:rsidR="00450C11" w:rsidRPr="00450C11" w:rsidRDefault="00450C11" w:rsidP="00450C11">
      <w:pPr>
        <w:numPr>
          <w:ilvl w:val="0"/>
          <w:numId w:val="18"/>
        </w:numPr>
      </w:pPr>
      <w:r w:rsidRPr="00450C11">
        <w:rPr>
          <w:rFonts w:hint="eastAsia"/>
        </w:rPr>
        <w:t>错觉 -&gt; 对于正常的交互来说需要尽可能避免错觉，但是也可以利用错觉为人提供</w:t>
      </w:r>
      <w:r w:rsidRPr="00450C11">
        <w:rPr>
          <w:rFonts w:hint="eastAsia"/>
        </w:rPr>
        <w:lastRenderedPageBreak/>
        <w:t>独特的交互体验</w:t>
      </w:r>
    </w:p>
    <w:p w:rsidR="00450C11" w:rsidRPr="00450C11" w:rsidRDefault="00450C11" w:rsidP="00450C11">
      <w:pPr>
        <w:numPr>
          <w:ilvl w:val="0"/>
          <w:numId w:val="18"/>
        </w:numPr>
      </w:pPr>
      <w:r w:rsidRPr="00450C11">
        <w:rPr>
          <w:rFonts w:hint="eastAsia"/>
        </w:rPr>
        <w:t>记忆对认知的干扰 -&gt; 从本质上讲，记忆对于人的认知起着引导的作用，因此设计过程中应该避免一个本质上与记忆中某物有不同的事物看起来与记忆中某物相同，而对于本质相似的事物应该设计成看起来相似的东西以发挥记忆的学习正向迁移的作用</w:t>
      </w:r>
    </w:p>
    <w:p w:rsidR="001A32C5" w:rsidRPr="00450C11" w:rsidRDefault="00450C11"/>
    <w:sectPr w:rsidR="001A32C5" w:rsidRPr="00450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521"/>
    <w:multiLevelType w:val="multilevel"/>
    <w:tmpl w:val="D338A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CD377C"/>
    <w:multiLevelType w:val="multilevel"/>
    <w:tmpl w:val="8368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22CF"/>
    <w:multiLevelType w:val="multilevel"/>
    <w:tmpl w:val="2338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E72AF"/>
    <w:multiLevelType w:val="multilevel"/>
    <w:tmpl w:val="C65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82072"/>
    <w:multiLevelType w:val="multilevel"/>
    <w:tmpl w:val="C180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704BD"/>
    <w:multiLevelType w:val="multilevel"/>
    <w:tmpl w:val="C79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16E48"/>
    <w:multiLevelType w:val="multilevel"/>
    <w:tmpl w:val="22F2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A5CAF"/>
    <w:multiLevelType w:val="multilevel"/>
    <w:tmpl w:val="FB78E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FA3852"/>
    <w:multiLevelType w:val="multilevel"/>
    <w:tmpl w:val="D8C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772BA"/>
    <w:multiLevelType w:val="multilevel"/>
    <w:tmpl w:val="1C484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2A3E67"/>
    <w:multiLevelType w:val="multilevel"/>
    <w:tmpl w:val="551C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91837"/>
    <w:multiLevelType w:val="multilevel"/>
    <w:tmpl w:val="6EA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37130C"/>
    <w:multiLevelType w:val="multilevel"/>
    <w:tmpl w:val="B4EA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B84F18"/>
    <w:multiLevelType w:val="multilevel"/>
    <w:tmpl w:val="30F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1E6774"/>
    <w:multiLevelType w:val="multilevel"/>
    <w:tmpl w:val="315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9E34BB"/>
    <w:multiLevelType w:val="multilevel"/>
    <w:tmpl w:val="5526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A5234"/>
    <w:multiLevelType w:val="multilevel"/>
    <w:tmpl w:val="B4E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233278"/>
    <w:multiLevelType w:val="multilevel"/>
    <w:tmpl w:val="A6B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7"/>
  </w:num>
  <w:num w:numId="3">
    <w:abstractNumId w:val="1"/>
  </w:num>
  <w:num w:numId="4">
    <w:abstractNumId w:val="0"/>
  </w:num>
  <w:num w:numId="5">
    <w:abstractNumId w:val="13"/>
  </w:num>
  <w:num w:numId="6">
    <w:abstractNumId w:val="5"/>
  </w:num>
  <w:num w:numId="7">
    <w:abstractNumId w:val="9"/>
  </w:num>
  <w:num w:numId="8">
    <w:abstractNumId w:val="7"/>
  </w:num>
  <w:num w:numId="9">
    <w:abstractNumId w:val="10"/>
  </w:num>
  <w:num w:numId="10">
    <w:abstractNumId w:val="12"/>
  </w:num>
  <w:num w:numId="11">
    <w:abstractNumId w:val="14"/>
  </w:num>
  <w:num w:numId="12">
    <w:abstractNumId w:val="4"/>
  </w:num>
  <w:num w:numId="13">
    <w:abstractNumId w:val="3"/>
  </w:num>
  <w:num w:numId="14">
    <w:abstractNumId w:val="8"/>
  </w:num>
  <w:num w:numId="15">
    <w:abstractNumId w:val="15"/>
  </w:num>
  <w:num w:numId="16">
    <w:abstractNumId w:val="6"/>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11"/>
    <w:rsid w:val="000F7FE2"/>
    <w:rsid w:val="00450C11"/>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7A4C0-2D4F-4A54-A827-4BCF5FBA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4513">
      <w:bodyDiv w:val="1"/>
      <w:marLeft w:val="0"/>
      <w:marRight w:val="0"/>
      <w:marTop w:val="0"/>
      <w:marBottom w:val="0"/>
      <w:divBdr>
        <w:top w:val="none" w:sz="0" w:space="0" w:color="auto"/>
        <w:left w:val="none" w:sz="0" w:space="0" w:color="auto"/>
        <w:bottom w:val="none" w:sz="0" w:space="0" w:color="auto"/>
        <w:right w:val="none" w:sz="0" w:space="0" w:color="auto"/>
      </w:divBdr>
      <w:divsChild>
        <w:div w:id="256524215">
          <w:marLeft w:val="0"/>
          <w:marRight w:val="0"/>
          <w:marTop w:val="0"/>
          <w:marBottom w:val="0"/>
          <w:divBdr>
            <w:top w:val="none" w:sz="0" w:space="0" w:color="auto"/>
            <w:left w:val="none" w:sz="0" w:space="0" w:color="auto"/>
            <w:bottom w:val="none" w:sz="0" w:space="0" w:color="auto"/>
            <w:right w:val="none" w:sz="0" w:space="0" w:color="auto"/>
          </w:divBdr>
        </w:div>
      </w:divsChild>
    </w:div>
    <w:div w:id="1874998667">
      <w:bodyDiv w:val="1"/>
      <w:marLeft w:val="0"/>
      <w:marRight w:val="0"/>
      <w:marTop w:val="0"/>
      <w:marBottom w:val="0"/>
      <w:divBdr>
        <w:top w:val="none" w:sz="0" w:space="0" w:color="auto"/>
        <w:left w:val="none" w:sz="0" w:space="0" w:color="auto"/>
        <w:bottom w:val="none" w:sz="0" w:space="0" w:color="auto"/>
        <w:right w:val="none" w:sz="0" w:space="0" w:color="auto"/>
      </w:divBdr>
      <w:divsChild>
        <w:div w:id="1893498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2020-03-23T10:15:00Z</dcterms:created>
  <dcterms:modified xsi:type="dcterms:W3CDTF">2020-03-23T10:18:00Z</dcterms:modified>
</cp:coreProperties>
</file>