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1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 (UNIF)</w:t>
      </w:r>
      <w:r w:rsidRPr="00DD6372">
        <w:rPr>
          <w:rFonts w:ascii="Consolas" w:hAnsi="Consolas" w:cs="Consolas"/>
          <w:sz w:val="19"/>
          <w:szCs w:val="19"/>
          <w:lang w:val="en-US"/>
        </w:rPr>
        <w:tab/>
      </w:r>
      <w:r w:rsidRPr="00DD6372">
        <w:rPr>
          <w:rFonts w:ascii="Consolas" w:hAnsi="Consolas" w:cs="Consolas"/>
          <w:sz w:val="19"/>
          <w:szCs w:val="19"/>
          <w:lang w:val="en-US"/>
        </w:rPr>
        <w:tab/>
      </w:r>
      <w:r w:rsidRPr="00DD6372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2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 (BALL);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3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(BALL_UP);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4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 (trace_buf);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5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 (MyTrassa);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6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 (IPR_CHEN);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7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(IPR);            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8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>(IPR1);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9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>(IPR1_UP);</w:t>
      </w:r>
      <w:r w:rsidRPr="00DD6372">
        <w:rPr>
          <w:rFonts w:ascii="Consolas" w:hAnsi="Consolas" w:cs="Consolas"/>
          <w:sz w:val="19"/>
          <w:szCs w:val="19"/>
          <w:lang w:val="en-US"/>
        </w:rPr>
        <w:tab/>
        <w:t xml:space="preserve">                       </w:t>
      </w:r>
      <w:r w:rsidRPr="00DD6372">
        <w:rPr>
          <w:rFonts w:ascii="Consolas" w:hAnsi="Consolas" w:cs="Consolas"/>
          <w:sz w:val="19"/>
          <w:szCs w:val="19"/>
          <w:lang w:val="en-US"/>
        </w:rPr>
        <w:tab/>
      </w:r>
      <w:r w:rsidRPr="00DD6372">
        <w:rPr>
          <w:rFonts w:ascii="Consolas" w:hAnsi="Consolas" w:cs="Consolas"/>
          <w:sz w:val="19"/>
          <w:szCs w:val="19"/>
          <w:lang w:val="en-US"/>
        </w:rPr>
        <w:tab/>
      </w:r>
      <w:r w:rsidRPr="00DD6372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10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UNIFORMITY_MIDL); </w:t>
      </w:r>
      <w:r w:rsidRPr="00DD6372">
        <w:rPr>
          <w:rFonts w:ascii="Consolas" w:hAnsi="Consolas" w:cs="Consolas"/>
          <w:sz w:val="19"/>
          <w:szCs w:val="19"/>
          <w:lang w:val="en-US"/>
        </w:rPr>
        <w:tab/>
        <w:t xml:space="preserve">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11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>REFR_MIDL);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12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>REFR_MAX);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13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RMOM_MAX);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14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RMOM_MIDL);               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15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R_BALL_MIDL);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16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R_BALL_MIDL_UP);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17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II_BAL);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18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II_OSN);              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19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REFR);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20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RMOM);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21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UNIFORMITY);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22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FILE_NUMBER);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23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GRAF_NUMBER);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24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VLAG_NUMBER);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25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UGLUB_NUMBER);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26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>TOLSH_NUMBER);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27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R_BALL);    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28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>R_BALL_UP);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sz w:val="19"/>
          <w:szCs w:val="19"/>
          <w:lang w:val="en-US"/>
        </w:rPr>
        <w:t xml:space="preserve">   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008000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D63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ГРАФИКИ</w:t>
      </w:r>
      <w:r w:rsidRPr="00DD6372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------------------------------------------------------------------------------------------------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29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trace_draw_pos);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30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trace_draw_pos_1);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31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trace_draw_pos_2);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32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trace_draw_pos_3);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33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trace_draw_pos_4);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34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trace_draw_pos_5);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008000"/>
          <w:sz w:val="19"/>
          <w:szCs w:val="19"/>
          <w:lang w:val="en-US"/>
        </w:rPr>
        <w:t>!-------------------------------------------------------------------------------------------------------------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35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N_WRITE_VLAG);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36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N_WRITE_UGLUB);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37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N_WRITE_TOLSH);                             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38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STRING_GRAF_CSV);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39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STRING_VLAG_CSV);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40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>STRING_UGLUB_CSV);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41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 xml:space="preserve">STRING_TOLSH_CSV);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42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(S1_V);    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43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(S2_V);    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44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(S3_V);     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45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(S4_V);   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46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(S5_V);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47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(S6_V);     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48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(S1_U);    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49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(S2_U);    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50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(S3_U);  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51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(S4_U);   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52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(S5_U);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53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(S1_U_UP);    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54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(S2_U_UP);    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55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(S3_U_UP);  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56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(S4_U_UP);   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>57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(S5_U_UP);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008000"/>
          <w:sz w:val="19"/>
          <w:szCs w:val="19"/>
          <w:lang w:val="en-US"/>
        </w:rPr>
        <w:t xml:space="preserve">!-------------------------------------------------------------------------------------------------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58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(YY);</w:t>
      </w:r>
      <w:r w:rsidRPr="00DD6372">
        <w:rPr>
          <w:rFonts w:ascii="Consolas" w:hAnsi="Consolas" w:cs="Consolas"/>
          <w:sz w:val="19"/>
          <w:szCs w:val="19"/>
          <w:lang w:val="en-US"/>
        </w:rPr>
        <w:tab/>
        <w:t xml:space="preserve">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59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(YY1);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60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(IA);       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61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(BUFF);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62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>KEY_MIDL.GT.0)&amp;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(BUFF_MIDDLE);    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63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(SUM_RAB_MIDL);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64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63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372">
        <w:rPr>
          <w:rFonts w:ascii="Consolas" w:hAnsi="Consolas" w:cs="Consolas"/>
          <w:sz w:val="19"/>
          <w:szCs w:val="19"/>
          <w:lang w:val="en-US"/>
        </w:rPr>
        <w:t>KEY_MIDL.GT.0)&amp;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(SUM_MIDDLE);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65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(RDM);                              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66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(RDM1);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67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(RDM2);</w:t>
      </w:r>
    </w:p>
    <w:p w:rsidR="00DD6372" w:rsidRPr="00DD6372" w:rsidRDefault="00DD6372" w:rsidP="00DD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372">
        <w:rPr>
          <w:rFonts w:ascii="Consolas" w:hAnsi="Consolas" w:cs="Consolas"/>
          <w:color w:val="FF0000"/>
          <w:sz w:val="19"/>
          <w:szCs w:val="19"/>
          <w:lang w:val="en-US"/>
        </w:rPr>
        <w:t>68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637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DD6372">
        <w:rPr>
          <w:rFonts w:ascii="Consolas" w:hAnsi="Consolas" w:cs="Consolas"/>
          <w:sz w:val="19"/>
          <w:szCs w:val="19"/>
          <w:lang w:val="en-US"/>
        </w:rPr>
        <w:t xml:space="preserve"> (VREMYA_MOUSE);</w:t>
      </w:r>
    </w:p>
    <w:p w:rsidR="0009276B" w:rsidRPr="00905198" w:rsidRDefault="00DD6372" w:rsidP="00BE2E1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</w:p>
    <w:sectPr w:rsidR="0009276B" w:rsidRPr="00905198" w:rsidSect="005F2F3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E16"/>
    <w:rsid w:val="000C0F0E"/>
    <w:rsid w:val="001F711F"/>
    <w:rsid w:val="00201EB6"/>
    <w:rsid w:val="00572F42"/>
    <w:rsid w:val="005C289D"/>
    <w:rsid w:val="00905198"/>
    <w:rsid w:val="00A97AD9"/>
    <w:rsid w:val="00BE2E16"/>
    <w:rsid w:val="00DD6372"/>
    <w:rsid w:val="00E13055"/>
    <w:rsid w:val="00E77FB8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2013-06-14T05:35:00Z</dcterms:created>
  <dcterms:modified xsi:type="dcterms:W3CDTF">2014-02-13T07:58:00Z</dcterms:modified>
</cp:coreProperties>
</file>