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CD475" w14:textId="6665FCB4" w:rsidR="00C40FCA" w:rsidRDefault="00C40FC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Below are the steps planning to perform on a dataset for Heart Disease Prediction </w:t>
      </w:r>
    </w:p>
    <w:p w14:paraId="30018AE0" w14:textId="77777777" w:rsidR="00C40FCA" w:rsidRDefault="00C40FCA">
      <w:pPr>
        <w:rPr>
          <w:rFonts w:cstheme="minorHAnsi"/>
          <w:b/>
          <w:bCs/>
          <w:sz w:val="24"/>
          <w:szCs w:val="24"/>
          <w:lang w:val="en-US"/>
        </w:rPr>
      </w:pPr>
    </w:p>
    <w:p w14:paraId="7D7503B0" w14:textId="239F4407" w:rsidR="00162DDD" w:rsidRPr="00C40FCA" w:rsidRDefault="00C40FCA">
      <w:pPr>
        <w:rPr>
          <w:rFonts w:cstheme="minorHAnsi"/>
          <w:sz w:val="24"/>
          <w:szCs w:val="24"/>
          <w:lang w:val="en-US"/>
        </w:rPr>
      </w:pPr>
      <w:r w:rsidRPr="00C40FCA">
        <w:rPr>
          <w:rFonts w:cstheme="minorHAnsi"/>
          <w:sz w:val="24"/>
          <w:szCs w:val="24"/>
          <w:lang w:val="en-US"/>
        </w:rPr>
        <w:t xml:space="preserve">Project Description </w:t>
      </w:r>
    </w:p>
    <w:p w14:paraId="5A2D5626" w14:textId="68AC3FDA" w:rsidR="00C40FCA" w:rsidRPr="00C40FCA" w:rsidRDefault="00C40FCA">
      <w:pPr>
        <w:rPr>
          <w:rFonts w:cstheme="minorHAnsi"/>
          <w:sz w:val="24"/>
          <w:szCs w:val="24"/>
          <w:lang w:val="en-US"/>
        </w:rPr>
      </w:pPr>
      <w:r w:rsidRPr="00C40FCA">
        <w:rPr>
          <w:rFonts w:cstheme="minorHAnsi"/>
          <w:sz w:val="24"/>
          <w:szCs w:val="24"/>
          <w:lang w:val="en-US"/>
        </w:rPr>
        <w:t>Data Read</w:t>
      </w:r>
    </w:p>
    <w:p w14:paraId="331A7094" w14:textId="03239E3F" w:rsidR="00C40FCA" w:rsidRPr="00C40FCA" w:rsidRDefault="00C40FCA">
      <w:pPr>
        <w:rPr>
          <w:rFonts w:cstheme="minorHAnsi"/>
          <w:sz w:val="24"/>
          <w:szCs w:val="24"/>
          <w:lang w:val="en-US"/>
        </w:rPr>
      </w:pPr>
      <w:r w:rsidRPr="00C40FCA">
        <w:rPr>
          <w:rFonts w:cstheme="minorHAnsi"/>
          <w:sz w:val="24"/>
          <w:szCs w:val="24"/>
          <w:lang w:val="en-US"/>
        </w:rPr>
        <w:t xml:space="preserve">Data Analysis </w:t>
      </w:r>
    </w:p>
    <w:p w14:paraId="087A814D" w14:textId="16693D4C" w:rsidR="00C40FCA" w:rsidRPr="00C40FCA" w:rsidRDefault="00C40FCA">
      <w:pPr>
        <w:rPr>
          <w:rFonts w:cstheme="minorHAnsi"/>
          <w:sz w:val="24"/>
          <w:szCs w:val="24"/>
          <w:lang w:val="en-US"/>
        </w:rPr>
      </w:pPr>
      <w:r w:rsidRPr="00C40FCA">
        <w:rPr>
          <w:rFonts w:cstheme="minorHAnsi"/>
          <w:sz w:val="24"/>
          <w:szCs w:val="24"/>
          <w:lang w:val="en-US"/>
        </w:rPr>
        <w:t xml:space="preserve">Exploratory Data Analysis </w:t>
      </w:r>
    </w:p>
    <w:p w14:paraId="5E6152AA" w14:textId="646B9F9C" w:rsidR="00C40FCA" w:rsidRPr="00C40FCA" w:rsidRDefault="00C40FCA">
      <w:pPr>
        <w:rPr>
          <w:rFonts w:cstheme="minorHAnsi"/>
          <w:sz w:val="24"/>
          <w:szCs w:val="24"/>
          <w:lang w:val="en-US"/>
        </w:rPr>
      </w:pPr>
      <w:r w:rsidRPr="00C40FCA">
        <w:rPr>
          <w:rFonts w:cstheme="minorHAnsi"/>
          <w:sz w:val="24"/>
          <w:szCs w:val="24"/>
          <w:lang w:val="en-US"/>
        </w:rPr>
        <w:t xml:space="preserve">Applying ML </w:t>
      </w:r>
    </w:p>
    <w:p w14:paraId="348BB964" w14:textId="49C4C27B" w:rsidR="00C40FCA" w:rsidRPr="00C40FCA" w:rsidRDefault="00C40FCA" w:rsidP="00C40FCA">
      <w:pPr>
        <w:rPr>
          <w:rFonts w:cstheme="minorHAnsi"/>
          <w:sz w:val="24"/>
          <w:szCs w:val="24"/>
          <w:lang w:val="en-US"/>
        </w:rPr>
      </w:pPr>
      <w:r w:rsidRPr="00C40FCA">
        <w:rPr>
          <w:rFonts w:cstheme="minorHAnsi"/>
          <w:sz w:val="24"/>
          <w:szCs w:val="24"/>
          <w:lang w:val="en-US"/>
        </w:rPr>
        <w:t>Analyzing</w:t>
      </w:r>
      <w:r w:rsidRPr="00C40FCA">
        <w:rPr>
          <w:rFonts w:cstheme="minorHAnsi"/>
          <w:sz w:val="24"/>
          <w:szCs w:val="24"/>
          <w:lang w:val="en-US"/>
        </w:rPr>
        <w:t xml:space="preserve"> the data </w:t>
      </w:r>
      <w:r w:rsidRPr="00C40FCA">
        <w:rPr>
          <w:rFonts w:cstheme="minorHAnsi"/>
          <w:sz w:val="24"/>
          <w:szCs w:val="24"/>
          <w:lang w:val="en-US"/>
        </w:rPr>
        <w:t>output</w:t>
      </w:r>
      <w:r w:rsidRPr="00C40FCA">
        <w:rPr>
          <w:rFonts w:cstheme="minorHAnsi"/>
          <w:sz w:val="24"/>
          <w:szCs w:val="24"/>
          <w:lang w:val="en-US"/>
        </w:rPr>
        <w:t xml:space="preserve"> </w:t>
      </w:r>
    </w:p>
    <w:p w14:paraId="0FD71664" w14:textId="48BEC1AF" w:rsidR="00C40FCA" w:rsidRPr="00C40FCA" w:rsidRDefault="00C40FCA">
      <w:pPr>
        <w:rPr>
          <w:rFonts w:cstheme="minorHAnsi"/>
          <w:sz w:val="24"/>
          <w:szCs w:val="24"/>
          <w:lang w:val="en-US"/>
        </w:rPr>
      </w:pPr>
      <w:r w:rsidRPr="00C40FCA">
        <w:rPr>
          <w:rFonts w:cstheme="minorHAnsi"/>
          <w:sz w:val="24"/>
          <w:szCs w:val="24"/>
          <w:lang w:val="en-US"/>
        </w:rPr>
        <w:t xml:space="preserve">Fine tuning the parameters </w:t>
      </w:r>
    </w:p>
    <w:sectPr w:rsidR="00C40FCA" w:rsidRPr="00C40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71001"/>
    <w:multiLevelType w:val="multilevel"/>
    <w:tmpl w:val="3518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A2"/>
    <w:rsid w:val="00025065"/>
    <w:rsid w:val="00162DDD"/>
    <w:rsid w:val="002C0BD1"/>
    <w:rsid w:val="007E4530"/>
    <w:rsid w:val="00B248A2"/>
    <w:rsid w:val="00B30C8E"/>
    <w:rsid w:val="00B72BD7"/>
    <w:rsid w:val="00C40FCA"/>
    <w:rsid w:val="00C909C7"/>
    <w:rsid w:val="00C96ABB"/>
    <w:rsid w:val="00E27E78"/>
    <w:rsid w:val="00FD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F990"/>
  <w15:chartTrackingRefBased/>
  <w15:docId w15:val="{CAFFBB79-2D18-4DF8-833E-3C643EAD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D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62DDD"/>
    <w:rPr>
      <w:b/>
      <w:bCs/>
    </w:rPr>
  </w:style>
  <w:style w:type="character" w:styleId="Emphasis">
    <w:name w:val="Emphasis"/>
    <w:basedOn w:val="DefaultParagraphFont"/>
    <w:uiPriority w:val="20"/>
    <w:qFormat/>
    <w:rsid w:val="00162D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8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648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79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1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balachandra.sridhara</dc:creator>
  <cp:keywords/>
  <dc:description/>
  <cp:lastModifiedBy>balachandra.sridhara</cp:lastModifiedBy>
  <cp:revision>11</cp:revision>
  <dcterms:created xsi:type="dcterms:W3CDTF">2020-06-30T13:13:00Z</dcterms:created>
  <dcterms:modified xsi:type="dcterms:W3CDTF">2020-06-30T14:05:00Z</dcterms:modified>
</cp:coreProperties>
</file>