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B5" w:rsidRDefault="00515E21" w:rsidP="00515E21">
      <w:pPr>
        <w:jc w:val="center"/>
        <w:rPr>
          <w:b/>
          <w:sz w:val="28"/>
          <w:szCs w:val="28"/>
        </w:rPr>
      </w:pPr>
      <w:r w:rsidRPr="00515E21">
        <w:rPr>
          <w:b/>
          <w:sz w:val="28"/>
          <w:szCs w:val="28"/>
        </w:rPr>
        <w:t xml:space="preserve">Глава </w:t>
      </w:r>
      <w:r w:rsidR="008E6BF2">
        <w:rPr>
          <w:b/>
          <w:sz w:val="28"/>
          <w:szCs w:val="28"/>
        </w:rPr>
        <w:t>4</w:t>
      </w:r>
      <w:r w:rsidRPr="00515E21">
        <w:rPr>
          <w:b/>
          <w:sz w:val="28"/>
          <w:szCs w:val="28"/>
        </w:rPr>
        <w:t>(Создание представления входа в систему)</w:t>
      </w:r>
    </w:p>
    <w:p w:rsidR="00515E21" w:rsidRP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authenticate()</w:t>
      </w:r>
      <w:r>
        <w:rPr>
          <w:sz w:val="28"/>
          <w:szCs w:val="28"/>
        </w:rPr>
        <w:t xml:space="preserve"> = </w:t>
      </w:r>
      <w:r w:rsidRPr="00515E21">
        <w:rPr>
          <w:b/>
          <w:sz w:val="28"/>
          <w:szCs w:val="28"/>
        </w:rPr>
        <w:t>Аутентифицирует</w:t>
      </w:r>
      <w:r>
        <w:rPr>
          <w:sz w:val="28"/>
          <w:szCs w:val="28"/>
        </w:rPr>
        <w:t xml:space="preserve"> пользователя</w:t>
      </w:r>
      <w:r w:rsidRPr="00515E21">
        <w:rPr>
          <w:sz w:val="28"/>
          <w:szCs w:val="28"/>
        </w:rPr>
        <w:t xml:space="preserve"> по базе данных</w:t>
      </w:r>
      <w:r>
        <w:rPr>
          <w:sz w:val="28"/>
          <w:szCs w:val="28"/>
        </w:rPr>
        <w:t xml:space="preserve">. Указанный метод  </w:t>
      </w:r>
      <w:r w:rsidRPr="00515E21">
        <w:rPr>
          <w:sz w:val="28"/>
          <w:szCs w:val="28"/>
        </w:rPr>
        <w:t>принимает объект request, параметры u</w:t>
      </w:r>
      <w:r>
        <w:rPr>
          <w:sz w:val="28"/>
          <w:szCs w:val="28"/>
        </w:rPr>
        <w:t xml:space="preserve">sername и password и возвращает </w:t>
      </w:r>
      <w:r w:rsidRPr="00515E21">
        <w:rPr>
          <w:sz w:val="28"/>
          <w:szCs w:val="28"/>
        </w:rPr>
        <w:t>объект User, если пользователь был</w:t>
      </w:r>
      <w:r>
        <w:rPr>
          <w:sz w:val="28"/>
          <w:szCs w:val="28"/>
        </w:rPr>
        <w:t xml:space="preserve"> успешно аутентифицирован, либо </w:t>
      </w:r>
      <w:r w:rsidRPr="00515E21">
        <w:rPr>
          <w:b/>
          <w:sz w:val="28"/>
          <w:szCs w:val="28"/>
        </w:rPr>
        <w:t>None</w:t>
      </w:r>
      <w:r w:rsidRPr="00515E21">
        <w:rPr>
          <w:sz w:val="28"/>
          <w:szCs w:val="28"/>
        </w:rPr>
        <w:t xml:space="preserve"> в противном случае</w:t>
      </w:r>
      <w:r>
        <w:rPr>
          <w:sz w:val="28"/>
          <w:szCs w:val="28"/>
        </w:rPr>
        <w:t>.</w:t>
      </w:r>
    </w:p>
    <w:p w:rsid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is_active</w:t>
      </w:r>
      <w:proofErr w:type="gramStart"/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роверяет</w:t>
      </w:r>
      <w:r w:rsidRPr="00515E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активен ли пользователь </w:t>
      </w:r>
    </w:p>
    <w:p w:rsidR="00515E21" w:rsidRDefault="00963F8D" w:rsidP="00515E21">
      <w:pPr>
        <w:rPr>
          <w:sz w:val="28"/>
          <w:szCs w:val="28"/>
        </w:rPr>
      </w:pPr>
      <w:r w:rsidRPr="00963F8D">
        <w:rPr>
          <w:b/>
          <w:sz w:val="28"/>
          <w:szCs w:val="28"/>
        </w:rPr>
        <w:t>login()</w:t>
      </w:r>
      <w:r>
        <w:rPr>
          <w:sz w:val="28"/>
          <w:szCs w:val="28"/>
        </w:rPr>
        <w:t xml:space="preserve"> = З</w:t>
      </w:r>
      <w:r w:rsidRPr="00963F8D">
        <w:rPr>
          <w:sz w:val="28"/>
          <w:szCs w:val="28"/>
        </w:rPr>
        <w:t xml:space="preserve">адает пользователя в текущем сеансе </w:t>
      </w:r>
      <w:r>
        <w:rPr>
          <w:sz w:val="28"/>
          <w:szCs w:val="28"/>
        </w:rPr>
        <w:t xml:space="preserve">для входа пользователя в сайт. </w:t>
      </w:r>
      <w:r w:rsidRPr="00963F8D">
        <w:rPr>
          <w:sz w:val="28"/>
          <w:szCs w:val="28"/>
        </w:rPr>
        <w:t xml:space="preserve">ВХОД выполняется </w:t>
      </w:r>
      <w:r>
        <w:rPr>
          <w:sz w:val="28"/>
          <w:szCs w:val="28"/>
        </w:rPr>
        <w:t xml:space="preserve">вызовом </w:t>
      </w:r>
      <w:r w:rsidRPr="00963F8D">
        <w:rPr>
          <w:sz w:val="28"/>
          <w:szCs w:val="28"/>
        </w:rPr>
        <w:t xml:space="preserve">функции </w:t>
      </w:r>
      <w:r w:rsidRPr="00963F8D">
        <w:rPr>
          <w:b/>
          <w:sz w:val="28"/>
          <w:szCs w:val="28"/>
        </w:rPr>
        <w:t>login</w:t>
      </w:r>
      <w:r w:rsidRPr="00963F8D">
        <w:rPr>
          <w:sz w:val="28"/>
          <w:szCs w:val="28"/>
        </w:rPr>
        <w:t>.</w:t>
      </w:r>
      <w:r w:rsidRPr="00515E21">
        <w:rPr>
          <w:sz w:val="28"/>
          <w:szCs w:val="28"/>
        </w:rPr>
        <w:t xml:space="preserve"> Запрос</w:t>
      </w:r>
      <w:r w:rsidR="00515E21" w:rsidRPr="00515E21">
        <w:rPr>
          <w:sz w:val="28"/>
          <w:szCs w:val="28"/>
        </w:rPr>
        <w:t xml:space="preserve"> должен быть представлен экземпляром клас</w:t>
      </w:r>
      <w:r>
        <w:rPr>
          <w:sz w:val="28"/>
          <w:szCs w:val="28"/>
        </w:rPr>
        <w:t>са HttpRequest, а пользователь,</w:t>
      </w:r>
      <w:r w:rsidRPr="00963F8D">
        <w:rPr>
          <w:sz w:val="28"/>
          <w:szCs w:val="28"/>
        </w:rPr>
        <w:t xml:space="preserve"> </w:t>
      </w:r>
      <w:r w:rsidR="00515E21" w:rsidRPr="00515E21">
        <w:rPr>
          <w:sz w:val="28"/>
          <w:szCs w:val="28"/>
        </w:rPr>
        <w:t xml:space="preserve">от имени которого выполняется вход, — записью модели </w:t>
      </w:r>
      <w:r w:rsidRPr="00515E21">
        <w:rPr>
          <w:sz w:val="28"/>
          <w:szCs w:val="28"/>
        </w:rPr>
        <w:t>User</w:t>
      </w:r>
      <w:r w:rsidR="00515E21" w:rsidRPr="00515E21">
        <w:rPr>
          <w:sz w:val="28"/>
          <w:szCs w:val="28"/>
        </w:rPr>
        <w:t>.</w:t>
      </w: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Pr="00870786" w:rsidRDefault="00870786" w:rsidP="00515E21">
      <w:pPr>
        <w:rPr>
          <w:sz w:val="28"/>
          <w:szCs w:val="28"/>
          <w:lang w:val="en-US"/>
        </w:rPr>
      </w:pPr>
    </w:p>
    <w:p w:rsidR="008E6BF2" w:rsidRDefault="00870786" w:rsidP="0087078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Глава 4(</w:t>
      </w:r>
      <w:r w:rsidRPr="00870786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 xml:space="preserve">азработка </w:t>
      </w:r>
      <w:proofErr w:type="gramStart"/>
      <w:r>
        <w:rPr>
          <w:b/>
          <w:sz w:val="28"/>
          <w:szCs w:val="28"/>
        </w:rPr>
        <w:t>конкретно-прикладного</w:t>
      </w:r>
      <w:proofErr w:type="gramEnd"/>
      <w:r>
        <w:rPr>
          <w:b/>
          <w:sz w:val="28"/>
          <w:szCs w:val="28"/>
        </w:rPr>
        <w:t xml:space="preserve"> </w:t>
      </w:r>
      <w:r w:rsidRPr="00870786">
        <w:rPr>
          <w:b/>
          <w:sz w:val="28"/>
          <w:szCs w:val="28"/>
        </w:rPr>
        <w:t>бэкенда аутентификации</w:t>
      </w:r>
      <w:r w:rsidRPr="00870786">
        <w:rPr>
          <w:b/>
          <w:sz w:val="28"/>
          <w:szCs w:val="28"/>
        </w:rPr>
        <w:t>)</w:t>
      </w:r>
    </w:p>
    <w:p w:rsidR="00870786" w:rsidRDefault="00870786" w:rsidP="00870786">
      <w:pPr>
        <w:rPr>
          <w:sz w:val="28"/>
          <w:szCs w:val="28"/>
        </w:rPr>
      </w:pPr>
      <w:r>
        <w:rPr>
          <w:sz w:val="28"/>
          <w:szCs w:val="28"/>
        </w:rPr>
        <w:t xml:space="preserve">Мы создали </w:t>
      </w:r>
      <w:r w:rsidRPr="00AC0579">
        <w:rPr>
          <w:b/>
          <w:sz w:val="28"/>
          <w:szCs w:val="28"/>
        </w:rPr>
        <w:t>дополнительн</w:t>
      </w:r>
      <w:r w:rsidR="00AC0579" w:rsidRPr="00AC0579">
        <w:rPr>
          <w:b/>
          <w:sz w:val="28"/>
          <w:szCs w:val="28"/>
        </w:rPr>
        <w:t>ый</w:t>
      </w:r>
      <w:r>
        <w:rPr>
          <w:sz w:val="28"/>
          <w:szCs w:val="28"/>
        </w:rPr>
        <w:t xml:space="preserve"> бэкенд </w:t>
      </w:r>
      <w:r w:rsidR="00AC0579" w:rsidRPr="00AC0579">
        <w:rPr>
          <w:b/>
          <w:sz w:val="28"/>
          <w:szCs w:val="28"/>
        </w:rPr>
        <w:t>аутентификацию</w:t>
      </w:r>
      <w:r>
        <w:rPr>
          <w:sz w:val="28"/>
          <w:szCs w:val="28"/>
        </w:rPr>
        <w:t>,  для этого мы создали файл</w:t>
      </w:r>
      <w:r w:rsidRPr="00870786">
        <w:t xml:space="preserve"> </w:t>
      </w:r>
      <w:r w:rsidRPr="00AC0579">
        <w:rPr>
          <w:b/>
          <w:sz w:val="28"/>
          <w:szCs w:val="28"/>
        </w:rPr>
        <w:t>authentication.py</w:t>
      </w:r>
      <w:r w:rsidR="00AC0579" w:rsidRPr="00AC0579">
        <w:rPr>
          <w:sz w:val="28"/>
          <w:szCs w:val="28"/>
        </w:rPr>
        <w:t xml:space="preserve"> </w:t>
      </w:r>
      <w:r w:rsidR="00AC0579">
        <w:rPr>
          <w:sz w:val="28"/>
          <w:szCs w:val="28"/>
        </w:rPr>
        <w:t xml:space="preserve">и в нем прописали класс аутентификации  </w:t>
      </w:r>
    </w:p>
    <w:p w:rsidR="00AC0579" w:rsidRPr="00AC0579" w:rsidRDefault="00AC0579" w:rsidP="00870786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5.75pt">
            <v:imagedata r:id="rId6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2F01EE" w:rsidRDefault="00AC0579" w:rsidP="00515E21">
      <w:pPr>
        <w:rPr>
          <w:sz w:val="28"/>
          <w:szCs w:val="28"/>
        </w:rPr>
      </w:pPr>
      <w:r>
        <w:rPr>
          <w:sz w:val="28"/>
          <w:szCs w:val="28"/>
        </w:rPr>
        <w:t>После в настройках</w:t>
      </w:r>
      <w:r w:rsidR="002F01EE" w:rsidRPr="002F01EE"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 </w:t>
      </w:r>
      <w:r w:rsidR="002F01EE">
        <w:rPr>
          <w:sz w:val="28"/>
          <w:szCs w:val="28"/>
        </w:rPr>
        <w:t>добавили собственную</w:t>
      </w:r>
      <w:r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 xml:space="preserve">аутентификацию  после встроенного, и теперь пользователь может аутентифицироваться как по </w:t>
      </w:r>
      <w:r w:rsidR="002F01EE" w:rsidRPr="002F01EE">
        <w:rPr>
          <w:b/>
          <w:sz w:val="28"/>
          <w:szCs w:val="28"/>
        </w:rPr>
        <w:t>имени</w:t>
      </w:r>
      <w:r w:rsidR="002F01EE">
        <w:rPr>
          <w:sz w:val="28"/>
          <w:szCs w:val="28"/>
        </w:rPr>
        <w:t xml:space="preserve">, так и по </w:t>
      </w:r>
      <w:r w:rsidR="002F01EE" w:rsidRPr="002F01EE">
        <w:rPr>
          <w:b/>
          <w:sz w:val="28"/>
          <w:szCs w:val="28"/>
          <w:lang w:val="en-US"/>
        </w:rPr>
        <w:t>email</w:t>
      </w:r>
      <w:r w:rsidR="002F01EE" w:rsidRPr="002F01EE">
        <w:rPr>
          <w:b/>
          <w:sz w:val="28"/>
          <w:szCs w:val="28"/>
        </w:rPr>
        <w:t xml:space="preserve"> </w:t>
      </w:r>
    </w:p>
    <w:p w:rsidR="008E6BF2" w:rsidRPr="00870786" w:rsidRDefault="002F01EE" w:rsidP="00515E2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73.5pt">
            <v:imagedata r:id="rId7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  <w:bookmarkStart w:id="0" w:name="_GoBack"/>
      <w:bookmarkEnd w:id="0"/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515E21" w:rsidRDefault="008E6BF2" w:rsidP="008E6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BF2">
        <w:rPr>
          <w:rFonts w:ascii="Times New Roman" w:hAnsi="Times New Roman" w:cs="Times New Roman"/>
          <w:b/>
          <w:sz w:val="32"/>
          <w:szCs w:val="32"/>
        </w:rPr>
        <w:t>Глава 4(</w:t>
      </w:r>
      <w:r w:rsidRPr="008E6BF2">
        <w:rPr>
          <w:rStyle w:val="fontstyle01"/>
          <w:rFonts w:ascii="Times New Roman" w:hAnsi="Times New Roman" w:cs="Times New Roman"/>
          <w:sz w:val="32"/>
          <w:szCs w:val="32"/>
        </w:rPr>
        <w:t>Регистрация пользователя</w:t>
      </w:r>
      <w:r w:rsidRPr="008E6BF2">
        <w:rPr>
          <w:rFonts w:ascii="Times New Roman" w:hAnsi="Times New Roman" w:cs="Times New Roman"/>
          <w:b/>
          <w:sz w:val="32"/>
          <w:szCs w:val="32"/>
        </w:rPr>
        <w:t>)</w:t>
      </w:r>
    </w:p>
    <w:p w:rsidR="008E6BF2" w:rsidRPr="008E6BF2" w:rsidRDefault="008E6BF2" w:rsidP="008E6B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форме если нужно проверить валидацию </w:t>
      </w:r>
      <w:r w:rsidRPr="008E6BF2">
        <w:rPr>
          <w:rFonts w:ascii="Times New Roman" w:hAnsi="Times New Roman" w:cs="Times New Roman"/>
          <w:color w:val="FF0000"/>
          <w:sz w:val="32"/>
          <w:szCs w:val="32"/>
        </w:rPr>
        <w:t xml:space="preserve">отдельного поля </w:t>
      </w:r>
      <w:r>
        <w:rPr>
          <w:rFonts w:ascii="Times New Roman" w:hAnsi="Times New Roman" w:cs="Times New Roman"/>
          <w:sz w:val="32"/>
          <w:szCs w:val="32"/>
        </w:rPr>
        <w:t xml:space="preserve">можно использовать метод с началом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_&lt;название поля&gt;</w:t>
      </w:r>
      <w:r>
        <w:rPr>
          <w:rFonts w:ascii="Times New Roman" w:hAnsi="Times New Roman" w:cs="Times New Roman"/>
          <w:sz w:val="32"/>
          <w:szCs w:val="32"/>
        </w:rPr>
        <w:t xml:space="preserve">. Такие методы исполняются, когда форма проходит валидацию при вызове метода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8E6BF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valid</w:t>
      </w:r>
      <w:r w:rsidRPr="008E6BF2">
        <w:rPr>
          <w:rFonts w:ascii="Times New Roman" w:hAnsi="Times New Roman" w:cs="Times New Roman"/>
          <w:sz w:val="32"/>
          <w:szCs w:val="32"/>
        </w:rPr>
        <w:t>().</w:t>
      </w:r>
      <w:r>
        <w:rPr>
          <w:rFonts w:ascii="Times New Roman" w:hAnsi="Times New Roman" w:cs="Times New Roman"/>
          <w:sz w:val="32"/>
          <w:szCs w:val="32"/>
        </w:rPr>
        <w:t xml:space="preserve"> А если хотите проверить/валидировать всю форму можно использовать метод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()</w:t>
      </w:r>
    </w:p>
    <w:p w:rsidR="008E6BF2" w:rsidRPr="008E6BF2" w:rsidRDefault="008E6BF2" w:rsidP="008E6BF2">
      <w:pPr>
        <w:rPr>
          <w:rFonts w:ascii="Times New Roman" w:hAnsi="Times New Roman" w:cs="Times New Roman"/>
          <w:sz w:val="32"/>
          <w:szCs w:val="32"/>
        </w:rPr>
      </w:pPr>
      <w:r w:rsidRPr="008E6BF2">
        <w:rPr>
          <w:sz w:val="28"/>
          <w:szCs w:val="28"/>
        </w:rPr>
        <w:lastRenderedPageBreak/>
        <w:t>Пример</w:t>
      </w:r>
      <w:r w:rsidRPr="008E6BF2">
        <w:rPr>
          <w:sz w:val="28"/>
          <w:szCs w:val="28"/>
          <w:lang w:val="en-US"/>
        </w:rPr>
        <w:t xml:space="preserve">: </w:t>
      </w:r>
      <w:r w:rsidR="00870786">
        <w:rPr>
          <w:sz w:val="28"/>
          <w:szCs w:val="28"/>
          <w:lang w:val="en-US"/>
        </w:rPr>
        <w:pict>
          <v:shape id="_x0000_i1025" type="#_x0000_t75" style="width:468pt;height:377.25pt">
            <v:imagedata r:id="rId8" o:title="Новый текстовый документ"/>
          </v:shape>
        </w:pict>
      </w:r>
    </w:p>
    <w:sectPr w:rsidR="008E6BF2" w:rsidRPr="008E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E2"/>
    <w:rsid w:val="002F01EE"/>
    <w:rsid w:val="00515E21"/>
    <w:rsid w:val="00870786"/>
    <w:rsid w:val="008E6BF2"/>
    <w:rsid w:val="00963F8D"/>
    <w:rsid w:val="009B6F8F"/>
    <w:rsid w:val="00AC0579"/>
    <w:rsid w:val="00BA08E2"/>
    <w:rsid w:val="00E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2810-BF39-4616-AFB7-18064511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2023-05-31T08:13:00Z</dcterms:created>
  <dcterms:modified xsi:type="dcterms:W3CDTF">2023-06-19T08:55:00Z</dcterms:modified>
</cp:coreProperties>
</file>