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B5" w:rsidRDefault="00515E21" w:rsidP="00515E21">
      <w:pPr>
        <w:jc w:val="center"/>
        <w:rPr>
          <w:b/>
          <w:sz w:val="28"/>
          <w:szCs w:val="28"/>
        </w:rPr>
      </w:pPr>
      <w:r w:rsidRPr="00515E21">
        <w:rPr>
          <w:b/>
          <w:sz w:val="28"/>
          <w:szCs w:val="28"/>
        </w:rPr>
        <w:t xml:space="preserve">Глава </w:t>
      </w:r>
      <w:r w:rsidR="008E6BF2">
        <w:rPr>
          <w:b/>
          <w:sz w:val="28"/>
          <w:szCs w:val="28"/>
        </w:rPr>
        <w:t>4</w:t>
      </w:r>
      <w:r w:rsidRPr="00515E21">
        <w:rPr>
          <w:b/>
          <w:sz w:val="28"/>
          <w:szCs w:val="28"/>
        </w:rPr>
        <w:t>(Создание представления входа в систему)</w:t>
      </w:r>
    </w:p>
    <w:p w:rsidR="00515E21" w:rsidRP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authenticate()</w:t>
      </w:r>
      <w:r>
        <w:rPr>
          <w:sz w:val="28"/>
          <w:szCs w:val="28"/>
        </w:rPr>
        <w:t xml:space="preserve"> = </w:t>
      </w:r>
      <w:r w:rsidRPr="00515E21">
        <w:rPr>
          <w:b/>
          <w:sz w:val="28"/>
          <w:szCs w:val="28"/>
        </w:rPr>
        <w:t>Аутентифицирует</w:t>
      </w:r>
      <w:r>
        <w:rPr>
          <w:sz w:val="28"/>
          <w:szCs w:val="28"/>
        </w:rPr>
        <w:t xml:space="preserve"> пользователя</w:t>
      </w:r>
      <w:r w:rsidRPr="00515E21">
        <w:rPr>
          <w:sz w:val="28"/>
          <w:szCs w:val="28"/>
        </w:rPr>
        <w:t xml:space="preserve"> по базе данных</w:t>
      </w:r>
      <w:r>
        <w:rPr>
          <w:sz w:val="28"/>
          <w:szCs w:val="28"/>
        </w:rPr>
        <w:t xml:space="preserve">. Указанный метод  </w:t>
      </w:r>
      <w:r w:rsidRPr="00515E21">
        <w:rPr>
          <w:sz w:val="28"/>
          <w:szCs w:val="28"/>
        </w:rPr>
        <w:t>принимает объект request, параметры u</w:t>
      </w:r>
      <w:r>
        <w:rPr>
          <w:sz w:val="28"/>
          <w:szCs w:val="28"/>
        </w:rPr>
        <w:t xml:space="preserve">sername и password и возвращает </w:t>
      </w:r>
      <w:r w:rsidRPr="00515E21">
        <w:rPr>
          <w:sz w:val="28"/>
          <w:szCs w:val="28"/>
        </w:rPr>
        <w:t>объект User, если пользователь был</w:t>
      </w:r>
      <w:r>
        <w:rPr>
          <w:sz w:val="28"/>
          <w:szCs w:val="28"/>
        </w:rPr>
        <w:t xml:space="preserve"> успешно аутентифицирован, либо </w:t>
      </w:r>
      <w:r w:rsidRPr="00515E21">
        <w:rPr>
          <w:b/>
          <w:sz w:val="28"/>
          <w:szCs w:val="28"/>
        </w:rPr>
        <w:t>None</w:t>
      </w:r>
      <w:r w:rsidRPr="00515E21">
        <w:rPr>
          <w:sz w:val="28"/>
          <w:szCs w:val="28"/>
        </w:rPr>
        <w:t xml:space="preserve"> в противном случае</w:t>
      </w:r>
      <w:r>
        <w:rPr>
          <w:sz w:val="28"/>
          <w:szCs w:val="28"/>
        </w:rPr>
        <w:t>.</w:t>
      </w:r>
    </w:p>
    <w:p w:rsidR="00515E21" w:rsidRDefault="00515E21" w:rsidP="00515E21">
      <w:pPr>
        <w:rPr>
          <w:sz w:val="28"/>
          <w:szCs w:val="28"/>
        </w:rPr>
      </w:pPr>
      <w:r w:rsidRPr="00515E21">
        <w:rPr>
          <w:b/>
          <w:sz w:val="28"/>
          <w:szCs w:val="28"/>
        </w:rPr>
        <w:t>is_active</w:t>
      </w:r>
      <w:proofErr w:type="gramStart"/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роверяет</w:t>
      </w:r>
      <w:r w:rsidRPr="00515E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активен ли пользователь </w:t>
      </w:r>
    </w:p>
    <w:p w:rsidR="00515E21" w:rsidRPr="00662342" w:rsidRDefault="00963F8D" w:rsidP="00515E21">
      <w:pPr>
        <w:rPr>
          <w:sz w:val="28"/>
          <w:szCs w:val="28"/>
        </w:rPr>
      </w:pPr>
      <w:r w:rsidRPr="00963F8D">
        <w:rPr>
          <w:b/>
          <w:sz w:val="28"/>
          <w:szCs w:val="28"/>
        </w:rPr>
        <w:t>login()</w:t>
      </w:r>
      <w:r>
        <w:rPr>
          <w:sz w:val="28"/>
          <w:szCs w:val="28"/>
        </w:rPr>
        <w:t xml:space="preserve"> = З</w:t>
      </w:r>
      <w:r w:rsidRPr="00963F8D">
        <w:rPr>
          <w:sz w:val="28"/>
          <w:szCs w:val="28"/>
        </w:rPr>
        <w:t xml:space="preserve">адает пользователя в текущем сеансе </w:t>
      </w:r>
      <w:r>
        <w:rPr>
          <w:sz w:val="28"/>
          <w:szCs w:val="28"/>
        </w:rPr>
        <w:t xml:space="preserve">для входа пользователя в сайт. </w:t>
      </w:r>
      <w:r w:rsidRPr="00963F8D">
        <w:rPr>
          <w:sz w:val="28"/>
          <w:szCs w:val="28"/>
        </w:rPr>
        <w:t xml:space="preserve">ВХОД выполняется </w:t>
      </w:r>
      <w:r>
        <w:rPr>
          <w:sz w:val="28"/>
          <w:szCs w:val="28"/>
        </w:rPr>
        <w:t xml:space="preserve">вызовом </w:t>
      </w:r>
      <w:r w:rsidRPr="00963F8D">
        <w:rPr>
          <w:sz w:val="28"/>
          <w:szCs w:val="28"/>
        </w:rPr>
        <w:t xml:space="preserve">функции </w:t>
      </w:r>
      <w:r w:rsidRPr="00963F8D">
        <w:rPr>
          <w:b/>
          <w:sz w:val="28"/>
          <w:szCs w:val="28"/>
        </w:rPr>
        <w:t>login</w:t>
      </w:r>
      <w:r w:rsidRPr="00963F8D">
        <w:rPr>
          <w:sz w:val="28"/>
          <w:szCs w:val="28"/>
        </w:rPr>
        <w:t>.</w:t>
      </w:r>
      <w:r w:rsidRPr="00515E21">
        <w:rPr>
          <w:sz w:val="28"/>
          <w:szCs w:val="28"/>
        </w:rPr>
        <w:t xml:space="preserve"> Запрос</w:t>
      </w:r>
      <w:r w:rsidR="00515E21" w:rsidRPr="00515E21">
        <w:rPr>
          <w:sz w:val="28"/>
          <w:szCs w:val="28"/>
        </w:rPr>
        <w:t xml:space="preserve"> должен быть представлен экземпляром клас</w:t>
      </w:r>
      <w:r>
        <w:rPr>
          <w:sz w:val="28"/>
          <w:szCs w:val="28"/>
        </w:rPr>
        <w:t>са HttpRequest, а пользователь,</w:t>
      </w:r>
      <w:r w:rsidRPr="00963F8D">
        <w:rPr>
          <w:sz w:val="28"/>
          <w:szCs w:val="28"/>
        </w:rPr>
        <w:t xml:space="preserve"> </w:t>
      </w:r>
      <w:r w:rsidR="00515E21" w:rsidRPr="00515E21">
        <w:rPr>
          <w:sz w:val="28"/>
          <w:szCs w:val="28"/>
        </w:rPr>
        <w:t xml:space="preserve">от имени которого выполняется вход, — записью модели </w:t>
      </w:r>
      <w:r w:rsidRPr="00515E21">
        <w:rPr>
          <w:sz w:val="28"/>
          <w:szCs w:val="28"/>
        </w:rPr>
        <w:t>User</w:t>
      </w:r>
      <w:r w:rsidR="00515E21" w:rsidRPr="00515E21">
        <w:rPr>
          <w:sz w:val="28"/>
          <w:szCs w:val="28"/>
        </w:rPr>
        <w:t>.</w:t>
      </w: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Default="00870786" w:rsidP="00515E21">
      <w:pPr>
        <w:rPr>
          <w:sz w:val="28"/>
          <w:szCs w:val="28"/>
        </w:rPr>
      </w:pPr>
    </w:p>
    <w:p w:rsidR="00870786" w:rsidRPr="002A0D94" w:rsidRDefault="00870786" w:rsidP="00515E21">
      <w:pPr>
        <w:rPr>
          <w:sz w:val="28"/>
          <w:szCs w:val="28"/>
        </w:rPr>
      </w:pPr>
    </w:p>
    <w:p w:rsidR="008E6BF2" w:rsidRPr="002A0D94" w:rsidRDefault="00870786" w:rsidP="008707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4(</w:t>
      </w:r>
      <w:r w:rsidRPr="00870786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 xml:space="preserve">азработка </w:t>
      </w:r>
      <w:proofErr w:type="gramStart"/>
      <w:r>
        <w:rPr>
          <w:b/>
          <w:sz w:val="28"/>
          <w:szCs w:val="28"/>
        </w:rPr>
        <w:t>конкретно-прикладного</w:t>
      </w:r>
      <w:proofErr w:type="gramEnd"/>
      <w:r>
        <w:rPr>
          <w:b/>
          <w:sz w:val="28"/>
          <w:szCs w:val="28"/>
        </w:rPr>
        <w:t xml:space="preserve"> </w:t>
      </w:r>
      <w:r w:rsidRPr="00870786">
        <w:rPr>
          <w:b/>
          <w:sz w:val="28"/>
          <w:szCs w:val="28"/>
        </w:rPr>
        <w:t>бэкенда аутентификации)</w:t>
      </w:r>
    </w:p>
    <w:p w:rsidR="00870786" w:rsidRDefault="00870786" w:rsidP="00870786">
      <w:pPr>
        <w:rPr>
          <w:sz w:val="28"/>
          <w:szCs w:val="28"/>
        </w:rPr>
      </w:pPr>
      <w:r>
        <w:rPr>
          <w:sz w:val="28"/>
          <w:szCs w:val="28"/>
        </w:rPr>
        <w:t xml:space="preserve">Мы создали </w:t>
      </w:r>
      <w:r w:rsidRPr="00AC0579">
        <w:rPr>
          <w:b/>
          <w:sz w:val="28"/>
          <w:szCs w:val="28"/>
        </w:rPr>
        <w:t>дополнительн</w:t>
      </w:r>
      <w:r w:rsidR="00AC0579" w:rsidRPr="00AC0579">
        <w:rPr>
          <w:b/>
          <w:sz w:val="28"/>
          <w:szCs w:val="28"/>
        </w:rPr>
        <w:t>ый</w:t>
      </w:r>
      <w:r>
        <w:rPr>
          <w:sz w:val="28"/>
          <w:szCs w:val="28"/>
        </w:rPr>
        <w:t xml:space="preserve"> бэкенд </w:t>
      </w:r>
      <w:r w:rsidR="00AC0579" w:rsidRPr="00AC0579">
        <w:rPr>
          <w:b/>
          <w:sz w:val="28"/>
          <w:szCs w:val="28"/>
        </w:rPr>
        <w:t>аутентификацию</w:t>
      </w:r>
      <w:r>
        <w:rPr>
          <w:sz w:val="28"/>
          <w:szCs w:val="28"/>
        </w:rPr>
        <w:t>,  для этого мы создали файл</w:t>
      </w:r>
      <w:r w:rsidRPr="00870786">
        <w:t xml:space="preserve"> </w:t>
      </w:r>
      <w:r w:rsidRPr="00AC0579">
        <w:rPr>
          <w:b/>
          <w:sz w:val="28"/>
          <w:szCs w:val="28"/>
        </w:rPr>
        <w:t>authentication.py</w:t>
      </w:r>
      <w:r w:rsidR="00AC0579" w:rsidRPr="00AC0579">
        <w:rPr>
          <w:sz w:val="28"/>
          <w:szCs w:val="28"/>
        </w:rPr>
        <w:t xml:space="preserve"> </w:t>
      </w:r>
      <w:r w:rsidR="00AC0579">
        <w:rPr>
          <w:sz w:val="28"/>
          <w:szCs w:val="28"/>
        </w:rPr>
        <w:t xml:space="preserve">и в нем прописали класс аутентификации  </w:t>
      </w:r>
    </w:p>
    <w:p w:rsidR="00AC0579" w:rsidRPr="00AC0579" w:rsidRDefault="00662342" w:rsidP="00870786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>
            <v:imagedata r:id="rId6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2F01EE" w:rsidRDefault="00AC0579" w:rsidP="00515E21">
      <w:pPr>
        <w:rPr>
          <w:sz w:val="28"/>
          <w:szCs w:val="28"/>
        </w:rPr>
      </w:pPr>
      <w:r>
        <w:rPr>
          <w:sz w:val="28"/>
          <w:szCs w:val="28"/>
        </w:rPr>
        <w:t>После в настройках</w:t>
      </w:r>
      <w:r w:rsidR="002F01EE" w:rsidRPr="002F01EE"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 </w:t>
      </w:r>
      <w:r w:rsidR="002F01EE">
        <w:rPr>
          <w:sz w:val="28"/>
          <w:szCs w:val="28"/>
        </w:rPr>
        <w:t>добавили собственную</w:t>
      </w:r>
      <w:r>
        <w:rPr>
          <w:sz w:val="28"/>
          <w:szCs w:val="28"/>
        </w:rPr>
        <w:t xml:space="preserve"> </w:t>
      </w:r>
      <w:r w:rsidR="002F01EE">
        <w:rPr>
          <w:sz w:val="28"/>
          <w:szCs w:val="28"/>
        </w:rPr>
        <w:t xml:space="preserve">аутентификацию  после встроенного, и теперь пользователь может аутентифицироваться как по </w:t>
      </w:r>
      <w:r w:rsidR="002F01EE" w:rsidRPr="002F01EE">
        <w:rPr>
          <w:b/>
          <w:sz w:val="28"/>
          <w:szCs w:val="28"/>
        </w:rPr>
        <w:t>имени</w:t>
      </w:r>
      <w:r w:rsidR="002F01EE">
        <w:rPr>
          <w:sz w:val="28"/>
          <w:szCs w:val="28"/>
        </w:rPr>
        <w:t xml:space="preserve">, так и по </w:t>
      </w:r>
      <w:r w:rsidR="002F01EE" w:rsidRPr="002F01EE">
        <w:rPr>
          <w:b/>
          <w:sz w:val="28"/>
          <w:szCs w:val="28"/>
          <w:lang w:val="en-US"/>
        </w:rPr>
        <w:t>email</w:t>
      </w:r>
      <w:r w:rsidR="002F01EE" w:rsidRPr="002F01EE">
        <w:rPr>
          <w:b/>
          <w:sz w:val="28"/>
          <w:szCs w:val="28"/>
        </w:rPr>
        <w:t xml:space="preserve"> </w:t>
      </w:r>
    </w:p>
    <w:p w:rsidR="008E6BF2" w:rsidRPr="00870786" w:rsidRDefault="00662342" w:rsidP="00515E21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73.5pt">
            <v:imagedata r:id="rId7" o:title="Новый текстовый документ"/>
          </v:shape>
        </w:pict>
      </w: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8E6BF2" w:rsidRPr="00870786" w:rsidRDefault="008E6BF2" w:rsidP="00515E21">
      <w:pPr>
        <w:rPr>
          <w:sz w:val="28"/>
          <w:szCs w:val="28"/>
        </w:rPr>
      </w:pPr>
    </w:p>
    <w:p w:rsidR="00515E21" w:rsidRDefault="008E6BF2" w:rsidP="008E6B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BF2">
        <w:rPr>
          <w:rFonts w:ascii="Times New Roman" w:hAnsi="Times New Roman" w:cs="Times New Roman"/>
          <w:b/>
          <w:sz w:val="32"/>
          <w:szCs w:val="32"/>
        </w:rPr>
        <w:t>Глава 4(</w:t>
      </w:r>
      <w:r w:rsidRPr="008E6BF2">
        <w:rPr>
          <w:rStyle w:val="fontstyle01"/>
          <w:rFonts w:ascii="Times New Roman" w:hAnsi="Times New Roman" w:cs="Times New Roman"/>
          <w:sz w:val="32"/>
          <w:szCs w:val="32"/>
        </w:rPr>
        <w:t>Регистрация пользователя</w:t>
      </w:r>
      <w:r w:rsidRPr="008E6BF2">
        <w:rPr>
          <w:rFonts w:ascii="Times New Roman" w:hAnsi="Times New Roman" w:cs="Times New Roman"/>
          <w:b/>
          <w:sz w:val="32"/>
          <w:szCs w:val="32"/>
        </w:rPr>
        <w:t>)</w:t>
      </w:r>
    </w:p>
    <w:p w:rsidR="008E6BF2" w:rsidRPr="008E6BF2" w:rsidRDefault="008E6BF2" w:rsidP="008E6B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форме если нужно проверить валидацию </w:t>
      </w:r>
      <w:r w:rsidRPr="008E6BF2">
        <w:rPr>
          <w:rFonts w:ascii="Times New Roman" w:hAnsi="Times New Roman" w:cs="Times New Roman"/>
          <w:color w:val="FF0000"/>
          <w:sz w:val="32"/>
          <w:szCs w:val="32"/>
        </w:rPr>
        <w:t xml:space="preserve">отдельного поля </w:t>
      </w:r>
      <w:r>
        <w:rPr>
          <w:rFonts w:ascii="Times New Roman" w:hAnsi="Times New Roman" w:cs="Times New Roman"/>
          <w:sz w:val="32"/>
          <w:szCs w:val="32"/>
        </w:rPr>
        <w:t xml:space="preserve">можно использовать метод с началом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_&lt;название поля&gt;</w:t>
      </w:r>
      <w:r>
        <w:rPr>
          <w:rFonts w:ascii="Times New Roman" w:hAnsi="Times New Roman" w:cs="Times New Roman"/>
          <w:sz w:val="32"/>
          <w:szCs w:val="32"/>
        </w:rPr>
        <w:t xml:space="preserve">. Такие методы исполняются, когда форма проходит валидацию при вызове метода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8E6BF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valid</w:t>
      </w:r>
      <w:r w:rsidRPr="008E6BF2">
        <w:rPr>
          <w:rFonts w:ascii="Times New Roman" w:hAnsi="Times New Roman" w:cs="Times New Roman"/>
          <w:sz w:val="32"/>
          <w:szCs w:val="32"/>
        </w:rPr>
        <w:t>().</w:t>
      </w:r>
      <w:r>
        <w:rPr>
          <w:rFonts w:ascii="Times New Roman" w:hAnsi="Times New Roman" w:cs="Times New Roman"/>
          <w:sz w:val="32"/>
          <w:szCs w:val="32"/>
        </w:rPr>
        <w:t xml:space="preserve"> А если хотите проверить/валидировать всю форму можно использовать метод </w:t>
      </w:r>
      <w:r w:rsidRPr="008E6BF2">
        <w:rPr>
          <w:rFonts w:ascii="Times New Roman" w:hAnsi="Times New Roman" w:cs="Times New Roman"/>
          <w:b/>
          <w:sz w:val="32"/>
          <w:szCs w:val="32"/>
          <w:lang w:val="en-US"/>
        </w:rPr>
        <w:t>clean</w:t>
      </w:r>
      <w:r w:rsidRPr="008E6BF2">
        <w:rPr>
          <w:rFonts w:ascii="Times New Roman" w:hAnsi="Times New Roman" w:cs="Times New Roman"/>
          <w:b/>
          <w:sz w:val="32"/>
          <w:szCs w:val="32"/>
        </w:rPr>
        <w:t>()</w:t>
      </w:r>
    </w:p>
    <w:p w:rsidR="002A0D94" w:rsidRDefault="008E6BF2" w:rsidP="008E6BF2">
      <w:pPr>
        <w:rPr>
          <w:rFonts w:ascii="Times New Roman" w:hAnsi="Times New Roman" w:cs="Times New Roman"/>
          <w:sz w:val="32"/>
          <w:szCs w:val="32"/>
        </w:rPr>
      </w:pPr>
      <w:r w:rsidRPr="008E6BF2">
        <w:rPr>
          <w:sz w:val="28"/>
          <w:szCs w:val="28"/>
        </w:rPr>
        <w:lastRenderedPageBreak/>
        <w:t>Пример</w:t>
      </w:r>
      <w:r w:rsidRPr="00662342">
        <w:rPr>
          <w:sz w:val="28"/>
          <w:szCs w:val="28"/>
        </w:rPr>
        <w:t xml:space="preserve">: </w:t>
      </w:r>
      <w:r w:rsidR="00662342">
        <w:rPr>
          <w:sz w:val="28"/>
          <w:szCs w:val="28"/>
          <w:lang w:val="en-US"/>
        </w:rPr>
        <w:pict>
          <v:shape id="_x0000_i1027" type="#_x0000_t75" style="width:468pt;height:377.25pt">
            <v:imagedata r:id="rId8" o:title="Новый текстовый документ"/>
          </v:shape>
        </w:pict>
      </w:r>
    </w:p>
    <w:p w:rsidR="002A0D94" w:rsidRPr="002A0D94" w:rsidRDefault="002A0D94" w:rsidP="002A0D94">
      <w:pPr>
        <w:rPr>
          <w:rFonts w:ascii="Times New Roman" w:hAnsi="Times New Roman" w:cs="Times New Roman"/>
          <w:sz w:val="32"/>
          <w:szCs w:val="32"/>
        </w:rPr>
      </w:pPr>
    </w:p>
    <w:p w:rsidR="002A0D94" w:rsidRDefault="002A0D94" w:rsidP="002A0D94">
      <w:pPr>
        <w:rPr>
          <w:rFonts w:ascii="Times New Roman" w:hAnsi="Times New Roman" w:cs="Times New Roman"/>
          <w:sz w:val="32"/>
          <w:szCs w:val="32"/>
        </w:rPr>
      </w:pPr>
    </w:p>
    <w:p w:rsidR="008E6BF2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b/>
          <w:sz w:val="32"/>
          <w:szCs w:val="32"/>
        </w:rPr>
      </w:pPr>
      <w:r w:rsidRPr="002A0D94">
        <w:rPr>
          <w:rFonts w:ascii="Times New Roman" w:hAnsi="Times New Roman" w:cs="Times New Roman"/>
          <w:b/>
          <w:sz w:val="32"/>
          <w:szCs w:val="32"/>
        </w:rPr>
        <w:lastRenderedPageBreak/>
        <w:t>Глава 7(Формирование взаимосвязей многие-ко-многим с промежуточной моделью)</w:t>
      </w:r>
    </w:p>
    <w:p w:rsidR="002A0D94" w:rsidRPr="00662342" w:rsidRDefault="002A0D94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2A0D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Создание промежуточной</w:t>
      </w:r>
      <w:r w:rsidRPr="002A0D94">
        <w:rPr>
          <w:rFonts w:ascii="Times New Roman" w:hAnsi="Times New Roman" w:cs="Times New Roman"/>
          <w:sz w:val="32"/>
          <w:szCs w:val="32"/>
        </w:rPr>
        <w:t xml:space="preserve"> модели необходимо, когда требуется хр</w:t>
      </w:r>
      <w:r>
        <w:rPr>
          <w:rFonts w:ascii="Times New Roman" w:hAnsi="Times New Roman" w:cs="Times New Roman"/>
          <w:sz w:val="32"/>
          <w:szCs w:val="32"/>
        </w:rPr>
        <w:t>анить дополнительную информацию</w:t>
      </w:r>
      <w:r w:rsidRPr="002A0D94">
        <w:rPr>
          <w:rFonts w:ascii="Times New Roman" w:hAnsi="Times New Roman" w:cs="Times New Roman"/>
          <w:sz w:val="32"/>
          <w:szCs w:val="32"/>
        </w:rPr>
        <w:t xml:space="preserve"> о взаимосвязи, например дату создания взаимосвязи или поле, описывающее природу взаимосвязи.</w:t>
      </w:r>
    </w:p>
    <w:p w:rsidR="00B109EE" w:rsidRPr="00B109EE" w:rsidRDefault="00B109EE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промежуточной модели</w:t>
      </w:r>
      <w:r w:rsidRPr="00B109EE">
        <w:rPr>
          <w:rFonts w:ascii="Times New Roman" w:hAnsi="Times New Roman" w:cs="Times New Roman"/>
          <w:sz w:val="32"/>
          <w:szCs w:val="32"/>
        </w:rPr>
        <w:t>:</w:t>
      </w:r>
    </w:p>
    <w:p w:rsidR="00B109EE" w:rsidRPr="00B109EE" w:rsidRDefault="00662342" w:rsidP="002A0D9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8" type="#_x0000_t75" style="width:468pt;height:346.5pt">
            <v:imagedata r:id="rId9" o:title="Новый точечный рисунок"/>
          </v:shape>
        </w:pict>
      </w:r>
      <w:r w:rsidR="00B109E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09EE" w:rsidRPr="00B109EE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B109EE">
        <w:rPr>
          <w:rFonts w:ascii="Times New Roman" w:hAnsi="Times New Roman" w:cs="Times New Roman"/>
          <w:sz w:val="32"/>
          <w:szCs w:val="32"/>
        </w:rPr>
        <w:t>: внешний ключ (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ForeignKey</w:t>
      </w:r>
      <w:r w:rsidRPr="00B109EE">
        <w:rPr>
          <w:rFonts w:ascii="Times New Roman" w:hAnsi="Times New Roman" w:cs="Times New Roman"/>
          <w:sz w:val="32"/>
          <w:szCs w:val="32"/>
        </w:rPr>
        <w:t>) для пользователя, который создает взаимосвязь;</w:t>
      </w:r>
    </w:p>
    <w:p w:rsidR="00B109EE" w:rsidRPr="00B109EE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B109EE">
        <w:rPr>
          <w:rFonts w:ascii="Times New Roman" w:hAnsi="Times New Roman" w:cs="Times New Roman"/>
          <w:sz w:val="32"/>
          <w:szCs w:val="32"/>
        </w:rPr>
        <w:t>: внешний ключ (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ForeignKey</w:t>
      </w:r>
      <w:r w:rsidRPr="00B109EE">
        <w:rPr>
          <w:rFonts w:ascii="Times New Roman" w:hAnsi="Times New Roman" w:cs="Times New Roman"/>
          <w:sz w:val="32"/>
          <w:szCs w:val="32"/>
        </w:rPr>
        <w:t>) для</w:t>
      </w:r>
      <w:r>
        <w:rPr>
          <w:rFonts w:ascii="Times New Roman" w:hAnsi="Times New Roman" w:cs="Times New Roman"/>
          <w:sz w:val="32"/>
          <w:szCs w:val="32"/>
        </w:rPr>
        <w:t xml:space="preserve"> пользователя, на которого есть</w:t>
      </w:r>
      <w:r w:rsidR="00662342" w:rsidRPr="00662342">
        <w:rPr>
          <w:rFonts w:ascii="Times New Roman" w:hAnsi="Times New Roman" w:cs="Times New Roman"/>
          <w:sz w:val="32"/>
          <w:szCs w:val="32"/>
        </w:rPr>
        <w:t xml:space="preserve"> </w:t>
      </w:r>
      <w:r w:rsidRPr="00B109EE">
        <w:rPr>
          <w:rFonts w:ascii="Times New Roman" w:hAnsi="Times New Roman" w:cs="Times New Roman"/>
          <w:sz w:val="32"/>
          <w:szCs w:val="32"/>
        </w:rPr>
        <w:t>подписка;</w:t>
      </w:r>
    </w:p>
    <w:p w:rsidR="002A0D94" w:rsidRPr="00662342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109EE">
        <w:rPr>
          <w:rFonts w:ascii="Times New Roman" w:hAnsi="Times New Roman" w:cs="Times New Roman"/>
          <w:sz w:val="32"/>
          <w:szCs w:val="32"/>
        </w:rPr>
        <w:t xml:space="preserve">•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created</w:t>
      </w:r>
      <w:r w:rsidRPr="00B109EE">
        <w:rPr>
          <w:rFonts w:ascii="Times New Roman" w:hAnsi="Times New Roman" w:cs="Times New Roman"/>
          <w:sz w:val="32"/>
          <w:szCs w:val="32"/>
        </w:rPr>
        <w:t xml:space="preserve">: поле </w:t>
      </w:r>
      <w:proofErr w:type="spellStart"/>
      <w:r w:rsidRPr="00B109EE">
        <w:rPr>
          <w:rFonts w:ascii="Times New Roman" w:hAnsi="Times New Roman" w:cs="Times New Roman"/>
          <w:sz w:val="32"/>
          <w:szCs w:val="32"/>
          <w:lang w:val="en-US"/>
        </w:rPr>
        <w:t>DateTimeField</w:t>
      </w:r>
      <w:proofErr w:type="spellEnd"/>
      <w:r w:rsidRPr="00B109EE">
        <w:rPr>
          <w:rFonts w:ascii="Times New Roman" w:hAnsi="Times New Roman" w:cs="Times New Roman"/>
          <w:sz w:val="32"/>
          <w:szCs w:val="32"/>
        </w:rPr>
        <w:t xml:space="preserve"> с параметром 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auto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now</w:t>
      </w:r>
      <w:r w:rsidRPr="00B109EE">
        <w:rPr>
          <w:rFonts w:ascii="Times New Roman" w:hAnsi="Times New Roman" w:cs="Times New Roman"/>
          <w:sz w:val="32"/>
          <w:szCs w:val="32"/>
        </w:rPr>
        <w:t>_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B109EE">
        <w:rPr>
          <w:rFonts w:ascii="Times New Roman" w:hAnsi="Times New Roman" w:cs="Times New Roman"/>
          <w:sz w:val="32"/>
          <w:szCs w:val="32"/>
        </w:rPr>
        <w:t>=</w:t>
      </w:r>
      <w:r w:rsidRPr="00B109EE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B109EE">
        <w:rPr>
          <w:rFonts w:ascii="Times New Roman" w:hAnsi="Times New Roman" w:cs="Times New Roman"/>
          <w:sz w:val="32"/>
          <w:szCs w:val="32"/>
        </w:rPr>
        <w:t xml:space="preserve"> для хранения времени создания взаимосвязи.</w:t>
      </w:r>
    </w:p>
    <w:p w:rsidR="00B109EE" w:rsidRPr="00662342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</w:p>
    <w:p w:rsidR="00B109EE" w:rsidRPr="00E1079B" w:rsidRDefault="00B109EE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Мы в модель пользователей</w:t>
      </w:r>
      <w:r w:rsidR="00E1079B">
        <w:rPr>
          <w:rFonts w:ascii="Times New Roman" w:hAnsi="Times New Roman" w:cs="Times New Roman"/>
          <w:sz w:val="32"/>
          <w:szCs w:val="32"/>
        </w:rPr>
        <w:t xml:space="preserve"> (</w:t>
      </w:r>
      <w:r w:rsidR="00E1079B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E1079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добавили </w:t>
      </w:r>
      <w:r w:rsidR="00E1079B">
        <w:rPr>
          <w:rFonts w:ascii="Times New Roman" w:hAnsi="Times New Roman" w:cs="Times New Roman"/>
          <w:sz w:val="32"/>
          <w:szCs w:val="32"/>
        </w:rPr>
        <w:t xml:space="preserve">поле </w:t>
      </w:r>
      <w:r w:rsidR="00E1079B" w:rsidRPr="00E1079B">
        <w:rPr>
          <w:rFonts w:ascii="Times New Roman" w:hAnsi="Times New Roman" w:cs="Times New Roman"/>
          <w:b/>
          <w:sz w:val="32"/>
          <w:szCs w:val="32"/>
        </w:rPr>
        <w:t xml:space="preserve">динамическим </w:t>
      </w:r>
      <w:r w:rsidR="00E1079B">
        <w:rPr>
          <w:rFonts w:ascii="Times New Roman" w:hAnsi="Times New Roman" w:cs="Times New Roman"/>
          <w:sz w:val="32"/>
          <w:szCs w:val="32"/>
        </w:rPr>
        <w:t>способом</w:t>
      </w:r>
      <w:r w:rsidR="00E1079B" w:rsidRPr="00E1079B">
        <w:rPr>
          <w:rFonts w:ascii="Times New Roman" w:hAnsi="Times New Roman" w:cs="Times New Roman"/>
          <w:sz w:val="32"/>
          <w:szCs w:val="32"/>
        </w:rPr>
        <w:t>.</w:t>
      </w:r>
    </w:p>
    <w:p w:rsidR="00E1079B" w:rsidRDefault="00E1079B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 примера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E1079B" w:rsidRPr="00E1079B" w:rsidRDefault="00662342" w:rsidP="00B109EE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467.25pt;height:142.5pt">
            <v:imagedata r:id="rId10" o:title="Новый точечный рисунок"/>
          </v:shape>
        </w:pict>
      </w:r>
    </w:p>
    <w:p w:rsidR="002A0D94" w:rsidRDefault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get_user_model()</w:t>
      </w:r>
      <w:r w:rsidRPr="00E1079B">
        <w:rPr>
          <w:rFonts w:ascii="Times New Roman" w:hAnsi="Times New Roman" w:cs="Times New Roman"/>
          <w:sz w:val="32"/>
          <w:szCs w:val="32"/>
        </w:rPr>
        <w:t xml:space="preserve"> =  И</w:t>
      </w:r>
      <w:r>
        <w:rPr>
          <w:rFonts w:ascii="Times New Roman" w:hAnsi="Times New Roman" w:cs="Times New Roman"/>
          <w:sz w:val="32"/>
          <w:szCs w:val="32"/>
        </w:rPr>
        <w:t>звлекаем модель пользователя</w:t>
      </w:r>
    </w:p>
    <w:p w:rsidR="00E1079B" w:rsidRDefault="00E1079B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add_to_class()</w:t>
      </w:r>
      <w:r w:rsidRPr="00E107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 </w:t>
      </w:r>
      <w:r w:rsidRPr="00E1079B">
        <w:rPr>
          <w:rFonts w:ascii="Times New Roman" w:hAnsi="Times New Roman" w:cs="Times New Roman"/>
          <w:sz w:val="32"/>
          <w:szCs w:val="32"/>
        </w:rPr>
        <w:t>модел</w:t>
      </w:r>
      <w:r>
        <w:rPr>
          <w:rFonts w:ascii="Times New Roman" w:hAnsi="Times New Roman" w:cs="Times New Roman"/>
          <w:sz w:val="32"/>
          <w:szCs w:val="32"/>
        </w:rPr>
        <w:t xml:space="preserve">ей Django применяется для того, </w:t>
      </w:r>
      <w:r w:rsidRPr="00E1079B">
        <w:rPr>
          <w:rFonts w:ascii="Times New Roman" w:hAnsi="Times New Roman" w:cs="Times New Roman"/>
          <w:sz w:val="32"/>
          <w:szCs w:val="32"/>
        </w:rPr>
        <w:t>чтобы динамически подправлять модель User</w:t>
      </w:r>
    </w:p>
    <w:p w:rsidR="00F52516" w:rsidRDefault="00F52516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F52516">
        <w:rPr>
          <w:rFonts w:ascii="Times New Roman" w:hAnsi="Times New Roman" w:cs="Times New Roman"/>
          <w:b/>
          <w:sz w:val="32"/>
          <w:szCs w:val="32"/>
        </w:rPr>
        <w:t>'</w:t>
      </w: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self</w:t>
      </w:r>
      <w:proofErr w:type="spellEnd"/>
      <w:r w:rsidRPr="00F52516">
        <w:rPr>
          <w:rFonts w:ascii="Times New Roman" w:hAnsi="Times New Roman" w:cs="Times New Roman"/>
          <w:b/>
          <w:sz w:val="32"/>
          <w:szCs w:val="32"/>
        </w:rPr>
        <w:t>'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52516">
        <w:rPr>
          <w:rFonts w:ascii="Times New Roman" w:hAnsi="Times New Roman" w:cs="Times New Roman"/>
          <w:sz w:val="32"/>
          <w:szCs w:val="32"/>
        </w:rPr>
        <w:t>Указываем</w:t>
      </w:r>
      <w:proofErr w:type="gramEnd"/>
      <w:r w:rsidRPr="00F52516">
        <w:rPr>
          <w:rFonts w:ascii="Times New Roman" w:hAnsi="Times New Roman" w:cs="Times New Roman"/>
          <w:sz w:val="32"/>
          <w:szCs w:val="32"/>
        </w:rPr>
        <w:t xml:space="preserve"> что взаимосвязь многие-ко-многим из модели User на саму себя</w:t>
      </w:r>
    </w:p>
    <w:p w:rsidR="00F52516" w:rsidRDefault="00F52516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through</w:t>
      </w:r>
      <w:proofErr w:type="spellEnd"/>
      <w:r w:rsidRPr="00F52516">
        <w:rPr>
          <w:rFonts w:ascii="Times New Roman" w:hAnsi="Times New Roman" w:cs="Times New Roman"/>
          <w:b/>
          <w:sz w:val="32"/>
          <w:szCs w:val="32"/>
        </w:rPr>
        <w:t>=</w:t>
      </w:r>
      <w:proofErr w:type="spellStart"/>
      <w:r w:rsidRPr="00F52516">
        <w:rPr>
          <w:rFonts w:ascii="Times New Roman" w:hAnsi="Times New Roman" w:cs="Times New Roman"/>
          <w:b/>
          <w:sz w:val="32"/>
          <w:szCs w:val="32"/>
        </w:rPr>
        <w:t>Contact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</w:t>
      </w:r>
      <w:r w:rsidRPr="00F5251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52516">
        <w:rPr>
          <w:rFonts w:ascii="Times New Roman" w:hAnsi="Times New Roman" w:cs="Times New Roman"/>
          <w:sz w:val="32"/>
          <w:szCs w:val="32"/>
        </w:rPr>
        <w:t>указываем</w:t>
      </w:r>
      <w:proofErr w:type="gramEnd"/>
      <w:r w:rsidRPr="00F52516">
        <w:rPr>
          <w:rFonts w:ascii="Times New Roman" w:hAnsi="Times New Roman" w:cs="Times New Roman"/>
          <w:sz w:val="32"/>
          <w:szCs w:val="32"/>
        </w:rPr>
        <w:t xml:space="preserve"> что нужно использовать конкретно-прикладную промежуточную модель</w:t>
      </w:r>
    </w:p>
    <w:p w:rsidR="00E1079B" w:rsidRDefault="00E1079B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E1079B">
        <w:rPr>
          <w:rFonts w:ascii="Times New Roman" w:hAnsi="Times New Roman" w:cs="Times New Roman"/>
          <w:b/>
          <w:sz w:val="32"/>
          <w:szCs w:val="32"/>
        </w:rPr>
        <w:t>symmetrical=False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= П</w:t>
      </w:r>
      <w:proofErr w:type="gramEnd"/>
      <w:r w:rsidRPr="00E1079B">
        <w:rPr>
          <w:rFonts w:ascii="Times New Roman" w:hAnsi="Times New Roman" w:cs="Times New Roman"/>
          <w:sz w:val="32"/>
          <w:szCs w:val="32"/>
        </w:rPr>
        <w:t>ри определении поля ManyToManyField в модели, создавая взаимосвязь с самой моделью, Django навязывает взаим</w:t>
      </w:r>
      <w:r>
        <w:rPr>
          <w:rFonts w:ascii="Times New Roman" w:hAnsi="Times New Roman" w:cs="Times New Roman"/>
          <w:sz w:val="32"/>
          <w:szCs w:val="32"/>
        </w:rPr>
        <w:t xml:space="preserve">освязи симметричность. В данном </w:t>
      </w:r>
      <w:r w:rsidRPr="00E1079B">
        <w:rPr>
          <w:rFonts w:ascii="Times New Roman" w:hAnsi="Times New Roman" w:cs="Times New Roman"/>
          <w:sz w:val="32"/>
          <w:szCs w:val="32"/>
        </w:rPr>
        <w:t xml:space="preserve">же случае устанавливается параметр </w:t>
      </w:r>
      <w:r w:rsidRPr="00E1079B">
        <w:rPr>
          <w:rFonts w:ascii="Times New Roman" w:hAnsi="Times New Roman" w:cs="Times New Roman"/>
          <w:b/>
          <w:sz w:val="32"/>
          <w:szCs w:val="32"/>
        </w:rPr>
        <w:t>symmetrical=False</w:t>
      </w:r>
      <w:r>
        <w:rPr>
          <w:rFonts w:ascii="Times New Roman" w:hAnsi="Times New Roman" w:cs="Times New Roman"/>
          <w:sz w:val="32"/>
          <w:szCs w:val="32"/>
        </w:rPr>
        <w:t xml:space="preserve">, чтобы определить </w:t>
      </w:r>
      <w:r w:rsidRPr="00E1079B">
        <w:rPr>
          <w:rFonts w:ascii="Times New Roman" w:hAnsi="Times New Roman" w:cs="Times New Roman"/>
          <w:b/>
          <w:sz w:val="32"/>
          <w:szCs w:val="32"/>
        </w:rPr>
        <w:t>несимметричную взаимосвязь</w:t>
      </w:r>
      <w:r w:rsidRPr="00E1079B">
        <w:rPr>
          <w:rFonts w:ascii="Times New Roman" w:hAnsi="Times New Roman" w:cs="Times New Roman"/>
          <w:sz w:val="32"/>
          <w:szCs w:val="32"/>
        </w:rPr>
        <w:t xml:space="preserve"> (если я на вас по</w:t>
      </w:r>
      <w:r>
        <w:rPr>
          <w:rFonts w:ascii="Times New Roman" w:hAnsi="Times New Roman" w:cs="Times New Roman"/>
          <w:sz w:val="32"/>
          <w:szCs w:val="32"/>
        </w:rPr>
        <w:t xml:space="preserve">дписываюсь, то это не означает, </w:t>
      </w:r>
      <w:r w:rsidRPr="00E1079B">
        <w:rPr>
          <w:rFonts w:ascii="Times New Roman" w:hAnsi="Times New Roman" w:cs="Times New Roman"/>
          <w:sz w:val="32"/>
          <w:szCs w:val="32"/>
        </w:rPr>
        <w:t>что вы автоматически подписываетесь на меня).</w:t>
      </w:r>
    </w:p>
    <w:p w:rsidR="006A606F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6A606F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6A606F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6A606F" w:rsidRDefault="006A606F" w:rsidP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6A606F" w:rsidRDefault="006A606F" w:rsidP="006A606F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606F">
        <w:rPr>
          <w:rFonts w:ascii="Times New Roman" w:hAnsi="Times New Roman" w:cs="Times New Roman"/>
          <w:b/>
          <w:sz w:val="32"/>
          <w:szCs w:val="32"/>
        </w:rPr>
        <w:lastRenderedPageBreak/>
        <w:t>Глава 7</w:t>
      </w:r>
      <w:r w:rsidRPr="006A606F">
        <w:rPr>
          <w:b/>
        </w:rPr>
        <w:t xml:space="preserve"> </w:t>
      </w:r>
      <w:r w:rsidRPr="006A606F">
        <w:rPr>
          <w:b/>
          <w:lang w:val="en-US"/>
        </w:rPr>
        <w:t>(</w:t>
      </w:r>
      <w:r w:rsidRPr="006A606F">
        <w:rPr>
          <w:rFonts w:ascii="Times New Roman" w:hAnsi="Times New Roman" w:cs="Times New Roman"/>
          <w:b/>
          <w:sz w:val="32"/>
          <w:szCs w:val="32"/>
        </w:rPr>
        <w:t>Применение фреймворка contenttypes)</w:t>
      </w:r>
    </w:p>
    <w:p w:rsidR="006A606F" w:rsidRPr="00796F1C" w:rsidRDefault="006A606F" w:rsidP="006A606F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6A606F">
        <w:rPr>
          <w:rFonts w:ascii="Times New Roman" w:hAnsi="Times New Roman" w:cs="Times New Roman"/>
          <w:b/>
          <w:sz w:val="32"/>
          <w:szCs w:val="32"/>
          <w:lang w:val="en-US"/>
        </w:rPr>
        <w:t>Contenttypes</w:t>
      </w:r>
      <w:r w:rsidRPr="006A606F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6A606F">
        <w:rPr>
          <w:rFonts w:ascii="Times New Roman" w:hAnsi="Times New Roman" w:cs="Times New Roman"/>
          <w:sz w:val="32"/>
          <w:szCs w:val="32"/>
        </w:rPr>
        <w:t xml:space="preserve">отслеживать все </w:t>
      </w:r>
      <w:r w:rsidRPr="006A606F">
        <w:rPr>
          <w:rFonts w:ascii="Times New Roman" w:hAnsi="Times New Roman" w:cs="Times New Roman"/>
          <w:sz w:val="32"/>
          <w:szCs w:val="32"/>
        </w:rPr>
        <w:t>установленные в проекте модели и предоставляет типовой интерфейс взаимодействия с этими моделями.</w:t>
      </w:r>
      <w:r w:rsidR="00796F1C">
        <w:rPr>
          <w:rFonts w:ascii="Times New Roman" w:hAnsi="Times New Roman" w:cs="Times New Roman"/>
          <w:sz w:val="32"/>
          <w:szCs w:val="32"/>
        </w:rPr>
        <w:t xml:space="preserve"> Если нужно возможность подключатся к разным моделям, используй </w:t>
      </w:r>
      <w:r w:rsidR="00796F1C">
        <w:rPr>
          <w:rFonts w:ascii="Times New Roman" w:hAnsi="Times New Roman" w:cs="Times New Roman"/>
          <w:sz w:val="32"/>
          <w:szCs w:val="32"/>
          <w:lang w:val="en-US"/>
        </w:rPr>
        <w:t>contenttypes</w:t>
      </w:r>
    </w:p>
    <w:p w:rsidR="006A606F" w:rsidRPr="00B22449" w:rsidRDefault="00B22449" w:rsidP="006A606F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Фото примера</w:t>
      </w:r>
      <w:r w:rsidRPr="00B2244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0" type="#_x0000_t75" style="width:467.25pt;height:332.25pt">
            <v:imagedata r:id="rId11" o:title="Новый точечный рисунок"/>
          </v:shape>
        </w:pict>
      </w:r>
    </w:p>
    <w:p w:rsidR="00B22449" w:rsidRPr="00B22449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target_ct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</w:t>
      </w:r>
      <w:r w:rsidRPr="00B22449">
        <w:rPr>
          <w:rFonts w:ascii="Times New Roman" w:hAnsi="Times New Roman" w:cs="Times New Roman"/>
          <w:sz w:val="32"/>
          <w:szCs w:val="32"/>
        </w:rPr>
        <w:t xml:space="preserve">поле ForeignKey, указывающее на модель </w:t>
      </w:r>
      <w:r w:rsidRPr="00B22449">
        <w:rPr>
          <w:rFonts w:ascii="Times New Roman" w:hAnsi="Times New Roman" w:cs="Times New Roman"/>
          <w:b/>
          <w:sz w:val="32"/>
          <w:szCs w:val="32"/>
        </w:rPr>
        <w:t>ContentType</w:t>
      </w:r>
      <w:r w:rsidRPr="00B22449">
        <w:rPr>
          <w:rFonts w:ascii="Times New Roman" w:hAnsi="Times New Roman" w:cs="Times New Roman"/>
          <w:sz w:val="32"/>
          <w:szCs w:val="32"/>
        </w:rPr>
        <w:t>;</w:t>
      </w:r>
    </w:p>
    <w:p w:rsidR="00B22449" w:rsidRPr="00B22449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target_id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</w:t>
      </w:r>
      <w:r w:rsidRPr="00B22449">
        <w:rPr>
          <w:rFonts w:ascii="Times New Roman" w:hAnsi="Times New Roman" w:cs="Times New Roman"/>
          <w:b/>
          <w:sz w:val="32"/>
          <w:szCs w:val="32"/>
        </w:rPr>
        <w:t xml:space="preserve">PositiveIntegerField </w:t>
      </w:r>
      <w:r w:rsidRPr="00B22449">
        <w:rPr>
          <w:rFonts w:ascii="Times New Roman" w:hAnsi="Times New Roman" w:cs="Times New Roman"/>
          <w:sz w:val="32"/>
          <w:szCs w:val="32"/>
        </w:rPr>
        <w:t>для хранения первичного ключа связанного объекта;</w:t>
      </w:r>
    </w:p>
    <w:p w:rsidR="00E1079B" w:rsidRDefault="00B22449" w:rsidP="00B22449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 w:rsidRPr="00B22449">
        <w:rPr>
          <w:rFonts w:ascii="Times New Roman" w:hAnsi="Times New Roman" w:cs="Times New Roman"/>
          <w:b/>
          <w:sz w:val="32"/>
          <w:szCs w:val="32"/>
        </w:rPr>
        <w:t>target</w:t>
      </w:r>
      <w:r w:rsidRPr="00B22449">
        <w:rPr>
          <w:rFonts w:ascii="Times New Roman" w:hAnsi="Times New Roman" w:cs="Times New Roman"/>
          <w:sz w:val="32"/>
          <w:szCs w:val="32"/>
        </w:rPr>
        <w:t xml:space="preserve"> = </w:t>
      </w:r>
      <w:r w:rsidRPr="00B22449">
        <w:rPr>
          <w:rFonts w:ascii="Times New Roman" w:hAnsi="Times New Roman" w:cs="Times New Roman"/>
          <w:sz w:val="32"/>
          <w:szCs w:val="32"/>
        </w:rPr>
        <w:t xml:space="preserve"> поле </w:t>
      </w:r>
      <w:r w:rsidRPr="00B22449">
        <w:rPr>
          <w:rFonts w:ascii="Times New Roman" w:hAnsi="Times New Roman" w:cs="Times New Roman"/>
          <w:b/>
          <w:sz w:val="32"/>
          <w:szCs w:val="32"/>
        </w:rPr>
        <w:t>GenericForeignKey</w:t>
      </w:r>
      <w:r w:rsidRPr="00B22449">
        <w:rPr>
          <w:rFonts w:ascii="Times New Roman" w:hAnsi="Times New Roman" w:cs="Times New Roman"/>
          <w:sz w:val="32"/>
          <w:szCs w:val="32"/>
        </w:rPr>
        <w:t xml:space="preserve"> для связанного объекта на основе комбинации двух предыдущих полей.</w:t>
      </w:r>
    </w:p>
    <w:p w:rsidR="00E1079B" w:rsidRDefault="00E1079B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796F1C" w:rsidRDefault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796F1C" w:rsidRDefault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796F1C" w:rsidRDefault="00796F1C" w:rsidP="00796F1C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96F1C">
        <w:rPr>
          <w:rFonts w:ascii="Times New Roman" w:hAnsi="Times New Roman" w:cs="Times New Roman"/>
          <w:b/>
          <w:sz w:val="32"/>
          <w:szCs w:val="32"/>
        </w:rPr>
        <w:lastRenderedPageBreak/>
        <w:t>Глава 7 (</w:t>
      </w:r>
      <w:r w:rsidRPr="00796F1C">
        <w:rPr>
          <w:rFonts w:ascii="Times New Roman" w:hAnsi="Times New Roman" w:cs="Times New Roman"/>
          <w:b/>
          <w:sz w:val="32"/>
          <w:szCs w:val="32"/>
        </w:rPr>
        <w:t>Оптимизация наборов запросов,</w:t>
      </w:r>
      <w:r w:rsidRPr="00796F1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6F1C">
        <w:rPr>
          <w:rFonts w:ascii="Times New Roman" w:hAnsi="Times New Roman" w:cs="Times New Roman"/>
          <w:b/>
          <w:sz w:val="32"/>
          <w:szCs w:val="32"/>
        </w:rPr>
        <w:t>предусматривающих связанные объекты</w:t>
      </w:r>
      <w:r w:rsidRPr="00796F1C">
        <w:rPr>
          <w:rFonts w:ascii="Times New Roman" w:hAnsi="Times New Roman" w:cs="Times New Roman"/>
          <w:b/>
          <w:sz w:val="32"/>
          <w:szCs w:val="32"/>
        </w:rPr>
        <w:t>)</w:t>
      </w:r>
    </w:p>
    <w:p w:rsidR="00B537BE" w:rsidRPr="00B537BE" w:rsidRDefault="00796F1C" w:rsidP="00B537BE">
      <w:pPr>
        <w:tabs>
          <w:tab w:val="left" w:pos="226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 xml:space="preserve">Применение метода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B537BE">
        <w:rPr>
          <w:rFonts w:ascii="Times New Roman" w:hAnsi="Times New Roman" w:cs="Times New Roman"/>
          <w:b/>
          <w:sz w:val="32"/>
          <w:szCs w:val="32"/>
        </w:rPr>
        <w:t>_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related</w:t>
      </w:r>
      <w:r w:rsidR="00B537BE" w:rsidRPr="00B537BE">
        <w:rPr>
          <w:rFonts w:ascii="Times New Roman" w:hAnsi="Times New Roman" w:cs="Times New Roman"/>
          <w:b/>
          <w:sz w:val="32"/>
          <w:szCs w:val="32"/>
        </w:rPr>
        <w:t>.</w:t>
      </w:r>
    </w:p>
    <w:p w:rsidR="00796F1C" w:rsidRDefault="00796F1C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  </w:t>
      </w:r>
      <w:r w:rsidR="00B537BE">
        <w:rPr>
          <w:rFonts w:ascii="Times New Roman" w:hAnsi="Times New Roman" w:cs="Times New Roman"/>
          <w:sz w:val="32"/>
          <w:szCs w:val="32"/>
        </w:rPr>
        <w:t>И</w:t>
      </w:r>
      <w:r w:rsidRPr="00796F1C">
        <w:rPr>
          <w:rFonts w:ascii="Times New Roman" w:hAnsi="Times New Roman" w:cs="Times New Roman"/>
          <w:sz w:val="32"/>
          <w:szCs w:val="32"/>
        </w:rPr>
        <w:t xml:space="preserve">спользуется для оптимизации работы с базой данных при работе с внешними ключами </w:t>
      </w:r>
      <w:r w:rsidRPr="00796F1C">
        <w:rPr>
          <w:rFonts w:ascii="Times New Roman" w:hAnsi="Times New Roman" w:cs="Times New Roman"/>
          <w:b/>
          <w:sz w:val="32"/>
          <w:szCs w:val="32"/>
        </w:rPr>
        <w:t>один-ко-многим</w:t>
      </w:r>
      <w:r w:rsidRPr="00796F1C">
        <w:rPr>
          <w:rFonts w:ascii="Times New Roman" w:hAnsi="Times New Roman" w:cs="Times New Roman"/>
          <w:sz w:val="32"/>
          <w:szCs w:val="32"/>
        </w:rPr>
        <w:t xml:space="preserve">. Он возвращает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QuerySet</w:t>
      </w:r>
      <w:r w:rsidRPr="00796F1C">
        <w:rPr>
          <w:rFonts w:ascii="Times New Roman" w:hAnsi="Times New Roman" w:cs="Times New Roman"/>
          <w:sz w:val="32"/>
          <w:szCs w:val="32"/>
        </w:rPr>
        <w:t>, который будет «следовать» за отношениями внешнего ключа, выбирая дополнительные данные связанных объектов при выполнении своего запроса.</w:t>
      </w:r>
      <w:r w:rsidRPr="00796F1C">
        <w:t xml:space="preserve"> </w:t>
      </w:r>
      <w:r w:rsidRPr="00796F1C">
        <w:rPr>
          <w:rFonts w:ascii="Times New Roman" w:hAnsi="Times New Roman" w:cs="Times New Roman"/>
          <w:sz w:val="32"/>
          <w:szCs w:val="32"/>
        </w:rPr>
        <w:t xml:space="preserve">Метод select_related предназначен для полей </w:t>
      </w:r>
      <w:r w:rsidRPr="00796F1C">
        <w:rPr>
          <w:rFonts w:ascii="Times New Roman" w:hAnsi="Times New Roman" w:cs="Times New Roman"/>
          <w:b/>
          <w:sz w:val="32"/>
          <w:szCs w:val="32"/>
        </w:rPr>
        <w:t>ForeignKey</w:t>
      </w:r>
      <w:r w:rsidRPr="00796F1C">
        <w:rPr>
          <w:rFonts w:ascii="Times New Roman" w:hAnsi="Times New Roman" w:cs="Times New Roman"/>
          <w:sz w:val="32"/>
          <w:szCs w:val="32"/>
        </w:rPr>
        <w:t xml:space="preserve"> и </w:t>
      </w:r>
      <w:r w:rsidRPr="00796F1C">
        <w:rPr>
          <w:rFonts w:ascii="Times New Roman" w:hAnsi="Times New Roman" w:cs="Times New Roman"/>
          <w:b/>
          <w:sz w:val="32"/>
          <w:szCs w:val="32"/>
        </w:rPr>
        <w:t>OneToOne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96F1C" w:rsidRDefault="00796F1C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96F1C" w:rsidRPr="00796F1C" w:rsidRDefault="00796F1C" w:rsidP="00796F1C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1" type="#_x0000_t75" style="width:382.5pt;height:137.25pt">
            <v:imagedata r:id="rId12" o:title="Новый точечный рисунок"/>
          </v:shape>
        </w:pict>
      </w:r>
    </w:p>
    <w:p w:rsidR="00796F1C" w:rsidRPr="00796F1C" w:rsidRDefault="00796F1C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В этом примере </w:t>
      </w:r>
      <w:r w:rsidRPr="00796F1C">
        <w:rPr>
          <w:rFonts w:ascii="Times New Roman" w:hAnsi="Times New Roman" w:cs="Times New Roman"/>
          <w:b/>
          <w:sz w:val="32"/>
          <w:szCs w:val="32"/>
          <w:lang w:val="en-US"/>
        </w:rPr>
        <w:t>select</w:t>
      </w:r>
      <w:r w:rsidRPr="00796F1C">
        <w:rPr>
          <w:rFonts w:ascii="Times New Roman" w:hAnsi="Times New Roman" w:cs="Times New Roman"/>
          <w:b/>
          <w:sz w:val="32"/>
          <w:szCs w:val="32"/>
        </w:rPr>
        <w:t>_</w:t>
      </w:r>
      <w:r w:rsidRPr="00796F1C">
        <w:rPr>
          <w:rFonts w:ascii="Times New Roman" w:hAnsi="Times New Roman" w:cs="Times New Roman"/>
          <w:b/>
          <w:sz w:val="32"/>
          <w:szCs w:val="32"/>
          <w:lang w:val="en-US"/>
        </w:rPr>
        <w:t>related</w:t>
      </w:r>
      <w:r w:rsidRPr="00796F1C">
        <w:rPr>
          <w:rFonts w:ascii="Times New Roman" w:hAnsi="Times New Roman" w:cs="Times New Roman"/>
          <w:sz w:val="32"/>
          <w:szCs w:val="32"/>
        </w:rPr>
        <w:t xml:space="preserve"> используется для оптимизации запроса к базе данных. Он указывает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Django</w:t>
      </w:r>
      <w:r w:rsidRPr="00796F1C">
        <w:rPr>
          <w:rFonts w:ascii="Times New Roman" w:hAnsi="Times New Roman" w:cs="Times New Roman"/>
          <w:sz w:val="32"/>
          <w:szCs w:val="32"/>
        </w:rPr>
        <w:t xml:space="preserve"> выбрать связанные данные для полей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B537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96F1C">
        <w:rPr>
          <w:rFonts w:ascii="Times New Roman" w:hAnsi="Times New Roman" w:cs="Times New Roman"/>
          <w:sz w:val="32"/>
          <w:szCs w:val="32"/>
        </w:rPr>
        <w:t xml:space="preserve">и 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B537BE">
        <w:rPr>
          <w:rFonts w:ascii="Times New Roman" w:hAnsi="Times New Roman" w:cs="Times New Roman"/>
          <w:b/>
          <w:sz w:val="32"/>
          <w:szCs w:val="32"/>
        </w:rPr>
        <w:t>__</w:t>
      </w:r>
      <w:r w:rsidRPr="00B537BE">
        <w:rPr>
          <w:rFonts w:ascii="Times New Roman" w:hAnsi="Times New Roman" w:cs="Times New Roman"/>
          <w:b/>
          <w:sz w:val="32"/>
          <w:szCs w:val="32"/>
          <w:lang w:val="en-US"/>
        </w:rPr>
        <w:t>profile</w:t>
      </w:r>
      <w:r w:rsidRPr="00796F1C">
        <w:rPr>
          <w:rFonts w:ascii="Times New Roman" w:hAnsi="Times New Roman" w:cs="Times New Roman"/>
          <w:sz w:val="32"/>
          <w:szCs w:val="32"/>
        </w:rPr>
        <w:t xml:space="preserve"> при выполнении запроса к базе данных. Это означает, что при итерации по объектам </w:t>
      </w:r>
      <w:r w:rsidRPr="00796F1C">
        <w:rPr>
          <w:rFonts w:ascii="Times New Roman" w:hAnsi="Times New Roman" w:cs="Times New Roman"/>
          <w:sz w:val="32"/>
          <w:szCs w:val="32"/>
          <w:lang w:val="en-US"/>
        </w:rPr>
        <w:t>actions</w:t>
      </w:r>
      <w:r w:rsidRPr="00796F1C">
        <w:rPr>
          <w:rFonts w:ascii="Times New Roman" w:hAnsi="Times New Roman" w:cs="Times New Roman"/>
          <w:sz w:val="32"/>
          <w:szCs w:val="32"/>
        </w:rPr>
        <w:t>, доступ к связанным данным пользователя и профиля пользователя не потребует дополни</w:t>
      </w:r>
      <w:r>
        <w:rPr>
          <w:rFonts w:ascii="Times New Roman" w:hAnsi="Times New Roman" w:cs="Times New Roman"/>
          <w:sz w:val="32"/>
          <w:szCs w:val="32"/>
        </w:rPr>
        <w:t>тельных запросов к базе данных.</w:t>
      </w:r>
    </w:p>
    <w:p w:rsidR="00796F1C" w:rsidRDefault="00796F1C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96F1C">
        <w:rPr>
          <w:rFonts w:ascii="Times New Roman" w:hAnsi="Times New Roman" w:cs="Times New Roman"/>
          <w:sz w:val="32"/>
          <w:szCs w:val="32"/>
        </w:rPr>
        <w:t xml:space="preserve">   </w:t>
      </w:r>
      <w:r w:rsidRPr="00796F1C">
        <w:rPr>
          <w:rFonts w:ascii="Times New Roman" w:hAnsi="Times New Roman" w:cs="Times New Roman"/>
          <w:sz w:val="32"/>
          <w:szCs w:val="32"/>
        </w:rPr>
        <w:t>Кроме того, в этом примере используется срез [:10], чтобы ограничить количество возвращаемых объектов до 10. Это означает, что запрос вернет только первые 10 объектов из результирующего набора.</w:t>
      </w:r>
    </w:p>
    <w:p w:rsidR="00B537BE" w:rsidRDefault="00B537BE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user__profile</w:t>
      </w:r>
      <w:r w:rsidRPr="00B537BE">
        <w:rPr>
          <w:rFonts w:ascii="Times New Roman" w:hAnsi="Times New Roman" w:cs="Times New Roman"/>
          <w:sz w:val="32"/>
          <w:szCs w:val="32"/>
        </w:rPr>
        <w:t xml:space="preserve"> - это обозначение связи между двумя моделями в Django. Двойное подчеркивание __ используется для указания связи между моделями. В данном случае user__profile означает, что мы хотим получить доступ к связанному объекту profile, который </w:t>
      </w:r>
      <w:r w:rsidRPr="00B537BE">
        <w:rPr>
          <w:rFonts w:ascii="Times New Roman" w:hAnsi="Times New Roman" w:cs="Times New Roman"/>
          <w:sz w:val="32"/>
          <w:szCs w:val="32"/>
        </w:rPr>
        <w:lastRenderedPageBreak/>
        <w:t>связан с объектом user. Эта связь определяется в модели User, где указывается, что у каждого пользователя есть профиль</w:t>
      </w:r>
    </w:p>
    <w:p w:rsidR="00B537BE" w:rsidRDefault="00B537BE" w:rsidP="00796F1C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:rsidR="00B537BE" w:rsidRPr="00B537BE" w:rsidRDefault="00B537BE" w:rsidP="00B537BE">
      <w:pPr>
        <w:tabs>
          <w:tab w:val="left" w:pos="2265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Применение метода prefetch_related()</w:t>
      </w:r>
    </w:p>
    <w:p w:rsidR="00B537BE" w:rsidRDefault="00B537BE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537BE">
        <w:rPr>
          <w:rFonts w:ascii="Times New Roman" w:hAnsi="Times New Roman" w:cs="Times New Roman"/>
          <w:b/>
          <w:sz w:val="32"/>
          <w:szCs w:val="32"/>
        </w:rPr>
        <w:t>prefetch_related</w:t>
      </w:r>
      <w:r w:rsidRPr="00B537BE">
        <w:rPr>
          <w:rFonts w:ascii="Times New Roman" w:hAnsi="Times New Roman" w:cs="Times New Roman"/>
          <w:sz w:val="32"/>
          <w:szCs w:val="32"/>
        </w:rPr>
        <w:t xml:space="preserve"> - это метод, который используется для оптимизации запросов к базе данных в Django. Он работает аналогично методу </w:t>
      </w:r>
      <w:r w:rsidRPr="00B537BE">
        <w:rPr>
          <w:rFonts w:ascii="Times New Roman" w:hAnsi="Times New Roman" w:cs="Times New Roman"/>
          <w:b/>
          <w:sz w:val="32"/>
          <w:szCs w:val="32"/>
        </w:rPr>
        <w:t>select_related</w:t>
      </w:r>
      <w:r w:rsidRPr="00B537BE">
        <w:rPr>
          <w:rFonts w:ascii="Times New Roman" w:hAnsi="Times New Roman" w:cs="Times New Roman"/>
          <w:sz w:val="32"/>
          <w:szCs w:val="32"/>
        </w:rPr>
        <w:t>, но используется для связей “</w:t>
      </w:r>
      <w:r w:rsidRPr="00B537BE">
        <w:rPr>
          <w:rFonts w:ascii="Times New Roman" w:hAnsi="Times New Roman" w:cs="Times New Roman"/>
          <w:b/>
          <w:sz w:val="32"/>
          <w:szCs w:val="32"/>
        </w:rPr>
        <w:t>многие-ко-многим</w:t>
      </w:r>
      <w:r w:rsidRPr="00B537BE">
        <w:rPr>
          <w:rFonts w:ascii="Times New Roman" w:hAnsi="Times New Roman" w:cs="Times New Roman"/>
          <w:sz w:val="32"/>
          <w:szCs w:val="32"/>
        </w:rPr>
        <w:t>” и “</w:t>
      </w:r>
      <w:r w:rsidRPr="00B537BE">
        <w:t xml:space="preserve"> </w:t>
      </w:r>
      <w:r w:rsidRPr="00B537BE">
        <w:rPr>
          <w:rFonts w:ascii="Times New Roman" w:hAnsi="Times New Roman" w:cs="Times New Roman"/>
          <w:b/>
          <w:sz w:val="32"/>
          <w:szCs w:val="32"/>
        </w:rPr>
        <w:t>многие-к-одному</w:t>
      </w:r>
      <w:r w:rsidRPr="00B537BE">
        <w:rPr>
          <w:rFonts w:ascii="Times New Roman" w:hAnsi="Times New Roman" w:cs="Times New Roman"/>
          <w:sz w:val="32"/>
          <w:szCs w:val="32"/>
        </w:rPr>
        <w:t xml:space="preserve"> ”. </w:t>
      </w:r>
      <w:r w:rsidRPr="00B537BE">
        <w:rPr>
          <w:rFonts w:ascii="Times New Roman" w:hAnsi="Times New Roman" w:cs="Times New Roman"/>
          <w:b/>
          <w:sz w:val="32"/>
          <w:szCs w:val="32"/>
        </w:rPr>
        <w:t>prefetch_related</w:t>
      </w:r>
      <w:r w:rsidRPr="00B537BE">
        <w:rPr>
          <w:rFonts w:ascii="Times New Roman" w:hAnsi="Times New Roman" w:cs="Times New Roman"/>
          <w:sz w:val="32"/>
          <w:szCs w:val="32"/>
        </w:rPr>
        <w:t xml:space="preserve"> выполняет отдельный запрос для получения связанных объектов и затем “склеивает” их с основными объектами в Python. Это позволяет уменьшить количество запросов к базе данных при обращении к связанным объектам.</w:t>
      </w:r>
    </w:p>
    <w:p w:rsidR="00B537BE" w:rsidRPr="00B537BE" w:rsidRDefault="00B537BE" w:rsidP="00B537BE">
      <w:pPr>
        <w:tabs>
          <w:tab w:val="left" w:pos="2265"/>
        </w:tabs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Фото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2" type="#_x0000_t75" style="width:467.25pt;height:153pt">
            <v:imagedata r:id="rId13" o:title="Новый точечный рисунок"/>
          </v:shape>
        </w:pict>
      </w:r>
    </w:p>
    <w:sectPr w:rsidR="00B537BE" w:rsidRPr="00B5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E2"/>
    <w:rsid w:val="002A0D94"/>
    <w:rsid w:val="002F01EE"/>
    <w:rsid w:val="003446B0"/>
    <w:rsid w:val="00515E21"/>
    <w:rsid w:val="00662342"/>
    <w:rsid w:val="006A606F"/>
    <w:rsid w:val="00796F1C"/>
    <w:rsid w:val="00870786"/>
    <w:rsid w:val="008E6BF2"/>
    <w:rsid w:val="00963F8D"/>
    <w:rsid w:val="009B6F8F"/>
    <w:rsid w:val="00AC0579"/>
    <w:rsid w:val="00B109EE"/>
    <w:rsid w:val="00B22449"/>
    <w:rsid w:val="00B537BE"/>
    <w:rsid w:val="00BA08E2"/>
    <w:rsid w:val="00E1079B"/>
    <w:rsid w:val="00E671B5"/>
    <w:rsid w:val="00F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6BF2"/>
    <w:rPr>
      <w:rFonts w:ascii="PTSans-Bold" w:hAnsi="PTSans-Bold" w:hint="default"/>
      <w:b/>
      <w:bCs/>
      <w:i w:val="0"/>
      <w:iCs w:val="0"/>
      <w:color w:val="24202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547BB-AEEA-4023-9BBD-F63C46E6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2023-05-31T08:13:00Z</dcterms:created>
  <dcterms:modified xsi:type="dcterms:W3CDTF">2023-07-18T11:34:00Z</dcterms:modified>
</cp:coreProperties>
</file>