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Heron buzzo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(44)    998000332</w:t>
      </w:r>
    </w:p>
    <w:p>
      <w:pPr>
        <w:pStyle w:val="Normal1"/>
        <w:jc w:val="center"/>
        <w:rPr/>
      </w:pPr>
      <w:hyperlink r:id="rId2">
        <w:r>
          <w:rPr>
            <w:rStyle w:val="LinkdaInternet"/>
            <w:color w:val="1155CC"/>
            <w:u w:val="single"/>
          </w:rPr>
          <w:t>heron.buzzo@escola.pr.gov.br</w:t>
        </w:r>
      </w:hyperlink>
    </w:p>
    <w:p>
      <w:pPr>
        <w:pStyle w:val="Normal1"/>
        <w:jc w:val="center"/>
        <w:rPr>
          <w:color w:val="1155CC"/>
          <w:u w:val="single"/>
        </w:rPr>
      </w:pPr>
      <w:r>
        <w:rPr/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ser rico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Rui Barbosa</w:t>
      </w:r>
      <w:r>
        <w:rPr/>
        <w:t xml:space="preserve"> – </w:t>
      </w:r>
      <w:r>
        <w:rPr/>
        <w:t xml:space="preserve">1 </w:t>
      </w:r>
      <w:r>
        <w:rPr/>
        <w:t>(cursando)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agromonia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Scratch: Física e efeitos especiais (de 27/07/2023 a 27/07/2023)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Scratch: seu jogo com física e gravidade (de 20/06/2023 a 20/06/2023)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Jogo plataforma Construct 1: Criando um jogo (de 16/11/2023 a 16/11/2023)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Jogo plataforma com Construct 2: Vida, sons, e poder especial (de 16/11/2023 a 16/11/2023)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Construct 1: Criando seu primeiro jogo (de 04/07/2023 a 16/11/2023)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Construct 2: Pontuação, sons e menu (de 03/08/2023 a 16/11/2023) 7hrs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Movimento Browniano: Aleatoriedade de moléculas com Scratch (de 13/06/2023 a 13/06/2023)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Minha janela: programando seu mundo (de 23/03/2023 a 13/06/2023)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Conectando-se ao Mundo Profissional: Tecnologia, Currículo e Entrevista (de 06/06/2024 a 06/06/2024) 3hrs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Listas: criando o seu jogo de cartas com listas e padrões (de 29/02/2024 a 04/04/2024) 13hrs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Lógica de programação: desenvolvendo um jogo estilo Pong (de 06/06/2024 a 06/06/2024) 10hrs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Linguagem de programação: criando projetos artísticos com Javascript (de 04/04/2024 a 12/04/2024) 9hrs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Introdução à computação: navegando pelo mundo digital (de 16/05/2024 a 16/05/2024) 4hrs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Repositório digital: aprenda a compartilhar seus projetos (de 06/06/2024 a 06/06/2024) 5hrs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Introdução à computação: ambientes e ferramentas de programação (de 12/04/2024 a 12/04/2024) 4hrs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Agrinho : crie seu projeto e se destaque (de 25/04/2024 a 25/04/2024) 6hrs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 xml:space="preserve">portugues 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ron.buzzo@escola.pr.gov.pr.gov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235</Words>
  <Characters>1364</Characters>
  <CharactersWithSpaces>1561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2024-06-28T11:46:23Z</dcterms:modified>
  <cp:revision>1</cp:revision>
  <dc:subject/>
  <dc:title/>
</cp:coreProperties>
</file>