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E7623B" w14:textId="77777777" w:rsidR="00B12AA6" w:rsidRDefault="00B12AA6" w:rsidP="00B12AA6">
      <w:pPr>
        <w:pStyle w:val="Title"/>
      </w:pPr>
      <w:proofErr w:type="spellStart"/>
      <w:r>
        <w:t>Exante</w:t>
      </w:r>
      <w:proofErr w:type="spellEnd"/>
      <w:r>
        <w:t xml:space="preserve"> Front End Technical Interview</w:t>
      </w:r>
    </w:p>
    <w:p w14:paraId="64A07A76" w14:textId="16F65A6B" w:rsidR="007E5ED1" w:rsidRDefault="00B12AA6" w:rsidP="00B12AA6">
      <w:pPr>
        <w:pStyle w:val="Subtitle"/>
      </w:pPr>
      <w:r>
        <w:t>Take home</w:t>
      </w:r>
      <w:r w:rsidR="00CE5325">
        <w:t xml:space="preserve"> </w:t>
      </w:r>
    </w:p>
    <w:p w14:paraId="7D16E730" w14:textId="12293022" w:rsidR="00B12AA6" w:rsidRDefault="00547779" w:rsidP="00B12AA6">
      <w:pPr>
        <w:pStyle w:val="Heading1"/>
      </w:pPr>
      <w:r>
        <w:t>Solar Irradiation Progress Graph</w:t>
      </w:r>
    </w:p>
    <w:p w14:paraId="5D8A0218" w14:textId="61E68472" w:rsidR="00B12AA6" w:rsidRDefault="00547779" w:rsidP="00B12AA6">
      <w:r>
        <w:rPr>
          <w:noProof/>
        </w:rPr>
        <w:drawing>
          <wp:anchor distT="0" distB="0" distL="114300" distR="114300" simplePos="0" relativeHeight="251658240" behindDoc="0" locked="0" layoutInCell="1" allowOverlap="1" wp14:anchorId="6373EA72" wp14:editId="10FCA378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2446867" cy="2566073"/>
            <wp:effectExtent l="0" t="0" r="4445" b="0"/>
            <wp:wrapSquare wrapText="bothSides"/>
            <wp:docPr id="335668939" name="Picture 1" descr="A screen shot of a cell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668939" name="Picture 1" descr="A screen shot of a cellpho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867" cy="25660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33169C" w14:textId="5F1D129F" w:rsidR="009E5CF5" w:rsidRDefault="00CF45F1" w:rsidP="00B12AA6">
      <w:r>
        <w:t xml:space="preserve">Our Solar Protection product monitors the solar irradiation </w:t>
      </w:r>
      <w:r w:rsidR="00FE1372">
        <w:t>th</w:t>
      </w:r>
      <w:r w:rsidR="005A7B8B">
        <w:t>at</w:t>
      </w:r>
      <w:r w:rsidR="00FE1372">
        <w:t xml:space="preserve"> hits a customer’s solar panels over the course of 6 month period. If the </w:t>
      </w:r>
      <w:r w:rsidR="007F2242">
        <w:t>actual irradiation is less than the expected irradiat</w:t>
      </w:r>
      <w:r w:rsidR="009E5CF5">
        <w:t>i</w:t>
      </w:r>
      <w:r w:rsidR="007F2242">
        <w:t>on, we will pay the customer</w:t>
      </w:r>
      <w:r w:rsidR="009E5CF5">
        <w:t xml:space="preserve">. </w:t>
      </w:r>
    </w:p>
    <w:p w14:paraId="52AD31DB" w14:textId="77777777" w:rsidR="009E5CF5" w:rsidRDefault="009E5CF5" w:rsidP="00B12AA6"/>
    <w:p w14:paraId="7F7D6B77" w14:textId="77777777" w:rsidR="003610F4" w:rsidRDefault="009E5CF5" w:rsidP="00B12AA6">
      <w:r>
        <w:t xml:space="preserve">Throughout the 6 month period, we need to show the customer </w:t>
      </w:r>
      <w:r w:rsidR="00577207">
        <w:t>very clearly if the</w:t>
      </w:r>
      <w:r w:rsidR="006F092A">
        <w:t>ir irradiation is</w:t>
      </w:r>
      <w:r w:rsidR="00577207">
        <w:t xml:space="preserve"> on</w:t>
      </w:r>
      <w:r w:rsidR="006F092A">
        <w:t>-</w:t>
      </w:r>
      <w:r w:rsidR="00577207">
        <w:t>track</w:t>
      </w:r>
      <w:r w:rsidR="006F092A">
        <w:t xml:space="preserve"> (Actual &gt; Expected), or if they will be receiving a payment (Actual &lt; Expected) and by how much. </w:t>
      </w:r>
    </w:p>
    <w:p w14:paraId="10300F05" w14:textId="77777777" w:rsidR="003610F4" w:rsidRDefault="003610F4" w:rsidP="00B12AA6"/>
    <w:p w14:paraId="59F89FD3" w14:textId="77777777" w:rsidR="0098652E" w:rsidRDefault="0098652E" w:rsidP="00B12AA6"/>
    <w:p w14:paraId="68B1AB4B" w14:textId="77777777" w:rsidR="0098652E" w:rsidRDefault="0098652E" w:rsidP="00B12AA6"/>
    <w:p w14:paraId="3558AA8D" w14:textId="5100561E" w:rsidR="00B12AA6" w:rsidRDefault="0098652E" w:rsidP="00B12AA6">
      <w:r>
        <w:t>Recreate the speedometer graph</w:t>
      </w:r>
      <w:r w:rsidR="007823E9">
        <w:t xml:space="preserve"> as shown above</w:t>
      </w:r>
      <w:r w:rsidR="00E95702">
        <w:t xml:space="preserve"> as a Vue3 component. </w:t>
      </w:r>
      <w:r>
        <w:t xml:space="preserve"> </w:t>
      </w:r>
    </w:p>
    <w:p w14:paraId="7833F432" w14:textId="77777777" w:rsidR="00795963" w:rsidRDefault="00795963" w:rsidP="00B12AA6"/>
    <w:p w14:paraId="05870B00" w14:textId="50EBD4C5" w:rsidR="00E95702" w:rsidRDefault="00E95702" w:rsidP="00B12AA6">
      <w:r>
        <w:t xml:space="preserve">Assume the component </w:t>
      </w:r>
      <w:r w:rsidR="00D81777">
        <w:t>has acce</w:t>
      </w:r>
      <w:r w:rsidR="00795963">
        <w:t xml:space="preserve">ss to the </w:t>
      </w:r>
      <w:r w:rsidR="0073477D">
        <w:t xml:space="preserve">example </w:t>
      </w:r>
      <w:r w:rsidR="00795963">
        <w:t xml:space="preserve">API responses in the attached </w:t>
      </w:r>
      <w:proofErr w:type="spellStart"/>
      <w:r w:rsidR="00795963">
        <w:t>policies.json</w:t>
      </w:r>
      <w:proofErr w:type="spellEnd"/>
      <w:r w:rsidR="00795963">
        <w:t xml:space="preserve"> and </w:t>
      </w:r>
      <w:proofErr w:type="spellStart"/>
      <w:r w:rsidR="00795963">
        <w:t>irradiation.json</w:t>
      </w:r>
      <w:proofErr w:type="spellEnd"/>
      <w:r w:rsidR="00795963">
        <w:t xml:space="preserve"> files.</w:t>
      </w:r>
    </w:p>
    <w:p w14:paraId="3DADC565" w14:textId="77777777" w:rsidR="006F092A" w:rsidRDefault="006F092A" w:rsidP="00B12AA6"/>
    <w:p w14:paraId="1FE75506" w14:textId="66F5AF18" w:rsidR="00B12AA6" w:rsidRDefault="005B7D85" w:rsidP="00161DA9">
      <w:r>
        <w:t xml:space="preserve">The component card should </w:t>
      </w:r>
      <w:r w:rsidR="0030665D">
        <w:t xml:space="preserve">be responsive with </w:t>
      </w:r>
      <w:r>
        <w:t>a max-width of 550px</w:t>
      </w:r>
      <w:r w:rsidR="00BA6D6E">
        <w:t xml:space="preserve"> for desktop and display clearly on a mobile device with screen wi</w:t>
      </w:r>
      <w:r w:rsidR="0030665D">
        <w:t>d</w:t>
      </w:r>
      <w:r w:rsidR="00BA6D6E">
        <w:t>th of 375px</w:t>
      </w:r>
      <w:r w:rsidR="0030665D">
        <w:t>.</w:t>
      </w:r>
    </w:p>
    <w:p w14:paraId="5374BBCC" w14:textId="77777777" w:rsidR="00DD10EE" w:rsidRDefault="00DD10EE" w:rsidP="00161DA9"/>
    <w:p w14:paraId="29466325" w14:textId="4353ED0C" w:rsidR="00DD10EE" w:rsidRDefault="00DD10EE" w:rsidP="00161DA9">
      <w:r>
        <w:t xml:space="preserve">Your work should be pushed to a </w:t>
      </w:r>
      <w:proofErr w:type="spellStart"/>
      <w:r w:rsidR="00305902">
        <w:t>git</w:t>
      </w:r>
      <w:proofErr w:type="spellEnd"/>
      <w:r w:rsidR="00305902">
        <w:t xml:space="preserve"> repo that we can clone to review. The project should run on localhost for review. </w:t>
      </w:r>
    </w:p>
    <w:p w14:paraId="2C7A011A" w14:textId="77777777" w:rsidR="0030665D" w:rsidRDefault="0030665D" w:rsidP="00161DA9"/>
    <w:p w14:paraId="17FFD3A6" w14:textId="46D0473D" w:rsidR="0073477D" w:rsidRPr="00B12AA6" w:rsidRDefault="0073477D" w:rsidP="00161DA9"/>
    <w:sectPr w:rsidR="0073477D" w:rsidRPr="00B12A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6325E9"/>
    <w:multiLevelType w:val="hybridMultilevel"/>
    <w:tmpl w:val="2A10FA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06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AA6"/>
    <w:rsid w:val="000C1C21"/>
    <w:rsid w:val="00161DA9"/>
    <w:rsid w:val="00167BDF"/>
    <w:rsid w:val="00231B58"/>
    <w:rsid w:val="002E34EF"/>
    <w:rsid w:val="00305902"/>
    <w:rsid w:val="0030665D"/>
    <w:rsid w:val="003610F4"/>
    <w:rsid w:val="0046284F"/>
    <w:rsid w:val="004B4C38"/>
    <w:rsid w:val="00547779"/>
    <w:rsid w:val="00577207"/>
    <w:rsid w:val="005A2A57"/>
    <w:rsid w:val="005A5C30"/>
    <w:rsid w:val="005A716A"/>
    <w:rsid w:val="005A7B8B"/>
    <w:rsid w:val="005B7D85"/>
    <w:rsid w:val="005D6285"/>
    <w:rsid w:val="006F092A"/>
    <w:rsid w:val="0073477D"/>
    <w:rsid w:val="007420F4"/>
    <w:rsid w:val="007823E9"/>
    <w:rsid w:val="00795963"/>
    <w:rsid w:val="007E5ED1"/>
    <w:rsid w:val="007E612F"/>
    <w:rsid w:val="007F2242"/>
    <w:rsid w:val="00884604"/>
    <w:rsid w:val="008D042E"/>
    <w:rsid w:val="0098652E"/>
    <w:rsid w:val="009E5CF5"/>
    <w:rsid w:val="00A7170D"/>
    <w:rsid w:val="00B12AA6"/>
    <w:rsid w:val="00B61FA8"/>
    <w:rsid w:val="00BA6D6E"/>
    <w:rsid w:val="00BF2BD7"/>
    <w:rsid w:val="00C57DBA"/>
    <w:rsid w:val="00CE5325"/>
    <w:rsid w:val="00CF45F1"/>
    <w:rsid w:val="00D05A17"/>
    <w:rsid w:val="00D81777"/>
    <w:rsid w:val="00DD10EE"/>
    <w:rsid w:val="00E65B69"/>
    <w:rsid w:val="00E95702"/>
    <w:rsid w:val="00FE1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0AB4D"/>
  <w15:chartTrackingRefBased/>
  <w15:docId w15:val="{7A13A50B-E825-7745-821D-333EA139D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A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A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AA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12AA6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12A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2AA6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B12AA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A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12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ba2d9a6-4047-4a8b-92ab-693611ecd76f" xsi:nil="true"/>
    <lcf76f155ced4ddcb4097134ff3c332f xmlns="2f4aece0-5b49-46ff-ab52-d3f128f6f217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EEB304FE87994892E31772D93C9B78" ma:contentTypeVersion="16" ma:contentTypeDescription="Create a new document." ma:contentTypeScope="" ma:versionID="e8e73ce1dbe65ee2c541668f0eeb9709">
  <xsd:schema xmlns:xsd="http://www.w3.org/2001/XMLSchema" xmlns:xs="http://www.w3.org/2001/XMLSchema" xmlns:p="http://schemas.microsoft.com/office/2006/metadata/properties" xmlns:ns2="2f4aece0-5b49-46ff-ab52-d3f128f6f217" xmlns:ns3="1ba2d9a6-4047-4a8b-92ab-693611ecd76f" targetNamespace="http://schemas.microsoft.com/office/2006/metadata/properties" ma:root="true" ma:fieldsID="9c0c399022d18df2d523c24830d8d206" ns2:_="" ns3:_="">
    <xsd:import namespace="2f4aece0-5b49-46ff-ab52-d3f128f6f217"/>
    <xsd:import namespace="1ba2d9a6-4047-4a8b-92ab-693611ecd7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4aece0-5b49-46ff-ab52-d3f128f6f2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83bd33c0-a27a-478a-9d09-2fa132df6a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a2d9a6-4047-4a8b-92ab-693611ecd76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b458a5c2-6020-41c7-9226-6bb0d2bf26de}" ma:internalName="TaxCatchAll" ma:showField="CatchAllData" ma:web="1ba2d9a6-4047-4a8b-92ab-693611ecd7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371444-A6F9-40B6-9A61-97EC8E9C8609}">
  <ds:schemaRefs>
    <ds:schemaRef ds:uri="http://schemas.microsoft.com/office/2006/metadata/properties"/>
    <ds:schemaRef ds:uri="http://schemas.microsoft.com/office/infopath/2007/PartnerControls"/>
    <ds:schemaRef ds:uri="1ba2d9a6-4047-4a8b-92ab-693611ecd76f"/>
    <ds:schemaRef ds:uri="2f4aece0-5b49-46ff-ab52-d3f128f6f217"/>
  </ds:schemaRefs>
</ds:datastoreItem>
</file>

<file path=customXml/itemProps2.xml><?xml version="1.0" encoding="utf-8"?>
<ds:datastoreItem xmlns:ds="http://schemas.openxmlformats.org/officeDocument/2006/customXml" ds:itemID="{4FDC0666-E501-49B3-AF41-EC48E31C2F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02AC71-FE2E-4C00-91C4-A5CB74DA92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4aece0-5b49-46ff-ab52-d3f128f6f217"/>
    <ds:schemaRef ds:uri="1ba2d9a6-4047-4a8b-92ab-693611ecd7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Breen</dc:creator>
  <cp:keywords/>
  <dc:description/>
  <cp:lastModifiedBy>Aidan Breen</cp:lastModifiedBy>
  <cp:revision>33</cp:revision>
  <dcterms:created xsi:type="dcterms:W3CDTF">2023-12-01T09:32:00Z</dcterms:created>
  <dcterms:modified xsi:type="dcterms:W3CDTF">2025-05-12T10:24:00Z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0x010100BFEEB304FE87994892E31772D93C9B78</vt:lpwstr>
  </property>
  <property fmtid="{D5CDD505-2E9C-101B-9397-08002B2CF9AE}" pid="3" name="MediaServiceImageTags">
    <vt:lpwstr/>
  </property>
</Properties>
</file>