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МИНИСТЕРСТВО ЦИФРОВОГО РАЗВИТИЯ, СВЯЗИ И МАССОВЫХ КОММУНИКАЦИЙ РОССИЙСКОЙ ФЕДЕРАЦИИ</w:t>
        <w:br/>
        <w:t>Ордена Трудового Красного Знамени федеральное государственное</w:t>
        <w:br/>
        <w:t>Бюджетное образовательное учреждение высшего образования</w:t>
      </w:r>
    </w:p>
    <w:p>
      <w:pPr>
        <w:pStyle w:val="Title"/>
        <w:spacing w:lineRule="auto" w:line="3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МОСКОВСКИЙ ТЕХНИЧЕСКИЙ УНИВЕРСИТЕТ СВЯЗИ И</w:t>
      </w:r>
    </w:p>
    <w:p>
      <w:pPr>
        <w:pStyle w:val="Title"/>
        <w:spacing w:lineRule="auto" w:line="3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ИНФОРМАТИКИ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Style22"/>
        <w:rPr>
          <w:rFonts w:ascii="Times New Roman" w:hAnsi="Times New Roman"/>
        </w:rPr>
      </w:pPr>
      <w:bookmarkStart w:id="0" w:name="__RefHeading___Toc872_894482176"/>
      <w:bookmarkEnd w:id="0"/>
      <w:r>
        <w:rPr>
          <w:rFonts w:ascii="Times New Roman" w:hAnsi="Times New Roman"/>
        </w:rPr>
        <w:t>Кафедра «</w:t>
      </w:r>
      <w:r>
        <w:rPr>
          <w:rFonts w:cs="Times New Roman"/>
          <w:sz w:val="24"/>
          <w:szCs w:val="24"/>
        </w:rPr>
        <w:t>Программная инженерия</w:t>
      </w:r>
      <w:r>
        <w:rPr>
          <w:rFonts w:ascii="Times New Roman" w:hAnsi="Times New Roman"/>
        </w:rPr>
        <w:t>»</w:t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2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Style22"/>
        <w:rPr>
          <w:rFonts w:ascii="Times New Roman" w:hAnsi="Times New Roman"/>
        </w:rPr>
      </w:pPr>
      <w:bookmarkStart w:id="1" w:name="__RefHeading___Toc876_894482176"/>
      <w:bookmarkEnd w:id="1"/>
      <w:r>
        <w:rPr>
          <w:rFonts w:ascii="Times New Roman" w:hAnsi="Times New Roman"/>
        </w:rPr>
        <w:t>по теме: «Основы выборки SQL»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5245"/>
        <w:rPr>
          <w:rFonts w:ascii="Times New Roman" w:hAnsi="Times New Roman"/>
        </w:rPr>
      </w:pPr>
      <w:bookmarkStart w:id="2" w:name="_Toc26442568"/>
      <w:bookmarkStart w:id="3" w:name="_Toc534655549"/>
      <w:bookmarkStart w:id="4" w:name="_Toc26441161"/>
      <w:bookmarkStart w:id="5" w:name="_Toc26441738"/>
      <w:bookmarkStart w:id="6" w:name="_Toc26442830"/>
      <w:bookmarkStart w:id="7" w:name="_Toc26443027"/>
      <w:bookmarkStart w:id="8" w:name="_Toc27233386"/>
      <w:bookmarkStart w:id="9" w:name="_Toc27233439"/>
      <w:bookmarkStart w:id="10" w:name="_Toc27237159"/>
      <w:bookmarkStart w:id="11" w:name="_Toc27648844"/>
      <w:bookmarkStart w:id="12" w:name="_Toc29934946"/>
      <w:r>
        <w:rPr>
          <w:rFonts w:cs="Times New Roman" w:ascii="Times New Roman" w:hAnsi="Times New Roman"/>
          <w:sz w:val="28"/>
          <w:szCs w:val="28"/>
        </w:rPr>
        <w:t>Выполнил студент группы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rPr>
          <w:rFonts w:cs="Times New Roman" w:ascii="Times New Roman" w:hAnsi="Times New Roman"/>
          <w:sz w:val="28"/>
          <w:szCs w:val="28"/>
          <w:lang w:val="ru-RU"/>
        </w:rPr>
        <w:t xml:space="preserve">: </w:t>
      </w:r>
    </w:p>
    <w:p>
      <w:pPr>
        <w:pStyle w:val="Normal"/>
        <w:spacing w:lineRule="auto" w:line="360"/>
        <w:ind w:firstLine="5245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БВТ2504</w:t>
      </w:r>
    </w:p>
    <w:p>
      <w:pPr>
        <w:pStyle w:val="Normal"/>
        <w:spacing w:lineRule="auto" w:line="360"/>
        <w:ind w:left="5245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Гапеев Алексей Денисович</w:t>
      </w:r>
      <w:bookmarkStart w:id="13" w:name="_Toc27237162"/>
      <w:bookmarkStart w:id="14" w:name="_Toc534655552"/>
      <w:bookmarkStart w:id="15" w:name="_Toc26441164"/>
      <w:bookmarkStart w:id="16" w:name="_Toc26441741"/>
      <w:bookmarkStart w:id="17" w:name="_Toc26442571"/>
      <w:bookmarkStart w:id="18" w:name="_Toc26442833"/>
      <w:bookmarkStart w:id="19" w:name="_Toc26443030"/>
      <w:bookmarkStart w:id="20" w:name="_Toc27233389"/>
      <w:bookmarkStart w:id="21" w:name="_Toc27233442"/>
      <w:bookmarkStart w:id="22" w:name="_Toc27648847"/>
      <w:bookmarkStart w:id="23" w:name="_Toc29934949"/>
    </w:p>
    <w:p>
      <w:pPr>
        <w:pStyle w:val="Normal"/>
        <w:spacing w:lineRule="auto" w:line="360"/>
        <w:ind w:left="5245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 Харрасов К.Р.</w:t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24" w:name="_Toc29934950"/>
      <w:bookmarkStart w:id="25" w:name="_Toc27648848"/>
      <w:bookmarkStart w:id="26" w:name="_Toc29934950"/>
      <w:bookmarkStart w:id="27" w:name="_Toc27648848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6"/>
      <w:bookmarkEnd w:id="27"/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Москва 202</w:t>
      </w:r>
      <w:r>
        <w:rPr>
          <w:rFonts w:cs="Times New Roman" w:ascii="Times New Roman" w:hAnsi="Times New Roman"/>
          <w:sz w:val="28"/>
          <w:szCs w:val="28"/>
          <w:lang w:val="ru-RU"/>
        </w:rPr>
        <w:t>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6"/>
            </w:rPr>
            <w:instrText xml:space="preserve"> TOC \f \o "1-1" \t "ГОСТ по центру,1,Заголовок (user),2,heading 1,3,heading 3,4,heading 4,5" \h</w:instrText>
          </w:r>
          <w:r>
            <w:rPr>
              <w:rStyle w:val="Style16"/>
            </w:rPr>
            <w:fldChar w:fldCharType="separate"/>
          </w:r>
          <w:hyperlink w:anchor="__RefHeading___Toc874_894482176" w:tooltip="Цель и задачи работы:">
            <w:r>
              <w:rPr>
                <w:rStyle w:val="Style16"/>
              </w:rPr>
              <w:t>Цель и задачи работы: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834_894482176" w:tooltip="Цель работы: изучить основы выборки SQL">
            <w:r>
              <w:rPr>
                <w:rStyle w:val="Style16"/>
              </w:rPr>
              <w:t>Цель работы: изучить основы выборки SQL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836_894482176" w:tooltip="Задачи:">
            <w:r>
              <w:rPr>
                <w:rStyle w:val="Style16"/>
              </w:rPr>
              <w:t>Задачи: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850_894482176" w:tooltip="Выполнение">
            <w:r>
              <w:rPr>
                <w:rStyle w:val="Style16"/>
              </w:rPr>
              <w:t>Выполнение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792_3297582954" w:tooltip="Операции группировки и сортировки">
            <w:r>
              <w:rPr>
                <w:rStyle w:val="Style16"/>
              </w:rPr>
              <w:t>1. Операции группировки и сортировки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794_3297582954" w:tooltip="Группировка таблиц «Сотрудник» и «Магазин»">
            <w:r>
              <w:rPr>
                <w:rStyle w:val="Style16"/>
              </w:rPr>
              <w:t>2. Группировка таблиц «Сотрудник» и «Магазин»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796_3297582954" w:tooltip="Вывод для каждого магазина название, количество сотрудников и среднюю зарплату. Сортировка по средней зарплате по убыванию.">
            <w:r>
              <w:rPr>
                <w:rStyle w:val="Style16"/>
              </w:rPr>
              <w:t>3. Вывод для каждого магазина название, количество сотрудников и среднюю зарплату. Сортировка по средней зарплате по убыванию.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798_3297582954" w:tooltip="Магазины, где средняя зарплата выше 50000. Вывести название магазина и среднюю зарплату">
            <w:r>
              <w:rPr>
                <w:rStyle w:val="Style16"/>
              </w:rPr>
              <w:t>4. Магазины, где средняя зарплата выше 50000. Вывести название магазина и среднюю зарплату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870_894482176" w:tooltip="Вывод">
            <w:r>
              <w:rPr>
                <w:rStyle w:val="Style16"/>
              </w:rPr>
              <w:t>Вывод</w:t>
              <w:tab/>
              <w:t>9</w:t>
            </w:r>
          </w:hyperlink>
          <w:r>
            <w:rPr>
              <w:rStyle w:val="Style16"/>
            </w:rPr>
            <w:fldChar w:fldCharType="end"/>
          </w:r>
        </w:p>
      </w:sdtContent>
    </w:sdt>
    <w:p>
      <w:pPr>
        <w:pStyle w:val="Normal"/>
        <w:rPr/>
      </w:pPr>
      <w:r>
        <w:fldChar w:fldCharType="begin"/>
      </w:r>
      <w:r>
        <w:rPr>
          <w:rStyle w:val="Hyperlink"/>
          <w:rFonts w:ascii="Times New Roman" w:hAnsi="Times New Roman"/>
          <w:vanish/>
        </w:rPr>
      </w:r>
      <w:hyperlink w:anchor="_Toc176942582">
        <w:r>
          <w:rPr>
            <w:webHidden/>
          </w:rPr>
          <w:fldChar w:fldCharType="begin"/>
        </w:r>
        <w:r>
          <w:rPr>
            <w:webHidden/>
          </w:rPr>
          <w:instrText xml:space="preserve">PAGEREF _Toc176942582 \h</w:instrText>
        </w:r>
        <w:r>
          <w:rPr>
            <w:webHidden/>
          </w:rPr>
          <w:fldChar w:fldCharType="separate"/>
        </w:r>
        <w:r>
          <w:rPr>
            <w:rStyle w:val="Hyperlink"/>
            <w:rFonts w:ascii="Times New Roman" w:hAnsi="Times New Roman"/>
            <w:vanish/>
          </w:rPr>
        </w:r>
        <w:r>
          <w:rPr>
            <w:webHidden/>
          </w:rPr>
          <w:fldChar w:fldCharType="end"/>
        </w:r>
      </w:hyperlink>
      <w:r>
        <w:fldChar w:fldCharType="begin"/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  <w:fldChar w:fldCharType="end"/>
      </w:r>
      <w:r>
        <w:rPr>
          <w:rStyle w:val="Hyperlink"/>
          <w:rFonts w:ascii="Times New Roman" w:hAnsi="Times New Roman"/>
          <w:vanish/>
        </w:rPr>
        <w:fldChar w:fldCharType="begin"/>
      </w:r>
      <w:r>
        <w:rPr>
          <w:rStyle w:val="Hyperlink"/>
          <w:rFonts w:ascii="Times New Roman" w:hAnsi="Times New Roman"/>
          <w:vanish/>
        </w:rPr>
        <w:instrText xml:space="preserve"> PAGEREF _Toc176942582 \h </w:instrText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  <w:t>9</w:t>
      </w:r>
      <w:r>
        <w:rPr>
          <w:rStyle w:val="Hyperlink"/>
          <w:rFonts w:ascii="Times New Roman" w:hAnsi="Times New Roman"/>
          <w:vanish/>
        </w:rPr>
        <w:fldChar w:fldCharType="end"/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</w:r>
      <w:r/>
      <w:r>
        <w:rPr>
          <w:rStyle w:val="Hyperlink"/>
          <w:rFonts w:ascii="Times New Roman" w:hAnsi="Times New Roman"/>
          <w:vanish/>
        </w:rPr>
        <w:fldChar w:fldCharType="end"/>
      </w:r>
      <w:r>
        <w:rPr>
          <w:rStyle w:val="Hyperlink"/>
          <w:rFonts w:ascii="Times New Roman" w:hAnsi="Times New Roman"/>
          <w:vanish/>
        </w:rPr>
      </w:r>
    </w:p>
    <w:p>
      <w:pPr>
        <w:pStyle w:val="Normal"/>
        <w:spacing w:lineRule="auto" w:line="360"/>
        <w:ind w:firstLine="851"/>
        <w:rPr>
          <w:rFonts w:ascii="Times New Roman" w:hAnsi="Times New Roman" w:cs="Times New Roman"/>
          <w:b/>
          <w:bCs/>
          <w:color w:themeColor="text1" w:val="000000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Cs w:val="28"/>
        </w:rPr>
      </w:r>
    </w:p>
    <w:p>
      <w:pPr>
        <w:pStyle w:val="Normal"/>
        <w:spacing w:lineRule="auto" w:line="360"/>
        <w:ind w:firstLine="851"/>
        <w:rPr>
          <w:rFonts w:ascii="Times New Roman" w:hAnsi="Times New Roman" w:cs="Times New Roman"/>
          <w:color w:themeColor="text1" w:val="000000"/>
          <w:szCs w:val="28"/>
          <w:lang w:val="en-US"/>
        </w:rPr>
      </w:pPr>
      <w:r>
        <w:rPr>
          <w:rFonts w:cs="Times New Roman" w:ascii="Times New Roman" w:hAnsi="Times New Roman"/>
          <w:color w:themeColor="text1" w:val="000000"/>
          <w:szCs w:val="28"/>
          <w:lang w:val="en-US"/>
        </w:rPr>
      </w:r>
      <w:bookmarkStart w:id="28" w:name="_Toc26442574"/>
      <w:bookmarkStart w:id="29" w:name="_Toc26442574"/>
      <w:bookmarkEnd w:id="29"/>
      <w:r>
        <w:br w:type="page"/>
      </w:r>
    </w:p>
    <w:p>
      <w:pPr>
        <w:pStyle w:val="Style22"/>
        <w:spacing w:before="0" w:after="200"/>
        <w:rPr>
          <w:rFonts w:ascii="Times New Roman" w:hAnsi="Times New Roman"/>
        </w:rPr>
      </w:pPr>
      <w:bookmarkStart w:id="30" w:name="__RefHeading___Toc874_894482176"/>
      <w:bookmarkEnd w:id="30"/>
      <w:r>
        <w:rPr>
          <w:rFonts w:ascii="Times New Roman" w:hAnsi="Times New Roman"/>
          <w:b/>
          <w:bCs/>
        </w:rPr>
        <w:t>Цель и задачи работы:</w:t>
      </w:r>
    </w:p>
    <w:p>
      <w:pPr>
        <w:pStyle w:val="22"/>
        <w:keepNext w:val="true"/>
        <w:keepLines/>
        <w:widowControl/>
        <w:bidi w:val="0"/>
        <w:spacing w:lineRule="auto" w:line="360" w:before="0" w:after="0"/>
        <w:ind w:firstLine="680" w:left="0" w:right="397"/>
        <w:jc w:val="both"/>
        <w:rPr>
          <w:rFonts w:ascii="Times New Roman" w:hAnsi="Times New Roman"/>
        </w:rPr>
      </w:pPr>
      <w:bookmarkStart w:id="31" w:name="__RefHeading___Toc834_894482176"/>
      <w:bookmarkEnd w:id="31"/>
      <w:r>
        <w:rPr>
          <w:rFonts w:ascii="Times New Roman" w:hAnsi="Times New Roman"/>
          <w:b w:val="false"/>
          <w:bCs w:val="false"/>
          <w:lang w:val="ru-RU"/>
        </w:rPr>
        <w:t>Цель работы: изучить основы выборки SQL</w:t>
      </w:r>
    </w:p>
    <w:p>
      <w:pPr>
        <w:pStyle w:val="22"/>
        <w:keepNext w:val="true"/>
        <w:keepLines/>
        <w:widowControl/>
        <w:bidi w:val="0"/>
        <w:spacing w:lineRule="auto" w:line="360" w:before="0" w:after="0"/>
        <w:ind w:firstLine="680" w:left="0" w:right="397"/>
        <w:jc w:val="both"/>
        <w:rPr>
          <w:rFonts w:ascii="Times New Roman" w:hAnsi="Times New Roman"/>
        </w:rPr>
      </w:pPr>
      <w:bookmarkStart w:id="32" w:name="__RefHeading___Toc836_894482176"/>
      <w:bookmarkEnd w:id="32"/>
      <w:r>
        <w:rPr>
          <w:rFonts w:ascii="Times New Roman" w:hAnsi="Times New Roman"/>
          <w:b w:val="false"/>
          <w:bCs w:val="false"/>
          <w:lang w:val="ru-RU"/>
        </w:rPr>
        <w:t xml:space="preserve">Задачи: </w:t>
      </w:r>
    </w:p>
    <w:p>
      <w:pPr>
        <w:pStyle w:val="22"/>
        <w:keepNext w:val="true"/>
        <w:widowControl/>
        <w:numPr>
          <w:ilvl w:val="0"/>
          <w:numId w:val="1"/>
        </w:numPr>
        <w:bidi w:val="0"/>
        <w:spacing w:lineRule="auto" w:line="360" w:before="0" w:after="0"/>
        <w:ind w:hanging="360" w:left="851" w:right="401"/>
        <w:rPr>
          <w:rFonts w:ascii="Times New Roman" w:hAnsi="Times New Roman"/>
        </w:rPr>
      </w:pPr>
      <w:bookmarkStart w:id="33" w:name="__RefHeading___Toc784_3297582954"/>
      <w:bookmarkEnd w:id="33"/>
      <w:r>
        <w:rPr>
          <w:rFonts w:ascii="Times New Roman" w:hAnsi="Times New Roman"/>
          <w:b w:val="false"/>
          <w:bCs w:val="false"/>
          <w:lang w:val="ru-RU"/>
        </w:rPr>
        <w:t>К таблицам напишите запросы операциями группировки и сортировки. Также реализуйте запросы с использованием агрегатных функций для таблицы “Сотрудник”.</w:t>
      </w:r>
    </w:p>
    <w:p>
      <w:pPr>
        <w:pStyle w:val="22"/>
        <w:widowControl/>
        <w:numPr>
          <w:ilvl w:val="0"/>
          <w:numId w:val="1"/>
        </w:numPr>
        <w:bidi w:val="0"/>
        <w:spacing w:lineRule="auto" w:line="360" w:before="0" w:after="0"/>
        <w:ind w:hanging="360" w:left="851" w:right="401"/>
        <w:rPr>
          <w:rFonts w:ascii="Times New Roman" w:hAnsi="Times New Roman"/>
        </w:rPr>
      </w:pPr>
      <w:bookmarkStart w:id="34" w:name="__RefHeading___Toc786_3297582954"/>
      <w:bookmarkEnd w:id="34"/>
      <w:r>
        <w:rPr>
          <w:rFonts w:ascii="Times New Roman" w:hAnsi="Times New Roman"/>
          <w:b w:val="false"/>
          <w:bCs w:val="false"/>
          <w:lang w:val="ru-RU"/>
        </w:rPr>
        <w:t>Сформируйте запрос, который выводит список сотрудников с указанием названия магазина, должности и зарплаты. Результат отсортировать по названию магазина, затем по зарплате по убыванию.</w:t>
      </w:r>
    </w:p>
    <w:p>
      <w:pPr>
        <w:pStyle w:val="22"/>
        <w:widowControl/>
        <w:numPr>
          <w:ilvl w:val="0"/>
          <w:numId w:val="1"/>
        </w:numPr>
        <w:bidi w:val="0"/>
        <w:spacing w:lineRule="auto" w:line="360" w:before="0" w:after="0"/>
        <w:ind w:hanging="360" w:left="851" w:right="401"/>
        <w:rPr>
          <w:rFonts w:ascii="Times New Roman" w:hAnsi="Times New Roman"/>
        </w:rPr>
      </w:pPr>
      <w:bookmarkStart w:id="35" w:name="__RefHeading___Toc788_3297582954"/>
      <w:bookmarkEnd w:id="35"/>
      <w:r>
        <w:rPr>
          <w:rFonts w:ascii="Times New Roman" w:hAnsi="Times New Roman"/>
          <w:b w:val="false"/>
          <w:bCs w:val="false"/>
          <w:lang w:val="ru-RU"/>
        </w:rPr>
        <w:t>Составьте запрос, который выводит для каждого магазина: название магазина, количество сотрудников, среднюю зарплату. Результат отсортировать по средней зарплате по убыванию.</w:t>
      </w:r>
    </w:p>
    <w:p>
      <w:pPr>
        <w:pStyle w:val="22"/>
        <w:widowControl/>
        <w:numPr>
          <w:ilvl w:val="0"/>
          <w:numId w:val="1"/>
        </w:numPr>
        <w:bidi w:val="0"/>
        <w:spacing w:lineRule="auto" w:line="360" w:before="0" w:after="0"/>
        <w:ind w:hanging="360" w:left="851" w:right="401"/>
        <w:rPr>
          <w:rFonts w:ascii="Times New Roman" w:hAnsi="Times New Roman"/>
        </w:rPr>
      </w:pPr>
      <w:bookmarkStart w:id="36" w:name="__RefHeading___Toc790_3297582954"/>
      <w:bookmarkEnd w:id="36"/>
      <w:r>
        <w:rPr>
          <w:rFonts w:ascii="Times New Roman" w:hAnsi="Times New Roman"/>
          <w:b w:val="false"/>
          <w:bCs w:val="false"/>
          <w:lang w:val="ru-RU"/>
        </w:rPr>
        <w:t>Найдите магазины, где средняя зарплата сотрудников выше 50 000. Выведите название магазина и среднюю зарплату.</w:t>
      </w:r>
      <w:r>
        <w:br w:type="page"/>
      </w:r>
    </w:p>
    <w:p>
      <w:pPr>
        <w:pStyle w:val="Style22"/>
        <w:spacing w:before="0" w:after="200"/>
        <w:rPr>
          <w:rFonts w:ascii="Times New Roman" w:hAnsi="Times New Roman"/>
        </w:rPr>
      </w:pPr>
      <w:bookmarkStart w:id="37" w:name="__RefHeading___Toc850_894482176"/>
      <w:bookmarkStart w:id="38" w:name="_Toc176942581"/>
      <w:bookmarkStart w:id="39" w:name="_Toc70059996"/>
      <w:bookmarkEnd w:id="37"/>
      <w:r>
        <w:rPr>
          <w:rFonts w:ascii="Times New Roman" w:hAnsi="Times New Roman"/>
        </w:rPr>
        <w:t>Выполнение</w:t>
      </w:r>
      <w:bookmarkEnd w:id="38"/>
      <w:bookmarkEnd w:id="39"/>
    </w:p>
    <w:p>
      <w:pPr>
        <w:pStyle w:val="22"/>
        <w:keepNext w:val="true"/>
        <w:widowControl/>
        <w:numPr>
          <w:ilvl w:val="0"/>
          <w:numId w:val="2"/>
        </w:numPr>
        <w:bidi w:val="0"/>
        <w:spacing w:lineRule="auto" w:line="360" w:before="0" w:after="0"/>
        <w:ind w:hanging="340" w:left="1247" w:right="401"/>
        <w:rPr>
          <w:rFonts w:ascii="Times New Roman" w:hAnsi="Times New Roman"/>
          <w:b w:val="false"/>
          <w:bCs w:val="false"/>
        </w:rPr>
      </w:pPr>
      <w:bookmarkStart w:id="40" w:name="__RefHeading___Toc792_3297582954"/>
      <w:bookmarkEnd w:id="40"/>
      <w:r>
        <w:rPr>
          <w:rFonts w:ascii="Times New Roman" w:hAnsi="Times New Roman"/>
          <w:b w:val="false"/>
          <w:bCs w:val="false"/>
          <w:lang w:val="ru-RU"/>
        </w:rPr>
        <w:t>Операции группировки и сортировки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>
          <w:trHeight w:val="1529" w:hRule="atLeast"/>
        </w:trPr>
        <w:tc>
          <w:tcPr>
            <w:tcW w:w="9355" w:type="dxa"/>
            <w:tcBorders/>
          </w:tcPr>
          <w:p>
            <w:pPr>
              <w:pStyle w:val="Normal"/>
              <w:keepNext w:val="true"/>
              <w:rPr/>
            </w:pPr>
            <w:r>
              <w:rPr>
                <w:rStyle w:val="Style17"/>
                <w:rFonts w:ascii="Times New Roman" w:hAnsi="Times New Roman"/>
                <w:sz w:val="24"/>
                <w:szCs w:val="24"/>
              </w:rPr>
              <w:t>select shop.name, product.name, product.price</w:t>
              <w:br/>
              <w:t>from shop, product</w:t>
              <w:br/>
              <w:t>where shop.name = 'Дикси'</w:t>
              <w:br/>
              <w:t>group by shop.name, product.name</w:t>
              <w:br/>
              <w:t>order by product.price</w:t>
            </w:r>
          </w:p>
        </w:tc>
      </w:tr>
    </w:tbl>
    <w:p>
      <w:pPr>
        <w:pStyle w:val="Style27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Таблица </w:t>
      </w:r>
      <w:r>
        <w:rPr>
          <w:rFonts w:ascii="Times New Roman" w:hAnsi="Times New Roman"/>
          <w:sz w:val="20"/>
          <w:szCs w:val="20"/>
        </w:rPr>
        <w:fldChar w:fldCharType="begin"/>
      </w:r>
      <w:r>
        <w:rPr>
          <w:rFonts w:ascii="Times New Roman" w:hAnsi="Times New Roman"/>
          <w:sz w:val="20"/>
          <w:szCs w:val="20"/>
        </w:rPr>
        <w:instrText xml:space="preserve"> SEQ Таблица \* ARABIC </w:instrText>
      </w:r>
      <w:r>
        <w:rPr>
          <w:rFonts w:ascii="Times New Roman" w:hAnsi="Times New Roman"/>
          <w:sz w:val="20"/>
          <w:szCs w:val="20"/>
        </w:rPr>
        <w:fldChar w:fldCharType="separate"/>
      </w:r>
      <w:r>
        <w:rPr>
          <w:rFonts w:ascii="Times New Roman" w:hAnsi="Times New Roman"/>
          <w:sz w:val="20"/>
          <w:szCs w:val="20"/>
        </w:rPr>
        <w:t>1</w:t>
      </w:r>
      <w:r>
        <w:rPr>
          <w:rFonts w:ascii="Times New Roman" w:hAnsi="Times New Roman"/>
          <w:sz w:val="20"/>
          <w:szCs w:val="20"/>
        </w:rPr>
        <w:fldChar w:fldCharType="end"/>
      </w:r>
      <w:r>
        <w:rPr>
          <w:rFonts w:ascii="Times New Roman" w:hAnsi="Times New Roman"/>
          <w:sz w:val="20"/>
          <w:szCs w:val="20"/>
        </w:rPr>
        <w:t>: Группировка и сортировка</w:t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posOffset>88900</wp:posOffset>
                </wp:positionH>
                <wp:positionV relativeFrom="paragraph">
                  <wp:posOffset>130810</wp:posOffset>
                </wp:positionV>
                <wp:extent cx="5762625" cy="3244215"/>
                <wp:effectExtent l="0" t="0" r="0" b="0"/>
                <wp:wrapSquare wrapText="largest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520" cy="324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8"/>
                              <w:spacing w:before="120" w:after="12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762625" cy="2924175"/>
                                  <wp:effectExtent l="0" t="0" r="0" b="0"/>
                                  <wp:docPr id="2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2625" cy="2924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: Вывод запроса группировки и сортировки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7pt;margin-top:10.3pt;width:453.7pt;height:255.4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8"/>
                        <w:spacing w:before="120" w:after="12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762625" cy="2924175"/>
                            <wp:effectExtent l="0" t="0" r="0" b="0"/>
                            <wp:docPr id="3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2625" cy="2924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Рисунок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: Вывод запроса группировки и сортировки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>
          <w:trHeight w:val="233" w:hRule="atLeast"/>
        </w:trPr>
        <w:tc>
          <w:tcPr>
            <w:tcW w:w="9355" w:type="dxa"/>
            <w:tcBorders/>
          </w:tcPr>
          <w:p>
            <w:pPr>
              <w:pStyle w:val="Normal"/>
              <w:keepNext w:val="true"/>
              <w:rPr/>
            </w:pPr>
            <w:r>
              <w:rPr>
                <w:rStyle w:val="Style17"/>
                <w:rFonts w:ascii="Times New Roman" w:hAnsi="Times New Roman"/>
                <w:sz w:val="24"/>
                <w:szCs w:val="24"/>
              </w:rPr>
              <w:t>SELECT worker.shop_id , CAST(AVG(worker.salary) AS INTEGER) AS avg_worker_salary FROM worker</w:t>
              <w:br/>
              <w:t>-- CAST AS INTEGER - перевод в целочисленный тип данных без округления</w:t>
              <w:br/>
              <w:t>GROUP BY shop_id</w:t>
            </w:r>
          </w:p>
        </w:tc>
      </w:tr>
    </w:tbl>
    <w:p>
      <w:pPr>
        <w:pStyle w:val="Style28"/>
        <w:widowControl/>
        <w:suppressLineNumbers/>
        <w:suppressAutoHyphens w:val="true"/>
        <w:bidi w:val="0"/>
        <w:spacing w:lineRule="auto" w:line="276" w:before="120" w:after="120"/>
        <w:jc w:val="center"/>
        <w:rPr>
          <w:rFonts w:ascii="Times New Roman" w:hAnsi="Times New Roman"/>
        </w:rPr>
      </w:pP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 xml:space="preserve">Таблица </w: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begin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instrText xml:space="preserve"> SEQ Таблица \* ARABIC </w:instrTex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separate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>2</w: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end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>: Запрос к таблице "Сотрудник"</w:t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  <w:r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90805</wp:posOffset>
                </wp:positionV>
                <wp:extent cx="4618355" cy="3526155"/>
                <wp:effectExtent l="0" t="0" r="0" b="0"/>
                <wp:wrapSquare wrapText="largest"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8355" cy="35261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Times New Roman" w:hAnsi="Times New Roman" w:eastAsia="Arial" w:cs="Noto Sans Devanagari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</w:pP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drawing>
                                <wp:inline distT="0" distB="0" distL="0" distR="0">
                                  <wp:extent cx="4618355" cy="3205480"/>
                                  <wp:effectExtent l="0" t="0" r="0" b="0"/>
                                  <wp:docPr id="5" name="Изображение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8355" cy="3205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begin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separate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t>2</w: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t>: Результат выполненного запроса к таблице "Сотрудник"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63.65pt;height:277.65pt;mso-wrap-distance-left:0pt;mso-wrap-distance-right:0pt;mso-wrap-distance-top:0pt;mso-wrap-distance-bottom:0pt;margin-top:7.15pt;mso-position-vertical-relative:text;margin-left:52.05pt;mso-position-horizontal-relative:text">
                <v:textbox inset="0in,0in,0in,0in">
                  <w:txbxContent>
                    <w:p>
                      <w:pPr>
                        <w:pStyle w:val="Style28"/>
                        <w:widowControl/>
                        <w:suppressLineNumbers/>
                        <w:suppressAutoHyphens w:val="true"/>
                        <w:bidi w:val="0"/>
                        <w:spacing w:lineRule="auto" w:line="276" w:before="120" w:after="120"/>
                        <w:jc w:val="center"/>
                        <w:rPr>
                          <w:rFonts w:ascii="Times New Roman" w:hAnsi="Times New Roman" w:eastAsia="Arial" w:cs="Noto Sans Devanagari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</w:pP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drawing>
                          <wp:inline distT="0" distB="0" distL="0" distR="0">
                            <wp:extent cx="4618355" cy="3205480"/>
                            <wp:effectExtent l="0" t="0" r="0" b="0"/>
                            <wp:docPr id="6" name="Изображение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18355" cy="3205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begin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instrText xml:space="preserve"> SEQ Рисунок \* ARABIC </w:instrTex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separate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t>2</w: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end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t>: Результат выполненного запроса к таблице "Сотрудник"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ab/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22"/>
        <w:keepNext w:val="true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hanging="340" w:left="1247" w:right="401"/>
        <w:rPr>
          <w:rFonts w:ascii="Times New Roman" w:hAnsi="Times New Roman"/>
          <w:b w:val="false"/>
          <w:bCs w:val="false"/>
          <w:kern w:val="0"/>
          <w:lang w:val="ru-RU" w:bidi="ar-SA"/>
        </w:rPr>
      </w:pPr>
      <w:bookmarkStart w:id="41" w:name="__RefHeading___Toc794_3297582954"/>
      <w:bookmarkEnd w:id="41"/>
      <w:r>
        <w:rPr>
          <w:rFonts w:ascii="Times New Roman" w:hAnsi="Times New Roman"/>
          <w:b w:val="false"/>
          <w:bCs w:val="false"/>
          <w:kern w:val="0"/>
          <w:lang w:val="ru-RU" w:bidi="ar-SA"/>
        </w:rPr>
        <w:t>Группировка таблиц «Сотрудник» и «Магазин»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Normal"/>
              <w:keepNext w:val="true"/>
              <w:rPr/>
            </w:pPr>
            <w:r>
              <w:rPr>
                <w:rStyle w:val="Style17"/>
                <w:rFonts w:ascii="Times New Roman" w:hAnsi="Times New Roman"/>
                <w:sz w:val="24"/>
                <w:szCs w:val="24"/>
              </w:rPr>
              <w:t>SELECT worker.name AS worker_name, worker.salary AS salary, worker.position AS position, shop.name AS shop_name from worker</w:t>
              <w:br/>
              <w:t>join shop on worker.shop_id = shop.id</w:t>
              <w:br/>
              <w:t>-- ORDER BY shop_name</w:t>
              <w:br/>
              <w:t>ORDER BY salary ASC -- ASC не обязательно, сортировка происходит по умолчанию по  -- возрастанию</w:t>
            </w:r>
          </w:p>
        </w:tc>
      </w:tr>
    </w:tbl>
    <w:p>
      <w:pPr>
        <w:pStyle w:val="Style28"/>
        <w:widowControl/>
        <w:suppressLineNumbers/>
        <w:suppressAutoHyphens w:val="true"/>
        <w:bidi w:val="0"/>
        <w:spacing w:lineRule="auto" w:line="276" w:before="120" w:after="120"/>
        <w:jc w:val="center"/>
        <w:rPr>
          <w:rFonts w:ascii="Times New Roman" w:hAnsi="Times New Roman" w:eastAsia="Arial" w:cs="Noto Sans Devanagari"/>
          <w:i/>
          <w:iCs/>
          <w:color w:val="000000"/>
          <w:kern w:val="0"/>
          <w:sz w:val="20"/>
          <w:szCs w:val="20"/>
          <w:lang w:val="ru-RU" w:eastAsia="ru-RU" w:bidi="ar-SA"/>
        </w:rPr>
      </w:pP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 xml:space="preserve">Таблица </w: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begin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instrText xml:space="preserve"> SEQ Таблица \* ARABIC </w:instrTex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separate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>3</w: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end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>: Группировка и сортировка</w:t>
      </w:r>
    </w:p>
    <w:p>
      <w:pPr>
        <w:pStyle w:val="22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340" w:left="1247" w:right="401"/>
        <w:rPr>
          <w:rFonts w:ascii="Times New Roman" w:hAnsi="Times New Roman"/>
          <w:b w:val="false"/>
          <w:bCs w:val="false"/>
          <w:kern w:val="0"/>
          <w:lang w:val="ru-RU" w:bidi="ar-SA"/>
        </w:rPr>
      </w:pPr>
      <w:r>
        <w:rPr>
          <w:rFonts w:ascii="Times New Roman" w:hAnsi="Times New Roman"/>
          <w:b w:val="false"/>
          <w:bCs w:val="false"/>
          <w:kern w:val="0"/>
          <w:lang w:val="ru-RU" w:bidi="ar-SA"/>
        </w:rPr>
      </w:r>
      <w:r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-17145</wp:posOffset>
                </wp:positionV>
                <wp:extent cx="5109845" cy="3929380"/>
                <wp:effectExtent l="0" t="0" r="0" b="0"/>
                <wp:wrapSquare wrapText="largest"/>
                <wp:docPr id="7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9845" cy="39293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Times New Roman" w:hAnsi="Times New Roman" w:eastAsia="Arial" w:cs="Noto Sans Devanagari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</w:pP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drawing>
                                <wp:inline distT="0" distB="0" distL="0" distR="0">
                                  <wp:extent cx="5109845" cy="3608705"/>
                                  <wp:effectExtent l="0" t="0" r="0" b="0"/>
                                  <wp:docPr id="8" name="Изображение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09845" cy="3608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begin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separate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t>3</w: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t>: Результат выполнения запроса при сортировке по названию магазина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02.35pt;height:309.4pt;mso-wrap-distance-left:0pt;mso-wrap-distance-right:0pt;mso-wrap-distance-top:0pt;mso-wrap-distance-bottom:0pt;margin-top:-1.35pt;mso-position-vertical-relative:text;margin-left:32.7pt;mso-position-horizontal-relative:text">
                <v:textbox inset="0in,0in,0in,0in">
                  <w:txbxContent>
                    <w:p>
                      <w:pPr>
                        <w:pStyle w:val="Style28"/>
                        <w:widowControl/>
                        <w:suppressLineNumbers/>
                        <w:suppressAutoHyphens w:val="true"/>
                        <w:bidi w:val="0"/>
                        <w:spacing w:lineRule="auto" w:line="276" w:before="120" w:after="120"/>
                        <w:jc w:val="center"/>
                        <w:rPr>
                          <w:rFonts w:ascii="Times New Roman" w:hAnsi="Times New Roman" w:eastAsia="Arial" w:cs="Noto Sans Devanagari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</w:pP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drawing>
                          <wp:inline distT="0" distB="0" distL="0" distR="0">
                            <wp:extent cx="5109845" cy="3608705"/>
                            <wp:effectExtent l="0" t="0" r="0" b="0"/>
                            <wp:docPr id="9" name="Изображение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09845" cy="3608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begin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instrText xml:space="preserve"> SEQ Рисунок \* ARABIC </w:instrTex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separate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t>3</w: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end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t>: Результат выполнения запроса при сортировке по названию магазина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22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340" w:left="1247" w:right="401"/>
        <w:rPr>
          <w:rFonts w:ascii="Times New Roman" w:hAnsi="Times New Roman"/>
          <w:b w:val="false"/>
          <w:bCs w:val="false"/>
          <w:kern w:val="0"/>
          <w:lang w:val="ru-RU" w:bidi="ar-SA"/>
        </w:rPr>
      </w:pPr>
      <w:r>
        <w:rPr>
          <w:rFonts w:ascii="Times New Roman" w:hAnsi="Times New Roman"/>
          <w:b w:val="false"/>
          <w:bCs w:val="false"/>
          <w:kern w:val="0"/>
          <w:lang w:val="ru-RU" w:bidi="ar-SA"/>
        </w:rPr>
      </w:r>
      <w:r>
        <w:br w:type="page"/>
      </w:r>
      <w:r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109845" cy="3929380"/>
                <wp:effectExtent l="0" t="0" r="0" b="0"/>
                <wp:wrapSquare wrapText="largest"/>
                <wp:docPr id="10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9845" cy="39293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Times New Roman" w:hAnsi="Times New Roman" w:eastAsia="Arial" w:cs="Noto Sans Devanagari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</w:pP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drawing>
                                <wp:inline distT="0" distB="0" distL="0" distR="0">
                                  <wp:extent cx="5109845" cy="3608705"/>
                                  <wp:effectExtent l="0" t="0" r="0" b="0"/>
                                  <wp:docPr id="11" name="Изображение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09845" cy="3608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begin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separate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t>4</w: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t>: Результат выполнения запроса при сортировке по зарплате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02.35pt;height:309.4pt;mso-wrap-distance-left:0pt;mso-wrap-distance-right:0pt;mso-wrap-distance-top:0pt;mso-wrap-distance-bottom:0pt;margin-top:0pt;mso-position-vertical:top;mso-position-vertical-relative:text;margin-left:32.7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widowControl/>
                        <w:suppressLineNumbers/>
                        <w:suppressAutoHyphens w:val="true"/>
                        <w:bidi w:val="0"/>
                        <w:spacing w:lineRule="auto" w:line="276" w:before="120" w:after="120"/>
                        <w:jc w:val="center"/>
                        <w:rPr>
                          <w:rFonts w:ascii="Times New Roman" w:hAnsi="Times New Roman" w:eastAsia="Arial" w:cs="Noto Sans Devanagari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</w:pP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drawing>
                          <wp:inline distT="0" distB="0" distL="0" distR="0">
                            <wp:extent cx="5109845" cy="3608705"/>
                            <wp:effectExtent l="0" t="0" r="0" b="0"/>
                            <wp:docPr id="12" name="Изображение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09845" cy="3608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begin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instrText xml:space="preserve"> SEQ Рисунок \* ARABIC </w:instrTex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separate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t>4</w: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end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t>: Результат выполнения запроса при сортировке по зарплате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22"/>
        <w:keepNext w:val="true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hanging="340" w:left="1247" w:right="401"/>
        <w:rPr>
          <w:rFonts w:ascii="Times New Roman" w:hAnsi="Times New Roman"/>
          <w:b w:val="false"/>
          <w:bCs w:val="false"/>
          <w:kern w:val="0"/>
          <w:lang w:val="ru-RU" w:bidi="ar-SA"/>
        </w:rPr>
      </w:pPr>
      <w:bookmarkStart w:id="42" w:name="__RefHeading___Toc796_3297582954"/>
      <w:bookmarkEnd w:id="42"/>
      <w:r>
        <w:rPr>
          <w:rFonts w:ascii="Times New Roman" w:hAnsi="Times New Roman"/>
          <w:b w:val="false"/>
          <w:bCs w:val="false"/>
          <w:kern w:val="0"/>
          <w:lang w:val="ru-RU" w:bidi="ar-SA"/>
        </w:rPr>
        <w:t>Вывод для каждого магазина название, количество сотрудников и среднюю зарплату. Сортировка по средней зарплате по убыванию.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Normal"/>
              <w:keepNext w:val="true"/>
              <w:rPr/>
            </w:pPr>
            <w:r>
              <w:rPr>
                <w:rStyle w:val="Style17"/>
                <w:rFonts w:ascii="Times New Roman" w:hAnsi="Times New Roman"/>
                <w:sz w:val="24"/>
                <w:szCs w:val="24"/>
              </w:rPr>
              <w:t>select shop.name, shop.balance, CAST(avg(worker.salary) AS INT) AS avg_worker_salary from shop</w:t>
              <w:br/>
              <w:t>join worker on worker.shop_id = shop.id</w:t>
              <w:br/>
              <w:t>group by shop.name</w:t>
              <w:br/>
              <w:t>order by avg_worker_salary DESC</w:t>
            </w:r>
          </w:p>
        </w:tc>
      </w:tr>
    </w:tbl>
    <w:p>
      <w:pPr>
        <w:pStyle w:val="Style28"/>
        <w:widowControl/>
        <w:suppressLineNumbers/>
        <w:suppressAutoHyphens w:val="true"/>
        <w:bidi w:val="0"/>
        <w:spacing w:lineRule="auto" w:line="276" w:before="120" w:after="120"/>
        <w:jc w:val="center"/>
        <w:rPr>
          <w:rFonts w:ascii="Times New Roman" w:hAnsi="Times New Roman" w:eastAsia="Arial" w:cs="Noto Sans Devanagari"/>
          <w:i/>
          <w:iCs/>
          <w:color w:val="000000"/>
          <w:kern w:val="0"/>
          <w:sz w:val="20"/>
          <w:szCs w:val="20"/>
          <w:lang w:val="ru-RU" w:eastAsia="ru-RU" w:bidi="ar-SA"/>
        </w:rPr>
      </w:pP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 xml:space="preserve">Таблица </w: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begin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instrText xml:space="preserve"> SEQ Таблица \* ARABIC </w:instrTex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separate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>4</w: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end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>: Запрос на сортировку по средней зарплате сотрудника</w:t>
      </w:r>
    </w:p>
    <w:p>
      <w:pPr>
        <w:pStyle w:val="22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340" w:left="1247" w:right="401"/>
        <w:rPr>
          <w:rFonts w:ascii="Times New Roman" w:hAnsi="Times New Roman"/>
          <w:b w:val="false"/>
          <w:bCs w:val="false"/>
          <w:kern w:val="0"/>
          <w:lang w:val="ru-RU" w:bidi="ar-SA"/>
        </w:rPr>
      </w:pPr>
      <w:r>
        <w:rPr>
          <w:rFonts w:ascii="Times New Roman" w:hAnsi="Times New Roman"/>
          <w:b w:val="false"/>
          <w:bCs w:val="false"/>
          <w:kern w:val="0"/>
          <w:lang w:val="ru-RU" w:bidi="ar-SA"/>
        </w:rPr>
      </w:r>
      <w:r>
        <w:br w:type="page"/>
      </w:r>
      <w:r>
        <mc:AlternateContent>
          <mc:Choice Requires="wps">
            <w:drawing>
              <wp:anchor distT="0" distB="0" distL="0" distR="0" simplePos="0" relativeHeight="11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109845" cy="3322320"/>
                <wp:effectExtent l="0" t="0" r="0" b="0"/>
                <wp:wrapSquare wrapText="largest"/>
                <wp:docPr id="13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9845" cy="33223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Times New Roman" w:hAnsi="Times New Roman" w:eastAsia="Arial" w:cs="Noto Sans Devanagari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</w:pP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drawing>
                                <wp:inline distT="0" distB="0" distL="0" distR="0">
                                  <wp:extent cx="5109845" cy="3001645"/>
                                  <wp:effectExtent l="0" t="0" r="0" b="0"/>
                                  <wp:docPr id="14" name="Изображение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09845" cy="30016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begin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separate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t>5</w: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t>: Результат выполнения запроса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02.35pt;height:261.6pt;mso-wrap-distance-left:0pt;mso-wrap-distance-right:0pt;mso-wrap-distance-top:0pt;mso-wrap-distance-bottom:0pt;margin-top:0pt;mso-position-vertical:top;mso-position-vertical-relative:text;margin-left:32.7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widowControl/>
                        <w:suppressLineNumbers/>
                        <w:suppressAutoHyphens w:val="true"/>
                        <w:bidi w:val="0"/>
                        <w:spacing w:lineRule="auto" w:line="276" w:before="120" w:after="120"/>
                        <w:jc w:val="center"/>
                        <w:rPr>
                          <w:rFonts w:ascii="Times New Roman" w:hAnsi="Times New Roman" w:eastAsia="Arial" w:cs="Noto Sans Devanagari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</w:pP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drawing>
                          <wp:inline distT="0" distB="0" distL="0" distR="0">
                            <wp:extent cx="5109845" cy="3001645"/>
                            <wp:effectExtent l="0" t="0" r="0" b="0"/>
                            <wp:docPr id="15" name="Изображение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Изображение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09845" cy="30016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begin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instrText xml:space="preserve"> SEQ Рисунок \* ARABIC </w:instrTex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separate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t>5</w: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end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t>: Результат выполнения запроса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22"/>
        <w:keepNext w:val="true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hanging="340" w:left="1247" w:right="401"/>
        <w:rPr>
          <w:rFonts w:ascii="Times New Roman" w:hAnsi="Times New Roman"/>
          <w:b w:val="false"/>
          <w:bCs w:val="false"/>
          <w:kern w:val="0"/>
          <w:lang w:val="ru-RU" w:bidi="ar-SA"/>
        </w:rPr>
      </w:pPr>
      <w:bookmarkStart w:id="43" w:name="__RefHeading___Toc798_3297582954"/>
      <w:bookmarkEnd w:id="43"/>
      <w:r>
        <w:rPr>
          <w:rFonts w:ascii="Times New Roman" w:hAnsi="Times New Roman"/>
          <w:b w:val="false"/>
          <w:bCs w:val="false"/>
          <w:kern w:val="0"/>
          <w:lang w:val="ru-RU" w:bidi="ar-SA"/>
        </w:rPr>
        <w:t>Магазины, где средняя зарплата выше 50000. Вывести название магазина и среднюю зарплату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Normal"/>
              <w:keepNext w:val="true"/>
              <w:rPr/>
            </w:pPr>
            <w:r>
              <w:rPr>
                <w:rStyle w:val="Style17"/>
                <w:rFonts w:ascii="Times New Roman" w:hAnsi="Times New Roman"/>
                <w:sz w:val="24"/>
                <w:szCs w:val="24"/>
              </w:rPr>
              <w:t>select shop.name, CAST(avg(worker.salary) AS INT) AS avg_worker_salary from shop</w:t>
              <w:br/>
              <w:t>join worker on worker.shop_id = shop.id</w:t>
              <w:br/>
              <w:t>group by shop.name</w:t>
              <w:br/>
              <w:t>having avg_worker_salary &gt; 50000</w:t>
            </w:r>
          </w:p>
        </w:tc>
      </w:tr>
    </w:tbl>
    <w:p>
      <w:pPr>
        <w:pStyle w:val="Style28"/>
        <w:widowControl/>
        <w:suppressLineNumbers/>
        <w:suppressAutoHyphens w:val="true"/>
        <w:bidi w:val="0"/>
        <w:spacing w:lineRule="auto" w:line="276" w:before="120" w:after="120"/>
        <w:jc w:val="center"/>
        <w:rPr>
          <w:rFonts w:ascii="Times New Roman" w:hAnsi="Times New Roman" w:eastAsia="Arial" w:cs="Noto Sans Devanagari"/>
          <w:i/>
          <w:iCs/>
          <w:color w:val="000000"/>
          <w:kern w:val="0"/>
          <w:sz w:val="20"/>
          <w:szCs w:val="20"/>
          <w:lang w:val="ru-RU" w:eastAsia="ru-RU" w:bidi="ar-SA"/>
        </w:rPr>
      </w:pP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 xml:space="preserve">Таблица </w: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begin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instrText xml:space="preserve"> SEQ Таблица \* ARABIC </w:instrTex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separate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>5</w:t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fldChar w:fldCharType="end"/>
      </w:r>
      <w:r>
        <w:rPr>
          <w:rFonts w:eastAsia="Arial" w:cs="Noto Sans Devanagari" w:ascii="Times New Roman" w:hAnsi="Times New Roman"/>
          <w:i/>
          <w:iCs/>
          <w:color w:val="000000"/>
          <w:kern w:val="0"/>
          <w:sz w:val="20"/>
          <w:szCs w:val="20"/>
          <w:lang w:val="ru-RU" w:eastAsia="ru-RU" w:bidi="ar-SA"/>
        </w:rPr>
        <w:t>: Запрос на среднюю зарплату</w:t>
      </w:r>
    </w:p>
    <w:p>
      <w:pPr>
        <w:pStyle w:val="22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340" w:left="1247" w:right="401"/>
        <w:rPr>
          <w:rFonts w:ascii="Times New Roman" w:hAnsi="Times New Roman"/>
          <w:b w:val="false"/>
          <w:bCs w:val="false"/>
          <w:kern w:val="0"/>
          <w:lang w:val="ru-RU" w:bidi="ar-SA"/>
        </w:rPr>
      </w:pPr>
      <w:r>
        <w:rPr>
          <w:rFonts w:ascii="Times New Roman" w:hAnsi="Times New Roman"/>
          <w:b w:val="false"/>
          <w:bCs w:val="false"/>
          <w:kern w:val="0"/>
          <w:lang w:val="ru-RU" w:bidi="ar-SA"/>
        </w:rPr>
      </w:r>
      <w:r>
        <mc:AlternateContent>
          <mc:Choice Requires="wps">
            <w:drawing>
              <wp:anchor distT="0" distB="0" distL="0" distR="0" simplePos="0" relativeHeight="1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314825" cy="3311525"/>
                <wp:effectExtent l="0" t="0" r="0" b="0"/>
                <wp:wrapSquare wrapText="largest"/>
                <wp:docPr id="16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4825" cy="33115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Times New Roman" w:hAnsi="Times New Roman" w:eastAsia="Arial" w:cs="Noto Sans Devanagari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</w:pP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drawing>
                                <wp:inline distT="0" distB="0" distL="0" distR="0">
                                  <wp:extent cx="4314825" cy="2990850"/>
                                  <wp:effectExtent l="0" t="0" r="0" b="0"/>
                                  <wp:docPr id="17" name="Изображение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Изображение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14825" cy="2990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begin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separate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t>6</w:t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Times New Roman" w:hAnsi="Times New Roman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ru-RU" w:eastAsia="ru-RU" w:bidi="ar-SA"/>
                              </w:rPr>
                              <w:t>: Результат выполнения запроса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39.75pt;height:260.75pt;mso-wrap-distance-left:0pt;mso-wrap-distance-right:0pt;mso-wrap-distance-top:0pt;mso-wrap-distance-bottom:0pt;margin-top:0pt;mso-position-vertical:top;mso-position-vertical-relative:text;margin-left:64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widowControl/>
                        <w:suppressLineNumbers/>
                        <w:suppressAutoHyphens w:val="true"/>
                        <w:bidi w:val="0"/>
                        <w:spacing w:lineRule="auto" w:line="276" w:before="120" w:after="120"/>
                        <w:jc w:val="center"/>
                        <w:rPr>
                          <w:rFonts w:ascii="Times New Roman" w:hAnsi="Times New Roman" w:eastAsia="Arial" w:cs="Noto Sans Devanagari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</w:pP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drawing>
                          <wp:inline distT="0" distB="0" distL="0" distR="0">
                            <wp:extent cx="4314825" cy="2990850"/>
                            <wp:effectExtent l="0" t="0" r="0" b="0"/>
                            <wp:docPr id="18" name="Изображение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Изображение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14825" cy="2990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begin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instrText xml:space="preserve"> SEQ Рисунок \* ARABIC </w:instrTex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separate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t>6</w:t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fldChar w:fldCharType="end"/>
                      </w:r>
                      <w:r>
                        <w:rPr>
                          <w:rFonts w:eastAsia="Arial" w:cs="Noto Sans Devanagari" w:ascii="Times New Roman" w:hAnsi="Times New Roman"/>
                          <w:i/>
                          <w:iCs/>
                          <w:color w:val="000000"/>
                          <w:kern w:val="0"/>
                          <w:sz w:val="20"/>
                          <w:szCs w:val="20"/>
                          <w:lang w:val="ru-RU" w:eastAsia="ru-RU" w:bidi="ar-SA"/>
                        </w:rPr>
                        <w:t>: Результат выполнения запроса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22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340" w:left="1247" w:right="401"/>
        <w:rPr>
          <w:rFonts w:ascii="Times New Roman" w:hAnsi="Times New Roman"/>
          <w:b w:val="false"/>
          <w:bCs w:val="false"/>
          <w:kern w:val="0"/>
          <w:lang w:val="ru-RU" w:bidi="ar-SA"/>
        </w:rPr>
      </w:pPr>
      <w:r>
        <w:rPr>
          <w:rFonts w:ascii="Times New Roman" w:hAnsi="Times New Roman"/>
          <w:b w:val="false"/>
          <w:bCs w:val="false"/>
          <w:kern w:val="0"/>
          <w:lang w:val="ru-RU" w:bidi="ar-SA"/>
        </w:rPr>
      </w:r>
      <w:r>
        <w:br w:type="page"/>
      </w:r>
    </w:p>
    <w:p>
      <w:pPr>
        <w:pStyle w:val="22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340" w:left="1247" w:right="401"/>
        <w:rPr>
          <w:rFonts w:ascii="Times New Roman" w:hAnsi="Times New Roman"/>
          <w:b w:val="false"/>
          <w:bCs w:val="false"/>
          <w:kern w:val="0"/>
          <w:lang w:val="ru-RU" w:bidi="ar-SA"/>
        </w:rPr>
      </w:pPr>
      <w:r>
        <w:rPr>
          <w:rFonts w:ascii="Times New Roman" w:hAnsi="Times New Roman"/>
          <w:b w:val="false"/>
          <w:bCs w:val="false"/>
          <w:kern w:val="0"/>
          <w:lang w:val="ru-RU" w:bidi="ar-SA"/>
        </w:rPr>
      </w:r>
    </w:p>
    <w:p>
      <w:pPr>
        <w:pStyle w:val="Style22"/>
        <w:spacing w:before="0" w:after="200"/>
        <w:rPr>
          <w:rFonts w:ascii="Times New Roman" w:hAnsi="Times New Roman"/>
        </w:rPr>
      </w:pPr>
      <w:bookmarkStart w:id="44" w:name="__RefHeading___Toc870_894482176"/>
      <w:bookmarkStart w:id="45" w:name="_Toc176942582"/>
      <w:bookmarkEnd w:id="44"/>
      <w:r>
        <w:rPr>
          <w:rFonts w:ascii="Times New Roman" w:hAnsi="Times New Roman"/>
        </w:rPr>
        <w:t>Вывод</w:t>
      </w:r>
      <w:bookmarkEnd w:id="45"/>
    </w:p>
    <w:p>
      <w:pPr>
        <w:pStyle w:val="Style21"/>
        <w:ind w:firstLine="708"/>
        <w:rPr/>
      </w:pPr>
      <w:r>
        <w:rPr>
          <w:rStyle w:val="Style13"/>
          <w:rFonts w:ascii="Times New Roman" w:hAnsi="Times New Roman"/>
        </w:rPr>
        <w:t xml:space="preserve">В ходе лабораторной работы были освоены способы выборки SQL: группировка, сортировка, объединение </w:t>
      </w:r>
      <w:r>
        <w:rPr>
          <w:rStyle w:val="Style13"/>
          <w:rFonts w:ascii="Times New Roman" w:hAnsi="Times New Roman"/>
        </w:rPr>
        <w:t>таблиц с данными</w:t>
      </w:r>
      <w:r>
        <w:rPr>
          <w:rStyle w:val="Style13"/>
          <w:rFonts w:ascii="Times New Roman" w:hAnsi="Times New Roman"/>
        </w:rPr>
        <w:t>.</w:t>
      </w:r>
    </w:p>
    <w:p>
      <w:pPr>
        <w:pStyle w:val="Style21"/>
        <w:spacing w:before="0" w:after="20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  <w:bookmarkStart w:id="46" w:name="_GoBack"/>
      <w:bookmarkStart w:id="47" w:name="_GoBack"/>
      <w:bookmarkEnd w:id="47"/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4273574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  <w:rPr/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  <w:rPr/>
    </w:lvl>
    <w:lvl w:ilvl="2">
      <w:start w:val="1"/>
      <w:numFmt w:val="decimal"/>
      <w:lvlText w:val="%3."/>
      <w:lvlJc w:val="left"/>
      <w:pPr>
        <w:tabs>
          <w:tab w:val="num" w:pos="2291"/>
        </w:tabs>
        <w:ind w:left="2291" w:hanging="360"/>
      </w:pPr>
      <w:rPr/>
    </w:lvl>
    <w:lvl w:ilvl="3">
      <w:start w:val="1"/>
      <w:numFmt w:val="decimal"/>
      <w:lvlText w:val="%4."/>
      <w:lvlJc w:val="left"/>
      <w:pPr>
        <w:tabs>
          <w:tab w:val="num" w:pos="2651"/>
        </w:tabs>
        <w:ind w:left="2651" w:hanging="360"/>
      </w:pPr>
      <w:rPr/>
    </w:lvl>
    <w:lvl w:ilvl="4">
      <w:start w:val="1"/>
      <w:numFmt w:val="decimal"/>
      <w:lvlText w:val="%5."/>
      <w:lvlJc w:val="left"/>
      <w:pPr>
        <w:tabs>
          <w:tab w:val="num" w:pos="3011"/>
        </w:tabs>
        <w:ind w:left="3011" w:hanging="360"/>
      </w:pPr>
      <w:rPr/>
    </w:lvl>
    <w:lvl w:ilvl="5">
      <w:start w:val="1"/>
      <w:numFmt w:val="decimal"/>
      <w:lvlText w:val="%6."/>
      <w:lvlJc w:val="left"/>
      <w:pPr>
        <w:tabs>
          <w:tab w:val="num" w:pos="3371"/>
        </w:tabs>
        <w:ind w:left="3371" w:hanging="360"/>
      </w:pPr>
      <w:rPr/>
    </w:lvl>
    <w:lvl w:ilvl="6">
      <w:start w:val="1"/>
      <w:numFmt w:val="decimal"/>
      <w:lvlText w:val="%7."/>
      <w:lvlJc w:val="left"/>
      <w:pPr>
        <w:tabs>
          <w:tab w:val="num" w:pos="3731"/>
        </w:tabs>
        <w:ind w:left="3731" w:hanging="360"/>
      </w:pPr>
      <w:rPr/>
    </w:lvl>
    <w:lvl w:ilvl="7">
      <w:start w:val="1"/>
      <w:numFmt w:val="decimal"/>
      <w:lvlText w:val="%8."/>
      <w:lvlJc w:val="left"/>
      <w:pPr>
        <w:tabs>
          <w:tab w:val="num" w:pos="4091"/>
        </w:tabs>
        <w:ind w:left="4091" w:hanging="360"/>
      </w:pPr>
      <w:rPr/>
    </w:lvl>
    <w:lvl w:ilvl="8">
      <w:start w:val="1"/>
      <w:numFmt w:val="decimal"/>
      <w:lvlText w:val="%9."/>
      <w:lvlJc w:val="left"/>
      <w:pPr>
        <w:tabs>
          <w:tab w:val="num" w:pos="4451"/>
        </w:tabs>
        <w:ind w:left="4451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rial" w:eastAsiaTheme="minorHAnsi"/>
        <w:color w:val="000000"/>
        <w:sz w:val="28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4182b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026af5"/>
    <w:pPr>
      <w:keepNext w:val="true"/>
      <w:spacing w:lineRule="auto" w:line="240"/>
      <w:outlineLvl w:val="0"/>
    </w:pPr>
    <w:rPr>
      <w:rFonts w:ascii="Times New Roman" w:hAnsi="Times New Roman" w:eastAsia="Times New Roman" w:cs="Times New Roman"/>
      <w:sz w:val="24"/>
      <w:szCs w:val="20"/>
      <w:lang w:val="ru-RU"/>
    </w:rPr>
  </w:style>
  <w:style w:type="paragraph" w:styleId="Heading3">
    <w:name w:val="heading 3"/>
    <w:basedOn w:val="Normal"/>
    <w:next w:val="Normal"/>
    <w:link w:val="3"/>
    <w:semiHidden/>
    <w:unhideWhenUsed/>
    <w:qFormat/>
    <w:rsid w:val="00026af5"/>
    <w:pPr>
      <w:keepNext w:val="true"/>
      <w:spacing w:lineRule="auto" w:line="240" w:before="240" w:after="60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Heading4">
    <w:name w:val="heading 4"/>
    <w:basedOn w:val="Normal"/>
    <w:next w:val="Normal"/>
    <w:link w:val="4"/>
    <w:semiHidden/>
    <w:unhideWhenUsed/>
    <w:qFormat/>
    <w:rsid w:val="00026af5"/>
    <w:pPr>
      <w:keepNext w:val="true"/>
      <w:spacing w:lineRule="auto" w:line="240" w:before="240" w:after="6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styleId="3" w:customStyle="1">
    <w:name w:val="Заголовок 3 Знак"/>
    <w:basedOn w:val="DefaultParagraphFont"/>
    <w:semiHidden/>
    <w:qFormat/>
    <w:rsid w:val="00026af5"/>
    <w:rPr>
      <w:rFonts w:ascii="Arial" w:hAnsi="Arial" w:eastAsia="Times New Roman"/>
      <w:b/>
      <w:bCs/>
      <w:color w:val="auto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semiHidden/>
    <w:qFormat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character" w:styleId="Style11" w:customStyle="1">
    <w:name w:val="Верхний колонтитул Знак"/>
    <w:basedOn w:val="DefaultParagraphFont"/>
    <w:qFormat/>
    <w:rsid w:val="00026af5"/>
    <w:rPr>
      <w:rFonts w:eastAsia="Times New Roman" w:cs="Times New Roman"/>
      <w:color w:val="auto"/>
      <w:sz w:val="20"/>
      <w:szCs w:val="20"/>
      <w:lang w:eastAsia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976f63"/>
    <w:rPr>
      <w:rFonts w:ascii="Arial" w:hAnsi="Arial" w:eastAsia="Arial"/>
      <w:color w:val="auto"/>
      <w:sz w:val="22"/>
      <w:szCs w:val="22"/>
      <w:lang w:val="ru-RU" w:eastAsia="ru-RU"/>
    </w:rPr>
  </w:style>
  <w:style w:type="character" w:styleId="2" w:customStyle="1">
    <w:name w:val="Цитата 2 Знак"/>
    <w:basedOn w:val="DefaultParagraphFont"/>
    <w:link w:val="Quote"/>
    <w:uiPriority w:val="29"/>
    <w:qFormat/>
    <w:rsid w:val="00dd3ac8"/>
    <w:rPr>
      <w:rFonts w:cs="Times New Roman"/>
      <w:color w:val="auto"/>
      <w:szCs w:val="28"/>
    </w:rPr>
  </w:style>
  <w:style w:type="character" w:styleId="Style13" w:customStyle="1">
    <w:name w:val="ГОСТ Знак"/>
    <w:basedOn w:val="DefaultParagraphFont"/>
    <w:link w:val="Style21"/>
    <w:qFormat/>
    <w:rsid w:val="00d6466c"/>
    <w:rPr>
      <w:rFonts w:cs="Times New Roman"/>
      <w:color w:val="auto"/>
      <w:szCs w:val="28"/>
    </w:rPr>
  </w:style>
  <w:style w:type="character" w:styleId="Style14" w:customStyle="1">
    <w:name w:val="Заголовок Знак"/>
    <w:basedOn w:val="DefaultParagraphFont"/>
    <w:uiPriority w:val="10"/>
    <w:qFormat/>
    <w:rsid w:val="00d6466c"/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  <w:lang w:val="en-US"/>
    </w:rPr>
  </w:style>
  <w:style w:type="character" w:styleId="Style15" w:customStyle="1">
    <w:name w:val="ГОСТ по центру Знак"/>
    <w:basedOn w:val="Style13"/>
    <w:link w:val="Style22"/>
    <w:qFormat/>
    <w:locked/>
    <w:rsid w:val="00d6466c"/>
    <w:rPr>
      <w:rFonts w:cs="Times New Roman"/>
      <w:color w:themeColor="text1" w:val="000000"/>
      <w:szCs w:val="28"/>
    </w:rPr>
  </w:style>
  <w:style w:type="character" w:styleId="Hyperlink">
    <w:name w:val="Hyperlink"/>
    <w:basedOn w:val="DefaultParagraphFont"/>
    <w:uiPriority w:val="99"/>
    <w:unhideWhenUsed/>
    <w:rsid w:val="00d6466c"/>
    <w:rPr>
      <w:color w:themeColor="hyperlink" w:val="0563C1"/>
      <w:u w:val="single"/>
    </w:rPr>
  </w:style>
  <w:style w:type="character" w:styleId="21" w:customStyle="1">
    <w:name w:val="Стиль2 Знак"/>
    <w:basedOn w:val="DefaultParagraphFont"/>
    <w:link w:val="22"/>
    <w:qFormat/>
    <w:rsid w:val="00d6466c"/>
    <w:rPr>
      <w:rFonts w:eastAsia="" w:cs="" w:cstheme="majorBidi" w:eastAsiaTheme="majorEastAsia"/>
      <w:b/>
      <w:color w:themeColor="text1" w:val="000000"/>
      <w:szCs w:val="32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960baf"/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character" w:styleId="user">
    <w:name w:val="Ссылка указателя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yle16">
    <w:name w:val="Ссылка указателя"/>
    <w:qFormat/>
    <w:rPr/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20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Normal"/>
    <w:link w:val="Style11"/>
    <w:unhideWhenUsed/>
    <w:rsid w:val="00026af5"/>
    <w:pPr>
      <w:tabs>
        <w:tab w:val="clear" w:pos="708"/>
        <w:tab w:val="center" w:pos="4153" w:leader="none"/>
        <w:tab w:val="right" w:pos="8306" w:leader="none"/>
      </w:tabs>
      <w:spacing w:lineRule="auto" w:line="240"/>
    </w:pPr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Footer">
    <w:name w:val="footer"/>
    <w:basedOn w:val="Normal"/>
    <w:link w:val="Style12"/>
    <w:uiPriority w:val="99"/>
    <w:unhideWhenUsed/>
    <w:rsid w:val="00976f63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976f63"/>
    <w:pPr>
      <w:spacing w:before="0" w:after="20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lang w:val="ru-RU" w:eastAsia="en-US"/>
    </w:rPr>
  </w:style>
  <w:style w:type="paragraph" w:styleId="Quote">
    <w:name w:val="Quote"/>
    <w:basedOn w:val="Normal"/>
    <w:next w:val="Normal"/>
    <w:link w:val="2"/>
    <w:uiPriority w:val="29"/>
    <w:qFormat/>
    <w:rsid w:val="00dd3ac8"/>
    <w:pPr>
      <w:spacing w:lineRule="auto" w:line="360"/>
      <w:jc w:val="center"/>
    </w:pPr>
    <w:rPr>
      <w:rFonts w:ascii="Times New Roman" w:hAnsi="Times New Roman" w:eastAsia="Calibri" w:cs="Times New Roman" w:eastAsiaTheme="minorHAnsi"/>
      <w:sz w:val="28"/>
      <w:szCs w:val="28"/>
      <w:lang w:val="ru-RU" w:eastAsia="en-US"/>
    </w:rPr>
  </w:style>
  <w:style w:type="paragraph" w:styleId="Style21" w:customStyle="1">
    <w:name w:val="ГОСТ"/>
    <w:basedOn w:val="Normal"/>
    <w:link w:val="Style13"/>
    <w:qFormat/>
    <w:rsid w:val="00d6466c"/>
    <w:pPr>
      <w:spacing w:lineRule="auto" w:line="360" w:before="0" w:after="200"/>
      <w:jc w:val="both"/>
    </w:pPr>
    <w:rPr>
      <w:rFonts w:ascii="Times New Roman" w:hAnsi="Times New Roman" w:eastAsia="Calibri" w:cs="Times New Roman" w:eastAsiaTheme="minorHAnsi"/>
      <w:sz w:val="28"/>
      <w:szCs w:val="28"/>
      <w:lang w:val="ru-RU" w:eastAsia="en-US"/>
    </w:rPr>
  </w:style>
  <w:style w:type="paragraph" w:styleId="Title">
    <w:name w:val="Title"/>
    <w:basedOn w:val="Normal"/>
    <w:next w:val="Normal"/>
    <w:link w:val="Style14"/>
    <w:uiPriority w:val="10"/>
    <w:qFormat/>
    <w:rsid w:val="00d6466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US" w:eastAsia="en-US"/>
    </w:rPr>
  </w:style>
  <w:style w:type="paragraph" w:styleId="Style22" w:customStyle="1">
    <w:name w:val="ГОСТ по центру"/>
    <w:basedOn w:val="Style21"/>
    <w:link w:val="Style15"/>
    <w:qFormat/>
    <w:rsid w:val="00d6466c"/>
    <w:pPr>
      <w:spacing w:before="0" w:after="200"/>
      <w:jc w:val="center"/>
    </w:pPr>
    <w:rPr>
      <w:b/>
      <w:color w:themeColor="text1" w:val="000000"/>
    </w:rPr>
  </w:style>
  <w:style w:type="paragraph" w:styleId="IndexHeading">
    <w:name w:val="index heading"/>
    <w:basedOn w:val="user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6466c"/>
    <w:pPr>
      <w:keepLines/>
      <w:spacing w:lineRule="auto" w:line="259" w:before="240" w:after="0"/>
      <w:jc w:val="both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6466c"/>
    <w:pPr>
      <w:spacing w:before="0" w:after="100"/>
      <w:jc w:val="both"/>
    </w:pPr>
    <w:rPr>
      <w:rFonts w:ascii="Times New Roman" w:hAnsi="Times New Roman" w:eastAsia="" w:cs="" w:cstheme="minorBidi" w:eastAsiaTheme="minorEastAsia"/>
      <w:sz w:val="28"/>
      <w:szCs w:val="21"/>
      <w:lang w:val="ru-RU" w:eastAsia="en-US"/>
    </w:rPr>
  </w:style>
  <w:style w:type="paragraph" w:styleId="22" w:customStyle="1">
    <w:name w:val="Стиль2"/>
    <w:basedOn w:val="Heading1"/>
    <w:link w:val="21"/>
    <w:qFormat/>
    <w:rsid w:val="00d6466c"/>
    <w:pPr>
      <w:keepLines/>
      <w:spacing w:lineRule="auto" w:line="276" w:before="240" w:after="0"/>
      <w:jc w:val="both"/>
    </w:pPr>
    <w:rPr>
      <w:rFonts w:eastAsia="" w:cs="" w:cstheme="majorBidi" w:eastAsiaTheme="majorEastAsia"/>
      <w:b/>
      <w:color w:themeColor="text1" w:val="000000"/>
      <w:sz w:val="28"/>
      <w:szCs w:val="32"/>
      <w:lang w:eastAsia="en-US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960ba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ru-RU"/>
    </w:rPr>
  </w:style>
  <w:style w:type="paragraph" w:styleId="user6">
    <w:name w:val="Рисунок (user)"/>
    <w:basedOn w:val="Caption"/>
    <w:qFormat/>
    <w:pPr/>
    <w:rPr/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Style23">
    <w:name w:val="Комментарий"/>
    <w:basedOn w:val="Normal"/>
    <w:qFormat/>
    <w:pPr/>
    <w:rPr>
      <w:sz w:val="20"/>
      <w:szCs w:val="20"/>
    </w:rPr>
  </w:style>
  <w:style w:type="paragraph" w:styleId="Style24">
    <w:name w:val="Листинг"/>
    <w:basedOn w:val="Caption"/>
    <w:qFormat/>
    <w:pPr/>
    <w:rPr/>
  </w:style>
  <w:style w:type="paragraph" w:styleId="user9">
    <w:name w:val="Содержимое врезки (user)"/>
    <w:basedOn w:val="Normal"/>
    <w:qFormat/>
    <w:pPr/>
    <w:rPr/>
  </w:style>
  <w:style w:type="paragraph" w:styleId="Style25">
    <w:name w:val="Содержимое врезки"/>
    <w:basedOn w:val="Normal"/>
    <w:qFormat/>
    <w:pPr/>
    <w:rPr/>
  </w:style>
  <w:style w:type="paragraph" w:styleId="Style26">
    <w:name w:val="Содержимое таблицы"/>
    <w:basedOn w:val="Normal"/>
    <w:qFormat/>
    <w:pPr>
      <w:widowControl w:val="false"/>
      <w:suppressLineNumbers/>
    </w:pPr>
    <w:rPr/>
  </w:style>
  <w:style w:type="paragraph" w:styleId="Style27">
    <w:name w:val="Таблица"/>
    <w:basedOn w:val="Caption"/>
    <w:qFormat/>
    <w:pPr/>
    <w:rPr/>
  </w:style>
  <w:style w:type="paragraph" w:styleId="Style28">
    <w:name w:val="Рисунок"/>
    <w:basedOn w:val="Caption"/>
    <w:qFormat/>
    <w:pPr/>
    <w:rPr/>
  </w:style>
  <w:style w:type="paragraph" w:styleId="user10">
    <w:name w:val="Таблица (user)"/>
    <w:basedOn w:val="Caption"/>
    <w:qFormat/>
    <w:pPr/>
    <w:rPr/>
  </w:style>
  <w:style w:type="numbering" w:styleId="user11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Application>LibreOffice/25.8.5.2$Linux_X86_64 LibreOffice_project/580$Build-2</Application>
  <AppVersion>15.0000</AppVersion>
  <Pages>9</Pages>
  <Words>473</Words>
  <Characters>3087</Characters>
  <CharactersWithSpaces>3503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2026-02-26T11:49:00Z</dcterms:created>
  <dc:creator>Борзов Вадим</dc:creator>
  <dc:description/>
  <dc:language>ru-RU</dc:language>
  <cp:lastModifiedBy/>
  <dcterms:modified xsi:type="dcterms:W3CDTF">2026-04-05T11:42:44Z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