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41188344">
      <w:bookmarkStart w:name="_GoBack" w:id="0"/>
      <w:bookmarkEnd w:id="0"/>
      <w:r w:rsidR="04404382">
        <w:rPr/>
        <w:t xml:space="preserve">Meeting </w:t>
      </w:r>
      <w:proofErr w:type="spellStart"/>
      <w:r w:rsidR="04404382">
        <w:rPr/>
        <w:t>Baldiri</w:t>
      </w:r>
      <w:proofErr w:type="spellEnd"/>
      <w:r w:rsidR="04404382">
        <w:rPr/>
        <w:t xml:space="preserve"> – 16-10-2018</w:t>
      </w:r>
    </w:p>
    <w:p w:rsidR="04404382" w:rsidP="04404382" w:rsidRDefault="04404382" w14:paraId="0A44D2D4" w14:textId="1B5F2892">
      <w:pPr>
        <w:pStyle w:val="Normal"/>
      </w:pPr>
    </w:p>
    <w:p w:rsidR="04404382" w:rsidP="04404382" w:rsidRDefault="04404382" w14:paraId="7DD695C3" w14:textId="4227CE6C">
      <w:pPr>
        <w:pStyle w:val="Normal"/>
      </w:pPr>
      <w:proofErr w:type="spellStart"/>
      <w:r w:rsidR="04404382">
        <w:rPr/>
        <w:t>Discussing</w:t>
      </w:r>
      <w:proofErr w:type="spellEnd"/>
      <w:r w:rsidR="04404382">
        <w:rPr/>
        <w:t xml:space="preserve"> lineair </w:t>
      </w:r>
      <w:proofErr w:type="spellStart"/>
      <w:r w:rsidR="04404382">
        <w:rPr/>
        <w:t>and</w:t>
      </w:r>
      <w:proofErr w:type="spellEnd"/>
      <w:r w:rsidR="04404382">
        <w:rPr/>
        <w:t xml:space="preserve"> </w:t>
      </w:r>
      <w:proofErr w:type="spellStart"/>
      <w:r w:rsidR="04404382">
        <w:rPr/>
        <w:t>multi-variate</w:t>
      </w:r>
      <w:proofErr w:type="spellEnd"/>
      <w:r w:rsidR="04404382">
        <w:rPr/>
        <w:t xml:space="preserve"> </w:t>
      </w:r>
      <w:proofErr w:type="spellStart"/>
      <w:r w:rsidR="04404382">
        <w:rPr/>
        <w:t>regression</w:t>
      </w:r>
      <w:proofErr w:type="spellEnd"/>
    </w:p>
    <w:p w:rsidR="04404382" w:rsidP="04404382" w:rsidRDefault="04404382" w14:paraId="6A8B9143" w14:textId="57C5A0F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4404382">
        <w:rPr/>
        <w:t xml:space="preserve">Server error </w:t>
      </w:r>
      <w:proofErr w:type="spellStart"/>
      <w:r w:rsidR="04404382">
        <w:rPr/>
        <w:t>for</w:t>
      </w:r>
      <w:proofErr w:type="spellEnd"/>
      <w:r w:rsidR="04404382">
        <w:rPr/>
        <w:t xml:space="preserve"> </w:t>
      </w:r>
      <w:proofErr w:type="spellStart"/>
      <w:r w:rsidR="04404382">
        <w:rPr/>
        <w:t>the</w:t>
      </w:r>
      <w:proofErr w:type="spellEnd"/>
      <w:r w:rsidR="04404382">
        <w:rPr/>
        <w:t xml:space="preserve"> big </w:t>
      </w:r>
      <w:proofErr w:type="spellStart"/>
      <w:r w:rsidR="04404382">
        <w:rPr/>
        <w:t>nan</w:t>
      </w:r>
      <w:proofErr w:type="spellEnd"/>
      <w:r w:rsidR="04404382">
        <w:rPr/>
        <w:t xml:space="preserve"> </w:t>
      </w:r>
      <w:proofErr w:type="spellStart"/>
      <w:r w:rsidR="04404382">
        <w:rPr/>
        <w:t>streaks</w:t>
      </w:r>
      <w:proofErr w:type="spellEnd"/>
      <w:r w:rsidR="04404382">
        <w:rPr/>
        <w:t xml:space="preserve"> (28 </w:t>
      </w:r>
      <w:proofErr w:type="spellStart"/>
      <w:r w:rsidR="04404382">
        <w:rPr/>
        <w:t>days</w:t>
      </w:r>
      <w:proofErr w:type="spellEnd"/>
      <w:r w:rsidR="04404382">
        <w:rPr/>
        <w:t xml:space="preserve"> of correct data)</w:t>
      </w:r>
    </w:p>
    <w:p w:rsidR="04404382" w:rsidP="04404382" w:rsidRDefault="04404382" w14:paraId="017E8584" w14:textId="420002A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04404382">
        <w:rPr/>
        <w:t>Baldiri</w:t>
      </w:r>
      <w:proofErr w:type="spellEnd"/>
      <w:r w:rsidR="04404382">
        <w:rPr/>
        <w:t xml:space="preserve"> want </w:t>
      </w:r>
      <w:proofErr w:type="spellStart"/>
      <w:r w:rsidR="04404382">
        <w:rPr/>
        <w:t>to</w:t>
      </w:r>
      <w:proofErr w:type="spellEnd"/>
      <w:r w:rsidR="04404382">
        <w:rPr/>
        <w:t xml:space="preserve"> make a </w:t>
      </w:r>
      <w:proofErr w:type="spellStart"/>
      <w:r w:rsidR="04404382">
        <w:rPr/>
        <w:t>table</w:t>
      </w:r>
      <w:proofErr w:type="spellEnd"/>
      <w:r w:rsidR="04404382">
        <w:rPr/>
        <w:t xml:space="preserve"> of </w:t>
      </w:r>
      <w:proofErr w:type="spellStart"/>
      <w:r w:rsidR="04404382">
        <w:rPr/>
        <w:t>correlations</w:t>
      </w:r>
      <w:proofErr w:type="spellEnd"/>
      <w:r w:rsidR="04404382">
        <w:rPr/>
        <w:t xml:space="preserve"> </w:t>
      </w:r>
      <w:proofErr w:type="spellStart"/>
      <w:r w:rsidR="04404382">
        <w:rPr/>
        <w:t>with</w:t>
      </w:r>
      <w:proofErr w:type="spellEnd"/>
      <w:r w:rsidR="04404382">
        <w:rPr/>
        <w:t xml:space="preserve"> </w:t>
      </w:r>
      <w:proofErr w:type="spellStart"/>
      <w:r w:rsidR="04404382">
        <w:rPr/>
        <w:t>the</w:t>
      </w:r>
      <w:proofErr w:type="spellEnd"/>
      <w:r w:rsidR="04404382">
        <w:rPr/>
        <w:t xml:space="preserve"> </w:t>
      </w:r>
      <w:proofErr w:type="spellStart"/>
      <w:r w:rsidR="04404382">
        <w:rPr/>
        <w:t>three</w:t>
      </w:r>
      <w:proofErr w:type="spellEnd"/>
      <w:r w:rsidR="04404382">
        <w:rPr/>
        <w:t xml:space="preserve"> different </w:t>
      </w:r>
      <w:proofErr w:type="spellStart"/>
      <w:r w:rsidR="04404382">
        <w:rPr/>
        <w:t>models</w:t>
      </w:r>
      <w:proofErr w:type="spellEnd"/>
      <w:r w:rsidR="04404382">
        <w:rPr/>
        <w:t>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04404382" w:rsidTr="04404382" w14:paraId="213EC908">
        <w:tc>
          <w:tcPr>
            <w:tcW w:w="2256" w:type="dxa"/>
            <w:tcMar/>
          </w:tcPr>
          <w:p w:rsidR="04404382" w:rsidP="04404382" w:rsidRDefault="04404382" w14:paraId="02B63179" w14:textId="0E3A41FB">
            <w:pPr>
              <w:pStyle w:val="ListParagraph"/>
            </w:pPr>
            <w:proofErr w:type="spellStart"/>
            <w:r w:rsidR="04404382">
              <w:rPr/>
              <w:t>Mean</w:t>
            </w:r>
            <w:proofErr w:type="spellEnd"/>
          </w:p>
        </w:tc>
        <w:tc>
          <w:tcPr>
            <w:tcW w:w="2256" w:type="dxa"/>
            <w:tcMar/>
          </w:tcPr>
          <w:p w:rsidR="04404382" w:rsidP="04404382" w:rsidRDefault="04404382" w14:noSpellErr="1" w14:paraId="50D3DAE5" w14:textId="1355CD3E">
            <w:pPr>
              <w:pStyle w:val="ListParagraph"/>
            </w:pPr>
            <w:r w:rsidR="04404382">
              <w:rPr/>
              <w:t>MSE MR</w:t>
            </w:r>
          </w:p>
        </w:tc>
        <w:tc>
          <w:tcPr>
            <w:tcW w:w="2256" w:type="dxa"/>
            <w:tcMar/>
          </w:tcPr>
          <w:p w:rsidR="04404382" w:rsidP="04404382" w:rsidRDefault="04404382" w14:noSpellErr="1" w14:paraId="0FEB60FD" w14:textId="6E1D1AA5">
            <w:pPr>
              <w:pStyle w:val="ListParagraph"/>
            </w:pPr>
            <w:r w:rsidR="04404382">
              <w:rPr/>
              <w:t>MSE F</w:t>
            </w:r>
          </w:p>
        </w:tc>
        <w:tc>
          <w:tcPr>
            <w:tcW w:w="2256" w:type="dxa"/>
            <w:tcMar/>
          </w:tcPr>
          <w:p w:rsidR="04404382" w:rsidP="04404382" w:rsidRDefault="04404382" w14:noSpellErr="1" w14:paraId="1E6EDD27" w14:textId="2FFE6535">
            <w:pPr>
              <w:pStyle w:val="ListParagraph"/>
            </w:pPr>
            <w:r w:rsidR="04404382">
              <w:rPr/>
              <w:t>MSE NN</w:t>
            </w:r>
          </w:p>
        </w:tc>
      </w:tr>
      <w:tr w:rsidR="04404382" w:rsidTr="04404382" w14:paraId="73AA342C">
        <w:tc>
          <w:tcPr>
            <w:tcW w:w="2256" w:type="dxa"/>
            <w:tcMar/>
          </w:tcPr>
          <w:p w:rsidR="04404382" w:rsidP="04404382" w:rsidRDefault="04404382" w14:noSpellErr="1" w14:paraId="3EE03E20" w14:textId="42BCA248">
            <w:pPr>
              <w:pStyle w:val="ListParagraph"/>
            </w:pPr>
            <w:r w:rsidR="04404382">
              <w:rPr/>
              <w:t>1H</w:t>
            </w:r>
          </w:p>
        </w:tc>
        <w:tc>
          <w:tcPr>
            <w:tcW w:w="2256" w:type="dxa"/>
            <w:tcMar/>
          </w:tcPr>
          <w:p w:rsidR="04404382" w:rsidP="04404382" w:rsidRDefault="04404382" w14:noSpellErr="1" w14:paraId="684AB772" w14:textId="7F30F9E7">
            <w:pPr>
              <w:pStyle w:val="ListParagraph"/>
            </w:pPr>
            <w:r w:rsidR="04404382">
              <w:rPr/>
              <w:t>60% (eg)</w:t>
            </w:r>
          </w:p>
        </w:tc>
        <w:tc>
          <w:tcPr>
            <w:tcW w:w="2256" w:type="dxa"/>
            <w:tcMar/>
          </w:tcPr>
          <w:p w:rsidR="04404382" w:rsidP="04404382" w:rsidRDefault="04404382" w14:paraId="4D1BF855" w14:textId="5ACD4E16">
            <w:pPr>
              <w:pStyle w:val="ListParagraph"/>
            </w:pPr>
            <w:r w:rsidR="04404382">
              <w:rPr/>
              <w:t>..</w:t>
            </w:r>
          </w:p>
        </w:tc>
        <w:tc>
          <w:tcPr>
            <w:tcW w:w="2256" w:type="dxa"/>
            <w:tcMar/>
          </w:tcPr>
          <w:p w:rsidR="04404382" w:rsidP="04404382" w:rsidRDefault="04404382" w14:paraId="43A7D442" w14:textId="28E41622">
            <w:pPr>
              <w:pStyle w:val="ListParagraph"/>
            </w:pPr>
            <w:r w:rsidR="04404382">
              <w:rPr/>
              <w:t>..</w:t>
            </w:r>
          </w:p>
        </w:tc>
      </w:tr>
      <w:tr w:rsidR="04404382" w:rsidTr="04404382" w14:paraId="51B83A04">
        <w:tc>
          <w:tcPr>
            <w:tcW w:w="2256" w:type="dxa"/>
            <w:tcMar/>
          </w:tcPr>
          <w:p w:rsidR="04404382" w:rsidP="04404382" w:rsidRDefault="04404382" w14:noSpellErr="1" w14:paraId="48E5FD64" w14:textId="3F2728B6">
            <w:pPr>
              <w:pStyle w:val="ListParagraph"/>
            </w:pPr>
            <w:r w:rsidR="04404382">
              <w:rPr/>
              <w:t>1D</w:t>
            </w:r>
          </w:p>
        </w:tc>
        <w:tc>
          <w:tcPr>
            <w:tcW w:w="2256" w:type="dxa"/>
            <w:tcMar/>
          </w:tcPr>
          <w:p w:rsidR="04404382" w:rsidP="04404382" w:rsidRDefault="04404382" w14:paraId="777B3A1D" w14:textId="076776BE">
            <w:pPr>
              <w:pStyle w:val="ListParagraph"/>
            </w:pPr>
            <w:r w:rsidR="04404382">
              <w:rPr/>
              <w:t>..</w:t>
            </w:r>
          </w:p>
        </w:tc>
        <w:tc>
          <w:tcPr>
            <w:tcW w:w="2256" w:type="dxa"/>
            <w:tcMar/>
          </w:tcPr>
          <w:p w:rsidR="04404382" w:rsidP="04404382" w:rsidRDefault="04404382" w14:paraId="0069D789" w14:textId="7628F64A">
            <w:pPr>
              <w:pStyle w:val="ListParagraph"/>
            </w:pPr>
            <w:r w:rsidR="04404382">
              <w:rPr/>
              <w:t>..</w:t>
            </w:r>
          </w:p>
        </w:tc>
        <w:tc>
          <w:tcPr>
            <w:tcW w:w="2256" w:type="dxa"/>
            <w:tcMar/>
          </w:tcPr>
          <w:p w:rsidR="04404382" w:rsidP="04404382" w:rsidRDefault="04404382" w14:paraId="72CDB435" w14:textId="26FE390F">
            <w:pPr>
              <w:pStyle w:val="ListParagraph"/>
            </w:pPr>
            <w:r w:rsidR="04404382">
              <w:rPr/>
              <w:t>..</w:t>
            </w:r>
          </w:p>
        </w:tc>
      </w:tr>
      <w:tr w:rsidR="04404382" w:rsidTr="04404382" w14:paraId="1003905E">
        <w:tc>
          <w:tcPr>
            <w:tcW w:w="2256" w:type="dxa"/>
            <w:tcMar/>
          </w:tcPr>
          <w:p w:rsidR="04404382" w:rsidP="04404382" w:rsidRDefault="04404382" w14:noSpellErr="1" w14:paraId="3BE01591" w14:textId="04A98D1C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4404382">
              <w:rPr/>
              <w:t>1W</w:t>
            </w:r>
          </w:p>
        </w:tc>
        <w:tc>
          <w:tcPr>
            <w:tcW w:w="2256" w:type="dxa"/>
            <w:tcMar/>
          </w:tcPr>
          <w:p w:rsidR="04404382" w:rsidP="04404382" w:rsidRDefault="04404382" w14:paraId="2EB5C72F" w14:textId="615D25D8">
            <w:pPr>
              <w:pStyle w:val="ListParagraph"/>
            </w:pPr>
            <w:r w:rsidR="04404382">
              <w:rPr/>
              <w:t>..</w:t>
            </w:r>
          </w:p>
        </w:tc>
        <w:tc>
          <w:tcPr>
            <w:tcW w:w="2256" w:type="dxa"/>
            <w:tcMar/>
          </w:tcPr>
          <w:p w:rsidR="04404382" w:rsidP="04404382" w:rsidRDefault="04404382" w14:paraId="6F6DB208" w14:textId="6A5D6909">
            <w:pPr>
              <w:pStyle w:val="ListParagraph"/>
            </w:pPr>
            <w:r w:rsidR="04404382">
              <w:rPr/>
              <w:t>..</w:t>
            </w:r>
          </w:p>
        </w:tc>
        <w:tc>
          <w:tcPr>
            <w:tcW w:w="2256" w:type="dxa"/>
            <w:tcMar/>
          </w:tcPr>
          <w:p w:rsidR="04404382" w:rsidP="04404382" w:rsidRDefault="04404382" w14:paraId="12602CA0" w14:textId="6AC52519">
            <w:pPr>
              <w:pStyle w:val="ListParagraph"/>
            </w:pPr>
            <w:r w:rsidR="04404382">
              <w:rPr/>
              <w:t>..</w:t>
            </w:r>
          </w:p>
        </w:tc>
      </w:tr>
    </w:tbl>
    <w:p w:rsidR="04404382" w:rsidP="04404382" w:rsidRDefault="04404382" w14:paraId="0166B19B" w14:textId="76870E1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4404382">
        <w:rPr/>
        <w:t xml:space="preserve">MV: </w:t>
      </w:r>
      <w:proofErr w:type="spellStart"/>
      <w:r w:rsidR="04404382">
        <w:rPr/>
        <w:t>try</w:t>
      </w:r>
      <w:proofErr w:type="spellEnd"/>
      <w:r w:rsidR="04404382">
        <w:rPr/>
        <w:t xml:space="preserve"> </w:t>
      </w:r>
      <w:proofErr w:type="spellStart"/>
      <w:r w:rsidR="04404382">
        <w:rPr/>
        <w:t>taking</w:t>
      </w:r>
      <w:proofErr w:type="spellEnd"/>
      <w:r w:rsidR="04404382">
        <w:rPr/>
        <w:t xml:space="preserve"> </w:t>
      </w:r>
      <w:proofErr w:type="spellStart"/>
      <w:r w:rsidR="04404382">
        <w:rPr/>
        <w:t>temperature</w:t>
      </w:r>
      <w:proofErr w:type="spellEnd"/>
      <w:r w:rsidR="04404382">
        <w:rPr/>
        <w:t xml:space="preserve"> of </w:t>
      </w:r>
      <w:proofErr w:type="spellStart"/>
      <w:r w:rsidR="04404382">
        <w:rPr/>
        <w:t>one</w:t>
      </w:r>
      <w:proofErr w:type="spellEnd"/>
      <w:r w:rsidR="04404382">
        <w:rPr/>
        <w:t xml:space="preserve"> </w:t>
      </w:r>
      <w:proofErr w:type="spellStart"/>
      <w:r w:rsidR="04404382">
        <w:rPr/>
        <w:t>day</w:t>
      </w:r>
      <w:proofErr w:type="spellEnd"/>
      <w:r w:rsidR="04404382">
        <w:rPr/>
        <w:t xml:space="preserve"> </w:t>
      </w:r>
      <w:proofErr w:type="spellStart"/>
      <w:r w:rsidR="04404382">
        <w:rPr/>
        <w:t>ago</w:t>
      </w:r>
      <w:proofErr w:type="spellEnd"/>
      <w:r w:rsidR="04404382">
        <w:rPr/>
        <w:t xml:space="preserve">, </w:t>
      </w:r>
      <w:proofErr w:type="spellStart"/>
      <w:r w:rsidR="04404382">
        <w:rPr/>
        <w:t>see</w:t>
      </w:r>
      <w:proofErr w:type="spellEnd"/>
      <w:r w:rsidR="04404382">
        <w:rPr/>
        <w:t xml:space="preserve"> </w:t>
      </w:r>
      <w:proofErr w:type="spellStart"/>
      <w:r w:rsidR="04404382">
        <w:rPr/>
        <w:t>what</w:t>
      </w:r>
      <w:proofErr w:type="spellEnd"/>
      <w:r w:rsidR="04404382">
        <w:rPr/>
        <w:t xml:space="preserve"> </w:t>
      </w:r>
      <w:proofErr w:type="spellStart"/>
      <w:r w:rsidR="04404382">
        <w:rPr/>
        <w:t>it</w:t>
      </w:r>
      <w:proofErr w:type="spellEnd"/>
      <w:r w:rsidR="04404382">
        <w:rPr/>
        <w:t xml:space="preserve"> does</w:t>
      </w:r>
    </w:p>
    <w:p w:rsidR="04404382" w:rsidP="04404382" w:rsidRDefault="04404382" w14:paraId="0D0F3BD0" w14:textId="43C8A3E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4404382">
        <w:rPr/>
        <w:t xml:space="preserve">MV: </w:t>
      </w:r>
      <w:proofErr w:type="spellStart"/>
      <w:r w:rsidR="04404382">
        <w:rPr/>
        <w:t>when</w:t>
      </w:r>
      <w:proofErr w:type="spellEnd"/>
      <w:r w:rsidR="04404382">
        <w:rPr/>
        <w:t xml:space="preserve"> </w:t>
      </w:r>
      <w:proofErr w:type="spellStart"/>
      <w:r w:rsidR="04404382">
        <w:rPr/>
        <w:t>you</w:t>
      </w:r>
      <w:proofErr w:type="spellEnd"/>
      <w:r w:rsidR="04404382">
        <w:rPr/>
        <w:t xml:space="preserve"> found </w:t>
      </w:r>
      <w:proofErr w:type="spellStart"/>
      <w:r w:rsidR="04404382">
        <w:rPr/>
        <w:t>an</w:t>
      </w:r>
      <w:proofErr w:type="spellEnd"/>
      <w:r w:rsidR="04404382">
        <w:rPr/>
        <w:t xml:space="preserve"> </w:t>
      </w:r>
      <w:proofErr w:type="spellStart"/>
      <w:r w:rsidR="04404382">
        <w:rPr/>
        <w:t>optimal</w:t>
      </w:r>
      <w:proofErr w:type="spellEnd"/>
      <w:r w:rsidR="04404382">
        <w:rPr/>
        <w:t xml:space="preserve"> </w:t>
      </w:r>
      <w:proofErr w:type="spellStart"/>
      <w:r w:rsidR="04404382">
        <w:rPr/>
        <w:t>method</w:t>
      </w:r>
      <w:proofErr w:type="spellEnd"/>
      <w:r w:rsidR="04404382">
        <w:rPr/>
        <w:t xml:space="preserve"> </w:t>
      </w:r>
      <w:proofErr w:type="spellStart"/>
      <w:r w:rsidR="04404382">
        <w:rPr/>
        <w:t>to</w:t>
      </w:r>
      <w:proofErr w:type="spellEnd"/>
      <w:r w:rsidR="04404382">
        <w:rPr/>
        <w:t xml:space="preserve"> </w:t>
      </w:r>
      <w:proofErr w:type="spellStart"/>
      <w:r w:rsidR="04404382">
        <w:rPr/>
        <w:t>predict</w:t>
      </w:r>
      <w:proofErr w:type="spellEnd"/>
      <w:r w:rsidR="04404382">
        <w:rPr/>
        <w:t xml:space="preserve"> </w:t>
      </w:r>
      <w:proofErr w:type="spellStart"/>
      <w:r w:rsidR="04404382">
        <w:rPr/>
        <w:t>with</w:t>
      </w:r>
      <w:proofErr w:type="spellEnd"/>
      <w:r w:rsidR="04404382">
        <w:rPr/>
        <w:t xml:space="preserve"> mv, </w:t>
      </w:r>
      <w:proofErr w:type="spellStart"/>
      <w:r w:rsidR="04404382">
        <w:rPr/>
        <w:t>see</w:t>
      </w:r>
      <w:proofErr w:type="spellEnd"/>
      <w:r w:rsidR="04404382">
        <w:rPr/>
        <w:t xml:space="preserve"> </w:t>
      </w:r>
      <w:proofErr w:type="spellStart"/>
      <w:r w:rsidR="04404382">
        <w:rPr/>
        <w:t>the</w:t>
      </w:r>
      <w:proofErr w:type="spellEnd"/>
      <w:r w:rsidR="04404382">
        <w:rPr/>
        <w:t xml:space="preserve"> </w:t>
      </w:r>
      <w:proofErr w:type="spellStart"/>
      <w:r w:rsidR="04404382">
        <w:rPr/>
        <w:t>average</w:t>
      </w:r>
      <w:proofErr w:type="spellEnd"/>
      <w:r w:rsidR="04404382">
        <w:rPr/>
        <w:t xml:space="preserve"> of </w:t>
      </w:r>
      <w:proofErr w:type="spellStart"/>
      <w:r w:rsidR="04404382">
        <w:rPr/>
        <w:t>all</w:t>
      </w:r>
      <w:proofErr w:type="spellEnd"/>
      <w:r w:rsidR="04404382">
        <w:rPr/>
        <w:t xml:space="preserve"> </w:t>
      </w:r>
      <w:proofErr w:type="spellStart"/>
      <w:r w:rsidR="04404382">
        <w:rPr/>
        <w:t>the</w:t>
      </w:r>
      <w:proofErr w:type="spellEnd"/>
      <w:r w:rsidR="04404382">
        <w:rPr/>
        <w:t xml:space="preserve"> </w:t>
      </w:r>
      <w:proofErr w:type="spellStart"/>
      <w:r w:rsidR="04404382">
        <w:rPr/>
        <w:t>dwellings</w:t>
      </w:r>
      <w:proofErr w:type="spellEnd"/>
    </w:p>
    <w:p w:rsidR="04404382" w:rsidP="04404382" w:rsidRDefault="04404382" w14:paraId="383CFE2A" w14:textId="54E3BACF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04404382">
        <w:rPr/>
        <w:t>Fourier</w:t>
      </w:r>
      <w:proofErr w:type="spellEnd"/>
      <w:r w:rsidR="04404382">
        <w:rPr/>
        <w:t xml:space="preserve">: </w:t>
      </w:r>
      <w:proofErr w:type="spellStart"/>
      <w:r w:rsidR="04404382">
        <w:rPr/>
        <w:t>if</w:t>
      </w:r>
      <w:proofErr w:type="spellEnd"/>
      <w:r w:rsidR="04404382">
        <w:rPr/>
        <w:t xml:space="preserve"> we want </w:t>
      </w:r>
      <w:proofErr w:type="spellStart"/>
      <w:r w:rsidR="04404382">
        <w:rPr/>
        <w:t>to</w:t>
      </w:r>
      <w:proofErr w:type="spellEnd"/>
      <w:r w:rsidR="04404382">
        <w:rPr/>
        <w:t xml:space="preserve"> </w:t>
      </w:r>
      <w:proofErr w:type="spellStart"/>
      <w:r w:rsidR="04404382">
        <w:rPr/>
        <w:t>use</w:t>
      </w:r>
      <w:proofErr w:type="spellEnd"/>
      <w:r w:rsidR="04404382">
        <w:rPr/>
        <w:t xml:space="preserve"> </w:t>
      </w:r>
      <w:proofErr w:type="spellStart"/>
      <w:r w:rsidR="04404382">
        <w:rPr/>
        <w:t>this</w:t>
      </w:r>
      <w:proofErr w:type="spellEnd"/>
      <w:r w:rsidR="04404382">
        <w:rPr/>
        <w:t xml:space="preserve">, we have </w:t>
      </w:r>
      <w:proofErr w:type="spellStart"/>
      <w:r w:rsidR="04404382">
        <w:rPr/>
        <w:t>to</w:t>
      </w:r>
      <w:proofErr w:type="spellEnd"/>
      <w:r w:rsidR="04404382">
        <w:rPr/>
        <w:t xml:space="preserve"> </w:t>
      </w:r>
      <w:proofErr w:type="spellStart"/>
      <w:r w:rsidR="04404382">
        <w:rPr/>
        <w:t>think</w:t>
      </w:r>
      <w:proofErr w:type="spellEnd"/>
      <w:r w:rsidR="04404382">
        <w:rPr/>
        <w:t xml:space="preserve"> </w:t>
      </w:r>
      <w:proofErr w:type="spellStart"/>
      <w:r w:rsidR="04404382">
        <w:rPr/>
        <w:t>about</w:t>
      </w:r>
      <w:proofErr w:type="spellEnd"/>
      <w:r w:rsidR="04404382">
        <w:rPr/>
        <w:t xml:space="preserve"> </w:t>
      </w:r>
      <w:proofErr w:type="spellStart"/>
      <w:r w:rsidR="04404382">
        <w:rPr/>
        <w:t>the</w:t>
      </w:r>
      <w:proofErr w:type="spellEnd"/>
      <w:r w:rsidR="04404382">
        <w:rPr/>
        <w:t xml:space="preserve"> </w:t>
      </w:r>
      <w:proofErr w:type="spellStart"/>
      <w:r w:rsidR="04404382">
        <w:rPr/>
        <w:t>gaps</w:t>
      </w:r>
      <w:proofErr w:type="spellEnd"/>
      <w:r w:rsidR="04404382">
        <w:rPr/>
        <w:t xml:space="preserve"> we are </w:t>
      </w:r>
      <w:proofErr w:type="spellStart"/>
      <w:r w:rsidR="04404382">
        <w:rPr/>
        <w:t>creating</w:t>
      </w:r>
      <w:proofErr w:type="spellEnd"/>
      <w:r w:rsidR="04404382">
        <w:rPr/>
        <w:t xml:space="preserve"> </w:t>
      </w:r>
      <w:proofErr w:type="spellStart"/>
      <w:r w:rsidR="04404382">
        <w:rPr/>
        <w:t>when</w:t>
      </w:r>
      <w:proofErr w:type="spellEnd"/>
      <w:r w:rsidR="04404382">
        <w:rPr/>
        <w:t xml:space="preserve"> </w:t>
      </w:r>
      <w:proofErr w:type="spellStart"/>
      <w:r w:rsidR="04404382">
        <w:rPr/>
        <w:t>deleting</w:t>
      </w:r>
      <w:proofErr w:type="spellEnd"/>
      <w:r w:rsidR="04404382">
        <w:rPr/>
        <w:t xml:space="preserve"> </w:t>
      </w:r>
      <w:proofErr w:type="spellStart"/>
      <w:r w:rsidR="04404382">
        <w:rPr/>
        <w:t>NaNs</w:t>
      </w:r>
      <w:proofErr w:type="spellEnd"/>
      <w:r w:rsidR="04404382">
        <w:rPr/>
        <w:t xml:space="preserve"> --&gt; </w:t>
      </w:r>
      <w:proofErr w:type="spellStart"/>
      <w:r w:rsidR="04404382">
        <w:rPr/>
        <w:t>Fourier</w:t>
      </w:r>
      <w:proofErr w:type="spellEnd"/>
      <w:r w:rsidR="04404382">
        <w:rPr/>
        <w:t xml:space="preserve"> </w:t>
      </w:r>
      <w:proofErr w:type="spellStart"/>
      <w:r w:rsidR="04404382">
        <w:rPr/>
        <w:t>compares</w:t>
      </w:r>
      <w:proofErr w:type="spellEnd"/>
      <w:r w:rsidR="04404382">
        <w:rPr/>
        <w:t xml:space="preserve"> </w:t>
      </w:r>
      <w:proofErr w:type="spellStart"/>
      <w:r w:rsidR="04404382">
        <w:rPr/>
        <w:t>to</w:t>
      </w:r>
      <w:proofErr w:type="spellEnd"/>
      <w:r w:rsidR="04404382">
        <w:rPr/>
        <w:t xml:space="preserve"> </w:t>
      </w:r>
      <w:proofErr w:type="spellStart"/>
      <w:r w:rsidR="04404382">
        <w:rPr/>
        <w:t>previous</w:t>
      </w:r>
      <w:proofErr w:type="spellEnd"/>
      <w:r w:rsidR="04404382">
        <w:rPr/>
        <w:t xml:space="preserve"> points, </w:t>
      </w:r>
      <w:proofErr w:type="spellStart"/>
      <w:r w:rsidR="04404382">
        <w:rPr/>
        <w:t>so</w:t>
      </w:r>
      <w:proofErr w:type="spellEnd"/>
      <w:r w:rsidR="04404382">
        <w:rPr/>
        <w:t xml:space="preserve"> </w:t>
      </w:r>
      <w:proofErr w:type="spellStart"/>
      <w:r w:rsidR="04404382">
        <w:rPr/>
        <w:t>deleting</w:t>
      </w:r>
      <w:proofErr w:type="spellEnd"/>
      <w:r w:rsidR="04404382">
        <w:rPr/>
        <w:t xml:space="preserve"> </w:t>
      </w:r>
      <w:proofErr w:type="spellStart"/>
      <w:r w:rsidR="04404382">
        <w:rPr/>
        <w:t>one</w:t>
      </w:r>
      <w:proofErr w:type="spellEnd"/>
      <w:r w:rsidR="04404382">
        <w:rPr/>
        <w:t xml:space="preserve"> </w:t>
      </w:r>
      <w:proofErr w:type="spellStart"/>
      <w:r w:rsidR="04404382">
        <w:rPr/>
        <w:t>will</w:t>
      </w:r>
      <w:proofErr w:type="spellEnd"/>
      <w:r w:rsidR="04404382">
        <w:rPr/>
        <w:t xml:space="preserve"> </w:t>
      </w:r>
      <w:proofErr w:type="spellStart"/>
      <w:r w:rsidR="04404382">
        <w:rPr/>
        <w:t>give</w:t>
      </w:r>
      <w:proofErr w:type="spellEnd"/>
      <w:r w:rsidR="04404382">
        <w:rPr/>
        <w:t xml:space="preserve"> </w:t>
      </w:r>
      <w:proofErr w:type="spellStart"/>
      <w:r w:rsidR="04404382">
        <w:rPr/>
        <w:t>problems</w:t>
      </w:r>
      <w:proofErr w:type="spellEnd"/>
      <w:r w:rsidR="04404382">
        <w:rPr/>
        <w:t>.</w:t>
      </w:r>
    </w:p>
    <w:p w:rsidR="04404382" w:rsidP="04404382" w:rsidRDefault="04404382" w14:paraId="55AD830E" w14:textId="2E0F81AF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04404382">
        <w:rPr/>
        <w:t>Fourier</w:t>
      </w:r>
      <w:proofErr w:type="spellEnd"/>
      <w:r w:rsidR="04404382">
        <w:rPr/>
        <w:t xml:space="preserve">: look at </w:t>
      </w:r>
      <w:proofErr w:type="spellStart"/>
      <w:r w:rsidR="04404382">
        <w:rPr/>
        <w:t>work</w:t>
      </w:r>
      <w:proofErr w:type="spellEnd"/>
      <w:r w:rsidR="04404382">
        <w:rPr/>
        <w:t xml:space="preserve"> </w:t>
      </w:r>
      <w:proofErr w:type="spellStart"/>
      <w:r w:rsidR="04404382">
        <w:rPr/>
        <w:t>schedules</w:t>
      </w:r>
      <w:proofErr w:type="spellEnd"/>
      <w:r w:rsidR="04404382">
        <w:rPr/>
        <w:t xml:space="preserve"> as a first approach.</w:t>
      </w:r>
    </w:p>
    <w:p w:rsidR="04404382" w:rsidP="04404382" w:rsidRDefault="04404382" w14:paraId="2BF28D87" w14:textId="02841CC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4404382">
        <w:rPr/>
        <w:t xml:space="preserve">NN: </w:t>
      </w:r>
      <w:proofErr w:type="spellStart"/>
      <w:r w:rsidR="04404382">
        <w:rPr/>
        <w:t>If</w:t>
      </w:r>
      <w:proofErr w:type="spellEnd"/>
      <w:r w:rsidR="04404382">
        <w:rPr/>
        <w:t xml:space="preserve"> we </w:t>
      </w:r>
      <w:proofErr w:type="spellStart"/>
      <w:r w:rsidR="04404382">
        <w:rPr/>
        <w:t>use</w:t>
      </w:r>
      <w:proofErr w:type="spellEnd"/>
      <w:r w:rsidR="04404382">
        <w:rPr/>
        <w:t xml:space="preserve"> </w:t>
      </w:r>
      <w:proofErr w:type="spellStart"/>
      <w:r w:rsidR="04404382">
        <w:rPr/>
        <w:t>the</w:t>
      </w:r>
      <w:proofErr w:type="spellEnd"/>
      <w:r w:rsidR="04404382">
        <w:rPr/>
        <w:t xml:space="preserve"> </w:t>
      </w:r>
      <w:proofErr w:type="spellStart"/>
      <w:r w:rsidR="04404382">
        <w:rPr/>
        <w:t>whole</w:t>
      </w:r>
      <w:proofErr w:type="spellEnd"/>
      <w:r w:rsidR="04404382">
        <w:rPr/>
        <w:t xml:space="preserve"> dataset, </w:t>
      </w:r>
      <w:proofErr w:type="spellStart"/>
      <w:r w:rsidR="04404382">
        <w:rPr/>
        <w:t>let’s</w:t>
      </w:r>
      <w:proofErr w:type="spellEnd"/>
      <w:r w:rsidR="04404382">
        <w:rPr/>
        <w:t xml:space="preserve"> </w:t>
      </w:r>
      <w:proofErr w:type="spellStart"/>
      <w:r w:rsidR="04404382">
        <w:rPr/>
        <w:t>see</w:t>
      </w:r>
      <w:proofErr w:type="spellEnd"/>
      <w:r w:rsidR="04404382">
        <w:rPr/>
        <w:t xml:space="preserve"> </w:t>
      </w:r>
      <w:proofErr w:type="spellStart"/>
      <w:r w:rsidR="04404382">
        <w:rPr/>
        <w:t>if</w:t>
      </w:r>
      <w:proofErr w:type="spellEnd"/>
      <w:r w:rsidR="04404382">
        <w:rPr/>
        <w:t xml:space="preserve"> </w:t>
      </w:r>
      <w:proofErr w:type="spellStart"/>
      <w:r w:rsidR="04404382">
        <w:rPr/>
        <w:t>it</w:t>
      </w:r>
      <w:proofErr w:type="spellEnd"/>
      <w:r w:rsidR="04404382">
        <w:rPr/>
        <w:t xml:space="preserve"> </w:t>
      </w:r>
      <w:proofErr w:type="spellStart"/>
      <w:r w:rsidR="04404382">
        <w:rPr/>
        <w:t>will</w:t>
      </w:r>
      <w:proofErr w:type="spellEnd"/>
      <w:r w:rsidR="04404382">
        <w:rPr/>
        <w:t xml:space="preserve"> make a </w:t>
      </w:r>
      <w:proofErr w:type="spellStart"/>
      <w:r w:rsidR="04404382">
        <w:rPr/>
        <w:t>difference</w:t>
      </w:r>
      <w:proofErr w:type="spellEnd"/>
      <w:r w:rsidR="04404382">
        <w:rPr/>
        <w:t xml:space="preserve"> in error%.</w:t>
      </w:r>
    </w:p>
    <w:p w:rsidR="04404382" w:rsidP="04404382" w:rsidRDefault="04404382" w14:paraId="037789BC" w14:textId="7627C783">
      <w:pPr>
        <w:pStyle w:val="Normal"/>
      </w:pPr>
    </w:p>
    <w:p w:rsidR="04404382" w:rsidP="04404382" w:rsidRDefault="04404382" w14:paraId="1C9BC6B8" w14:textId="442477E8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04404382">
        <w:rPr/>
        <w:t>If</w:t>
      </w:r>
      <w:proofErr w:type="spellEnd"/>
      <w:r w:rsidR="04404382">
        <w:rPr/>
        <w:t xml:space="preserve"> lineair/mv </w:t>
      </w:r>
      <w:proofErr w:type="spellStart"/>
      <w:r w:rsidR="04404382">
        <w:rPr/>
        <w:t>regression</w:t>
      </w:r>
      <w:proofErr w:type="spellEnd"/>
      <w:r w:rsidR="04404382">
        <w:rPr/>
        <w:t xml:space="preserve"> is </w:t>
      </w:r>
      <w:proofErr w:type="spellStart"/>
      <w:r w:rsidR="04404382">
        <w:rPr/>
        <w:t>done</w:t>
      </w:r>
      <w:proofErr w:type="spellEnd"/>
      <w:r w:rsidR="04404382">
        <w:rPr/>
        <w:t xml:space="preserve">, </w:t>
      </w:r>
      <w:proofErr w:type="spellStart"/>
      <w:r w:rsidR="04404382">
        <w:rPr/>
        <w:t>send</w:t>
      </w:r>
      <w:proofErr w:type="spellEnd"/>
      <w:r w:rsidR="04404382">
        <w:rPr/>
        <w:t xml:space="preserve"> </w:t>
      </w:r>
      <w:proofErr w:type="spellStart"/>
      <w:r w:rsidR="04404382">
        <w:rPr/>
        <w:t>two</w:t>
      </w:r>
      <w:proofErr w:type="spellEnd"/>
      <w:r w:rsidR="04404382">
        <w:rPr/>
        <w:t xml:space="preserve"> or more </w:t>
      </w:r>
      <w:proofErr w:type="spellStart"/>
      <w:r w:rsidR="04404382">
        <w:rPr/>
        <w:t>people</w:t>
      </w:r>
      <w:proofErr w:type="spellEnd"/>
      <w:r w:rsidR="04404382">
        <w:rPr/>
        <w:t xml:space="preserve"> </w:t>
      </w:r>
      <w:r w:rsidR="04404382">
        <w:rPr/>
        <w:t xml:space="preserve">on </w:t>
      </w:r>
      <w:proofErr w:type="spellStart"/>
      <w:r w:rsidR="04404382">
        <w:rPr/>
        <w:t>Fourier</w:t>
      </w:r>
      <w:proofErr w:type="spellEnd"/>
    </w:p>
    <w:p w:rsidR="04404382" w:rsidP="04404382" w:rsidRDefault="04404382" w14:paraId="06B3D9A5" w14:textId="3CD626B4">
      <w:pPr>
        <w:pStyle w:val="Normal"/>
        <w:ind w:left="360"/>
      </w:pPr>
    </w:p>
    <w:p w:rsidR="04404382" w:rsidP="04404382" w:rsidRDefault="04404382" w14:paraId="2768F975" w14:textId="07B99B1B">
      <w:pPr>
        <w:pStyle w:val="Normal"/>
        <w:ind w:left="360"/>
      </w:pPr>
      <w:r w:rsidR="04404382">
        <w:rPr/>
        <w:t xml:space="preserve">Conclusie: Make a </w:t>
      </w:r>
      <w:proofErr w:type="spellStart"/>
      <w:r w:rsidR="04404382">
        <w:rPr/>
        <w:t>table</w:t>
      </w:r>
      <w:proofErr w:type="spellEnd"/>
      <w:r w:rsidR="04404382">
        <w:rPr/>
        <w:t xml:space="preserve"> first (make </w:t>
      </w:r>
      <w:proofErr w:type="spellStart"/>
      <w:r w:rsidR="04404382">
        <w:rPr/>
        <w:t>all</w:t>
      </w:r>
      <w:proofErr w:type="spellEnd"/>
      <w:r w:rsidR="04404382">
        <w:rPr/>
        <w:t xml:space="preserve"> </w:t>
      </w:r>
      <w:proofErr w:type="spellStart"/>
      <w:r w:rsidR="04404382">
        <w:rPr/>
        <w:t>the</w:t>
      </w:r>
      <w:proofErr w:type="spellEnd"/>
      <w:r w:rsidR="04404382">
        <w:rPr/>
        <w:t xml:space="preserve"> </w:t>
      </w:r>
      <w:proofErr w:type="spellStart"/>
      <w:r w:rsidR="04404382">
        <w:rPr/>
        <w:t>methods</w:t>
      </w:r>
      <w:proofErr w:type="spellEnd"/>
      <w:r w:rsidR="04404382">
        <w:rPr/>
        <w:t xml:space="preserve"> </w:t>
      </w:r>
      <w:proofErr w:type="spellStart"/>
      <w:r w:rsidR="04404382">
        <w:rPr/>
        <w:t>work</w:t>
      </w:r>
      <w:proofErr w:type="spellEnd"/>
      <w:r w:rsidR="04404382">
        <w:rPr/>
        <w:t xml:space="preserve">), </w:t>
      </w:r>
      <w:proofErr w:type="spellStart"/>
      <w:r w:rsidR="04404382">
        <w:rPr/>
        <w:t>then</w:t>
      </w:r>
      <w:proofErr w:type="spellEnd"/>
      <w:r w:rsidR="04404382">
        <w:rPr/>
        <w:t xml:space="preserve"> start </w:t>
      </w:r>
      <w:proofErr w:type="spellStart"/>
      <w:r w:rsidR="04404382">
        <w:rPr/>
        <w:t>tweaking</w:t>
      </w:r>
      <w:proofErr w:type="spellEnd"/>
      <w:r w:rsidR="04404382">
        <w:rPr/>
        <w:t xml:space="preserve">. </w:t>
      </w:r>
      <w:r w:rsidRPr="04404382" w:rsidR="04404382">
        <w:rPr>
          <w:b w:val="1"/>
          <w:bCs w:val="1"/>
        </w:rPr>
        <w:t xml:space="preserve">Make </w:t>
      </w:r>
      <w:proofErr w:type="spellStart"/>
      <w:r w:rsidRPr="04404382" w:rsidR="04404382">
        <w:rPr>
          <w:b w:val="1"/>
          <w:bCs w:val="1"/>
        </w:rPr>
        <w:t>sure</w:t>
      </w:r>
      <w:proofErr w:type="spellEnd"/>
      <w:r w:rsidRPr="04404382" w:rsidR="04404382">
        <w:rPr>
          <w:b w:val="1"/>
          <w:bCs w:val="1"/>
        </w:rPr>
        <w:t xml:space="preserve"> </w:t>
      </w:r>
      <w:proofErr w:type="spellStart"/>
      <w:r w:rsidRPr="04404382" w:rsidR="04404382">
        <w:rPr>
          <w:b w:val="1"/>
          <w:bCs w:val="1"/>
        </w:rPr>
        <w:t>you</w:t>
      </w:r>
      <w:proofErr w:type="spellEnd"/>
      <w:r w:rsidRPr="04404382" w:rsidR="04404382">
        <w:rPr>
          <w:b w:val="1"/>
          <w:bCs w:val="1"/>
        </w:rPr>
        <w:t xml:space="preserve"> </w:t>
      </w:r>
      <w:proofErr w:type="spellStart"/>
      <w:r w:rsidRPr="04404382" w:rsidR="04404382">
        <w:rPr>
          <w:b w:val="1"/>
          <w:bCs w:val="1"/>
        </w:rPr>
        <w:t>compare</w:t>
      </w:r>
      <w:proofErr w:type="spellEnd"/>
      <w:r w:rsidRPr="04404382" w:rsidR="04404382">
        <w:rPr>
          <w:b w:val="1"/>
          <w:bCs w:val="1"/>
        </w:rPr>
        <w:t xml:space="preserve"> </w:t>
      </w:r>
      <w:proofErr w:type="spellStart"/>
      <w:r w:rsidRPr="04404382" w:rsidR="04404382">
        <w:rPr>
          <w:b w:val="1"/>
          <w:bCs w:val="1"/>
        </w:rPr>
        <w:t>the</w:t>
      </w:r>
      <w:proofErr w:type="spellEnd"/>
      <w:r w:rsidRPr="04404382" w:rsidR="04404382">
        <w:rPr>
          <w:b w:val="1"/>
          <w:bCs w:val="1"/>
        </w:rPr>
        <w:t xml:space="preserve"> error% </w:t>
      </w:r>
      <w:proofErr w:type="spellStart"/>
      <w:r w:rsidRPr="04404382" w:rsidR="04404382">
        <w:rPr>
          <w:b w:val="1"/>
          <w:bCs w:val="1"/>
        </w:rPr>
        <w:t>with</w:t>
      </w:r>
      <w:proofErr w:type="spellEnd"/>
      <w:r w:rsidRPr="04404382" w:rsidR="04404382">
        <w:rPr>
          <w:b w:val="1"/>
          <w:bCs w:val="1"/>
        </w:rPr>
        <w:t xml:space="preserve"> </w:t>
      </w:r>
      <w:proofErr w:type="spellStart"/>
      <w:r w:rsidRPr="04404382" w:rsidR="04404382">
        <w:rPr>
          <w:b w:val="1"/>
          <w:bCs w:val="1"/>
        </w:rPr>
        <w:t>all</w:t>
      </w:r>
      <w:proofErr w:type="spellEnd"/>
      <w:r w:rsidRPr="04404382" w:rsidR="04404382">
        <w:rPr>
          <w:b w:val="1"/>
          <w:bCs w:val="1"/>
        </w:rPr>
        <w:t xml:space="preserve"> </w:t>
      </w:r>
      <w:proofErr w:type="spellStart"/>
      <w:r w:rsidRPr="04404382" w:rsidR="04404382">
        <w:rPr>
          <w:b w:val="1"/>
          <w:bCs w:val="1"/>
        </w:rPr>
        <w:t>the</w:t>
      </w:r>
      <w:proofErr w:type="spellEnd"/>
      <w:r w:rsidRPr="04404382" w:rsidR="04404382">
        <w:rPr>
          <w:b w:val="1"/>
          <w:bCs w:val="1"/>
        </w:rPr>
        <w:t xml:space="preserve"> </w:t>
      </w:r>
      <w:proofErr w:type="spellStart"/>
      <w:r w:rsidRPr="04404382" w:rsidR="04404382">
        <w:rPr>
          <w:b w:val="1"/>
          <w:bCs w:val="1"/>
        </w:rPr>
        <w:t>methods</w:t>
      </w:r>
      <w:proofErr w:type="spellEnd"/>
      <w:r w:rsidRPr="04404382" w:rsidR="04404382">
        <w:rPr>
          <w:b w:val="1"/>
          <w:bCs w:val="1"/>
        </w:rPr>
        <w:t xml:space="preserve">, </w:t>
      </w:r>
      <w:proofErr w:type="spellStart"/>
      <w:r w:rsidRPr="04404382" w:rsidR="04404382">
        <w:rPr>
          <w:b w:val="1"/>
          <w:bCs w:val="1"/>
        </w:rPr>
        <w:t>so</w:t>
      </w:r>
      <w:proofErr w:type="spellEnd"/>
      <w:r w:rsidRPr="04404382" w:rsidR="04404382">
        <w:rPr>
          <w:b w:val="1"/>
          <w:bCs w:val="1"/>
        </w:rPr>
        <w:t xml:space="preserve"> </w:t>
      </w:r>
      <w:proofErr w:type="spellStart"/>
      <w:r w:rsidRPr="04404382" w:rsidR="04404382">
        <w:rPr>
          <w:b w:val="1"/>
          <w:bCs w:val="1"/>
        </w:rPr>
        <w:t>you</w:t>
      </w:r>
      <w:proofErr w:type="spellEnd"/>
      <w:r w:rsidRPr="04404382" w:rsidR="04404382">
        <w:rPr>
          <w:b w:val="1"/>
          <w:bCs w:val="1"/>
        </w:rPr>
        <w:t xml:space="preserve"> </w:t>
      </w:r>
      <w:proofErr w:type="spellStart"/>
      <w:r w:rsidRPr="04404382" w:rsidR="04404382">
        <w:rPr>
          <w:b w:val="1"/>
          <w:bCs w:val="1"/>
        </w:rPr>
        <w:t>can</w:t>
      </w:r>
      <w:proofErr w:type="spellEnd"/>
      <w:r w:rsidRPr="04404382" w:rsidR="04404382">
        <w:rPr>
          <w:b w:val="1"/>
          <w:bCs w:val="1"/>
        </w:rPr>
        <w:t xml:space="preserve"> </w:t>
      </w:r>
      <w:proofErr w:type="spellStart"/>
      <w:r w:rsidRPr="04404382" w:rsidR="04404382">
        <w:rPr>
          <w:b w:val="1"/>
          <w:bCs w:val="1"/>
        </w:rPr>
        <w:t>actually</w:t>
      </w:r>
      <w:proofErr w:type="spellEnd"/>
      <w:r w:rsidRPr="04404382" w:rsidR="04404382">
        <w:rPr>
          <w:b w:val="1"/>
          <w:bCs w:val="1"/>
        </w:rPr>
        <w:t xml:space="preserve"> </w:t>
      </w:r>
      <w:proofErr w:type="spellStart"/>
      <w:r w:rsidRPr="04404382" w:rsidR="04404382">
        <w:rPr>
          <w:b w:val="1"/>
          <w:bCs w:val="1"/>
        </w:rPr>
        <w:t>compare</w:t>
      </w:r>
      <w:proofErr w:type="spellEnd"/>
      <w:r w:rsidRPr="04404382" w:rsidR="04404382">
        <w:rPr>
          <w:b w:val="1"/>
          <w:bCs w:val="1"/>
        </w:rPr>
        <w:t xml:space="preserve"> </w:t>
      </w:r>
      <w:proofErr w:type="spellStart"/>
      <w:r w:rsidRPr="04404382" w:rsidR="04404382">
        <w:rPr>
          <w:b w:val="1"/>
          <w:bCs w:val="1"/>
        </w:rPr>
        <w:t>them</w:t>
      </w:r>
      <w:proofErr w:type="spellEnd"/>
      <w:r w:rsidRPr="04404382" w:rsidR="04404382">
        <w:rPr>
          <w:b w:val="1"/>
          <w:bCs w:val="1"/>
        </w:rPr>
        <w:t xml:space="preserve">. Using </w:t>
      </w:r>
      <w:proofErr w:type="spellStart"/>
      <w:r w:rsidRPr="04404382" w:rsidR="04404382">
        <w:rPr>
          <w:b w:val="1"/>
          <w:bCs w:val="1"/>
        </w:rPr>
        <w:t>the</w:t>
      </w:r>
      <w:proofErr w:type="spellEnd"/>
      <w:r w:rsidRPr="04404382" w:rsidR="04404382">
        <w:rPr>
          <w:b w:val="1"/>
          <w:bCs w:val="1"/>
        </w:rPr>
        <w:t xml:space="preserve"> </w:t>
      </w:r>
      <w:proofErr w:type="spellStart"/>
      <w:r w:rsidRPr="04404382" w:rsidR="04404382">
        <w:rPr>
          <w:b w:val="1"/>
          <w:bCs w:val="1"/>
        </w:rPr>
        <w:t>same</w:t>
      </w:r>
      <w:proofErr w:type="spellEnd"/>
      <w:r w:rsidRPr="04404382" w:rsidR="04404382">
        <w:rPr>
          <w:b w:val="1"/>
          <w:bCs w:val="1"/>
        </w:rPr>
        <w:t xml:space="preserve"> error%.</w:t>
      </w:r>
    </w:p>
    <w:p w:rsidR="04404382" w:rsidP="04404382" w:rsidRDefault="04404382" w14:paraId="5061709B" w14:textId="7ADB5001">
      <w:pPr>
        <w:pStyle w:val="Normal"/>
        <w:ind w:left="360"/>
      </w:pPr>
      <w:r w:rsidR="04404382">
        <w:rPr/>
        <w:t xml:space="preserve">Make </w:t>
      </w:r>
      <w:proofErr w:type="spellStart"/>
      <w:r w:rsidR="04404382">
        <w:rPr/>
        <w:t>sure</w:t>
      </w:r>
      <w:proofErr w:type="spellEnd"/>
      <w:r w:rsidR="04404382">
        <w:rPr/>
        <w:t xml:space="preserve"> </w:t>
      </w:r>
      <w:proofErr w:type="spellStart"/>
      <w:r w:rsidR="04404382">
        <w:rPr/>
        <w:t>you</w:t>
      </w:r>
      <w:proofErr w:type="spellEnd"/>
      <w:r w:rsidR="04404382">
        <w:rPr/>
        <w:t xml:space="preserve"> </w:t>
      </w:r>
      <w:proofErr w:type="spellStart"/>
      <w:r w:rsidR="04404382">
        <w:rPr/>
        <w:t>write</w:t>
      </w:r>
      <w:proofErr w:type="spellEnd"/>
      <w:r w:rsidR="04404382">
        <w:rPr/>
        <w:t xml:space="preserve"> down </w:t>
      </w:r>
      <w:proofErr w:type="spellStart"/>
      <w:r w:rsidR="04404382">
        <w:rPr/>
        <w:t>all</w:t>
      </w:r>
      <w:proofErr w:type="spellEnd"/>
      <w:r w:rsidR="04404382">
        <w:rPr/>
        <w:t xml:space="preserve"> </w:t>
      </w:r>
      <w:proofErr w:type="spellStart"/>
      <w:r w:rsidR="04404382">
        <w:rPr/>
        <w:t>the</w:t>
      </w:r>
      <w:proofErr w:type="spellEnd"/>
      <w:r w:rsidR="04404382">
        <w:rPr/>
        <w:t xml:space="preserve"> changes </w:t>
      </w:r>
      <w:proofErr w:type="spellStart"/>
      <w:r w:rsidR="04404382">
        <w:rPr/>
        <w:t>you</w:t>
      </w:r>
      <w:proofErr w:type="spellEnd"/>
      <w:r w:rsidR="04404382">
        <w:rPr/>
        <w:t xml:space="preserve"> make </w:t>
      </w:r>
      <w:proofErr w:type="spellStart"/>
      <w:r w:rsidR="04404382">
        <w:rPr/>
        <w:t>to</w:t>
      </w:r>
      <w:proofErr w:type="spellEnd"/>
      <w:r w:rsidR="04404382">
        <w:rPr/>
        <w:t xml:space="preserve"> </w:t>
      </w:r>
      <w:proofErr w:type="spellStart"/>
      <w:r w:rsidR="04404382">
        <w:rPr/>
        <w:t>the</w:t>
      </w:r>
      <w:proofErr w:type="spellEnd"/>
      <w:r w:rsidR="04404382">
        <w:rPr/>
        <w:t xml:space="preserve"> parameters </w:t>
      </w:r>
      <w:proofErr w:type="spellStart"/>
      <w:r w:rsidR="04404382">
        <w:rPr/>
        <w:t>etc</w:t>
      </w:r>
      <w:proofErr w:type="spellEnd"/>
      <w:r w:rsidR="04404382">
        <w:rPr/>
        <w:t xml:space="preserve">, </w:t>
      </w:r>
      <w:proofErr w:type="spellStart"/>
      <w:r w:rsidR="04404382">
        <w:rPr/>
        <w:t>then</w:t>
      </w:r>
      <w:proofErr w:type="spellEnd"/>
      <w:r w:rsidR="04404382">
        <w:rPr/>
        <w:t xml:space="preserve"> </w:t>
      </w:r>
      <w:proofErr w:type="spellStart"/>
      <w:r w:rsidR="04404382">
        <w:rPr/>
        <w:t>write</w:t>
      </w:r>
      <w:proofErr w:type="spellEnd"/>
      <w:r w:rsidR="04404382">
        <w:rPr/>
        <w:t xml:space="preserve"> down </w:t>
      </w:r>
      <w:proofErr w:type="spellStart"/>
      <w:r w:rsidR="04404382">
        <w:rPr/>
        <w:t>the</w:t>
      </w:r>
      <w:proofErr w:type="spellEnd"/>
      <w:r w:rsidR="04404382">
        <w:rPr/>
        <w:t xml:space="preserve"> </w:t>
      </w:r>
      <w:proofErr w:type="spellStart"/>
      <w:r w:rsidR="04404382">
        <w:rPr/>
        <w:t>given</w:t>
      </w:r>
      <w:proofErr w:type="spellEnd"/>
      <w:r w:rsidR="04404382">
        <w:rPr/>
        <w:t xml:space="preserve"> error%</w:t>
      </w:r>
    </w:p>
    <w:p w:rsidR="04404382" w:rsidP="04404382" w:rsidRDefault="04404382" w14:paraId="66E769FA" w14:textId="2B5E560B">
      <w:pPr>
        <w:pStyle w:val="Normal"/>
        <w:ind w:left="360"/>
      </w:pPr>
    </w:p>
    <w:p w:rsidR="04404382" w:rsidP="04404382" w:rsidRDefault="04404382" w14:paraId="69E5B08E" w14:textId="4BFBEE0E">
      <w:pPr>
        <w:pStyle w:val="Normal"/>
        <w:ind w:left="360"/>
      </w:pPr>
      <w:r w:rsidR="04404382">
        <w:rPr/>
        <w:t xml:space="preserve">Goal end of </w:t>
      </w:r>
      <w:proofErr w:type="spellStart"/>
      <w:r w:rsidR="04404382">
        <w:rPr/>
        <w:t>this</w:t>
      </w:r>
      <w:proofErr w:type="spellEnd"/>
      <w:r w:rsidR="04404382">
        <w:rPr/>
        <w:t xml:space="preserve"> week: finish </w:t>
      </w:r>
      <w:proofErr w:type="spellStart"/>
      <w:r w:rsidR="04404382">
        <w:rPr/>
        <w:t>lin</w:t>
      </w:r>
      <w:proofErr w:type="spellEnd"/>
      <w:r w:rsidR="04404382">
        <w:rPr/>
        <w:t xml:space="preserve">/mv </w:t>
      </w:r>
      <w:proofErr w:type="spellStart"/>
      <w:r w:rsidR="04404382">
        <w:rPr/>
        <w:t>regression</w:t>
      </w:r>
      <w:proofErr w:type="spellEnd"/>
      <w:r w:rsidR="04404382">
        <w:rPr/>
        <w:t xml:space="preserve"> (</w:t>
      </w:r>
      <w:proofErr w:type="spellStart"/>
      <w:r w:rsidR="04404382">
        <w:rPr/>
        <w:t>see</w:t>
      </w:r>
      <w:proofErr w:type="spellEnd"/>
      <w:r w:rsidR="04404382">
        <w:rPr/>
        <w:t xml:space="preserve"> </w:t>
      </w:r>
      <w:proofErr w:type="spellStart"/>
      <w:r w:rsidR="04404382">
        <w:rPr/>
        <w:t>table</w:t>
      </w:r>
      <w:proofErr w:type="spellEnd"/>
      <w:r w:rsidR="04404382">
        <w:rPr/>
        <w:t xml:space="preserve">), research </w:t>
      </w:r>
      <w:proofErr w:type="spellStart"/>
      <w:r w:rsidR="04404382">
        <w:rPr/>
        <w:t>Fourier</w:t>
      </w:r>
      <w:proofErr w:type="spellEnd"/>
      <w:r w:rsidR="04404382">
        <w:rPr/>
        <w:t xml:space="preserve"> </w:t>
      </w:r>
      <w:proofErr w:type="spellStart"/>
      <w:r w:rsidR="04404382">
        <w:rPr/>
        <w:t>and</w:t>
      </w:r>
      <w:proofErr w:type="spellEnd"/>
      <w:r w:rsidR="04404382">
        <w:rPr/>
        <w:t xml:space="preserve"> </w:t>
      </w:r>
      <w:proofErr w:type="spellStart"/>
      <w:r w:rsidR="04404382">
        <w:rPr/>
        <w:t>give</w:t>
      </w:r>
      <w:proofErr w:type="spellEnd"/>
      <w:r w:rsidR="04404382">
        <w:rPr/>
        <w:t xml:space="preserve"> </w:t>
      </w:r>
      <w:proofErr w:type="spellStart"/>
      <w:r w:rsidR="04404382">
        <w:rPr/>
        <w:t>some</w:t>
      </w:r>
      <w:proofErr w:type="spellEnd"/>
      <w:r w:rsidR="04404382">
        <w:rPr/>
        <w:t xml:space="preserve"> </w:t>
      </w:r>
      <w:proofErr w:type="spellStart"/>
      <w:r w:rsidR="04404382">
        <w:rPr/>
        <w:t>examples</w:t>
      </w:r>
      <w:proofErr w:type="spellEnd"/>
      <w:r w:rsidR="04404382">
        <w:rPr/>
        <w:t xml:space="preserve">. Next week we </w:t>
      </w:r>
      <w:proofErr w:type="spellStart"/>
      <w:r w:rsidR="04404382">
        <w:rPr/>
        <w:t>can</w:t>
      </w:r>
      <w:proofErr w:type="spellEnd"/>
      <w:r w:rsidR="04404382">
        <w:rPr/>
        <w:t xml:space="preserve"> </w:t>
      </w:r>
      <w:proofErr w:type="spellStart"/>
      <w:r w:rsidR="04404382">
        <w:rPr/>
        <w:t>see</w:t>
      </w:r>
      <w:proofErr w:type="spellEnd"/>
      <w:r w:rsidR="04404382">
        <w:rPr/>
        <w:t xml:space="preserve"> </w:t>
      </w:r>
      <w:proofErr w:type="spellStart"/>
      <w:r w:rsidR="04404382">
        <w:rPr/>
        <w:t>if</w:t>
      </w:r>
      <w:proofErr w:type="spellEnd"/>
      <w:r w:rsidR="04404382">
        <w:rPr/>
        <w:t xml:space="preserve"> we </w:t>
      </w:r>
      <w:proofErr w:type="spellStart"/>
      <w:r w:rsidR="04404382">
        <w:rPr/>
        <w:t>can</w:t>
      </w:r>
      <w:proofErr w:type="spellEnd"/>
      <w:r w:rsidR="04404382">
        <w:rPr/>
        <w:t xml:space="preserve"> </w:t>
      </w:r>
      <w:proofErr w:type="spellStart"/>
      <w:r w:rsidR="04404382">
        <w:rPr/>
        <w:t>fill</w:t>
      </w:r>
      <w:proofErr w:type="spellEnd"/>
      <w:r w:rsidR="04404382">
        <w:rPr/>
        <w:t xml:space="preserve"> </w:t>
      </w:r>
      <w:proofErr w:type="spellStart"/>
      <w:r w:rsidR="04404382">
        <w:rPr/>
        <w:t>the</w:t>
      </w:r>
      <w:proofErr w:type="spellEnd"/>
      <w:r w:rsidR="04404382">
        <w:rPr/>
        <w:t xml:space="preserve"> </w:t>
      </w:r>
      <w:proofErr w:type="spellStart"/>
      <w:r w:rsidR="04404382">
        <w:rPr/>
        <w:t>Fourier</w:t>
      </w:r>
      <w:proofErr w:type="spellEnd"/>
      <w:r w:rsidR="04404382">
        <w:rPr/>
        <w:t xml:space="preserve"> error% in next week</w:t>
      </w:r>
    </w:p>
    <w:p w:rsidR="04404382" w:rsidP="04404382" w:rsidRDefault="04404382" w14:paraId="60F15D77" w14:textId="1158007D">
      <w:pPr>
        <w:pStyle w:val="Normal"/>
        <w:ind w:left="36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0B6C9E"/>
  <w15:docId w15:val="{7b20c4ef-60e1-4326-9e2c-4f1903f6c229}"/>
  <w:rsids>
    <w:rsidRoot w:val="670B6C9E"/>
    <w:rsid w:val="04404382"/>
    <w:rsid w:val="670B6C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eb5105a1d64e497f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22a92637ca42665cb996f6d4a24d3a03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ec5fb0469c1bed85c93c61ded8c8014a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8D12ED-C1BD-43B5-B7A3-1464FF10D1A5}"/>
</file>

<file path=customXml/itemProps2.xml><?xml version="1.0" encoding="utf-8"?>
<ds:datastoreItem xmlns:ds="http://schemas.openxmlformats.org/officeDocument/2006/customXml" ds:itemID="{0D36CEED-DD39-4260-BE8B-028D7FBD04C5}"/>
</file>

<file path=customXml/itemProps3.xml><?xml version="1.0" encoding="utf-8"?>
<ds:datastoreItem xmlns:ds="http://schemas.openxmlformats.org/officeDocument/2006/customXml" ds:itemID="{254994C2-5079-49D3-B0BC-3B02935839C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Visser, P.I. de (16080696)</dc:creator>
  <cp:keywords/>
  <dc:description/>
  <cp:lastModifiedBy>Visser, P.I. de (16080696)</cp:lastModifiedBy>
  <dcterms:created xsi:type="dcterms:W3CDTF">2018-10-16T07:27:35Z</dcterms:created>
  <dcterms:modified xsi:type="dcterms:W3CDTF">2018-10-16T08:21:58Z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