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117"/>
        <w:gridCol w:w="2254"/>
        <w:gridCol w:w="4508"/>
      </w:tblGrid>
      <w:tr w:rsidR="00D12DEF" w:rsidRPr="00ED42D2" w14:paraId="6AA21CA5" w14:textId="77777777" w:rsidTr="00ED42D2">
        <w:tc>
          <w:tcPr>
            <w:tcW w:w="4371" w:type="dxa"/>
            <w:gridSpan w:val="2"/>
          </w:tcPr>
          <w:p w14:paraId="215019FB" w14:textId="22491B69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 xml:space="preserve">USE CASE </w:t>
            </w:r>
          </w:p>
        </w:tc>
        <w:tc>
          <w:tcPr>
            <w:tcW w:w="4508" w:type="dxa"/>
          </w:tcPr>
          <w:p w14:paraId="190186EE" w14:textId="220E8EE3" w:rsidR="00D12DEF" w:rsidRPr="00ED42D2" w:rsidRDefault="00D12DEF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Process Transactions</w:t>
            </w:r>
          </w:p>
        </w:tc>
      </w:tr>
      <w:tr w:rsidR="00D12DEF" w:rsidRPr="00ED42D2" w14:paraId="7AF4D480" w14:textId="77777777" w:rsidTr="00ED42D2">
        <w:tc>
          <w:tcPr>
            <w:tcW w:w="4371" w:type="dxa"/>
            <w:gridSpan w:val="2"/>
          </w:tcPr>
          <w:p w14:paraId="6831CB04" w14:textId="69C880D5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Goal in Context</w:t>
            </w:r>
          </w:p>
        </w:tc>
        <w:tc>
          <w:tcPr>
            <w:tcW w:w="4508" w:type="dxa"/>
          </w:tcPr>
          <w:p w14:paraId="594659EE" w14:textId="79F72A38" w:rsidR="00D12DEF" w:rsidRPr="00ED42D2" w:rsidRDefault="00D12DEF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Cashier processes transaction issued by Customer</w:t>
            </w:r>
          </w:p>
        </w:tc>
      </w:tr>
      <w:tr w:rsidR="00D12DEF" w:rsidRPr="00ED42D2" w14:paraId="6A2254DE" w14:textId="77777777" w:rsidTr="00ED42D2">
        <w:tc>
          <w:tcPr>
            <w:tcW w:w="4371" w:type="dxa"/>
            <w:gridSpan w:val="2"/>
          </w:tcPr>
          <w:p w14:paraId="1D8938EC" w14:textId="71B795CD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 xml:space="preserve">Scope &amp; Level </w:t>
            </w:r>
          </w:p>
        </w:tc>
        <w:tc>
          <w:tcPr>
            <w:tcW w:w="4508" w:type="dxa"/>
          </w:tcPr>
          <w:p w14:paraId="34598A7B" w14:textId="4E5E04F5" w:rsidR="00D12DEF" w:rsidRPr="00ED42D2" w:rsidRDefault="00D12DEF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Company</w:t>
            </w:r>
          </w:p>
        </w:tc>
      </w:tr>
      <w:tr w:rsidR="00D12DEF" w:rsidRPr="00ED42D2" w14:paraId="275D759F" w14:textId="77777777" w:rsidTr="00ED42D2">
        <w:tc>
          <w:tcPr>
            <w:tcW w:w="4371" w:type="dxa"/>
            <w:gridSpan w:val="2"/>
          </w:tcPr>
          <w:p w14:paraId="421EADBA" w14:textId="2D36FD3F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</w:tcPr>
          <w:p w14:paraId="2DFB93AF" w14:textId="64BFCE58" w:rsidR="00D12DEF" w:rsidRPr="00ED42D2" w:rsidRDefault="00D12DEF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Cashier has scanned the goods and tallied price</w:t>
            </w:r>
          </w:p>
        </w:tc>
      </w:tr>
      <w:tr w:rsidR="00D12DEF" w:rsidRPr="00ED42D2" w14:paraId="2CED62B2" w14:textId="77777777" w:rsidTr="00ED42D2">
        <w:tc>
          <w:tcPr>
            <w:tcW w:w="4371" w:type="dxa"/>
            <w:gridSpan w:val="2"/>
          </w:tcPr>
          <w:p w14:paraId="47760E75" w14:textId="3628FB5A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Success End Conditions</w:t>
            </w:r>
          </w:p>
        </w:tc>
        <w:tc>
          <w:tcPr>
            <w:tcW w:w="4508" w:type="dxa"/>
          </w:tcPr>
          <w:p w14:paraId="1715731A" w14:textId="25A38C3E" w:rsidR="00D12DEF" w:rsidRPr="00ED42D2" w:rsidRDefault="00D12DEF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Customer has money for goods, sale is made</w:t>
            </w:r>
          </w:p>
        </w:tc>
      </w:tr>
      <w:tr w:rsidR="00D12DEF" w:rsidRPr="00ED42D2" w14:paraId="48AA6891" w14:textId="77777777" w:rsidTr="00ED42D2">
        <w:tc>
          <w:tcPr>
            <w:tcW w:w="4371" w:type="dxa"/>
            <w:gridSpan w:val="2"/>
          </w:tcPr>
          <w:p w14:paraId="4514F7C6" w14:textId="6CE810E3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Failed End Conditions</w:t>
            </w:r>
          </w:p>
        </w:tc>
        <w:tc>
          <w:tcPr>
            <w:tcW w:w="4508" w:type="dxa"/>
          </w:tcPr>
          <w:p w14:paraId="507236BA" w14:textId="1E393051" w:rsidR="00D12DEF" w:rsidRPr="00ED42D2" w:rsidRDefault="00D12DEF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Customer doesn’t have money. Sale not made</w:t>
            </w:r>
          </w:p>
        </w:tc>
      </w:tr>
      <w:tr w:rsidR="00D12DEF" w:rsidRPr="00ED42D2" w14:paraId="339FF56C" w14:textId="77777777" w:rsidTr="00ED42D2">
        <w:tc>
          <w:tcPr>
            <w:tcW w:w="4371" w:type="dxa"/>
            <w:gridSpan w:val="2"/>
          </w:tcPr>
          <w:p w14:paraId="1B20F9F3" w14:textId="32B13760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Primary, Secondary, Actors</w:t>
            </w:r>
          </w:p>
        </w:tc>
        <w:tc>
          <w:tcPr>
            <w:tcW w:w="4508" w:type="dxa"/>
          </w:tcPr>
          <w:p w14:paraId="5B219D64" w14:textId="37D81B46" w:rsidR="00D12DEF" w:rsidRPr="00ED42D2" w:rsidRDefault="00D12DEF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Buyer, Cashier, Credit Card, Bank</w:t>
            </w:r>
          </w:p>
        </w:tc>
      </w:tr>
      <w:tr w:rsidR="00D12DEF" w:rsidRPr="00ED42D2" w14:paraId="291EC307" w14:textId="77777777" w:rsidTr="00ED42D2">
        <w:tc>
          <w:tcPr>
            <w:tcW w:w="4371" w:type="dxa"/>
            <w:gridSpan w:val="2"/>
          </w:tcPr>
          <w:p w14:paraId="06A03BAA" w14:textId="5DDC3890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4508" w:type="dxa"/>
          </w:tcPr>
          <w:p w14:paraId="4C1DAA65" w14:textId="27C11050" w:rsidR="00D12DEF" w:rsidRPr="00ED42D2" w:rsidRDefault="00D12DEF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Customer attempts to buy goods.</w:t>
            </w:r>
          </w:p>
        </w:tc>
      </w:tr>
      <w:tr w:rsidR="00D12DEF" w:rsidRPr="00ED42D2" w14:paraId="2D69C5DB" w14:textId="77777777" w:rsidTr="00ED42D2">
        <w:tc>
          <w:tcPr>
            <w:tcW w:w="2117" w:type="dxa"/>
          </w:tcPr>
          <w:p w14:paraId="7F2F61F9" w14:textId="77777777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254" w:type="dxa"/>
          </w:tcPr>
          <w:p w14:paraId="51707973" w14:textId="05580FE1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4508" w:type="dxa"/>
          </w:tcPr>
          <w:p w14:paraId="62F007D8" w14:textId="474166E5" w:rsidR="00D12DEF" w:rsidRPr="00ED42D2" w:rsidRDefault="00D12DEF">
            <w:pPr>
              <w:rPr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Action</w:t>
            </w:r>
          </w:p>
        </w:tc>
      </w:tr>
      <w:tr w:rsidR="00D12DEF" w:rsidRPr="00ED42D2" w14:paraId="687F9E0A" w14:textId="77777777" w:rsidTr="00ED42D2">
        <w:tc>
          <w:tcPr>
            <w:tcW w:w="2117" w:type="dxa"/>
          </w:tcPr>
          <w:p w14:paraId="217DBE08" w14:textId="77777777" w:rsidR="00D12DEF" w:rsidRPr="00ED42D2" w:rsidRDefault="00D12DEF">
            <w:pPr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6FEFF5D2" w14:textId="02DEE311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508" w:type="dxa"/>
          </w:tcPr>
          <w:p w14:paraId="63B66CFA" w14:textId="297DAAD7" w:rsidR="00D12DEF" w:rsidRPr="00ED42D2" w:rsidRDefault="00D12DEF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Customer Approaches till and places items on the belt.</w:t>
            </w:r>
          </w:p>
        </w:tc>
      </w:tr>
      <w:tr w:rsidR="00D12DEF" w:rsidRPr="00ED42D2" w14:paraId="4F32986A" w14:textId="77777777" w:rsidTr="00ED42D2">
        <w:tc>
          <w:tcPr>
            <w:tcW w:w="2117" w:type="dxa"/>
          </w:tcPr>
          <w:p w14:paraId="25065353" w14:textId="77777777" w:rsidR="00D12DEF" w:rsidRPr="00ED42D2" w:rsidRDefault="00D12DEF">
            <w:pPr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7EB75B09" w14:textId="630DF505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508" w:type="dxa"/>
          </w:tcPr>
          <w:p w14:paraId="5B2C57D6" w14:textId="7973498B" w:rsidR="00D12DEF" w:rsidRPr="00ED42D2" w:rsidRDefault="00D12DEF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Cashier scans items</w:t>
            </w:r>
          </w:p>
        </w:tc>
      </w:tr>
      <w:tr w:rsidR="00D12DEF" w:rsidRPr="00ED42D2" w14:paraId="6B00D181" w14:textId="77777777" w:rsidTr="00ED42D2">
        <w:tc>
          <w:tcPr>
            <w:tcW w:w="2117" w:type="dxa"/>
          </w:tcPr>
          <w:p w14:paraId="17AA1A09" w14:textId="77777777" w:rsidR="00D12DEF" w:rsidRPr="00ED42D2" w:rsidRDefault="00D12DEF">
            <w:pPr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73B597B2" w14:textId="197220BA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508" w:type="dxa"/>
          </w:tcPr>
          <w:p w14:paraId="18896BFF" w14:textId="321C1F1D" w:rsidR="00D12DEF" w:rsidRPr="00ED42D2" w:rsidRDefault="00ED42D2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Cashier adds up total and requests payment</w:t>
            </w:r>
          </w:p>
        </w:tc>
      </w:tr>
      <w:tr w:rsidR="00ED42D2" w:rsidRPr="00ED42D2" w14:paraId="055383EC" w14:textId="77777777" w:rsidTr="00ED42D2">
        <w:tc>
          <w:tcPr>
            <w:tcW w:w="2117" w:type="dxa"/>
          </w:tcPr>
          <w:p w14:paraId="698EBE9F" w14:textId="77777777" w:rsidR="00ED42D2" w:rsidRPr="00ED42D2" w:rsidRDefault="00ED42D2">
            <w:pPr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2433BDCB" w14:textId="6FF8A942" w:rsidR="00ED42D2" w:rsidRPr="00ED42D2" w:rsidRDefault="00ED42D2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508" w:type="dxa"/>
          </w:tcPr>
          <w:p w14:paraId="7004DB07" w14:textId="296E835D" w:rsidR="00ED42D2" w:rsidRPr="00ED42D2" w:rsidRDefault="00ED42D2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Customer gives payment</w:t>
            </w:r>
          </w:p>
        </w:tc>
      </w:tr>
      <w:tr w:rsidR="00ED42D2" w:rsidRPr="00ED42D2" w14:paraId="335634F0" w14:textId="77777777" w:rsidTr="00ED42D2">
        <w:tc>
          <w:tcPr>
            <w:tcW w:w="2117" w:type="dxa"/>
          </w:tcPr>
          <w:p w14:paraId="655C2ADF" w14:textId="77777777" w:rsidR="00ED42D2" w:rsidRPr="00ED42D2" w:rsidRDefault="00ED42D2">
            <w:pPr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1BE59550" w14:textId="0D39A4FF" w:rsidR="00ED42D2" w:rsidRPr="00ED42D2" w:rsidRDefault="00ED42D2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508" w:type="dxa"/>
          </w:tcPr>
          <w:p w14:paraId="519DF1E8" w14:textId="1ADC8CC2" w:rsidR="00ED42D2" w:rsidRPr="00ED42D2" w:rsidRDefault="00ED42D2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Cashier confirms payment, completes the transaction.</w:t>
            </w:r>
          </w:p>
        </w:tc>
      </w:tr>
      <w:tr w:rsidR="00ED42D2" w:rsidRPr="00ED42D2" w14:paraId="6765584D" w14:textId="77777777" w:rsidTr="00ED42D2">
        <w:tc>
          <w:tcPr>
            <w:tcW w:w="2117" w:type="dxa"/>
          </w:tcPr>
          <w:p w14:paraId="32A5745A" w14:textId="77777777" w:rsidR="00ED42D2" w:rsidRPr="00ED42D2" w:rsidRDefault="00ED42D2">
            <w:pPr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106D7E0F" w14:textId="35F961CF" w:rsidR="00ED42D2" w:rsidRPr="00ED42D2" w:rsidRDefault="00ED42D2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4508" w:type="dxa"/>
          </w:tcPr>
          <w:p w14:paraId="5389C55D" w14:textId="38BBE88D" w:rsidR="00ED42D2" w:rsidRPr="00ED42D2" w:rsidRDefault="00ED42D2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Stock is updated(decremented) and receipt is given to the customer.</w:t>
            </w:r>
          </w:p>
        </w:tc>
      </w:tr>
      <w:tr w:rsidR="00ED42D2" w:rsidRPr="00ED42D2" w14:paraId="23BBED93" w14:textId="77777777" w:rsidTr="00ED42D2">
        <w:tc>
          <w:tcPr>
            <w:tcW w:w="2117" w:type="dxa"/>
          </w:tcPr>
          <w:p w14:paraId="6C35A195" w14:textId="5FD55E8A" w:rsidR="00ED42D2" w:rsidRPr="00ED42D2" w:rsidRDefault="00ED42D2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VARIATIONS</w:t>
            </w:r>
          </w:p>
        </w:tc>
        <w:tc>
          <w:tcPr>
            <w:tcW w:w="2254" w:type="dxa"/>
          </w:tcPr>
          <w:p w14:paraId="6084CBC9" w14:textId="77777777" w:rsidR="00ED42D2" w:rsidRPr="00ED42D2" w:rsidRDefault="00ED42D2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618AC532" w14:textId="19FA07FE" w:rsidR="00ED42D2" w:rsidRPr="00ED42D2" w:rsidRDefault="00ED42D2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Branching Action</w:t>
            </w:r>
          </w:p>
        </w:tc>
      </w:tr>
      <w:tr w:rsidR="00ED42D2" w:rsidRPr="00ED42D2" w14:paraId="618BF6A9" w14:textId="77777777" w:rsidTr="00ED42D2">
        <w:tc>
          <w:tcPr>
            <w:tcW w:w="2117" w:type="dxa"/>
          </w:tcPr>
          <w:p w14:paraId="005D6F34" w14:textId="77777777" w:rsidR="00ED42D2" w:rsidRPr="00ED42D2" w:rsidRDefault="00ED42D2">
            <w:pPr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1B7FD7D0" w14:textId="51829B0B" w:rsidR="00ED42D2" w:rsidRPr="00ED42D2" w:rsidRDefault="00ED42D2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508" w:type="dxa"/>
          </w:tcPr>
          <w:p w14:paraId="1EA6E376" w14:textId="3C4610AA" w:rsidR="00ED42D2" w:rsidRPr="00ED42D2" w:rsidRDefault="00DC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4a.</w:t>
            </w:r>
            <w:r w:rsidR="00C10BE0"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ED42D2" w:rsidRPr="00ED42D2">
              <w:rPr>
                <w:sz w:val="24"/>
                <w:szCs w:val="24"/>
              </w:rPr>
              <w:t xml:space="preserve">Buyer may pay with </w:t>
            </w:r>
          </w:p>
          <w:p w14:paraId="7C29C5CB" w14:textId="77777777" w:rsidR="00ED42D2" w:rsidRPr="00ED42D2" w:rsidRDefault="00ED42D2" w:rsidP="00ED42D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Cash.</w:t>
            </w:r>
          </w:p>
          <w:p w14:paraId="128709B4" w14:textId="37CEAB2E" w:rsidR="00ED42D2" w:rsidRPr="00ED42D2" w:rsidRDefault="00ED42D2" w:rsidP="00ED42D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Credit/Debit Card.</w:t>
            </w:r>
          </w:p>
        </w:tc>
      </w:tr>
      <w:tr w:rsidR="00ED42D2" w:rsidRPr="00ED42D2" w14:paraId="64505843" w14:textId="77777777" w:rsidTr="00ED42D2">
        <w:tc>
          <w:tcPr>
            <w:tcW w:w="2117" w:type="dxa"/>
          </w:tcPr>
          <w:p w14:paraId="251939BC" w14:textId="77777777" w:rsidR="00ED42D2" w:rsidRPr="00ED42D2" w:rsidRDefault="00ED42D2">
            <w:pPr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53C89FC9" w14:textId="7956E145" w:rsidR="00ED42D2" w:rsidRPr="00ED42D2" w:rsidRDefault="00ED42D2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508" w:type="dxa"/>
          </w:tcPr>
          <w:p w14:paraId="52A6CE97" w14:textId="4FC9F74B" w:rsidR="00ED42D2" w:rsidRPr="00ED42D2" w:rsidRDefault="00ED42D2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Buyer may apply voucher/club-card points</w:t>
            </w:r>
          </w:p>
        </w:tc>
      </w:tr>
      <w:tr w:rsidR="00ED42D2" w:rsidRPr="00ED42D2" w14:paraId="357A6D03" w14:textId="77777777" w:rsidTr="00ED42D2">
        <w:trPr>
          <w:trHeight w:val="311"/>
        </w:trPr>
        <w:tc>
          <w:tcPr>
            <w:tcW w:w="4371" w:type="dxa"/>
            <w:gridSpan w:val="2"/>
          </w:tcPr>
          <w:p w14:paraId="19EA0A23" w14:textId="3EF70832" w:rsidR="00ED42D2" w:rsidRPr="00ED42D2" w:rsidRDefault="00ED42D2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4508" w:type="dxa"/>
          </w:tcPr>
          <w:p w14:paraId="4293A6FF" w14:textId="4FFD8608" w:rsidR="00ED42D2" w:rsidRPr="00ED42D2" w:rsidRDefault="00ED42D2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Top</w:t>
            </w:r>
          </w:p>
        </w:tc>
      </w:tr>
      <w:tr w:rsidR="00ED42D2" w:rsidRPr="00ED42D2" w14:paraId="3E013631" w14:textId="77777777" w:rsidTr="00ED42D2">
        <w:trPr>
          <w:trHeight w:val="311"/>
        </w:trPr>
        <w:tc>
          <w:tcPr>
            <w:tcW w:w="4371" w:type="dxa"/>
            <w:gridSpan w:val="2"/>
          </w:tcPr>
          <w:p w14:paraId="42099351" w14:textId="57DB55C7" w:rsidR="00ED42D2" w:rsidRPr="00ED42D2" w:rsidRDefault="00ED42D2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Performance</w:t>
            </w:r>
          </w:p>
        </w:tc>
        <w:tc>
          <w:tcPr>
            <w:tcW w:w="4508" w:type="dxa"/>
          </w:tcPr>
          <w:p w14:paraId="046551D6" w14:textId="2BA32B4D" w:rsidR="00ED42D2" w:rsidRPr="00ED42D2" w:rsidRDefault="00ED42D2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5 minutes</w:t>
            </w:r>
          </w:p>
        </w:tc>
      </w:tr>
      <w:tr w:rsidR="00ED42D2" w:rsidRPr="00ED42D2" w14:paraId="13BC047A" w14:textId="77777777" w:rsidTr="00ED42D2">
        <w:trPr>
          <w:trHeight w:val="311"/>
        </w:trPr>
        <w:tc>
          <w:tcPr>
            <w:tcW w:w="4371" w:type="dxa"/>
            <w:gridSpan w:val="2"/>
          </w:tcPr>
          <w:p w14:paraId="4F8664DD" w14:textId="0799DCC6" w:rsidR="00ED42D2" w:rsidRPr="00ED42D2" w:rsidRDefault="00ED42D2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Due Date</w:t>
            </w:r>
          </w:p>
        </w:tc>
        <w:tc>
          <w:tcPr>
            <w:tcW w:w="4508" w:type="dxa"/>
          </w:tcPr>
          <w:p w14:paraId="71D8582F" w14:textId="4CC057B1" w:rsidR="00ED42D2" w:rsidRPr="00ED42D2" w:rsidRDefault="00ED42D2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Release 1.0</w:t>
            </w:r>
          </w:p>
        </w:tc>
      </w:tr>
    </w:tbl>
    <w:p w14:paraId="3A833C96" w14:textId="6AB1026F" w:rsidR="007E040F" w:rsidRPr="00ED42D2" w:rsidRDefault="007E040F">
      <w:pPr>
        <w:rPr>
          <w:sz w:val="24"/>
          <w:szCs w:val="24"/>
        </w:rPr>
      </w:pPr>
    </w:p>
    <w:p w14:paraId="57B82CEB" w14:textId="77777777" w:rsidR="00127DC6" w:rsidRPr="00ED42D2" w:rsidRDefault="00127DC6">
      <w:pPr>
        <w:rPr>
          <w:sz w:val="24"/>
          <w:szCs w:val="24"/>
        </w:rPr>
      </w:pPr>
    </w:p>
    <w:p w14:paraId="4FA018D3" w14:textId="4D03A5E2" w:rsidR="00127DC6" w:rsidRPr="00ED42D2" w:rsidRDefault="00127DC6">
      <w:pPr>
        <w:rPr>
          <w:sz w:val="24"/>
          <w:szCs w:val="24"/>
        </w:rPr>
      </w:pPr>
    </w:p>
    <w:p w14:paraId="1FFF9BC1" w14:textId="2C070DFC" w:rsidR="00A16EDC" w:rsidRPr="00ED42D2" w:rsidRDefault="00A16EDC">
      <w:pPr>
        <w:rPr>
          <w:sz w:val="24"/>
          <w:szCs w:val="24"/>
        </w:rPr>
      </w:pPr>
    </w:p>
    <w:p w14:paraId="25B05257" w14:textId="7853AC9E" w:rsidR="00A16EDC" w:rsidRPr="00ED42D2" w:rsidRDefault="00A16EDC">
      <w:pPr>
        <w:rPr>
          <w:sz w:val="24"/>
          <w:szCs w:val="24"/>
        </w:rPr>
      </w:pPr>
    </w:p>
    <w:p w14:paraId="3D122182" w14:textId="77777777" w:rsidR="00A16EDC" w:rsidRPr="00ED42D2" w:rsidRDefault="00A16EDC">
      <w:pPr>
        <w:rPr>
          <w:sz w:val="24"/>
          <w:szCs w:val="24"/>
        </w:rPr>
      </w:pPr>
    </w:p>
    <w:sectPr w:rsidR="00A16EDC" w:rsidRPr="00ED4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5412E"/>
    <w:multiLevelType w:val="hybridMultilevel"/>
    <w:tmpl w:val="4750563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C6"/>
    <w:rsid w:val="00127DC6"/>
    <w:rsid w:val="00421B0E"/>
    <w:rsid w:val="00570985"/>
    <w:rsid w:val="007E040F"/>
    <w:rsid w:val="00A16EDC"/>
    <w:rsid w:val="00C10BE0"/>
    <w:rsid w:val="00D12DEF"/>
    <w:rsid w:val="00DC4D87"/>
    <w:rsid w:val="00E6653E"/>
    <w:rsid w:val="00ED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37FA"/>
  <w15:chartTrackingRefBased/>
  <w15:docId w15:val="{9F933B4D-C23C-4D9A-BCEC-9C20A927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4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deLongue</dc:creator>
  <cp:keywords/>
  <dc:description/>
  <cp:lastModifiedBy>Harry deLongue</cp:lastModifiedBy>
  <cp:revision>3</cp:revision>
  <dcterms:created xsi:type="dcterms:W3CDTF">2018-10-09T11:09:00Z</dcterms:created>
  <dcterms:modified xsi:type="dcterms:W3CDTF">2018-10-09T13:49:00Z</dcterms:modified>
</cp:coreProperties>
</file>