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 接口文档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## 用户模块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### 1. 登录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请求URL：/users/login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userName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用户名 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password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"code": "001",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"user":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"user_id": 1,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"userName": "admin"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"msg": "登录成功"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### 2. 查找用户名是否存在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请求URL：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/users/findUserName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请求方式：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参数说明：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userName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用户名 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password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"code": "001",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"msg": "用户名不存在，可以注册"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### 3. 注册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请求URL：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/users/register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请求方式：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参数说明：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userName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用户名 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password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string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javascript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msg: '注册成功'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##订单模块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###1、添加订单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请求URL: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/user/order/addOrde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请求方式:Post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产品全部信息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msg: '购买成功'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###2、获取订单信息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请求URL：/user/order/getOrder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orderList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全部订单信息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返回示例：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ctx.body =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    code: '001',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    orders: ordersList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 w:firstLine="48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 w:firstLine="480"/>
        <w:jc w:val="left"/>
        <w:textAlignment w:val="auto"/>
        <w:outlineLvl w:val="9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##购物车模块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###1、加购产品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请求URL：/user/shoppingCart/addShoppingCart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roduct——id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msg: '添加购物车成功',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shoppingCartData: data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###2、删除购物车产品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请求URL：/user/shoppingCart/deleteShoppingCart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msg: '删除购物车成功'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###3、查看购物车产品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请求URL：/user/shoppingCart/getShoppingCart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7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data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购物车全部产品信息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shoppingCartData: data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240" w:afterAutospacing="0" w:line="240" w:lineRule="auto"/>
        <w:ind w:left="0" w:leftChars="0" w:right="0" w:rightChars="0" w:firstLine="105" w:firstLineChars="50"/>
        <w:jc w:val="left"/>
        <w:textAlignment w:val="auto"/>
        <w:outlineLvl w:val="9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###4、更新购物车产品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请求URL：/user/shoppingCart/updateShoppingCart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num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购物车中产品数量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msg: '修改购物车数量成功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##收藏模块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###1、添加收藏产品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请求URL：/user/collect/addCollect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msg: '添加收藏成功'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###2、获取收藏信息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请求URL：/user/collect/getCollect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collectList: collectList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###3、删除收藏产品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请求URL：/user/collect/deleteCollect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参数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是否必选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用户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ID</w:t>
            </w:r>
          </w:p>
        </w:tc>
      </w:tr>
      <w:t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eastAsia="zh-CN" w:bidi="ar"/>
              </w:rPr>
              <w:t>roduct_id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是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Menlo" w:hAnsi="Menlo" w:eastAsia="Menlo" w:cs="Menlo"/>
                <w:b w:val="0"/>
                <w:color w:val="000000"/>
                <w:sz w:val="24"/>
                <w:szCs w:val="24"/>
                <w:vertAlign w:val="baseline"/>
              </w:rPr>
              <w:t>产品ID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code: '001',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msg: '删除收藏成功'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##轮播图模块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###1、获取轮播图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请求URL：/resources/carousel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请求方式：Post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返回示例：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code: '001',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Carousel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120" w:firstLineChars="50"/>
        <w:jc w:val="left"/>
        <w:rPr>
          <w:rFonts w:hint="default" w:ascii="Menlo" w:hAnsi="Menlo" w:eastAsia="Menlo" w:cs="Menlo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997CF"/>
    <w:rsid w:val="5E9F2A22"/>
    <w:rsid w:val="9DF99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2020-06-19T06:43:00Z</dcterms:created>
  <dc:creator>yiziermusankousidian</dc:creator>
  <cp:lastModifiedBy>yiziermusankousidian</cp:lastModifiedBy>
  <dcterms:modified xsi:type="dcterms:W3CDTF">2020-06-19T00:27:21Z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