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3793" w:rsidRDefault="00076D1E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843793" w:rsidRDefault="00076D1E" w:rsidP="007D5900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843793" w:rsidRDefault="00076D1E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843793" w:rsidRDefault="00076D1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843793" w:rsidRDefault="00076D1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843793" w:rsidRDefault="00076D1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843793" w:rsidRDefault="00076D1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843793" w:rsidRDefault="00076D1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843793" w:rsidRDefault="00843793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84379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84379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AA0388" w:rsidRDefault="00AA0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C2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076D1E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4379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AA0388" w:rsidRDefault="00D46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</w:t>
            </w:r>
            <w:r w:rsidR="00AA0388">
              <w:t xml:space="preserve">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4379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AA0388" w:rsidRDefault="00D46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AA0388" w:rsidRDefault="00AA0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F30017" w:rsidRDefault="00D46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F30017" w:rsidRDefault="00D46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F30017" w:rsidRDefault="00D46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843793" w:rsidRDefault="00843793">
      <w:pPr>
        <w:jc w:val="center"/>
      </w:pPr>
    </w:p>
    <w:p w:rsidR="00843793" w:rsidRDefault="00843793">
      <w:pPr>
        <w:jc w:val="center"/>
      </w:pPr>
    </w:p>
    <w:p w:rsidR="00843793" w:rsidRDefault="00843793" w:rsidP="00D4695D"/>
    <w:p w:rsidR="00843793" w:rsidRDefault="00843793" w:rsidP="00F30017"/>
    <w:p w:rsidR="00843793" w:rsidRDefault="00843793">
      <w:pPr>
        <w:jc w:val="center"/>
      </w:pPr>
    </w:p>
    <w:p w:rsidR="00843793" w:rsidRDefault="00076D1E">
      <w:pPr>
        <w:jc w:val="center"/>
      </w:pPr>
      <w:r>
        <w:t xml:space="preserve">Sugestão </w:t>
      </w:r>
      <w:r w:rsidR="00935B45">
        <w:t xml:space="preserve">- </w:t>
      </w:r>
      <w:r>
        <w:t xml:space="preserve">Baseline 1 </w:t>
      </w:r>
    </w:p>
    <w:p w:rsidR="00843793" w:rsidRDefault="00843793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84379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jc w:val="center"/>
            </w:pPr>
            <w:r>
              <w:t>(B)</w:t>
            </w:r>
          </w:p>
        </w:tc>
      </w:tr>
      <w:tr w:rsidR="0084379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D16955" w:rsidRDefault="00D16955">
            <w:pPr>
              <w:widowControl w:val="0"/>
              <w:jc w:val="center"/>
            </w:pPr>
            <w:r>
              <w:t xml:space="preserve">1 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D16955" w:rsidRDefault="00D16955">
            <w:pPr>
              <w:widowControl w:val="0"/>
            </w:pPr>
            <w:r>
              <w:t>Cadastro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D16955">
            <w:pPr>
              <w:widowControl w:val="0"/>
              <w:jc w:val="center"/>
            </w:pPr>
            <w:r>
              <w:t>M</w:t>
            </w:r>
            <w:r w:rsidR="00076D1E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Pr="00D16955" w:rsidRDefault="00D1695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93" w:rsidRDefault="00076D1E">
            <w:pPr>
              <w:widowControl w:val="0"/>
              <w:jc w:val="center"/>
            </w:pPr>
            <w:r>
              <w:t>1</w:t>
            </w:r>
          </w:p>
        </w:tc>
      </w:tr>
      <w:tr w:rsidR="00D1695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16955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Pr="00AA0388" w:rsidRDefault="00D4695D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</w:t>
            </w:r>
            <w:r w:rsidR="00D16955">
              <w:t>de caixa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16955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16955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16955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16955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695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4695D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Pr="00AA0388" w:rsidRDefault="00D4695D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Pr="00F30017" w:rsidRDefault="00D4695D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4695D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16955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5" w:rsidRDefault="00D16955" w:rsidP="00D1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843793" w:rsidRDefault="00843793" w:rsidP="00D4695D"/>
    <w:sectPr w:rsidR="00843793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D1E" w:rsidRDefault="00076D1E">
      <w:pPr>
        <w:spacing w:line="240" w:lineRule="auto"/>
      </w:pPr>
      <w:r>
        <w:separator/>
      </w:r>
    </w:p>
  </w:endnote>
  <w:endnote w:type="continuationSeparator" w:id="0">
    <w:p w:rsidR="00076D1E" w:rsidRDefault="00076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D1E" w:rsidRDefault="00076D1E">
      <w:pPr>
        <w:spacing w:line="240" w:lineRule="auto"/>
      </w:pPr>
      <w:r>
        <w:separator/>
      </w:r>
    </w:p>
  </w:footnote>
  <w:footnote w:type="continuationSeparator" w:id="0">
    <w:p w:rsidR="00076D1E" w:rsidRDefault="00076D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93" w:rsidRDefault="008437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3793"/>
    <w:rsid w:val="00076D1E"/>
    <w:rsid w:val="000D02F4"/>
    <w:rsid w:val="000D62C2"/>
    <w:rsid w:val="007D5900"/>
    <w:rsid w:val="00843793"/>
    <w:rsid w:val="00935B45"/>
    <w:rsid w:val="00A80ADB"/>
    <w:rsid w:val="00AA0388"/>
    <w:rsid w:val="00C20D67"/>
    <w:rsid w:val="00D16955"/>
    <w:rsid w:val="00D4695D"/>
    <w:rsid w:val="00F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0CA5D-9411-4671-932D-CA13245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Jaqueline Esmendia de Paula</cp:lastModifiedBy>
  <cp:revision>6</cp:revision>
  <dcterms:created xsi:type="dcterms:W3CDTF">2018-10-30T13:34:00Z</dcterms:created>
  <dcterms:modified xsi:type="dcterms:W3CDTF">2019-02-19T00:30:00Z</dcterms:modified>
</cp:coreProperties>
</file>