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2936" w:rsidRDefault="00000000">
      <w:pPr>
        <w:pStyle w:val="Title"/>
      </w:pPr>
      <w:bookmarkStart w:id="0" w:name="_heading=h.gjdgxs" w:colFirst="0" w:colLast="0"/>
      <w:bookmarkEnd w:id="0"/>
      <w:r>
        <w:t>[Test Plan]</w:t>
      </w:r>
      <w:r w:rsidR="00C57415">
        <w:t xml:space="preserve"> Login, Sort &amp; Logout – Version 1.0</w:t>
      </w:r>
    </w:p>
    <w:p w:rsidR="003D2936" w:rsidRDefault="008E1988">
      <w:pPr>
        <w:pStyle w:val="Title"/>
      </w:pPr>
      <w:bookmarkStart w:id="1" w:name="_heading=h.30j0zll" w:colFirst="0" w:colLast="0"/>
      <w:bookmarkEnd w:id="1"/>
      <w:r>
        <w:rPr>
          <w:noProof/>
        </w:rPr>
        <w:pict w14:anchorId="36F2CAC0">
          <v:rect id="_x0000_i1025" alt="" style="width:468pt;height:.05pt;mso-width-percent:0;mso-height-percent:0;mso-width-percent:0;mso-height-percent:0" o:hralign="center" o:hrstd="t" o:hr="t" fillcolor="#a0a0a0" stroked="f"/>
        </w:pict>
      </w:r>
    </w:p>
    <w:p w:rsidR="003D2936" w:rsidRDefault="003D2936"/>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3D2936">
        <w:tc>
          <w:tcPr>
            <w:tcW w:w="2370" w:type="dxa"/>
            <w:shd w:val="clear" w:color="auto" w:fill="auto"/>
            <w:tcMar>
              <w:top w:w="100" w:type="dxa"/>
              <w:left w:w="100" w:type="dxa"/>
              <w:bottom w:w="100" w:type="dxa"/>
              <w:right w:w="100" w:type="dxa"/>
            </w:tcMar>
          </w:tcPr>
          <w:p w:rsidR="003D2936" w:rsidRDefault="00000000">
            <w:pPr>
              <w:widowControl w:val="0"/>
              <w:pBdr>
                <w:top w:val="nil"/>
                <w:left w:val="nil"/>
                <w:bottom w:val="nil"/>
                <w:right w:val="nil"/>
                <w:between w:val="nil"/>
              </w:pBdr>
            </w:pPr>
            <w:r>
              <w:t>Document Status</w:t>
            </w:r>
          </w:p>
        </w:tc>
        <w:tc>
          <w:tcPr>
            <w:tcW w:w="6990" w:type="dxa"/>
            <w:shd w:val="clear" w:color="auto" w:fill="auto"/>
            <w:tcMar>
              <w:top w:w="100" w:type="dxa"/>
              <w:left w:w="100" w:type="dxa"/>
              <w:bottom w:w="100" w:type="dxa"/>
              <w:right w:w="100" w:type="dxa"/>
            </w:tcMar>
          </w:tcPr>
          <w:p w:rsidR="003D2936" w:rsidRDefault="00000000">
            <w:pPr>
              <w:widowControl w:val="0"/>
              <w:pBdr>
                <w:top w:val="nil"/>
                <w:left w:val="nil"/>
                <w:bottom w:val="nil"/>
                <w:right w:val="nil"/>
                <w:between w:val="nil"/>
              </w:pBdr>
            </w:pPr>
            <w:r>
              <w:t>[DRAFT]</w:t>
            </w:r>
          </w:p>
        </w:tc>
      </w:tr>
      <w:tr w:rsidR="003D2936">
        <w:tc>
          <w:tcPr>
            <w:tcW w:w="2370" w:type="dxa"/>
            <w:shd w:val="clear" w:color="auto" w:fill="auto"/>
            <w:tcMar>
              <w:top w:w="100" w:type="dxa"/>
              <w:left w:w="100" w:type="dxa"/>
              <w:bottom w:w="100" w:type="dxa"/>
              <w:right w:w="100" w:type="dxa"/>
            </w:tcMar>
          </w:tcPr>
          <w:p w:rsidR="003D2936" w:rsidRDefault="00000000">
            <w:pPr>
              <w:widowControl w:val="0"/>
            </w:pPr>
            <w:r>
              <w:t>Test Plan Creator</w:t>
            </w:r>
          </w:p>
        </w:tc>
        <w:tc>
          <w:tcPr>
            <w:tcW w:w="6990" w:type="dxa"/>
            <w:shd w:val="clear" w:color="auto" w:fill="auto"/>
            <w:tcMar>
              <w:top w:w="100" w:type="dxa"/>
              <w:left w:w="100" w:type="dxa"/>
              <w:bottom w:w="100" w:type="dxa"/>
              <w:right w:w="100" w:type="dxa"/>
            </w:tcMar>
          </w:tcPr>
          <w:p w:rsidR="003D2936" w:rsidRDefault="00892F53">
            <w:pPr>
              <w:widowControl w:val="0"/>
              <w:pBdr>
                <w:top w:val="nil"/>
                <w:left w:val="nil"/>
                <w:bottom w:val="nil"/>
                <w:right w:val="nil"/>
                <w:between w:val="nil"/>
              </w:pBdr>
            </w:pPr>
            <w:r>
              <w:t>QA1_Tester01</w:t>
            </w:r>
          </w:p>
        </w:tc>
      </w:tr>
      <w:tr w:rsidR="003D2936">
        <w:tc>
          <w:tcPr>
            <w:tcW w:w="2370" w:type="dxa"/>
            <w:shd w:val="clear" w:color="auto" w:fill="auto"/>
            <w:tcMar>
              <w:top w:w="100" w:type="dxa"/>
              <w:left w:w="100" w:type="dxa"/>
              <w:bottom w:w="100" w:type="dxa"/>
              <w:right w:w="100" w:type="dxa"/>
            </w:tcMar>
          </w:tcPr>
          <w:p w:rsidR="003D2936" w:rsidRDefault="00000000">
            <w:pPr>
              <w:widowControl w:val="0"/>
              <w:pBdr>
                <w:top w:val="nil"/>
                <w:left w:val="nil"/>
                <w:bottom w:val="nil"/>
                <w:right w:val="nil"/>
                <w:between w:val="nil"/>
              </w:pBdr>
            </w:pPr>
            <w:r>
              <w:t>Test Plan Review</w:t>
            </w:r>
            <w:r w:rsidR="00C57415">
              <w:t>e</w:t>
            </w:r>
            <w:r>
              <w:t>r</w:t>
            </w:r>
          </w:p>
        </w:tc>
        <w:tc>
          <w:tcPr>
            <w:tcW w:w="6990" w:type="dxa"/>
            <w:shd w:val="clear" w:color="auto" w:fill="auto"/>
            <w:tcMar>
              <w:top w:w="100" w:type="dxa"/>
              <w:left w:w="100" w:type="dxa"/>
              <w:bottom w:w="100" w:type="dxa"/>
              <w:right w:w="100" w:type="dxa"/>
            </w:tcMar>
          </w:tcPr>
          <w:p w:rsidR="003D2936" w:rsidRDefault="00892F53">
            <w:pPr>
              <w:widowControl w:val="0"/>
              <w:numPr>
                <w:ilvl w:val="0"/>
                <w:numId w:val="5"/>
              </w:numPr>
              <w:pBdr>
                <w:top w:val="nil"/>
                <w:left w:val="nil"/>
                <w:bottom w:val="nil"/>
                <w:right w:val="nil"/>
                <w:between w:val="nil"/>
              </w:pBdr>
            </w:pPr>
            <w:r>
              <w:t>QA Lead</w:t>
            </w:r>
          </w:p>
          <w:p w:rsidR="003D2936" w:rsidRDefault="00892F53">
            <w:pPr>
              <w:widowControl w:val="0"/>
              <w:numPr>
                <w:ilvl w:val="0"/>
                <w:numId w:val="5"/>
              </w:numPr>
              <w:pBdr>
                <w:top w:val="nil"/>
                <w:left w:val="nil"/>
                <w:bottom w:val="nil"/>
                <w:right w:val="nil"/>
                <w:between w:val="nil"/>
              </w:pBdr>
            </w:pPr>
            <w:r>
              <w:t>Developer Frontend</w:t>
            </w:r>
          </w:p>
          <w:p w:rsidR="003D2936" w:rsidRDefault="00892F53">
            <w:pPr>
              <w:widowControl w:val="0"/>
              <w:numPr>
                <w:ilvl w:val="0"/>
                <w:numId w:val="5"/>
              </w:numPr>
              <w:pBdr>
                <w:top w:val="nil"/>
                <w:left w:val="nil"/>
                <w:bottom w:val="nil"/>
                <w:right w:val="nil"/>
                <w:between w:val="nil"/>
              </w:pBdr>
            </w:pPr>
            <w:r>
              <w:t>Product Owner</w:t>
            </w:r>
          </w:p>
        </w:tc>
      </w:tr>
    </w:tbl>
    <w:p w:rsidR="003D2936" w:rsidRDefault="003D2936"/>
    <w:p w:rsidR="003D2936" w:rsidRDefault="00000000" w:rsidP="001B733D">
      <w:pPr>
        <w:pStyle w:val="Heading1"/>
        <w:numPr>
          <w:ilvl w:val="0"/>
          <w:numId w:val="4"/>
        </w:numPr>
        <w:spacing w:after="0"/>
        <w:jc w:val="both"/>
      </w:pPr>
      <w:bookmarkStart w:id="2" w:name="_heading=h.1fob9te" w:colFirst="0" w:colLast="0"/>
      <w:bookmarkEnd w:id="2"/>
      <w:r>
        <w:t>Introduction</w:t>
      </w:r>
    </w:p>
    <w:p w:rsidR="003D2936" w:rsidRDefault="00000000" w:rsidP="001B733D">
      <w:pPr>
        <w:pStyle w:val="Heading2"/>
        <w:numPr>
          <w:ilvl w:val="1"/>
          <w:numId w:val="4"/>
        </w:numPr>
        <w:spacing w:before="0" w:after="0"/>
        <w:jc w:val="both"/>
      </w:pPr>
      <w:bookmarkStart w:id="3" w:name="_heading=h.3znysh7" w:colFirst="0" w:colLast="0"/>
      <w:bookmarkEnd w:id="3"/>
      <w:r>
        <w:t>Overview Feature to be tested</w:t>
      </w:r>
    </w:p>
    <w:p w:rsidR="00EE50EA" w:rsidRDefault="00EE50EA" w:rsidP="001B733D">
      <w:pPr>
        <w:pStyle w:val="NormalWeb"/>
        <w:ind w:left="720" w:firstLine="720"/>
        <w:jc w:val="both"/>
      </w:pPr>
      <w:r>
        <w:t xml:space="preserve">This Test Plan document has been created to support the testing process for the main features of the website </w:t>
      </w:r>
      <w:hyperlink r:id="rId6" w:tgtFrame="_new" w:history="1">
        <w:r>
          <w:rPr>
            <w:rStyle w:val="Hyperlink"/>
          </w:rPr>
          <w:t>https://www.saucedemo.com</w:t>
        </w:r>
      </w:hyperlink>
      <w:r>
        <w:t>, specifically the Login, Sort, and Logout functionalities. The primary goal of this testing is to ensure that these features operate according to the established requirements and provide an optimal user experience.</w:t>
      </w:r>
    </w:p>
    <w:p w:rsidR="00EE50EA" w:rsidRDefault="00EE50EA" w:rsidP="001B733D">
      <w:pPr>
        <w:pStyle w:val="NormalWeb"/>
        <w:ind w:left="720" w:firstLine="720"/>
        <w:jc w:val="both"/>
      </w:pPr>
      <w:r>
        <w:t>This website is a simple e-commerce platform that allows users to log in, view products, sort products based on criteria, and securely log out of their accounts. Since these features are critical parts of the user flow, thorough testing is necessary to minimize the risk of functional failures.</w:t>
      </w:r>
    </w:p>
    <w:p w:rsidR="003D2936" w:rsidRDefault="003D2936" w:rsidP="001B733D">
      <w:pPr>
        <w:jc w:val="both"/>
      </w:pPr>
    </w:p>
    <w:p w:rsidR="003D2936" w:rsidRDefault="00000000" w:rsidP="001B733D">
      <w:pPr>
        <w:pStyle w:val="Heading2"/>
        <w:numPr>
          <w:ilvl w:val="1"/>
          <w:numId w:val="4"/>
        </w:numPr>
        <w:spacing w:before="0" w:after="0"/>
        <w:jc w:val="both"/>
      </w:pPr>
      <w:bookmarkStart w:id="4" w:name="_heading=h.2et92p0" w:colFirst="0" w:colLast="0"/>
      <w:bookmarkEnd w:id="4"/>
      <w:r>
        <w:t>Goals and Objective</w:t>
      </w:r>
    </w:p>
    <w:p w:rsidR="00EE50EA" w:rsidRDefault="00EE50EA" w:rsidP="001B733D">
      <w:pPr>
        <w:pStyle w:val="NormalWeb"/>
        <w:ind w:left="720" w:firstLine="720"/>
        <w:jc w:val="both"/>
      </w:pPr>
      <w:r>
        <w:t>The objective of this testing is to verify the following functions:</w:t>
      </w:r>
    </w:p>
    <w:p w:rsidR="00EE50EA" w:rsidRDefault="00EE50EA" w:rsidP="001B733D">
      <w:pPr>
        <w:pStyle w:val="NormalWeb"/>
        <w:numPr>
          <w:ilvl w:val="0"/>
          <w:numId w:val="10"/>
        </w:numPr>
        <w:jc w:val="both"/>
      </w:pPr>
      <w:r>
        <w:rPr>
          <w:rStyle w:val="Strong"/>
        </w:rPr>
        <w:t>Login:</w:t>
      </w:r>
      <w:r>
        <w:t xml:space="preserve"> Ensure the authentication process works correctly under various conditions such as valid credentials, invalid credentials, and non-registered users.</w:t>
      </w:r>
    </w:p>
    <w:p w:rsidR="00EE50EA" w:rsidRDefault="00EE50EA" w:rsidP="001B733D">
      <w:pPr>
        <w:pStyle w:val="NormalWeb"/>
        <w:numPr>
          <w:ilvl w:val="0"/>
          <w:numId w:val="10"/>
        </w:numPr>
        <w:jc w:val="both"/>
      </w:pPr>
      <w:r>
        <w:rPr>
          <w:rStyle w:val="Strong"/>
        </w:rPr>
        <w:t>Sort:</w:t>
      </w:r>
      <w:r>
        <w:t xml:space="preserve"> Ensure the product sorting feature based on price and name functions accurately according to user requests.</w:t>
      </w:r>
    </w:p>
    <w:p w:rsidR="00EE50EA" w:rsidRDefault="00EE50EA" w:rsidP="001B733D">
      <w:pPr>
        <w:pStyle w:val="NormalWeb"/>
        <w:numPr>
          <w:ilvl w:val="0"/>
          <w:numId w:val="10"/>
        </w:numPr>
        <w:jc w:val="both"/>
      </w:pPr>
      <w:r>
        <w:rPr>
          <w:rStyle w:val="Strong"/>
        </w:rPr>
        <w:t>Logout:</w:t>
      </w:r>
      <w:r>
        <w:t xml:space="preserve"> Ensure users can safely log out of the application and that the user session is properly terminated.</w:t>
      </w:r>
    </w:p>
    <w:p w:rsidR="003D2936" w:rsidRDefault="00EE50EA" w:rsidP="001B733D">
      <w:pPr>
        <w:pStyle w:val="NormalWeb"/>
        <w:ind w:left="1080"/>
        <w:jc w:val="both"/>
      </w:pPr>
      <w:r>
        <w:lastRenderedPageBreak/>
        <w:t>Additionally, this testing aims to identify potential bugs and usability issues that could affect the user experience. The testing approach will be manual and will include both functional and exploratory testing.</w:t>
      </w:r>
    </w:p>
    <w:p w:rsidR="003D2936" w:rsidRDefault="00000000">
      <w:pPr>
        <w:pStyle w:val="Heading1"/>
        <w:numPr>
          <w:ilvl w:val="0"/>
          <w:numId w:val="4"/>
        </w:numPr>
        <w:spacing w:before="0"/>
      </w:pPr>
      <w:bookmarkStart w:id="5" w:name="_heading=h.tyjcwt" w:colFirst="0" w:colLast="0"/>
      <w:bookmarkEnd w:id="5"/>
      <w:r>
        <w:t>Test Item</w:t>
      </w:r>
    </w:p>
    <w:p w:rsidR="003D2936" w:rsidRDefault="00000000">
      <w:pPr>
        <w:ind w:left="720"/>
      </w:pPr>
      <w:r>
        <w:t xml:space="preserve">List of test items (feature / product) </w:t>
      </w:r>
    </w:p>
    <w:p w:rsidR="003D2936" w:rsidRDefault="003D2936">
      <w:pPr>
        <w:ind w:left="720"/>
      </w:pPr>
    </w:p>
    <w:tbl>
      <w:tblPr>
        <w:tblStyle w:val="aa"/>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3D2936">
        <w:tc>
          <w:tcPr>
            <w:tcW w:w="825" w:type="dxa"/>
            <w:shd w:val="clear" w:color="auto" w:fill="D0E0E3"/>
            <w:tcMar>
              <w:top w:w="100" w:type="dxa"/>
              <w:left w:w="100" w:type="dxa"/>
              <w:bottom w:w="100" w:type="dxa"/>
              <w:right w:w="100" w:type="dxa"/>
            </w:tcMar>
          </w:tcPr>
          <w:p w:rsidR="003D2936" w:rsidRDefault="00000000">
            <w:pPr>
              <w:widowControl w:val="0"/>
            </w:pPr>
            <w:r>
              <w:t>No</w:t>
            </w:r>
          </w:p>
        </w:tc>
        <w:tc>
          <w:tcPr>
            <w:tcW w:w="2505" w:type="dxa"/>
            <w:shd w:val="clear" w:color="auto" w:fill="D0E0E3"/>
            <w:tcMar>
              <w:top w:w="100" w:type="dxa"/>
              <w:left w:w="100" w:type="dxa"/>
              <w:bottom w:w="100" w:type="dxa"/>
              <w:right w:w="100" w:type="dxa"/>
            </w:tcMar>
          </w:tcPr>
          <w:p w:rsidR="003D2936" w:rsidRDefault="00000000">
            <w:pPr>
              <w:widowControl w:val="0"/>
            </w:pPr>
            <w:r>
              <w:t>Feature</w:t>
            </w:r>
          </w:p>
        </w:tc>
        <w:tc>
          <w:tcPr>
            <w:tcW w:w="5145" w:type="dxa"/>
            <w:shd w:val="clear" w:color="auto" w:fill="D0E0E3"/>
            <w:tcMar>
              <w:top w:w="100" w:type="dxa"/>
              <w:left w:w="100" w:type="dxa"/>
              <w:bottom w:w="100" w:type="dxa"/>
              <w:right w:w="100" w:type="dxa"/>
            </w:tcMar>
          </w:tcPr>
          <w:p w:rsidR="003D2936" w:rsidRDefault="00000000">
            <w:pPr>
              <w:widowControl w:val="0"/>
            </w:pPr>
            <w:r>
              <w:t>Test Item</w:t>
            </w:r>
          </w:p>
        </w:tc>
      </w:tr>
      <w:tr w:rsidR="003D2936">
        <w:tc>
          <w:tcPr>
            <w:tcW w:w="825" w:type="dxa"/>
            <w:shd w:val="clear" w:color="auto" w:fill="auto"/>
            <w:tcMar>
              <w:top w:w="100" w:type="dxa"/>
              <w:left w:w="100" w:type="dxa"/>
              <w:bottom w:w="100" w:type="dxa"/>
              <w:right w:w="100" w:type="dxa"/>
            </w:tcMar>
          </w:tcPr>
          <w:p w:rsidR="003D2936" w:rsidRDefault="00000000">
            <w:pPr>
              <w:widowControl w:val="0"/>
            </w:pPr>
            <w:r>
              <w:t>#1</w:t>
            </w:r>
          </w:p>
        </w:tc>
        <w:tc>
          <w:tcPr>
            <w:tcW w:w="2505" w:type="dxa"/>
            <w:shd w:val="clear" w:color="auto" w:fill="auto"/>
            <w:tcMar>
              <w:top w:w="100" w:type="dxa"/>
              <w:left w:w="100" w:type="dxa"/>
              <w:bottom w:w="100" w:type="dxa"/>
              <w:right w:w="100" w:type="dxa"/>
            </w:tcMar>
          </w:tcPr>
          <w:p w:rsidR="003D2936" w:rsidRDefault="00000000">
            <w:pPr>
              <w:widowControl w:val="0"/>
            </w:pPr>
            <w:r>
              <w:t>Login</w:t>
            </w:r>
          </w:p>
        </w:tc>
        <w:tc>
          <w:tcPr>
            <w:tcW w:w="5145" w:type="dxa"/>
            <w:shd w:val="clear" w:color="auto" w:fill="auto"/>
            <w:tcMar>
              <w:top w:w="100" w:type="dxa"/>
              <w:left w:w="100" w:type="dxa"/>
              <w:bottom w:w="100" w:type="dxa"/>
              <w:right w:w="100" w:type="dxa"/>
            </w:tcMar>
          </w:tcPr>
          <w:p w:rsidR="003D2936" w:rsidRDefault="0003268F">
            <w:pPr>
              <w:widowControl w:val="0"/>
              <w:numPr>
                <w:ilvl w:val="0"/>
                <w:numId w:val="3"/>
              </w:numPr>
            </w:pPr>
            <w:r>
              <w:t>Login with valid username and password</w:t>
            </w:r>
          </w:p>
          <w:p w:rsidR="003D2936" w:rsidRDefault="00000000">
            <w:pPr>
              <w:widowControl w:val="0"/>
              <w:numPr>
                <w:ilvl w:val="0"/>
                <w:numId w:val="3"/>
              </w:numPr>
            </w:pPr>
            <w:r>
              <w:t xml:space="preserve">Login </w:t>
            </w:r>
            <w:r w:rsidR="0003268F" w:rsidRPr="0003268F">
              <w:t>with unregistered username</w:t>
            </w:r>
          </w:p>
          <w:p w:rsidR="0003268F" w:rsidRDefault="0003268F">
            <w:pPr>
              <w:widowControl w:val="0"/>
              <w:numPr>
                <w:ilvl w:val="0"/>
                <w:numId w:val="3"/>
              </w:numPr>
            </w:pPr>
            <w:r>
              <w:t>Login</w:t>
            </w:r>
            <w:r w:rsidRPr="0003268F">
              <w:t xml:space="preserve"> with incorrect password</w:t>
            </w:r>
          </w:p>
          <w:p w:rsidR="003D2936" w:rsidRDefault="00000000">
            <w:pPr>
              <w:widowControl w:val="0"/>
              <w:numPr>
                <w:ilvl w:val="0"/>
                <w:numId w:val="3"/>
              </w:numPr>
            </w:pPr>
            <w:r>
              <w:t>Login</w:t>
            </w:r>
            <w:r w:rsidR="0003268F">
              <w:t xml:space="preserve"> </w:t>
            </w:r>
            <w:r w:rsidR="0003268F" w:rsidRPr="0003268F">
              <w:t>with empty input fields</w:t>
            </w:r>
          </w:p>
          <w:p w:rsidR="0003268F" w:rsidRDefault="0003268F">
            <w:pPr>
              <w:widowControl w:val="0"/>
              <w:numPr>
                <w:ilvl w:val="0"/>
                <w:numId w:val="3"/>
              </w:numPr>
            </w:pPr>
            <w:r w:rsidRPr="0003268F">
              <w:t>Validate error message on failed login</w:t>
            </w:r>
          </w:p>
          <w:p w:rsidR="0003268F" w:rsidRDefault="0003268F">
            <w:pPr>
              <w:widowControl w:val="0"/>
              <w:numPr>
                <w:ilvl w:val="0"/>
                <w:numId w:val="3"/>
              </w:numPr>
            </w:pPr>
            <w:r w:rsidRPr="0003268F">
              <w:t>System response during slow or lost network connection</w:t>
            </w:r>
          </w:p>
          <w:p w:rsidR="0003268F" w:rsidRDefault="0003268F" w:rsidP="0003268F">
            <w:pPr>
              <w:widowControl w:val="0"/>
              <w:numPr>
                <w:ilvl w:val="0"/>
                <w:numId w:val="3"/>
              </w:numPr>
            </w:pPr>
            <w:r w:rsidRPr="0003268F">
              <w:t>Verify redirection to dashboard after successful login</w:t>
            </w:r>
          </w:p>
        </w:tc>
      </w:tr>
      <w:tr w:rsidR="003D2936">
        <w:tc>
          <w:tcPr>
            <w:tcW w:w="825" w:type="dxa"/>
            <w:shd w:val="clear" w:color="auto" w:fill="auto"/>
            <w:tcMar>
              <w:top w:w="100" w:type="dxa"/>
              <w:left w:w="100" w:type="dxa"/>
              <w:bottom w:w="100" w:type="dxa"/>
              <w:right w:w="100" w:type="dxa"/>
            </w:tcMar>
          </w:tcPr>
          <w:p w:rsidR="003D2936" w:rsidRDefault="00000000">
            <w:pPr>
              <w:widowControl w:val="0"/>
            </w:pPr>
            <w:r>
              <w:t>#2</w:t>
            </w:r>
          </w:p>
        </w:tc>
        <w:tc>
          <w:tcPr>
            <w:tcW w:w="2505" w:type="dxa"/>
            <w:shd w:val="clear" w:color="auto" w:fill="auto"/>
            <w:tcMar>
              <w:top w:w="100" w:type="dxa"/>
              <w:left w:w="100" w:type="dxa"/>
              <w:bottom w:w="100" w:type="dxa"/>
              <w:right w:w="100" w:type="dxa"/>
            </w:tcMar>
          </w:tcPr>
          <w:p w:rsidR="003D2936" w:rsidRDefault="00000000">
            <w:pPr>
              <w:widowControl w:val="0"/>
            </w:pPr>
            <w:r>
              <w:t>Sort</w:t>
            </w:r>
          </w:p>
        </w:tc>
        <w:tc>
          <w:tcPr>
            <w:tcW w:w="5145" w:type="dxa"/>
            <w:shd w:val="clear" w:color="auto" w:fill="auto"/>
            <w:tcMar>
              <w:top w:w="100" w:type="dxa"/>
              <w:left w:w="100" w:type="dxa"/>
              <w:bottom w:w="100" w:type="dxa"/>
              <w:right w:w="100" w:type="dxa"/>
            </w:tcMar>
          </w:tcPr>
          <w:p w:rsidR="003D2936" w:rsidRDefault="00000000" w:rsidP="00E2198A">
            <w:pPr>
              <w:widowControl w:val="0"/>
              <w:numPr>
                <w:ilvl w:val="0"/>
                <w:numId w:val="7"/>
              </w:numPr>
            </w:pPr>
            <w:r>
              <w:t>Sort price High to Low</w:t>
            </w:r>
          </w:p>
          <w:p w:rsidR="00E2198A" w:rsidRDefault="00E2198A" w:rsidP="00E2198A">
            <w:pPr>
              <w:widowControl w:val="0"/>
              <w:numPr>
                <w:ilvl w:val="0"/>
                <w:numId w:val="7"/>
              </w:numPr>
            </w:pPr>
            <w:r>
              <w:t>Sort price Low to High</w:t>
            </w:r>
          </w:p>
          <w:p w:rsidR="00E2198A" w:rsidRDefault="00E2198A" w:rsidP="00E2198A">
            <w:pPr>
              <w:numPr>
                <w:ilvl w:val="0"/>
                <w:numId w:val="7"/>
              </w:numPr>
            </w:pPr>
            <w:r>
              <w:t>Sort product name A to Z</w:t>
            </w:r>
          </w:p>
          <w:p w:rsidR="003D2936" w:rsidRDefault="00E2198A" w:rsidP="00E2198A">
            <w:pPr>
              <w:numPr>
                <w:ilvl w:val="0"/>
                <w:numId w:val="7"/>
              </w:numPr>
            </w:pPr>
            <w:r>
              <w:t>Sort product name Z to A</w:t>
            </w:r>
          </w:p>
          <w:p w:rsidR="003D2936" w:rsidRDefault="0003268F" w:rsidP="0003268F">
            <w:pPr>
              <w:numPr>
                <w:ilvl w:val="0"/>
                <w:numId w:val="7"/>
              </w:numPr>
            </w:pPr>
            <w:r>
              <w:t>Ensure sort order remains consistent after page refresh</w:t>
            </w:r>
          </w:p>
        </w:tc>
      </w:tr>
      <w:tr w:rsidR="003D2936">
        <w:tc>
          <w:tcPr>
            <w:tcW w:w="825" w:type="dxa"/>
            <w:shd w:val="clear" w:color="auto" w:fill="auto"/>
            <w:tcMar>
              <w:top w:w="100" w:type="dxa"/>
              <w:left w:w="100" w:type="dxa"/>
              <w:bottom w:w="100" w:type="dxa"/>
              <w:right w:w="100" w:type="dxa"/>
            </w:tcMar>
          </w:tcPr>
          <w:p w:rsidR="003D2936" w:rsidRDefault="00000000">
            <w:pPr>
              <w:widowControl w:val="0"/>
            </w:pPr>
            <w:r>
              <w:t>#3</w:t>
            </w:r>
          </w:p>
        </w:tc>
        <w:tc>
          <w:tcPr>
            <w:tcW w:w="2505" w:type="dxa"/>
            <w:shd w:val="clear" w:color="auto" w:fill="auto"/>
            <w:tcMar>
              <w:top w:w="100" w:type="dxa"/>
              <w:left w:w="100" w:type="dxa"/>
              <w:bottom w:w="100" w:type="dxa"/>
              <w:right w:w="100" w:type="dxa"/>
            </w:tcMar>
          </w:tcPr>
          <w:p w:rsidR="003D2936" w:rsidRDefault="00000000">
            <w:pPr>
              <w:widowControl w:val="0"/>
            </w:pPr>
            <w:r>
              <w:t>Logout</w:t>
            </w:r>
          </w:p>
        </w:tc>
        <w:tc>
          <w:tcPr>
            <w:tcW w:w="5145" w:type="dxa"/>
            <w:shd w:val="clear" w:color="auto" w:fill="auto"/>
            <w:tcMar>
              <w:top w:w="100" w:type="dxa"/>
              <w:left w:w="100" w:type="dxa"/>
              <w:bottom w:w="100" w:type="dxa"/>
              <w:right w:w="100" w:type="dxa"/>
            </w:tcMar>
          </w:tcPr>
          <w:p w:rsidR="00C275FD" w:rsidRDefault="00C275FD" w:rsidP="00C275FD">
            <w:pPr>
              <w:widowControl w:val="0"/>
              <w:numPr>
                <w:ilvl w:val="0"/>
                <w:numId w:val="1"/>
              </w:numPr>
            </w:pPr>
            <w:r>
              <w:t>Logout during network disconnect</w:t>
            </w:r>
          </w:p>
          <w:p w:rsidR="00C275FD" w:rsidRDefault="00C275FD">
            <w:pPr>
              <w:widowControl w:val="0"/>
              <w:numPr>
                <w:ilvl w:val="0"/>
                <w:numId w:val="1"/>
              </w:numPr>
            </w:pPr>
            <w:r>
              <w:t>Verify access to dashboard is denied after logout</w:t>
            </w:r>
          </w:p>
          <w:p w:rsidR="00C275FD" w:rsidRDefault="00C275FD">
            <w:pPr>
              <w:widowControl w:val="0"/>
              <w:numPr>
                <w:ilvl w:val="0"/>
                <w:numId w:val="1"/>
              </w:numPr>
            </w:pPr>
            <w:r>
              <w:t>Verify redirection to login page after logout</w:t>
            </w:r>
          </w:p>
          <w:p w:rsidR="003D2936" w:rsidRDefault="003D2936">
            <w:pPr>
              <w:widowControl w:val="0"/>
              <w:ind w:left="720" w:hanging="360"/>
            </w:pPr>
          </w:p>
        </w:tc>
      </w:tr>
    </w:tbl>
    <w:p w:rsidR="003D2936" w:rsidRDefault="003D2936" w:rsidP="00C275FD"/>
    <w:p w:rsidR="003D2936" w:rsidRDefault="00000000">
      <w:pPr>
        <w:pStyle w:val="Heading1"/>
        <w:numPr>
          <w:ilvl w:val="0"/>
          <w:numId w:val="4"/>
        </w:numPr>
      </w:pPr>
      <w:bookmarkStart w:id="6" w:name="_heading=h.3dy6vkm" w:colFirst="0" w:colLast="0"/>
      <w:bookmarkEnd w:id="6"/>
      <w:r>
        <w:t>In Scope Testing</w:t>
      </w:r>
    </w:p>
    <w:p w:rsidR="003D2936" w:rsidRDefault="00000000">
      <w:pPr>
        <w:ind w:left="720"/>
      </w:pPr>
      <w:r>
        <w:t>List of in feature to be tested</w:t>
      </w:r>
    </w:p>
    <w:p w:rsidR="0030493E" w:rsidRDefault="0030493E">
      <w:pPr>
        <w:ind w:left="720"/>
      </w:pPr>
    </w:p>
    <w:tbl>
      <w:tblPr>
        <w:tblStyle w:val="aa"/>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30493E" w:rsidTr="00EF15AA">
        <w:tc>
          <w:tcPr>
            <w:tcW w:w="825" w:type="dxa"/>
            <w:shd w:val="clear" w:color="auto" w:fill="D0E0E3"/>
            <w:tcMar>
              <w:top w:w="100" w:type="dxa"/>
              <w:left w:w="100" w:type="dxa"/>
              <w:bottom w:w="100" w:type="dxa"/>
              <w:right w:w="100" w:type="dxa"/>
            </w:tcMar>
          </w:tcPr>
          <w:p w:rsidR="0030493E" w:rsidRDefault="0030493E" w:rsidP="00EF15AA">
            <w:pPr>
              <w:widowControl w:val="0"/>
            </w:pPr>
            <w:r>
              <w:t>No</w:t>
            </w:r>
          </w:p>
        </w:tc>
        <w:tc>
          <w:tcPr>
            <w:tcW w:w="2505" w:type="dxa"/>
            <w:shd w:val="clear" w:color="auto" w:fill="D0E0E3"/>
            <w:tcMar>
              <w:top w:w="100" w:type="dxa"/>
              <w:left w:w="100" w:type="dxa"/>
              <w:bottom w:w="100" w:type="dxa"/>
              <w:right w:w="100" w:type="dxa"/>
            </w:tcMar>
          </w:tcPr>
          <w:p w:rsidR="0030493E" w:rsidRDefault="0030493E" w:rsidP="00EF15AA">
            <w:pPr>
              <w:widowControl w:val="0"/>
            </w:pPr>
            <w:r>
              <w:t>Feature</w:t>
            </w:r>
          </w:p>
        </w:tc>
        <w:tc>
          <w:tcPr>
            <w:tcW w:w="5145" w:type="dxa"/>
            <w:shd w:val="clear" w:color="auto" w:fill="D0E0E3"/>
            <w:tcMar>
              <w:top w:w="100" w:type="dxa"/>
              <w:left w:w="100" w:type="dxa"/>
              <w:bottom w:w="100" w:type="dxa"/>
              <w:right w:w="100" w:type="dxa"/>
            </w:tcMar>
          </w:tcPr>
          <w:p w:rsidR="0030493E" w:rsidRDefault="003C7A75" w:rsidP="00EF15AA">
            <w:pPr>
              <w:widowControl w:val="0"/>
            </w:pPr>
            <w:r w:rsidRPr="003C7A75">
              <w:t>Requirement / Design specifications</w:t>
            </w:r>
          </w:p>
        </w:tc>
      </w:tr>
      <w:tr w:rsidR="0030493E" w:rsidTr="00EF15AA">
        <w:tc>
          <w:tcPr>
            <w:tcW w:w="825" w:type="dxa"/>
            <w:shd w:val="clear" w:color="auto" w:fill="auto"/>
            <w:tcMar>
              <w:top w:w="100" w:type="dxa"/>
              <w:left w:w="100" w:type="dxa"/>
              <w:bottom w:w="100" w:type="dxa"/>
              <w:right w:w="100" w:type="dxa"/>
            </w:tcMar>
          </w:tcPr>
          <w:p w:rsidR="0030493E" w:rsidRDefault="0030493E" w:rsidP="00EF15AA">
            <w:pPr>
              <w:widowControl w:val="0"/>
            </w:pPr>
            <w:r>
              <w:lastRenderedPageBreak/>
              <w:t>#1</w:t>
            </w:r>
          </w:p>
        </w:tc>
        <w:tc>
          <w:tcPr>
            <w:tcW w:w="2505" w:type="dxa"/>
            <w:shd w:val="clear" w:color="auto" w:fill="auto"/>
            <w:tcMar>
              <w:top w:w="100" w:type="dxa"/>
              <w:left w:w="100" w:type="dxa"/>
              <w:bottom w:w="100" w:type="dxa"/>
              <w:right w:w="100" w:type="dxa"/>
            </w:tcMar>
          </w:tcPr>
          <w:p w:rsidR="0030493E" w:rsidRDefault="0030493E" w:rsidP="00EF15AA">
            <w:pPr>
              <w:widowControl w:val="0"/>
            </w:pPr>
            <w:r>
              <w:t>Login</w:t>
            </w:r>
          </w:p>
        </w:tc>
        <w:tc>
          <w:tcPr>
            <w:tcW w:w="5145" w:type="dxa"/>
            <w:shd w:val="clear" w:color="auto" w:fill="auto"/>
            <w:tcMar>
              <w:top w:w="100" w:type="dxa"/>
              <w:left w:w="100" w:type="dxa"/>
              <w:bottom w:w="100" w:type="dxa"/>
              <w:right w:w="100" w:type="dxa"/>
            </w:tcMar>
          </w:tcPr>
          <w:p w:rsidR="0030493E" w:rsidRDefault="003C7A75" w:rsidP="0030493E">
            <w:pPr>
              <w:widowControl w:val="0"/>
            </w:pPr>
            <w:r>
              <w:rPr>
                <w:noProof/>
              </w:rPr>
              <w:drawing>
                <wp:inline distT="114300" distB="114300" distL="114300" distR="114300" wp14:anchorId="6BA16C11" wp14:editId="2ABBB4E6">
                  <wp:extent cx="3133725" cy="2222500"/>
                  <wp:effectExtent l="0" t="0" r="0" b="0"/>
                  <wp:docPr id="2213270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33725" cy="2222500"/>
                          </a:xfrm>
                          <a:prstGeom prst="rect">
                            <a:avLst/>
                          </a:prstGeom>
                          <a:ln/>
                        </pic:spPr>
                      </pic:pic>
                    </a:graphicData>
                  </a:graphic>
                </wp:inline>
              </w:drawing>
            </w:r>
          </w:p>
        </w:tc>
      </w:tr>
      <w:tr w:rsidR="0030493E" w:rsidTr="00EF15AA">
        <w:tc>
          <w:tcPr>
            <w:tcW w:w="825" w:type="dxa"/>
            <w:shd w:val="clear" w:color="auto" w:fill="auto"/>
            <w:tcMar>
              <w:top w:w="100" w:type="dxa"/>
              <w:left w:w="100" w:type="dxa"/>
              <w:bottom w:w="100" w:type="dxa"/>
              <w:right w:w="100" w:type="dxa"/>
            </w:tcMar>
          </w:tcPr>
          <w:p w:rsidR="0030493E" w:rsidRDefault="0030493E" w:rsidP="00EF15AA">
            <w:pPr>
              <w:widowControl w:val="0"/>
            </w:pPr>
            <w:r>
              <w:t>#2</w:t>
            </w:r>
          </w:p>
        </w:tc>
        <w:tc>
          <w:tcPr>
            <w:tcW w:w="2505" w:type="dxa"/>
            <w:shd w:val="clear" w:color="auto" w:fill="auto"/>
            <w:tcMar>
              <w:top w:w="100" w:type="dxa"/>
              <w:left w:w="100" w:type="dxa"/>
              <w:bottom w:w="100" w:type="dxa"/>
              <w:right w:w="100" w:type="dxa"/>
            </w:tcMar>
          </w:tcPr>
          <w:p w:rsidR="0030493E" w:rsidRDefault="0030493E" w:rsidP="00EF15AA">
            <w:pPr>
              <w:widowControl w:val="0"/>
            </w:pPr>
            <w:r>
              <w:t>Sort</w:t>
            </w:r>
          </w:p>
        </w:tc>
        <w:tc>
          <w:tcPr>
            <w:tcW w:w="5145" w:type="dxa"/>
            <w:shd w:val="clear" w:color="auto" w:fill="auto"/>
            <w:tcMar>
              <w:top w:w="100" w:type="dxa"/>
              <w:left w:w="100" w:type="dxa"/>
              <w:bottom w:w="100" w:type="dxa"/>
              <w:right w:w="100" w:type="dxa"/>
            </w:tcMar>
          </w:tcPr>
          <w:p w:rsidR="0030493E" w:rsidRDefault="00AB7084" w:rsidP="0030493E">
            <w:r>
              <w:rPr>
                <w:noProof/>
              </w:rPr>
              <w:drawing>
                <wp:inline distT="0" distB="0" distL="0" distR="0">
                  <wp:extent cx="3140075" cy="1962785"/>
                  <wp:effectExtent l="0" t="0" r="0" b="5715"/>
                  <wp:docPr id="41413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38208" name="Picture 4141382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075" cy="1962785"/>
                          </a:xfrm>
                          <a:prstGeom prst="rect">
                            <a:avLst/>
                          </a:prstGeom>
                        </pic:spPr>
                      </pic:pic>
                    </a:graphicData>
                  </a:graphic>
                </wp:inline>
              </w:drawing>
            </w:r>
          </w:p>
        </w:tc>
      </w:tr>
      <w:tr w:rsidR="0030493E" w:rsidTr="00EF15AA">
        <w:tc>
          <w:tcPr>
            <w:tcW w:w="825" w:type="dxa"/>
            <w:shd w:val="clear" w:color="auto" w:fill="auto"/>
            <w:tcMar>
              <w:top w:w="100" w:type="dxa"/>
              <w:left w:w="100" w:type="dxa"/>
              <w:bottom w:w="100" w:type="dxa"/>
              <w:right w:w="100" w:type="dxa"/>
            </w:tcMar>
          </w:tcPr>
          <w:p w:rsidR="0030493E" w:rsidRDefault="0030493E" w:rsidP="00EF15AA">
            <w:pPr>
              <w:widowControl w:val="0"/>
            </w:pPr>
            <w:r>
              <w:t>#3</w:t>
            </w:r>
          </w:p>
        </w:tc>
        <w:tc>
          <w:tcPr>
            <w:tcW w:w="2505" w:type="dxa"/>
            <w:shd w:val="clear" w:color="auto" w:fill="auto"/>
            <w:tcMar>
              <w:top w:w="100" w:type="dxa"/>
              <w:left w:w="100" w:type="dxa"/>
              <w:bottom w:w="100" w:type="dxa"/>
              <w:right w:w="100" w:type="dxa"/>
            </w:tcMar>
          </w:tcPr>
          <w:p w:rsidR="0030493E" w:rsidRDefault="0030493E" w:rsidP="00EF15AA">
            <w:pPr>
              <w:widowControl w:val="0"/>
            </w:pPr>
            <w:r>
              <w:t>Logout</w:t>
            </w:r>
          </w:p>
        </w:tc>
        <w:tc>
          <w:tcPr>
            <w:tcW w:w="5145" w:type="dxa"/>
            <w:shd w:val="clear" w:color="auto" w:fill="auto"/>
            <w:tcMar>
              <w:top w:w="100" w:type="dxa"/>
              <w:left w:w="100" w:type="dxa"/>
              <w:bottom w:w="100" w:type="dxa"/>
              <w:right w:w="100" w:type="dxa"/>
            </w:tcMar>
          </w:tcPr>
          <w:p w:rsidR="0030493E" w:rsidRDefault="00AB7084" w:rsidP="0030493E">
            <w:pPr>
              <w:widowControl w:val="0"/>
            </w:pPr>
            <w:r>
              <w:rPr>
                <w:noProof/>
              </w:rPr>
              <w:drawing>
                <wp:inline distT="0" distB="0" distL="0" distR="0">
                  <wp:extent cx="3140075" cy="1962785"/>
                  <wp:effectExtent l="0" t="0" r="0" b="5715"/>
                  <wp:docPr id="1273914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14725" name="Picture 12739147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0075" cy="1962785"/>
                          </a:xfrm>
                          <a:prstGeom prst="rect">
                            <a:avLst/>
                          </a:prstGeom>
                        </pic:spPr>
                      </pic:pic>
                    </a:graphicData>
                  </a:graphic>
                </wp:inline>
              </w:drawing>
            </w:r>
          </w:p>
        </w:tc>
      </w:tr>
    </w:tbl>
    <w:p w:rsidR="007F4386" w:rsidRDefault="007F4386" w:rsidP="003C7A75"/>
    <w:p w:rsidR="003D2936" w:rsidRDefault="00000000">
      <w:pPr>
        <w:pStyle w:val="Heading1"/>
        <w:numPr>
          <w:ilvl w:val="0"/>
          <w:numId w:val="4"/>
        </w:numPr>
      </w:pPr>
      <w:bookmarkStart w:id="7" w:name="_heading=h.1t3h5sf" w:colFirst="0" w:colLast="0"/>
      <w:bookmarkEnd w:id="7"/>
      <w:r>
        <w:t>Out of Scope Testing</w:t>
      </w:r>
    </w:p>
    <w:p w:rsidR="00E2382E" w:rsidRDefault="00000000" w:rsidP="00C275FD">
      <w:pPr>
        <w:ind w:left="720"/>
      </w:pPr>
      <w:r>
        <w:t>List the features of the software / product which will not be tested</w:t>
      </w:r>
      <w:r w:rsidR="00C275FD">
        <w:t>.</w:t>
      </w:r>
    </w:p>
    <w:p w:rsidR="00E2382E" w:rsidRDefault="00E2382E">
      <w:pPr>
        <w:ind w:left="720"/>
      </w:pPr>
    </w:p>
    <w:tbl>
      <w:tblPr>
        <w:tblStyle w:val="aa"/>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AB7084" w:rsidTr="00EF15AA">
        <w:tc>
          <w:tcPr>
            <w:tcW w:w="825" w:type="dxa"/>
            <w:shd w:val="clear" w:color="auto" w:fill="D0E0E3"/>
            <w:tcMar>
              <w:top w:w="100" w:type="dxa"/>
              <w:left w:w="100" w:type="dxa"/>
              <w:bottom w:w="100" w:type="dxa"/>
              <w:right w:w="100" w:type="dxa"/>
            </w:tcMar>
          </w:tcPr>
          <w:p w:rsidR="00AB7084" w:rsidRDefault="00AB7084" w:rsidP="00EF15AA">
            <w:pPr>
              <w:widowControl w:val="0"/>
            </w:pPr>
            <w:r>
              <w:t>No</w:t>
            </w:r>
          </w:p>
        </w:tc>
        <w:tc>
          <w:tcPr>
            <w:tcW w:w="2505" w:type="dxa"/>
            <w:shd w:val="clear" w:color="auto" w:fill="D0E0E3"/>
            <w:tcMar>
              <w:top w:w="100" w:type="dxa"/>
              <w:left w:w="100" w:type="dxa"/>
              <w:bottom w:w="100" w:type="dxa"/>
              <w:right w:w="100" w:type="dxa"/>
            </w:tcMar>
          </w:tcPr>
          <w:p w:rsidR="00AB7084" w:rsidRDefault="00AB7084" w:rsidP="00EF15AA">
            <w:pPr>
              <w:widowControl w:val="0"/>
            </w:pPr>
            <w:r>
              <w:t>Feature</w:t>
            </w:r>
          </w:p>
        </w:tc>
        <w:tc>
          <w:tcPr>
            <w:tcW w:w="5145" w:type="dxa"/>
            <w:shd w:val="clear" w:color="auto" w:fill="D0E0E3"/>
            <w:tcMar>
              <w:top w:w="100" w:type="dxa"/>
              <w:left w:w="100" w:type="dxa"/>
              <w:bottom w:w="100" w:type="dxa"/>
              <w:right w:w="100" w:type="dxa"/>
            </w:tcMar>
          </w:tcPr>
          <w:p w:rsidR="00AB7084" w:rsidRDefault="00AB7084" w:rsidP="00EF15AA">
            <w:pPr>
              <w:widowControl w:val="0"/>
            </w:pPr>
            <w:r w:rsidRPr="003C7A75">
              <w:t>Requirement / Design specifications</w:t>
            </w:r>
          </w:p>
        </w:tc>
      </w:tr>
      <w:tr w:rsidR="00AB7084" w:rsidTr="00EF15AA">
        <w:tc>
          <w:tcPr>
            <w:tcW w:w="825" w:type="dxa"/>
            <w:shd w:val="clear" w:color="auto" w:fill="auto"/>
            <w:tcMar>
              <w:top w:w="100" w:type="dxa"/>
              <w:left w:w="100" w:type="dxa"/>
              <w:bottom w:w="100" w:type="dxa"/>
              <w:right w:w="100" w:type="dxa"/>
            </w:tcMar>
          </w:tcPr>
          <w:p w:rsidR="00AB7084" w:rsidRDefault="00AB7084" w:rsidP="00EF15AA">
            <w:pPr>
              <w:widowControl w:val="0"/>
            </w:pPr>
            <w:r>
              <w:lastRenderedPageBreak/>
              <w:t>#1</w:t>
            </w:r>
          </w:p>
        </w:tc>
        <w:tc>
          <w:tcPr>
            <w:tcW w:w="2505" w:type="dxa"/>
            <w:shd w:val="clear" w:color="auto" w:fill="auto"/>
            <w:tcMar>
              <w:top w:w="100" w:type="dxa"/>
              <w:left w:w="100" w:type="dxa"/>
              <w:bottom w:w="100" w:type="dxa"/>
              <w:right w:w="100" w:type="dxa"/>
            </w:tcMar>
          </w:tcPr>
          <w:p w:rsidR="00AB7084" w:rsidRDefault="00AB7084" w:rsidP="00EF15AA">
            <w:pPr>
              <w:widowControl w:val="0"/>
            </w:pPr>
            <w:r>
              <w:t>Register</w:t>
            </w:r>
          </w:p>
        </w:tc>
        <w:tc>
          <w:tcPr>
            <w:tcW w:w="5145" w:type="dxa"/>
            <w:shd w:val="clear" w:color="auto" w:fill="auto"/>
            <w:tcMar>
              <w:top w:w="100" w:type="dxa"/>
              <w:left w:w="100" w:type="dxa"/>
              <w:bottom w:w="100" w:type="dxa"/>
              <w:right w:w="100" w:type="dxa"/>
            </w:tcMar>
          </w:tcPr>
          <w:p w:rsidR="00AB7084" w:rsidRDefault="00AB7084" w:rsidP="00AB7084">
            <w:r>
              <w:t>Testing is focused on the login feature because this phase only covers validation of access for existing users. The registration feature will be tested in a future phase.</w:t>
            </w:r>
          </w:p>
        </w:tc>
      </w:tr>
      <w:tr w:rsidR="00AB7084" w:rsidTr="00EF15AA">
        <w:tc>
          <w:tcPr>
            <w:tcW w:w="825" w:type="dxa"/>
            <w:shd w:val="clear" w:color="auto" w:fill="auto"/>
            <w:tcMar>
              <w:top w:w="100" w:type="dxa"/>
              <w:left w:w="100" w:type="dxa"/>
              <w:bottom w:w="100" w:type="dxa"/>
              <w:right w:w="100" w:type="dxa"/>
            </w:tcMar>
          </w:tcPr>
          <w:p w:rsidR="00AB7084" w:rsidRDefault="00AB7084" w:rsidP="00EF15AA">
            <w:pPr>
              <w:widowControl w:val="0"/>
            </w:pPr>
            <w:r>
              <w:t>#2</w:t>
            </w:r>
          </w:p>
        </w:tc>
        <w:tc>
          <w:tcPr>
            <w:tcW w:w="2505" w:type="dxa"/>
            <w:shd w:val="clear" w:color="auto" w:fill="auto"/>
            <w:tcMar>
              <w:top w:w="100" w:type="dxa"/>
              <w:left w:w="100" w:type="dxa"/>
              <w:bottom w:w="100" w:type="dxa"/>
              <w:right w:w="100" w:type="dxa"/>
            </w:tcMar>
          </w:tcPr>
          <w:p w:rsidR="00AB7084" w:rsidRDefault="00AB7084" w:rsidP="00EF15AA">
            <w:pPr>
              <w:widowControl w:val="0"/>
            </w:pPr>
            <w:r>
              <w:t>Shopping cart</w:t>
            </w:r>
          </w:p>
        </w:tc>
        <w:tc>
          <w:tcPr>
            <w:tcW w:w="5145" w:type="dxa"/>
            <w:shd w:val="clear" w:color="auto" w:fill="auto"/>
            <w:tcMar>
              <w:top w:w="100" w:type="dxa"/>
              <w:left w:w="100" w:type="dxa"/>
              <w:bottom w:w="100" w:type="dxa"/>
              <w:right w:w="100" w:type="dxa"/>
            </w:tcMar>
          </w:tcPr>
          <w:p w:rsidR="00AB7084" w:rsidRDefault="00AB7084" w:rsidP="00EF15AA">
            <w:r>
              <w:t>Shopping cart testing is not included as there have been no functional changes to this feature since the previous release, and it is not a priority in this phase.</w:t>
            </w:r>
          </w:p>
        </w:tc>
      </w:tr>
      <w:tr w:rsidR="00AB7084" w:rsidTr="00EF15AA">
        <w:tc>
          <w:tcPr>
            <w:tcW w:w="825" w:type="dxa"/>
            <w:shd w:val="clear" w:color="auto" w:fill="auto"/>
            <w:tcMar>
              <w:top w:w="100" w:type="dxa"/>
              <w:left w:w="100" w:type="dxa"/>
              <w:bottom w:w="100" w:type="dxa"/>
              <w:right w:w="100" w:type="dxa"/>
            </w:tcMar>
          </w:tcPr>
          <w:p w:rsidR="00AB7084" w:rsidRDefault="00AB7084" w:rsidP="00AB7084">
            <w:pPr>
              <w:widowControl w:val="0"/>
            </w:pPr>
            <w:r>
              <w:t>#3</w:t>
            </w:r>
          </w:p>
        </w:tc>
        <w:tc>
          <w:tcPr>
            <w:tcW w:w="2505" w:type="dxa"/>
            <w:shd w:val="clear" w:color="auto" w:fill="auto"/>
            <w:tcMar>
              <w:top w:w="100" w:type="dxa"/>
              <w:left w:w="100" w:type="dxa"/>
              <w:bottom w:w="100" w:type="dxa"/>
              <w:right w:w="100" w:type="dxa"/>
            </w:tcMar>
          </w:tcPr>
          <w:p w:rsidR="00AB7084" w:rsidRDefault="00AB7084" w:rsidP="00AB7084">
            <w:pPr>
              <w:widowControl w:val="0"/>
            </w:pPr>
            <w:r>
              <w:t>Checkout</w:t>
            </w:r>
          </w:p>
        </w:tc>
        <w:tc>
          <w:tcPr>
            <w:tcW w:w="5145" w:type="dxa"/>
            <w:shd w:val="clear" w:color="auto" w:fill="auto"/>
            <w:tcMar>
              <w:top w:w="100" w:type="dxa"/>
              <w:left w:w="100" w:type="dxa"/>
              <w:bottom w:w="100" w:type="dxa"/>
              <w:right w:w="100" w:type="dxa"/>
            </w:tcMar>
          </w:tcPr>
          <w:p w:rsidR="00AB7084" w:rsidRDefault="00AB7084" w:rsidP="00AB7084">
            <w:r>
              <w:t>The checkout process is out of scope for this phase as the development team is still working on improvements and updates to this feature.</w:t>
            </w:r>
          </w:p>
        </w:tc>
      </w:tr>
    </w:tbl>
    <w:p w:rsidR="003D2936" w:rsidRDefault="003D2936" w:rsidP="00C275FD"/>
    <w:p w:rsidR="003D2936" w:rsidRDefault="00000000">
      <w:pPr>
        <w:pStyle w:val="Heading1"/>
        <w:numPr>
          <w:ilvl w:val="0"/>
          <w:numId w:val="4"/>
        </w:numPr>
      </w:pPr>
      <w:bookmarkStart w:id="8" w:name="_heading=h.4d34og8" w:colFirst="0" w:colLast="0"/>
      <w:bookmarkEnd w:id="8"/>
      <w:r>
        <w:t>Testing Approach</w:t>
      </w:r>
    </w:p>
    <w:p w:rsidR="00C275FD" w:rsidRDefault="00C275FD" w:rsidP="00AB7084">
      <w:pPr>
        <w:pStyle w:val="NormalWeb"/>
        <w:ind w:left="720"/>
        <w:jc w:val="both"/>
      </w:pPr>
      <w:r>
        <w:t xml:space="preserve">The testing will be performed </w:t>
      </w:r>
      <w:r>
        <w:rPr>
          <w:rStyle w:val="Strong"/>
        </w:rPr>
        <w:t>manually</w:t>
      </w:r>
      <w:r>
        <w:t>, which means the tester will try out the features on the website one by one—such as login, sorting products, and logging out—to make sure everything works correctly</w:t>
      </w:r>
      <w:r w:rsidR="001B733D">
        <w:t>.</w:t>
      </w:r>
    </w:p>
    <w:p w:rsidR="00C275FD" w:rsidRDefault="00C275FD" w:rsidP="001B733D">
      <w:pPr>
        <w:pStyle w:val="NormalWeb"/>
        <w:ind w:firstLine="720"/>
      </w:pPr>
      <w:r>
        <w:t>The steps used in the testing approach include:</w:t>
      </w:r>
    </w:p>
    <w:p w:rsidR="00C275FD" w:rsidRPr="00806410" w:rsidRDefault="00C275FD" w:rsidP="001B733D">
      <w:pPr>
        <w:pStyle w:val="NormalWeb"/>
        <w:numPr>
          <w:ilvl w:val="0"/>
          <w:numId w:val="11"/>
        </w:numPr>
      </w:pPr>
      <w:r w:rsidRPr="00806410">
        <w:rPr>
          <w:rStyle w:val="Strong"/>
          <w:b w:val="0"/>
          <w:bCs w:val="0"/>
        </w:rPr>
        <w:t>Following the User Flow (User Flow Testing)</w:t>
      </w:r>
      <w:r w:rsidRPr="00806410">
        <w:br/>
        <w:t>The tester will interact with the website like a regular user. For example: open the website, log in with a valid account, view products, sort products, and then log out.</w:t>
      </w:r>
    </w:p>
    <w:p w:rsidR="00C275FD" w:rsidRPr="00806410" w:rsidRDefault="00C275FD" w:rsidP="00C275FD">
      <w:pPr>
        <w:pStyle w:val="NormalWeb"/>
        <w:numPr>
          <w:ilvl w:val="0"/>
          <w:numId w:val="11"/>
        </w:numPr>
      </w:pPr>
      <w:r w:rsidRPr="00806410">
        <w:rPr>
          <w:rStyle w:val="Strong"/>
          <w:b w:val="0"/>
          <w:bCs w:val="0"/>
        </w:rPr>
        <w:t>Scenario-Based Testing</w:t>
      </w:r>
      <w:r w:rsidRPr="00806410">
        <w:br/>
      </w:r>
      <w:proofErr w:type="spellStart"/>
      <w:r w:rsidRPr="00806410">
        <w:t>Testing</w:t>
      </w:r>
      <w:proofErr w:type="spellEnd"/>
      <w:r w:rsidRPr="00806410">
        <w:t xml:space="preserve"> is based on real-life situations. For example:</w:t>
      </w:r>
    </w:p>
    <w:p w:rsidR="00C275FD" w:rsidRPr="00806410" w:rsidRDefault="00C275FD" w:rsidP="00C275FD">
      <w:pPr>
        <w:pStyle w:val="NormalWeb"/>
        <w:numPr>
          <w:ilvl w:val="1"/>
          <w:numId w:val="11"/>
        </w:numPr>
      </w:pPr>
      <w:r w:rsidRPr="00806410">
        <w:t>What happens if a user enters the wrong password?</w:t>
      </w:r>
    </w:p>
    <w:p w:rsidR="00C275FD" w:rsidRPr="00806410" w:rsidRDefault="00C275FD" w:rsidP="00C275FD">
      <w:pPr>
        <w:pStyle w:val="NormalWeb"/>
        <w:numPr>
          <w:ilvl w:val="1"/>
          <w:numId w:val="11"/>
        </w:numPr>
      </w:pPr>
      <w:r w:rsidRPr="00806410">
        <w:t>What is the result when sorting products by lowest price?</w:t>
      </w:r>
    </w:p>
    <w:p w:rsidR="00C275FD" w:rsidRPr="00806410" w:rsidRDefault="00C275FD" w:rsidP="00C275FD">
      <w:pPr>
        <w:pStyle w:val="NormalWeb"/>
        <w:numPr>
          <w:ilvl w:val="0"/>
          <w:numId w:val="11"/>
        </w:numPr>
      </w:pPr>
      <w:r w:rsidRPr="00806410">
        <w:rPr>
          <w:rStyle w:val="Strong"/>
          <w:b w:val="0"/>
          <w:bCs w:val="0"/>
        </w:rPr>
        <w:t>Simple Interface Testing (Black Box Testing)</w:t>
      </w:r>
      <w:r w:rsidRPr="00806410">
        <w:br/>
        <w:t>The tester checks only the input and output, without needing to understand the code behind the system. The focus is on:</w:t>
      </w:r>
    </w:p>
    <w:p w:rsidR="00C275FD" w:rsidRPr="00806410" w:rsidRDefault="00C275FD" w:rsidP="00C275FD">
      <w:pPr>
        <w:pStyle w:val="NormalWeb"/>
        <w:numPr>
          <w:ilvl w:val="1"/>
          <w:numId w:val="11"/>
        </w:numPr>
      </w:pPr>
      <w:r w:rsidRPr="00806410">
        <w:t>Can the feature be used properly?</w:t>
      </w:r>
    </w:p>
    <w:p w:rsidR="00C275FD" w:rsidRPr="00806410" w:rsidRDefault="00C275FD" w:rsidP="00C275FD">
      <w:pPr>
        <w:pStyle w:val="NormalWeb"/>
        <w:numPr>
          <w:ilvl w:val="1"/>
          <w:numId w:val="11"/>
        </w:numPr>
      </w:pPr>
      <w:r w:rsidRPr="00806410">
        <w:t>Does an error message appear when something goes wrong?</w:t>
      </w:r>
    </w:p>
    <w:p w:rsidR="00C275FD" w:rsidRPr="00806410" w:rsidRDefault="00C275FD" w:rsidP="00C275FD">
      <w:pPr>
        <w:pStyle w:val="NormalWeb"/>
        <w:numPr>
          <w:ilvl w:val="0"/>
          <w:numId w:val="11"/>
        </w:numPr>
      </w:pPr>
      <w:r w:rsidRPr="00806410">
        <w:rPr>
          <w:rStyle w:val="Strong"/>
          <w:b w:val="0"/>
          <w:bCs w:val="0"/>
        </w:rPr>
        <w:t>Manual Bug Reporting</w:t>
      </w:r>
      <w:r w:rsidRPr="00806410">
        <w:br/>
        <w:t>If there are any problems or features that don’t work, the tester will record and report them manually to the development team.</w:t>
      </w:r>
    </w:p>
    <w:p w:rsidR="00C275FD" w:rsidRPr="00806410" w:rsidRDefault="00C275FD" w:rsidP="00C275FD">
      <w:pPr>
        <w:pStyle w:val="NormalWeb"/>
        <w:numPr>
          <w:ilvl w:val="0"/>
          <w:numId w:val="11"/>
        </w:numPr>
      </w:pPr>
      <w:r w:rsidRPr="00806410">
        <w:rPr>
          <w:rStyle w:val="Strong"/>
          <w:b w:val="0"/>
          <w:bCs w:val="0"/>
        </w:rPr>
        <w:t>Testing on Different Browsers</w:t>
      </w:r>
      <w:r w:rsidRPr="00806410">
        <w:br/>
        <w:t>The website will be tested in several browsers (e.g., Chrome, Firefox, Edge) to make sure the appearance is consistent and all features work as expected.</w:t>
      </w:r>
    </w:p>
    <w:p w:rsidR="003D2936" w:rsidRDefault="00C275FD" w:rsidP="001B733D">
      <w:pPr>
        <w:pStyle w:val="NormalWeb"/>
        <w:ind w:left="720"/>
      </w:pPr>
      <w:r w:rsidRPr="00806410">
        <w:t>This testing will be done on a staging version of</w:t>
      </w:r>
      <w:r>
        <w:t xml:space="preserve"> the website, not the version that is publicly available to users.</w:t>
      </w:r>
    </w:p>
    <w:p w:rsidR="003D2936" w:rsidRDefault="00000000">
      <w:pPr>
        <w:pStyle w:val="Heading1"/>
        <w:numPr>
          <w:ilvl w:val="0"/>
          <w:numId w:val="4"/>
        </w:numPr>
      </w:pPr>
      <w:bookmarkStart w:id="9" w:name="_heading=h.2s8eyo1" w:colFirst="0" w:colLast="0"/>
      <w:bookmarkEnd w:id="9"/>
      <w:r>
        <w:lastRenderedPageBreak/>
        <w:t>Test Environment</w:t>
      </w:r>
    </w:p>
    <w:p w:rsidR="003D2936" w:rsidRDefault="00000000" w:rsidP="00136E96">
      <w:pPr>
        <w:ind w:left="720"/>
        <w:jc w:val="both"/>
      </w:pPr>
      <w:r>
        <w:t xml:space="preserve">Information about testing environment that will be used during testing phase </w:t>
      </w:r>
      <w:proofErr w:type="spellStart"/>
      <w:r>
        <w:t>e.g</w:t>
      </w:r>
      <w:proofErr w:type="spellEnd"/>
      <w:r>
        <w:t xml:space="preserve"> URL, and version of App</w:t>
      </w:r>
    </w:p>
    <w:p w:rsidR="003D2936" w:rsidRDefault="00000000" w:rsidP="00136E96">
      <w:pPr>
        <w:numPr>
          <w:ilvl w:val="0"/>
          <w:numId w:val="6"/>
        </w:numPr>
        <w:jc w:val="both"/>
      </w:pPr>
      <w:r>
        <w:t xml:space="preserve">Website: </w:t>
      </w:r>
      <w:hyperlink r:id="rId10">
        <w:r w:rsidR="003D2936">
          <w:rPr>
            <w:color w:val="1155CC"/>
            <w:u w:val="single"/>
          </w:rPr>
          <w:t>https://www.saucedemo.com/</w:t>
        </w:r>
      </w:hyperlink>
      <w:r>
        <w:t xml:space="preserve"> </w:t>
      </w:r>
    </w:p>
    <w:p w:rsidR="003D2936" w:rsidRDefault="00000000" w:rsidP="00136E96">
      <w:pPr>
        <w:numPr>
          <w:ilvl w:val="0"/>
          <w:numId w:val="6"/>
        </w:numPr>
        <w:jc w:val="both"/>
      </w:pPr>
      <w:r>
        <w:t>Env: Staging</w:t>
      </w:r>
    </w:p>
    <w:p w:rsidR="0030493E" w:rsidRDefault="0030493E" w:rsidP="00136E96">
      <w:pPr>
        <w:numPr>
          <w:ilvl w:val="0"/>
          <w:numId w:val="6"/>
        </w:numPr>
        <w:jc w:val="both"/>
      </w:pPr>
      <w:r>
        <w:t>Operating Systems: Windows 11, macOS Sonoma, Android 13+, iOS 17+</w:t>
      </w:r>
    </w:p>
    <w:p w:rsidR="003D2936" w:rsidRDefault="0030493E" w:rsidP="00136E96">
      <w:pPr>
        <w:numPr>
          <w:ilvl w:val="0"/>
          <w:numId w:val="6"/>
        </w:numPr>
        <w:jc w:val="both"/>
      </w:pPr>
      <w:r>
        <w:t>Supported Browsers: Google Chrome (v124+), Mozilla Firefox (v122+), Microsoft Edge (v120+)</w:t>
      </w:r>
    </w:p>
    <w:p w:rsidR="003D2936" w:rsidRDefault="0030493E" w:rsidP="00AB7084">
      <w:pPr>
        <w:numPr>
          <w:ilvl w:val="0"/>
          <w:numId w:val="6"/>
        </w:numPr>
        <w:jc w:val="both"/>
      </w:pPr>
      <w:r>
        <w:t>Network: Testing will be done on stable and unstable Wi-Fi</w:t>
      </w:r>
    </w:p>
    <w:p w:rsidR="003D2936" w:rsidRDefault="00000000">
      <w:pPr>
        <w:pStyle w:val="Heading1"/>
        <w:numPr>
          <w:ilvl w:val="0"/>
          <w:numId w:val="4"/>
        </w:numPr>
        <w:spacing w:after="0"/>
      </w:pPr>
      <w:bookmarkStart w:id="10" w:name="_heading=h.17dp8vu" w:colFirst="0" w:colLast="0"/>
      <w:bookmarkEnd w:id="10"/>
      <w:r>
        <w:t xml:space="preserve">Test </w:t>
      </w:r>
      <w:r w:rsidR="00AB7084">
        <w:t>D</w:t>
      </w:r>
      <w:r>
        <w:t>eliverables</w:t>
      </w:r>
    </w:p>
    <w:p w:rsidR="003D2936" w:rsidRDefault="00000000">
      <w:pPr>
        <w:numPr>
          <w:ilvl w:val="0"/>
          <w:numId w:val="2"/>
        </w:numPr>
      </w:pPr>
      <w:r>
        <w:t>Test Plan (this document itself): [link]</w:t>
      </w:r>
    </w:p>
    <w:p w:rsidR="003D2936" w:rsidRDefault="00000000">
      <w:pPr>
        <w:numPr>
          <w:ilvl w:val="0"/>
          <w:numId w:val="2"/>
        </w:numPr>
      </w:pPr>
      <w:r>
        <w:t>Test Case: [link]</w:t>
      </w:r>
    </w:p>
    <w:p w:rsidR="003D2936" w:rsidRDefault="00000000">
      <w:pPr>
        <w:numPr>
          <w:ilvl w:val="0"/>
          <w:numId w:val="2"/>
        </w:numPr>
      </w:pPr>
      <w:r>
        <w:t>Test Script (if any): [link]</w:t>
      </w:r>
    </w:p>
    <w:p w:rsidR="003D2936" w:rsidRDefault="00000000">
      <w:pPr>
        <w:numPr>
          <w:ilvl w:val="0"/>
          <w:numId w:val="2"/>
        </w:numPr>
      </w:pPr>
      <w:r>
        <w:t>Test data (if any): [link]</w:t>
      </w:r>
    </w:p>
    <w:p w:rsidR="003D2936" w:rsidRDefault="00000000">
      <w:pPr>
        <w:numPr>
          <w:ilvl w:val="0"/>
          <w:numId w:val="2"/>
        </w:numPr>
      </w:pPr>
      <w:r>
        <w:t>Defect Report: [link]</w:t>
      </w:r>
    </w:p>
    <w:p w:rsidR="003D2936" w:rsidRDefault="00000000" w:rsidP="003C7A75">
      <w:pPr>
        <w:numPr>
          <w:ilvl w:val="0"/>
          <w:numId w:val="2"/>
        </w:numPr>
      </w:pPr>
      <w:r>
        <w:t>Test Report: [link]</w:t>
      </w:r>
    </w:p>
    <w:p w:rsidR="003D2936" w:rsidRDefault="00000000">
      <w:pPr>
        <w:pStyle w:val="Heading1"/>
        <w:numPr>
          <w:ilvl w:val="0"/>
          <w:numId w:val="4"/>
        </w:numPr>
      </w:pPr>
      <w:bookmarkStart w:id="11" w:name="_heading=h.3rdcrjn" w:colFirst="0" w:colLast="0"/>
      <w:bookmarkEnd w:id="11"/>
      <w:r>
        <w:t>Testing Timeline</w:t>
      </w:r>
    </w:p>
    <w:p w:rsidR="003D2936" w:rsidRDefault="003D2936">
      <w:pPr>
        <w:ind w:left="720"/>
      </w:pPr>
    </w:p>
    <w:tbl>
      <w:tblPr>
        <w:tblStyle w:val="ad"/>
        <w:tblW w:w="88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057"/>
        <w:gridCol w:w="1560"/>
        <w:gridCol w:w="1559"/>
        <w:gridCol w:w="1409"/>
        <w:gridCol w:w="1680"/>
      </w:tblGrid>
      <w:tr w:rsidR="003D2936" w:rsidTr="003A6B67">
        <w:trPr>
          <w:trHeight w:val="420"/>
        </w:trPr>
        <w:tc>
          <w:tcPr>
            <w:tcW w:w="615" w:type="dxa"/>
            <w:vMerge w:val="restart"/>
            <w:shd w:val="clear" w:color="auto" w:fill="D0E0E3"/>
            <w:tcMar>
              <w:top w:w="100" w:type="dxa"/>
              <w:left w:w="100" w:type="dxa"/>
              <w:bottom w:w="100" w:type="dxa"/>
              <w:right w:w="100" w:type="dxa"/>
            </w:tcMar>
          </w:tcPr>
          <w:p w:rsidR="003D2936" w:rsidRDefault="00000000">
            <w:pPr>
              <w:widowControl w:val="0"/>
              <w:pBdr>
                <w:top w:val="nil"/>
                <w:left w:val="nil"/>
                <w:bottom w:val="nil"/>
                <w:right w:val="nil"/>
                <w:between w:val="nil"/>
              </w:pBdr>
            </w:pPr>
            <w:r>
              <w:t>No</w:t>
            </w:r>
          </w:p>
        </w:tc>
        <w:tc>
          <w:tcPr>
            <w:tcW w:w="2057" w:type="dxa"/>
            <w:vMerge w:val="restart"/>
            <w:shd w:val="clear" w:color="auto" w:fill="D0E0E3"/>
            <w:tcMar>
              <w:top w:w="100" w:type="dxa"/>
              <w:left w:w="100" w:type="dxa"/>
              <w:bottom w:w="100" w:type="dxa"/>
              <w:right w:w="100" w:type="dxa"/>
            </w:tcMar>
          </w:tcPr>
          <w:p w:rsidR="003D2936" w:rsidRDefault="00000000">
            <w:pPr>
              <w:widowControl w:val="0"/>
              <w:pBdr>
                <w:top w:val="nil"/>
                <w:left w:val="nil"/>
                <w:bottom w:val="nil"/>
                <w:right w:val="nil"/>
                <w:between w:val="nil"/>
              </w:pBdr>
            </w:pPr>
            <w:r>
              <w:t>Task</w:t>
            </w:r>
          </w:p>
        </w:tc>
        <w:tc>
          <w:tcPr>
            <w:tcW w:w="3119" w:type="dxa"/>
            <w:gridSpan w:val="2"/>
            <w:shd w:val="clear" w:color="auto" w:fill="D0E0E3"/>
            <w:tcMar>
              <w:top w:w="100" w:type="dxa"/>
              <w:left w:w="100" w:type="dxa"/>
              <w:bottom w:w="100" w:type="dxa"/>
              <w:right w:w="100" w:type="dxa"/>
            </w:tcMar>
          </w:tcPr>
          <w:p w:rsidR="003D2936" w:rsidRDefault="00000000">
            <w:pPr>
              <w:widowControl w:val="0"/>
              <w:pBdr>
                <w:top w:val="nil"/>
                <w:left w:val="nil"/>
                <w:bottom w:val="nil"/>
                <w:right w:val="nil"/>
                <w:between w:val="nil"/>
              </w:pBdr>
            </w:pPr>
            <w:r>
              <w:t>Estimation Time</w:t>
            </w:r>
          </w:p>
        </w:tc>
        <w:tc>
          <w:tcPr>
            <w:tcW w:w="3089" w:type="dxa"/>
            <w:gridSpan w:val="2"/>
            <w:shd w:val="clear" w:color="auto" w:fill="D0E0E3"/>
            <w:tcMar>
              <w:top w:w="100" w:type="dxa"/>
              <w:left w:w="100" w:type="dxa"/>
              <w:bottom w:w="100" w:type="dxa"/>
              <w:right w:w="100" w:type="dxa"/>
            </w:tcMar>
          </w:tcPr>
          <w:p w:rsidR="003D2936" w:rsidRDefault="00000000">
            <w:pPr>
              <w:widowControl w:val="0"/>
              <w:pBdr>
                <w:top w:val="nil"/>
                <w:left w:val="nil"/>
                <w:bottom w:val="nil"/>
                <w:right w:val="nil"/>
                <w:between w:val="nil"/>
              </w:pBdr>
            </w:pPr>
            <w:r>
              <w:t>Actual Time</w:t>
            </w:r>
          </w:p>
        </w:tc>
      </w:tr>
      <w:tr w:rsidR="003D2936" w:rsidTr="003A6B67">
        <w:trPr>
          <w:trHeight w:val="420"/>
        </w:trPr>
        <w:tc>
          <w:tcPr>
            <w:tcW w:w="615" w:type="dxa"/>
            <w:vMerge/>
            <w:shd w:val="clear" w:color="auto" w:fill="D0E0E3"/>
            <w:tcMar>
              <w:top w:w="100" w:type="dxa"/>
              <w:left w:w="100" w:type="dxa"/>
              <w:bottom w:w="100" w:type="dxa"/>
              <w:right w:w="100" w:type="dxa"/>
            </w:tcMar>
          </w:tcPr>
          <w:p w:rsidR="003D2936" w:rsidRDefault="003D2936">
            <w:pPr>
              <w:widowControl w:val="0"/>
              <w:pBdr>
                <w:top w:val="nil"/>
                <w:left w:val="nil"/>
                <w:bottom w:val="nil"/>
                <w:right w:val="nil"/>
                <w:between w:val="nil"/>
              </w:pBdr>
            </w:pPr>
          </w:p>
        </w:tc>
        <w:tc>
          <w:tcPr>
            <w:tcW w:w="2057" w:type="dxa"/>
            <w:vMerge/>
            <w:shd w:val="clear" w:color="auto" w:fill="D0E0E3"/>
            <w:tcMar>
              <w:top w:w="100" w:type="dxa"/>
              <w:left w:w="100" w:type="dxa"/>
              <w:bottom w:w="100" w:type="dxa"/>
              <w:right w:w="100" w:type="dxa"/>
            </w:tcMar>
          </w:tcPr>
          <w:p w:rsidR="003D2936" w:rsidRDefault="003D2936">
            <w:pPr>
              <w:widowControl w:val="0"/>
              <w:pBdr>
                <w:top w:val="nil"/>
                <w:left w:val="nil"/>
                <w:bottom w:val="nil"/>
                <w:right w:val="nil"/>
                <w:between w:val="nil"/>
              </w:pBdr>
            </w:pPr>
          </w:p>
        </w:tc>
        <w:tc>
          <w:tcPr>
            <w:tcW w:w="1560" w:type="dxa"/>
            <w:shd w:val="clear" w:color="auto" w:fill="D0E0E3"/>
            <w:tcMar>
              <w:top w:w="100" w:type="dxa"/>
              <w:left w:w="100" w:type="dxa"/>
              <w:bottom w:w="100" w:type="dxa"/>
              <w:right w:w="100" w:type="dxa"/>
            </w:tcMar>
          </w:tcPr>
          <w:p w:rsidR="003D2936" w:rsidRDefault="00000000">
            <w:pPr>
              <w:widowControl w:val="0"/>
              <w:pBdr>
                <w:top w:val="nil"/>
                <w:left w:val="nil"/>
                <w:bottom w:val="nil"/>
                <w:right w:val="nil"/>
                <w:between w:val="nil"/>
              </w:pBdr>
            </w:pPr>
            <w:r>
              <w:t>Start Date</w:t>
            </w:r>
          </w:p>
        </w:tc>
        <w:tc>
          <w:tcPr>
            <w:tcW w:w="1559" w:type="dxa"/>
            <w:shd w:val="clear" w:color="auto" w:fill="D0E0E3"/>
            <w:tcMar>
              <w:top w:w="100" w:type="dxa"/>
              <w:left w:w="100" w:type="dxa"/>
              <w:bottom w:w="100" w:type="dxa"/>
              <w:right w:w="100" w:type="dxa"/>
            </w:tcMar>
          </w:tcPr>
          <w:p w:rsidR="003D2936" w:rsidRDefault="00000000">
            <w:pPr>
              <w:widowControl w:val="0"/>
              <w:pBdr>
                <w:top w:val="nil"/>
                <w:left w:val="nil"/>
                <w:bottom w:val="nil"/>
                <w:right w:val="nil"/>
                <w:between w:val="nil"/>
              </w:pBdr>
            </w:pPr>
            <w:r>
              <w:t>Finish Date</w:t>
            </w:r>
          </w:p>
        </w:tc>
        <w:tc>
          <w:tcPr>
            <w:tcW w:w="1409" w:type="dxa"/>
            <w:shd w:val="clear" w:color="auto" w:fill="D0E0E3"/>
            <w:tcMar>
              <w:top w:w="100" w:type="dxa"/>
              <w:left w:w="100" w:type="dxa"/>
              <w:bottom w:w="100" w:type="dxa"/>
              <w:right w:w="100" w:type="dxa"/>
            </w:tcMar>
          </w:tcPr>
          <w:p w:rsidR="003D2936" w:rsidRDefault="00000000">
            <w:pPr>
              <w:widowControl w:val="0"/>
              <w:pBdr>
                <w:top w:val="nil"/>
                <w:left w:val="nil"/>
                <w:bottom w:val="nil"/>
                <w:right w:val="nil"/>
                <w:between w:val="nil"/>
              </w:pBdr>
            </w:pPr>
            <w:r>
              <w:t>Start Date</w:t>
            </w:r>
          </w:p>
        </w:tc>
        <w:tc>
          <w:tcPr>
            <w:tcW w:w="1680" w:type="dxa"/>
            <w:shd w:val="clear" w:color="auto" w:fill="D0E0E3"/>
            <w:tcMar>
              <w:top w:w="100" w:type="dxa"/>
              <w:left w:w="100" w:type="dxa"/>
              <w:bottom w:w="100" w:type="dxa"/>
              <w:right w:w="100" w:type="dxa"/>
            </w:tcMar>
          </w:tcPr>
          <w:p w:rsidR="003D2936" w:rsidRDefault="00000000">
            <w:pPr>
              <w:widowControl w:val="0"/>
              <w:pBdr>
                <w:top w:val="nil"/>
                <w:left w:val="nil"/>
                <w:bottom w:val="nil"/>
                <w:right w:val="nil"/>
                <w:between w:val="nil"/>
              </w:pBdr>
            </w:pPr>
            <w:r>
              <w:t>Finish Date</w:t>
            </w:r>
          </w:p>
        </w:tc>
      </w:tr>
      <w:tr w:rsidR="003D2936" w:rsidTr="003A6B67">
        <w:tc>
          <w:tcPr>
            <w:tcW w:w="615" w:type="dxa"/>
            <w:shd w:val="clear" w:color="auto" w:fill="auto"/>
            <w:tcMar>
              <w:top w:w="100" w:type="dxa"/>
              <w:left w:w="100" w:type="dxa"/>
              <w:bottom w:w="100" w:type="dxa"/>
              <w:right w:w="100" w:type="dxa"/>
            </w:tcMar>
          </w:tcPr>
          <w:p w:rsidR="003D2936" w:rsidRDefault="00000000">
            <w:pPr>
              <w:widowControl w:val="0"/>
              <w:pBdr>
                <w:top w:val="nil"/>
                <w:left w:val="nil"/>
                <w:bottom w:val="nil"/>
                <w:right w:val="nil"/>
                <w:between w:val="nil"/>
              </w:pBdr>
            </w:pPr>
            <w:r>
              <w:t>#1</w:t>
            </w:r>
          </w:p>
        </w:tc>
        <w:tc>
          <w:tcPr>
            <w:tcW w:w="2057" w:type="dxa"/>
            <w:shd w:val="clear" w:color="auto" w:fill="auto"/>
            <w:tcMar>
              <w:top w:w="100" w:type="dxa"/>
              <w:left w:w="100" w:type="dxa"/>
              <w:bottom w:w="100" w:type="dxa"/>
              <w:right w:w="100" w:type="dxa"/>
            </w:tcMar>
          </w:tcPr>
          <w:p w:rsidR="003D2936" w:rsidRDefault="00000000">
            <w:pPr>
              <w:widowControl w:val="0"/>
              <w:pBdr>
                <w:top w:val="nil"/>
                <w:left w:val="nil"/>
                <w:bottom w:val="nil"/>
                <w:right w:val="nil"/>
                <w:between w:val="nil"/>
              </w:pBdr>
            </w:pPr>
            <w:r>
              <w:t>Develop Test Planning</w:t>
            </w:r>
          </w:p>
        </w:tc>
        <w:tc>
          <w:tcPr>
            <w:tcW w:w="1560" w:type="dxa"/>
            <w:shd w:val="clear" w:color="auto" w:fill="auto"/>
            <w:tcMar>
              <w:top w:w="100" w:type="dxa"/>
              <w:left w:w="100" w:type="dxa"/>
              <w:bottom w:w="100" w:type="dxa"/>
              <w:right w:w="100" w:type="dxa"/>
            </w:tcMar>
          </w:tcPr>
          <w:p w:rsidR="003D2936" w:rsidRDefault="003A6B67">
            <w:pPr>
              <w:widowControl w:val="0"/>
              <w:pBdr>
                <w:top w:val="nil"/>
                <w:left w:val="nil"/>
                <w:bottom w:val="nil"/>
                <w:right w:val="nil"/>
                <w:between w:val="nil"/>
              </w:pBdr>
            </w:pPr>
            <w:r>
              <w:t>22</w:t>
            </w:r>
            <w:r w:rsidR="003C7A75">
              <w:t xml:space="preserve"> Jul 2025</w:t>
            </w:r>
          </w:p>
        </w:tc>
        <w:tc>
          <w:tcPr>
            <w:tcW w:w="1559" w:type="dxa"/>
            <w:shd w:val="clear" w:color="auto" w:fill="auto"/>
            <w:tcMar>
              <w:top w:w="100" w:type="dxa"/>
              <w:left w:w="100" w:type="dxa"/>
              <w:bottom w:w="100" w:type="dxa"/>
              <w:right w:w="100" w:type="dxa"/>
            </w:tcMar>
          </w:tcPr>
          <w:p w:rsidR="003D2936" w:rsidRDefault="003A6B67">
            <w:pPr>
              <w:widowControl w:val="0"/>
              <w:pBdr>
                <w:top w:val="nil"/>
                <w:left w:val="nil"/>
                <w:bottom w:val="nil"/>
                <w:right w:val="nil"/>
                <w:between w:val="nil"/>
              </w:pBdr>
            </w:pPr>
            <w:r>
              <w:t>22</w:t>
            </w:r>
            <w:r w:rsidR="003C7A75">
              <w:t xml:space="preserve"> Jul 2025</w:t>
            </w:r>
          </w:p>
        </w:tc>
        <w:tc>
          <w:tcPr>
            <w:tcW w:w="1409" w:type="dxa"/>
            <w:shd w:val="clear" w:color="auto" w:fill="auto"/>
            <w:tcMar>
              <w:top w:w="100" w:type="dxa"/>
              <w:left w:w="100" w:type="dxa"/>
              <w:bottom w:w="100" w:type="dxa"/>
              <w:right w:w="100" w:type="dxa"/>
            </w:tcMar>
          </w:tcPr>
          <w:p w:rsidR="003D2936" w:rsidRDefault="003A6B67">
            <w:pPr>
              <w:widowControl w:val="0"/>
              <w:pBdr>
                <w:top w:val="nil"/>
                <w:left w:val="nil"/>
                <w:bottom w:val="nil"/>
                <w:right w:val="nil"/>
                <w:between w:val="nil"/>
              </w:pBdr>
            </w:pPr>
            <w:r>
              <w:t>22</w:t>
            </w:r>
            <w:r w:rsidR="003C7A75">
              <w:t xml:space="preserve"> Jul 202</w:t>
            </w:r>
            <w:r>
              <w:t>5</w:t>
            </w:r>
          </w:p>
        </w:tc>
        <w:tc>
          <w:tcPr>
            <w:tcW w:w="1680" w:type="dxa"/>
            <w:shd w:val="clear" w:color="auto" w:fill="auto"/>
            <w:tcMar>
              <w:top w:w="100" w:type="dxa"/>
              <w:left w:w="100" w:type="dxa"/>
              <w:bottom w:w="100" w:type="dxa"/>
              <w:right w:w="100" w:type="dxa"/>
            </w:tcMar>
          </w:tcPr>
          <w:p w:rsidR="003D2936" w:rsidRDefault="003A6B67">
            <w:pPr>
              <w:widowControl w:val="0"/>
              <w:pBdr>
                <w:top w:val="nil"/>
                <w:left w:val="nil"/>
                <w:bottom w:val="nil"/>
                <w:right w:val="nil"/>
                <w:between w:val="nil"/>
              </w:pBdr>
            </w:pPr>
            <w:r>
              <w:t>22</w:t>
            </w:r>
            <w:r w:rsidR="003C7A75">
              <w:t xml:space="preserve"> Jul 202</w:t>
            </w:r>
            <w:r>
              <w:t>5</w:t>
            </w:r>
          </w:p>
        </w:tc>
      </w:tr>
      <w:tr w:rsidR="003D2936" w:rsidTr="003A6B67">
        <w:trPr>
          <w:trHeight w:val="447"/>
        </w:trPr>
        <w:tc>
          <w:tcPr>
            <w:tcW w:w="615" w:type="dxa"/>
            <w:shd w:val="clear" w:color="auto" w:fill="auto"/>
            <w:tcMar>
              <w:top w:w="100" w:type="dxa"/>
              <w:left w:w="100" w:type="dxa"/>
              <w:bottom w:w="100" w:type="dxa"/>
              <w:right w:w="100" w:type="dxa"/>
            </w:tcMar>
          </w:tcPr>
          <w:p w:rsidR="003D2936" w:rsidRDefault="00000000">
            <w:pPr>
              <w:widowControl w:val="0"/>
              <w:pBdr>
                <w:top w:val="nil"/>
                <w:left w:val="nil"/>
                <w:bottom w:val="nil"/>
                <w:right w:val="nil"/>
                <w:between w:val="nil"/>
              </w:pBdr>
            </w:pPr>
            <w:r>
              <w:t>#2</w:t>
            </w:r>
          </w:p>
        </w:tc>
        <w:tc>
          <w:tcPr>
            <w:tcW w:w="2057" w:type="dxa"/>
            <w:shd w:val="clear" w:color="auto" w:fill="auto"/>
            <w:tcMar>
              <w:top w:w="100" w:type="dxa"/>
              <w:left w:w="100" w:type="dxa"/>
              <w:bottom w:w="100" w:type="dxa"/>
              <w:right w:w="100" w:type="dxa"/>
            </w:tcMar>
          </w:tcPr>
          <w:p w:rsidR="003D2936" w:rsidRDefault="00000000">
            <w:pPr>
              <w:widowControl w:val="0"/>
              <w:pBdr>
                <w:top w:val="nil"/>
                <w:left w:val="nil"/>
                <w:bottom w:val="nil"/>
                <w:right w:val="nil"/>
                <w:between w:val="nil"/>
              </w:pBdr>
            </w:pPr>
            <w:r>
              <w:t>Develop Test Case</w:t>
            </w:r>
          </w:p>
        </w:tc>
        <w:tc>
          <w:tcPr>
            <w:tcW w:w="1560" w:type="dxa"/>
            <w:shd w:val="clear" w:color="auto" w:fill="auto"/>
            <w:tcMar>
              <w:top w:w="100" w:type="dxa"/>
              <w:left w:w="100" w:type="dxa"/>
              <w:bottom w:w="100" w:type="dxa"/>
              <w:right w:w="100" w:type="dxa"/>
            </w:tcMar>
          </w:tcPr>
          <w:p w:rsidR="003C7A75" w:rsidRDefault="003A6B67">
            <w:pPr>
              <w:widowControl w:val="0"/>
              <w:pBdr>
                <w:top w:val="nil"/>
                <w:left w:val="nil"/>
                <w:bottom w:val="nil"/>
                <w:right w:val="nil"/>
                <w:between w:val="nil"/>
              </w:pBdr>
            </w:pPr>
            <w:r>
              <w:t>23</w:t>
            </w:r>
            <w:r w:rsidR="003C7A75">
              <w:t xml:space="preserve"> Jul 2025</w:t>
            </w:r>
          </w:p>
        </w:tc>
        <w:tc>
          <w:tcPr>
            <w:tcW w:w="1559" w:type="dxa"/>
            <w:shd w:val="clear" w:color="auto" w:fill="auto"/>
            <w:tcMar>
              <w:top w:w="100" w:type="dxa"/>
              <w:left w:w="100" w:type="dxa"/>
              <w:bottom w:w="100" w:type="dxa"/>
              <w:right w:w="100" w:type="dxa"/>
            </w:tcMar>
          </w:tcPr>
          <w:p w:rsidR="003C7A75" w:rsidRDefault="003A6B67">
            <w:pPr>
              <w:widowControl w:val="0"/>
              <w:pBdr>
                <w:top w:val="nil"/>
                <w:left w:val="nil"/>
                <w:bottom w:val="nil"/>
                <w:right w:val="nil"/>
                <w:between w:val="nil"/>
              </w:pBdr>
            </w:pPr>
            <w:r>
              <w:t>2</w:t>
            </w:r>
            <w:r w:rsidR="003C7A75">
              <w:t>3 Jul 2025</w:t>
            </w:r>
          </w:p>
        </w:tc>
        <w:tc>
          <w:tcPr>
            <w:tcW w:w="1409" w:type="dxa"/>
            <w:shd w:val="clear" w:color="auto" w:fill="auto"/>
            <w:tcMar>
              <w:top w:w="100" w:type="dxa"/>
              <w:left w:w="100" w:type="dxa"/>
              <w:bottom w:w="100" w:type="dxa"/>
              <w:right w:w="100" w:type="dxa"/>
            </w:tcMar>
          </w:tcPr>
          <w:p w:rsidR="003D2936" w:rsidRDefault="003A6B67">
            <w:pPr>
              <w:widowControl w:val="0"/>
              <w:pBdr>
                <w:top w:val="nil"/>
                <w:left w:val="nil"/>
                <w:bottom w:val="nil"/>
                <w:right w:val="nil"/>
                <w:between w:val="nil"/>
              </w:pBdr>
            </w:pPr>
            <w:r>
              <w:t>2</w:t>
            </w:r>
            <w:r w:rsidR="003C7A75">
              <w:t>3 Jul 202</w:t>
            </w:r>
            <w:r w:rsidR="004B450E">
              <w:t>5</w:t>
            </w:r>
          </w:p>
        </w:tc>
        <w:tc>
          <w:tcPr>
            <w:tcW w:w="1680" w:type="dxa"/>
            <w:shd w:val="clear" w:color="auto" w:fill="auto"/>
            <w:tcMar>
              <w:top w:w="100" w:type="dxa"/>
              <w:left w:w="100" w:type="dxa"/>
              <w:bottom w:w="100" w:type="dxa"/>
              <w:right w:w="100" w:type="dxa"/>
            </w:tcMar>
          </w:tcPr>
          <w:p w:rsidR="003D2936" w:rsidRDefault="003A6B67">
            <w:pPr>
              <w:widowControl w:val="0"/>
              <w:pBdr>
                <w:top w:val="nil"/>
                <w:left w:val="nil"/>
                <w:bottom w:val="nil"/>
                <w:right w:val="nil"/>
                <w:between w:val="nil"/>
              </w:pBdr>
            </w:pPr>
            <w:r>
              <w:t>2</w:t>
            </w:r>
            <w:r w:rsidR="003C7A75">
              <w:t>3 Jul 2025</w:t>
            </w:r>
          </w:p>
        </w:tc>
      </w:tr>
      <w:tr w:rsidR="003D2936" w:rsidTr="003A6B67">
        <w:tc>
          <w:tcPr>
            <w:tcW w:w="615" w:type="dxa"/>
            <w:shd w:val="clear" w:color="auto" w:fill="auto"/>
            <w:tcMar>
              <w:top w:w="100" w:type="dxa"/>
              <w:left w:w="100" w:type="dxa"/>
              <w:bottom w:w="100" w:type="dxa"/>
              <w:right w:w="100" w:type="dxa"/>
            </w:tcMar>
          </w:tcPr>
          <w:p w:rsidR="003D2936" w:rsidRDefault="00000000">
            <w:pPr>
              <w:widowControl w:val="0"/>
              <w:pBdr>
                <w:top w:val="nil"/>
                <w:left w:val="nil"/>
                <w:bottom w:val="nil"/>
                <w:right w:val="nil"/>
                <w:between w:val="nil"/>
              </w:pBdr>
            </w:pPr>
            <w:r>
              <w:t>#3</w:t>
            </w:r>
          </w:p>
        </w:tc>
        <w:tc>
          <w:tcPr>
            <w:tcW w:w="2057" w:type="dxa"/>
            <w:shd w:val="clear" w:color="auto" w:fill="auto"/>
            <w:tcMar>
              <w:top w:w="100" w:type="dxa"/>
              <w:left w:w="100" w:type="dxa"/>
              <w:bottom w:w="100" w:type="dxa"/>
              <w:right w:w="100" w:type="dxa"/>
            </w:tcMar>
          </w:tcPr>
          <w:p w:rsidR="003D2936" w:rsidRDefault="00000000">
            <w:pPr>
              <w:widowControl w:val="0"/>
              <w:pBdr>
                <w:top w:val="nil"/>
                <w:left w:val="nil"/>
                <w:bottom w:val="nil"/>
                <w:right w:val="nil"/>
                <w:between w:val="nil"/>
              </w:pBdr>
            </w:pPr>
            <w:r>
              <w:t>Test Case Review</w:t>
            </w:r>
          </w:p>
        </w:tc>
        <w:tc>
          <w:tcPr>
            <w:tcW w:w="1560" w:type="dxa"/>
            <w:shd w:val="clear" w:color="auto" w:fill="auto"/>
            <w:tcMar>
              <w:top w:w="100" w:type="dxa"/>
              <w:left w:w="100" w:type="dxa"/>
              <w:bottom w:w="100" w:type="dxa"/>
              <w:right w:w="100" w:type="dxa"/>
            </w:tcMar>
          </w:tcPr>
          <w:p w:rsidR="003D2936" w:rsidRDefault="003A6B67">
            <w:pPr>
              <w:widowControl w:val="0"/>
              <w:pBdr>
                <w:top w:val="nil"/>
                <w:left w:val="nil"/>
                <w:bottom w:val="nil"/>
                <w:right w:val="nil"/>
                <w:between w:val="nil"/>
              </w:pBdr>
            </w:pPr>
            <w:r>
              <w:t>24</w:t>
            </w:r>
            <w:r w:rsidR="003C7A75">
              <w:t xml:space="preserve"> Jul 2025</w:t>
            </w:r>
          </w:p>
        </w:tc>
        <w:tc>
          <w:tcPr>
            <w:tcW w:w="1559" w:type="dxa"/>
            <w:shd w:val="clear" w:color="auto" w:fill="auto"/>
            <w:tcMar>
              <w:top w:w="100" w:type="dxa"/>
              <w:left w:w="100" w:type="dxa"/>
              <w:bottom w:w="100" w:type="dxa"/>
              <w:right w:w="100" w:type="dxa"/>
            </w:tcMar>
          </w:tcPr>
          <w:p w:rsidR="003D2936" w:rsidRDefault="003A6B67">
            <w:pPr>
              <w:widowControl w:val="0"/>
              <w:pBdr>
                <w:top w:val="nil"/>
                <w:left w:val="nil"/>
                <w:bottom w:val="nil"/>
                <w:right w:val="nil"/>
                <w:between w:val="nil"/>
              </w:pBdr>
            </w:pPr>
            <w:r>
              <w:t>0</w:t>
            </w:r>
            <w:r w:rsidR="003C7A75">
              <w:t xml:space="preserve">7 </w:t>
            </w:r>
            <w:r>
              <w:t>Aug</w:t>
            </w:r>
            <w:r w:rsidR="003C7A75">
              <w:t xml:space="preserve"> 2025</w:t>
            </w:r>
          </w:p>
        </w:tc>
        <w:tc>
          <w:tcPr>
            <w:tcW w:w="1409" w:type="dxa"/>
            <w:shd w:val="clear" w:color="auto" w:fill="auto"/>
            <w:tcMar>
              <w:top w:w="100" w:type="dxa"/>
              <w:left w:w="100" w:type="dxa"/>
              <w:bottom w:w="100" w:type="dxa"/>
              <w:right w:w="100" w:type="dxa"/>
            </w:tcMar>
          </w:tcPr>
          <w:p w:rsidR="003D2936" w:rsidRDefault="003D2936">
            <w:pPr>
              <w:widowControl w:val="0"/>
              <w:pBdr>
                <w:top w:val="nil"/>
                <w:left w:val="nil"/>
                <w:bottom w:val="nil"/>
                <w:right w:val="nil"/>
                <w:between w:val="nil"/>
              </w:pBdr>
            </w:pPr>
          </w:p>
        </w:tc>
        <w:tc>
          <w:tcPr>
            <w:tcW w:w="1680" w:type="dxa"/>
            <w:shd w:val="clear" w:color="auto" w:fill="auto"/>
            <w:tcMar>
              <w:top w:w="100" w:type="dxa"/>
              <w:left w:w="100" w:type="dxa"/>
              <w:bottom w:w="100" w:type="dxa"/>
              <w:right w:w="100" w:type="dxa"/>
            </w:tcMar>
          </w:tcPr>
          <w:p w:rsidR="003D2936" w:rsidRDefault="003D2936">
            <w:pPr>
              <w:widowControl w:val="0"/>
              <w:pBdr>
                <w:top w:val="nil"/>
                <w:left w:val="nil"/>
                <w:bottom w:val="nil"/>
                <w:right w:val="nil"/>
                <w:between w:val="nil"/>
              </w:pBdr>
            </w:pPr>
          </w:p>
        </w:tc>
      </w:tr>
      <w:tr w:rsidR="003D2936" w:rsidTr="003A6B67">
        <w:tc>
          <w:tcPr>
            <w:tcW w:w="615" w:type="dxa"/>
            <w:shd w:val="clear" w:color="auto" w:fill="auto"/>
            <w:tcMar>
              <w:top w:w="100" w:type="dxa"/>
              <w:left w:w="100" w:type="dxa"/>
              <w:bottom w:w="100" w:type="dxa"/>
              <w:right w:w="100" w:type="dxa"/>
            </w:tcMar>
          </w:tcPr>
          <w:p w:rsidR="003D2936" w:rsidRDefault="00000000">
            <w:pPr>
              <w:widowControl w:val="0"/>
              <w:pBdr>
                <w:top w:val="nil"/>
                <w:left w:val="nil"/>
                <w:bottom w:val="nil"/>
                <w:right w:val="nil"/>
                <w:between w:val="nil"/>
              </w:pBdr>
            </w:pPr>
            <w:r>
              <w:t>#4</w:t>
            </w:r>
          </w:p>
        </w:tc>
        <w:tc>
          <w:tcPr>
            <w:tcW w:w="2057" w:type="dxa"/>
            <w:shd w:val="clear" w:color="auto" w:fill="auto"/>
            <w:tcMar>
              <w:top w:w="100" w:type="dxa"/>
              <w:left w:w="100" w:type="dxa"/>
              <w:bottom w:w="100" w:type="dxa"/>
              <w:right w:w="100" w:type="dxa"/>
            </w:tcMar>
          </w:tcPr>
          <w:p w:rsidR="003D2936" w:rsidRDefault="00000000">
            <w:pPr>
              <w:widowControl w:val="0"/>
              <w:pBdr>
                <w:top w:val="nil"/>
                <w:left w:val="nil"/>
                <w:bottom w:val="nil"/>
                <w:right w:val="nil"/>
                <w:between w:val="nil"/>
              </w:pBdr>
            </w:pPr>
            <w:r>
              <w:t>Execute Test</w:t>
            </w:r>
          </w:p>
        </w:tc>
        <w:tc>
          <w:tcPr>
            <w:tcW w:w="1560" w:type="dxa"/>
            <w:shd w:val="clear" w:color="auto" w:fill="auto"/>
            <w:tcMar>
              <w:top w:w="100" w:type="dxa"/>
              <w:left w:w="100" w:type="dxa"/>
              <w:bottom w:w="100" w:type="dxa"/>
              <w:right w:w="100" w:type="dxa"/>
            </w:tcMar>
          </w:tcPr>
          <w:p w:rsidR="003D2936" w:rsidRDefault="003A6B67">
            <w:pPr>
              <w:widowControl w:val="0"/>
              <w:pBdr>
                <w:top w:val="nil"/>
                <w:left w:val="nil"/>
                <w:bottom w:val="nil"/>
                <w:right w:val="nil"/>
                <w:between w:val="nil"/>
              </w:pBdr>
            </w:pPr>
            <w:r>
              <w:t>07 Aug</w:t>
            </w:r>
            <w:r w:rsidR="00000000">
              <w:t xml:space="preserve"> 202</w:t>
            </w:r>
            <w:r w:rsidR="003C7A75">
              <w:t>5</w:t>
            </w:r>
          </w:p>
        </w:tc>
        <w:tc>
          <w:tcPr>
            <w:tcW w:w="1559" w:type="dxa"/>
            <w:shd w:val="clear" w:color="auto" w:fill="auto"/>
            <w:tcMar>
              <w:top w:w="100" w:type="dxa"/>
              <w:left w:w="100" w:type="dxa"/>
              <w:bottom w:w="100" w:type="dxa"/>
              <w:right w:w="100" w:type="dxa"/>
            </w:tcMar>
          </w:tcPr>
          <w:p w:rsidR="003D2936" w:rsidRDefault="003A6B67">
            <w:pPr>
              <w:widowControl w:val="0"/>
              <w:pBdr>
                <w:top w:val="nil"/>
                <w:left w:val="nil"/>
                <w:bottom w:val="nil"/>
                <w:right w:val="nil"/>
                <w:between w:val="nil"/>
              </w:pBdr>
            </w:pPr>
            <w:r>
              <w:t>0</w:t>
            </w:r>
            <w:r w:rsidR="003C7A75">
              <w:t xml:space="preserve">9 </w:t>
            </w:r>
            <w:r>
              <w:t>Aug</w:t>
            </w:r>
            <w:r w:rsidR="003C7A75">
              <w:t xml:space="preserve"> 2025</w:t>
            </w:r>
          </w:p>
        </w:tc>
        <w:tc>
          <w:tcPr>
            <w:tcW w:w="1409" w:type="dxa"/>
            <w:shd w:val="clear" w:color="auto" w:fill="auto"/>
            <w:tcMar>
              <w:top w:w="100" w:type="dxa"/>
              <w:left w:w="100" w:type="dxa"/>
              <w:bottom w:w="100" w:type="dxa"/>
              <w:right w:w="100" w:type="dxa"/>
            </w:tcMar>
          </w:tcPr>
          <w:p w:rsidR="003D2936" w:rsidRDefault="003D2936">
            <w:pPr>
              <w:widowControl w:val="0"/>
              <w:pBdr>
                <w:top w:val="nil"/>
                <w:left w:val="nil"/>
                <w:bottom w:val="nil"/>
                <w:right w:val="nil"/>
                <w:between w:val="nil"/>
              </w:pBdr>
            </w:pPr>
          </w:p>
        </w:tc>
        <w:tc>
          <w:tcPr>
            <w:tcW w:w="1680" w:type="dxa"/>
            <w:shd w:val="clear" w:color="auto" w:fill="auto"/>
            <w:tcMar>
              <w:top w:w="100" w:type="dxa"/>
              <w:left w:w="100" w:type="dxa"/>
              <w:bottom w:w="100" w:type="dxa"/>
              <w:right w:w="100" w:type="dxa"/>
            </w:tcMar>
          </w:tcPr>
          <w:p w:rsidR="003D2936" w:rsidRDefault="003D2936">
            <w:pPr>
              <w:widowControl w:val="0"/>
              <w:pBdr>
                <w:top w:val="nil"/>
                <w:left w:val="nil"/>
                <w:bottom w:val="nil"/>
                <w:right w:val="nil"/>
                <w:between w:val="nil"/>
              </w:pBdr>
            </w:pPr>
          </w:p>
        </w:tc>
      </w:tr>
    </w:tbl>
    <w:p w:rsidR="003D2936" w:rsidRDefault="003D2936"/>
    <w:p w:rsidR="003D2936" w:rsidRDefault="00000000">
      <w:pPr>
        <w:pStyle w:val="Heading1"/>
        <w:numPr>
          <w:ilvl w:val="0"/>
          <w:numId w:val="4"/>
        </w:numPr>
      </w:pPr>
      <w:bookmarkStart w:id="12" w:name="_heading=h.26in1rg" w:colFirst="0" w:colLast="0"/>
      <w:bookmarkEnd w:id="12"/>
      <w:r>
        <w:t>References</w:t>
      </w:r>
    </w:p>
    <w:p w:rsidR="003D2936" w:rsidRDefault="00000000">
      <w:pPr>
        <w:ind w:left="720"/>
      </w:pPr>
      <w:r>
        <w:t xml:space="preserve">List of related documents </w:t>
      </w:r>
      <w:proofErr w:type="spellStart"/>
      <w:r>
        <w:t>e.g</w:t>
      </w:r>
      <w:proofErr w:type="spellEnd"/>
      <w:r>
        <w:t xml:space="preserve"> PRD, Figma design, API Contract, Copy document etc</w:t>
      </w:r>
    </w:p>
    <w:p w:rsidR="003D2936" w:rsidRDefault="003D2936">
      <w:pPr>
        <w:ind w:left="720"/>
      </w:pPr>
    </w:p>
    <w:p w:rsidR="003D2936" w:rsidRDefault="003D2936">
      <w:pPr>
        <w:ind w:left="720"/>
      </w:pPr>
    </w:p>
    <w:p w:rsidR="003D2936" w:rsidRDefault="003D2936">
      <w:pPr>
        <w:ind w:left="720"/>
      </w:pPr>
    </w:p>
    <w:sectPr w:rsidR="003D29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6038F"/>
    <w:multiLevelType w:val="multilevel"/>
    <w:tmpl w:val="43B039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DEE6534"/>
    <w:multiLevelType w:val="multilevel"/>
    <w:tmpl w:val="940AB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563F6A"/>
    <w:multiLevelType w:val="multilevel"/>
    <w:tmpl w:val="2910B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961B31"/>
    <w:multiLevelType w:val="multilevel"/>
    <w:tmpl w:val="DD4C62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47D02A26"/>
    <w:multiLevelType w:val="multilevel"/>
    <w:tmpl w:val="37425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067138"/>
    <w:multiLevelType w:val="multilevel"/>
    <w:tmpl w:val="86B2B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88B1F66"/>
    <w:multiLevelType w:val="multilevel"/>
    <w:tmpl w:val="64707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C11727"/>
    <w:multiLevelType w:val="multilevel"/>
    <w:tmpl w:val="DE585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790CE2"/>
    <w:multiLevelType w:val="multilevel"/>
    <w:tmpl w:val="F830D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F9B50D9"/>
    <w:multiLevelType w:val="multilevel"/>
    <w:tmpl w:val="C332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EF4608"/>
    <w:multiLevelType w:val="multilevel"/>
    <w:tmpl w:val="D4EABBA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738360329">
    <w:abstractNumId w:val="1"/>
  </w:num>
  <w:num w:numId="2" w16cid:durableId="1329334485">
    <w:abstractNumId w:val="10"/>
  </w:num>
  <w:num w:numId="3" w16cid:durableId="1600411928">
    <w:abstractNumId w:val="8"/>
  </w:num>
  <w:num w:numId="4" w16cid:durableId="871067187">
    <w:abstractNumId w:val="2"/>
  </w:num>
  <w:num w:numId="5" w16cid:durableId="1047215982">
    <w:abstractNumId w:val="9"/>
  </w:num>
  <w:num w:numId="6" w16cid:durableId="785733938">
    <w:abstractNumId w:val="0"/>
  </w:num>
  <w:num w:numId="7" w16cid:durableId="1844004763">
    <w:abstractNumId w:val="5"/>
  </w:num>
  <w:num w:numId="8" w16cid:durableId="1853110277">
    <w:abstractNumId w:val="7"/>
  </w:num>
  <w:num w:numId="9" w16cid:durableId="1078595089">
    <w:abstractNumId w:val="6"/>
  </w:num>
  <w:num w:numId="10" w16cid:durableId="1383403210">
    <w:abstractNumId w:val="3"/>
  </w:num>
  <w:num w:numId="11" w16cid:durableId="914702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936"/>
    <w:rsid w:val="0003268F"/>
    <w:rsid w:val="00136E96"/>
    <w:rsid w:val="001B733D"/>
    <w:rsid w:val="0030493E"/>
    <w:rsid w:val="00372537"/>
    <w:rsid w:val="003A6B67"/>
    <w:rsid w:val="003C7A75"/>
    <w:rsid w:val="003D2936"/>
    <w:rsid w:val="004B450E"/>
    <w:rsid w:val="007F4386"/>
    <w:rsid w:val="00806410"/>
    <w:rsid w:val="00844981"/>
    <w:rsid w:val="00892F53"/>
    <w:rsid w:val="008E1988"/>
    <w:rsid w:val="00A24255"/>
    <w:rsid w:val="00AB7084"/>
    <w:rsid w:val="00AC4C35"/>
    <w:rsid w:val="00BA6F51"/>
    <w:rsid w:val="00C275FD"/>
    <w:rsid w:val="00C57415"/>
    <w:rsid w:val="00DD3581"/>
    <w:rsid w:val="00E2198A"/>
    <w:rsid w:val="00E2382E"/>
    <w:rsid w:val="00EE50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5C2B"/>
  <w15:docId w15:val="{377A1840-D2FC-FF4C-85C7-40A18D07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2E"/>
    <w:pPr>
      <w:spacing w:line="240" w:lineRule="auto"/>
    </w:pPr>
    <w:rPr>
      <w:rFonts w:ascii="Times New Roman" w:eastAsia="Times New Roman" w:hAnsi="Times New Roman" w:cs="Times New Roman"/>
      <w:sz w:val="24"/>
      <w:szCs w:val="24"/>
      <w:lang w:val="en-ID"/>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F43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50EA"/>
    <w:pPr>
      <w:spacing w:before="100" w:beforeAutospacing="1" w:after="100" w:afterAutospacing="1"/>
    </w:pPr>
  </w:style>
  <w:style w:type="character" w:styleId="Hyperlink">
    <w:name w:val="Hyperlink"/>
    <w:basedOn w:val="DefaultParagraphFont"/>
    <w:uiPriority w:val="99"/>
    <w:semiHidden/>
    <w:unhideWhenUsed/>
    <w:rsid w:val="00EE50EA"/>
    <w:rPr>
      <w:color w:val="0000FF"/>
      <w:u w:val="single"/>
    </w:rPr>
  </w:style>
  <w:style w:type="character" w:styleId="Strong">
    <w:name w:val="Strong"/>
    <w:basedOn w:val="DefaultParagraphFont"/>
    <w:uiPriority w:val="22"/>
    <w:qFormat/>
    <w:rsid w:val="00EE50EA"/>
    <w:rPr>
      <w:b/>
      <w:bCs/>
    </w:rPr>
  </w:style>
  <w:style w:type="paragraph" w:styleId="ListParagraph">
    <w:name w:val="List Paragraph"/>
    <w:basedOn w:val="Normal"/>
    <w:uiPriority w:val="34"/>
    <w:qFormat/>
    <w:rsid w:val="0030493E"/>
    <w:pPr>
      <w:ind w:left="720"/>
      <w:contextualSpacing/>
    </w:pPr>
  </w:style>
  <w:style w:type="character" w:styleId="FollowedHyperlink">
    <w:name w:val="FollowedHyperlink"/>
    <w:basedOn w:val="DefaultParagraphFont"/>
    <w:uiPriority w:val="99"/>
    <w:semiHidden/>
    <w:unhideWhenUsed/>
    <w:rsid w:val="001B73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18761">
      <w:bodyDiv w:val="1"/>
      <w:marLeft w:val="0"/>
      <w:marRight w:val="0"/>
      <w:marTop w:val="0"/>
      <w:marBottom w:val="0"/>
      <w:divBdr>
        <w:top w:val="none" w:sz="0" w:space="0" w:color="auto"/>
        <w:left w:val="none" w:sz="0" w:space="0" w:color="auto"/>
        <w:bottom w:val="none" w:sz="0" w:space="0" w:color="auto"/>
        <w:right w:val="none" w:sz="0" w:space="0" w:color="auto"/>
      </w:divBdr>
    </w:div>
    <w:div w:id="214321147">
      <w:bodyDiv w:val="1"/>
      <w:marLeft w:val="0"/>
      <w:marRight w:val="0"/>
      <w:marTop w:val="0"/>
      <w:marBottom w:val="0"/>
      <w:divBdr>
        <w:top w:val="none" w:sz="0" w:space="0" w:color="auto"/>
        <w:left w:val="none" w:sz="0" w:space="0" w:color="auto"/>
        <w:bottom w:val="none" w:sz="0" w:space="0" w:color="auto"/>
        <w:right w:val="none" w:sz="0" w:space="0" w:color="auto"/>
      </w:divBdr>
    </w:div>
    <w:div w:id="696934571">
      <w:bodyDiv w:val="1"/>
      <w:marLeft w:val="0"/>
      <w:marRight w:val="0"/>
      <w:marTop w:val="0"/>
      <w:marBottom w:val="0"/>
      <w:divBdr>
        <w:top w:val="none" w:sz="0" w:space="0" w:color="auto"/>
        <w:left w:val="none" w:sz="0" w:space="0" w:color="auto"/>
        <w:bottom w:val="none" w:sz="0" w:space="0" w:color="auto"/>
        <w:right w:val="none" w:sz="0" w:space="0" w:color="auto"/>
      </w:divBdr>
    </w:div>
    <w:div w:id="841164353">
      <w:bodyDiv w:val="1"/>
      <w:marLeft w:val="0"/>
      <w:marRight w:val="0"/>
      <w:marTop w:val="0"/>
      <w:marBottom w:val="0"/>
      <w:divBdr>
        <w:top w:val="none" w:sz="0" w:space="0" w:color="auto"/>
        <w:left w:val="none" w:sz="0" w:space="0" w:color="auto"/>
        <w:bottom w:val="none" w:sz="0" w:space="0" w:color="auto"/>
        <w:right w:val="none" w:sz="0" w:space="0" w:color="auto"/>
      </w:divBdr>
    </w:div>
    <w:div w:id="914978225">
      <w:bodyDiv w:val="1"/>
      <w:marLeft w:val="0"/>
      <w:marRight w:val="0"/>
      <w:marTop w:val="0"/>
      <w:marBottom w:val="0"/>
      <w:divBdr>
        <w:top w:val="none" w:sz="0" w:space="0" w:color="auto"/>
        <w:left w:val="none" w:sz="0" w:space="0" w:color="auto"/>
        <w:bottom w:val="none" w:sz="0" w:space="0" w:color="auto"/>
        <w:right w:val="none" w:sz="0" w:space="0" w:color="auto"/>
      </w:divBdr>
      <w:divsChild>
        <w:div w:id="399594305">
          <w:marLeft w:val="0"/>
          <w:marRight w:val="0"/>
          <w:marTop w:val="0"/>
          <w:marBottom w:val="0"/>
          <w:divBdr>
            <w:top w:val="none" w:sz="0" w:space="0" w:color="auto"/>
            <w:left w:val="none" w:sz="0" w:space="0" w:color="auto"/>
            <w:bottom w:val="none" w:sz="0" w:space="0" w:color="auto"/>
            <w:right w:val="none" w:sz="0" w:space="0" w:color="auto"/>
          </w:divBdr>
          <w:divsChild>
            <w:div w:id="169376460">
              <w:marLeft w:val="0"/>
              <w:marRight w:val="0"/>
              <w:marTop w:val="0"/>
              <w:marBottom w:val="0"/>
              <w:divBdr>
                <w:top w:val="none" w:sz="0" w:space="0" w:color="auto"/>
                <w:left w:val="none" w:sz="0" w:space="0" w:color="auto"/>
                <w:bottom w:val="none" w:sz="0" w:space="0" w:color="auto"/>
                <w:right w:val="none" w:sz="0" w:space="0" w:color="auto"/>
              </w:divBdr>
            </w:div>
          </w:divsChild>
        </w:div>
        <w:div w:id="1416707675">
          <w:marLeft w:val="0"/>
          <w:marRight w:val="0"/>
          <w:marTop w:val="0"/>
          <w:marBottom w:val="0"/>
          <w:divBdr>
            <w:top w:val="none" w:sz="0" w:space="0" w:color="auto"/>
            <w:left w:val="none" w:sz="0" w:space="0" w:color="auto"/>
            <w:bottom w:val="none" w:sz="0" w:space="0" w:color="auto"/>
            <w:right w:val="none" w:sz="0" w:space="0" w:color="auto"/>
          </w:divBdr>
          <w:divsChild>
            <w:div w:id="1979647602">
              <w:marLeft w:val="0"/>
              <w:marRight w:val="0"/>
              <w:marTop w:val="0"/>
              <w:marBottom w:val="0"/>
              <w:divBdr>
                <w:top w:val="none" w:sz="0" w:space="0" w:color="auto"/>
                <w:left w:val="none" w:sz="0" w:space="0" w:color="auto"/>
                <w:bottom w:val="none" w:sz="0" w:space="0" w:color="auto"/>
                <w:right w:val="none" w:sz="0" w:space="0" w:color="auto"/>
              </w:divBdr>
            </w:div>
            <w:div w:id="1280524915">
              <w:marLeft w:val="0"/>
              <w:marRight w:val="0"/>
              <w:marTop w:val="0"/>
              <w:marBottom w:val="0"/>
              <w:divBdr>
                <w:top w:val="none" w:sz="0" w:space="0" w:color="auto"/>
                <w:left w:val="none" w:sz="0" w:space="0" w:color="auto"/>
                <w:bottom w:val="none" w:sz="0" w:space="0" w:color="auto"/>
                <w:right w:val="none" w:sz="0" w:space="0" w:color="auto"/>
              </w:divBdr>
              <w:divsChild>
                <w:div w:id="683751977">
                  <w:marLeft w:val="0"/>
                  <w:marRight w:val="0"/>
                  <w:marTop w:val="0"/>
                  <w:marBottom w:val="0"/>
                  <w:divBdr>
                    <w:top w:val="none" w:sz="0" w:space="0" w:color="auto"/>
                    <w:left w:val="none" w:sz="0" w:space="0" w:color="auto"/>
                    <w:bottom w:val="none" w:sz="0" w:space="0" w:color="auto"/>
                    <w:right w:val="none" w:sz="0" w:space="0" w:color="auto"/>
                  </w:divBdr>
                  <w:divsChild>
                    <w:div w:id="158329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123989">
      <w:bodyDiv w:val="1"/>
      <w:marLeft w:val="0"/>
      <w:marRight w:val="0"/>
      <w:marTop w:val="0"/>
      <w:marBottom w:val="0"/>
      <w:divBdr>
        <w:top w:val="none" w:sz="0" w:space="0" w:color="auto"/>
        <w:left w:val="none" w:sz="0" w:space="0" w:color="auto"/>
        <w:bottom w:val="none" w:sz="0" w:space="0" w:color="auto"/>
        <w:right w:val="none" w:sz="0" w:space="0" w:color="auto"/>
      </w:divBdr>
    </w:div>
    <w:div w:id="1949578065">
      <w:bodyDiv w:val="1"/>
      <w:marLeft w:val="0"/>
      <w:marRight w:val="0"/>
      <w:marTop w:val="0"/>
      <w:marBottom w:val="0"/>
      <w:divBdr>
        <w:top w:val="none" w:sz="0" w:space="0" w:color="auto"/>
        <w:left w:val="none" w:sz="0" w:space="0" w:color="auto"/>
        <w:bottom w:val="none" w:sz="0" w:space="0" w:color="auto"/>
        <w:right w:val="none" w:sz="0" w:space="0" w:color="auto"/>
      </w:divBdr>
      <w:divsChild>
        <w:div w:id="493842896">
          <w:marLeft w:val="0"/>
          <w:marRight w:val="0"/>
          <w:marTop w:val="0"/>
          <w:marBottom w:val="0"/>
          <w:divBdr>
            <w:top w:val="none" w:sz="0" w:space="0" w:color="auto"/>
            <w:left w:val="none" w:sz="0" w:space="0" w:color="auto"/>
            <w:bottom w:val="none" w:sz="0" w:space="0" w:color="auto"/>
            <w:right w:val="none" w:sz="0" w:space="0" w:color="auto"/>
          </w:divBdr>
          <w:divsChild>
            <w:div w:id="9421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8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ucedemo.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aucedemo.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J5BEm92aLSTJv6mGvJAhc3mnAQ==">CgMxLjAyCGguZ2pkZ3hzMgloLjMwajB6bGwyCWguMWZvYjl0ZTIJaC4zem55c2g3MgloLjJldDkycDAyCGgudHlqY3d0MgloLjNkeTZ2a20yCWguMXQzaDVzZjIJaC40ZDM0b2c4MgloLjJzOGV5bzEyCWguMTdkcDh2dTIJaC4zcmRjcmpuMgloLjI2aW4xcmc4AHIhMWdDdnNfeTRjNmJOSkRsR0dZdlJSamhRSWZiR3JtQ3hR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Ilham</cp:lastModifiedBy>
  <cp:revision>10</cp:revision>
  <dcterms:created xsi:type="dcterms:W3CDTF">2025-07-21T14:44:00Z</dcterms:created>
  <dcterms:modified xsi:type="dcterms:W3CDTF">2025-07-23T15:03:00Z</dcterms:modified>
</cp:coreProperties>
</file>