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7445" w14:textId="26C4C478" w:rsidR="008B1EFF" w:rsidRDefault="008B1EFF" w:rsidP="008B1EFF">
      <w:r>
        <w:t>Pasos para crear una RDS:</w:t>
      </w:r>
    </w:p>
    <w:p w14:paraId="74873D60" w14:textId="77777777" w:rsidR="008B1EFF" w:rsidRDefault="008B1EFF" w:rsidP="008B1EFF">
      <w:r>
        <w:t xml:space="preserve">- En el buscador de AWS poner en la </w:t>
      </w:r>
      <w:proofErr w:type="spellStart"/>
      <w:r>
        <w:t>busqueda</w:t>
      </w:r>
      <w:proofErr w:type="spellEnd"/>
      <w:r>
        <w:t xml:space="preserve"> RDS</w:t>
      </w:r>
    </w:p>
    <w:p w14:paraId="112C5D74" w14:textId="0C1FC1F1" w:rsidR="00926844" w:rsidRDefault="008B1EFF" w:rsidP="008B1EFF">
      <w:r>
        <w:t>- Activamos la capa gratuita para que no nos cobren</w:t>
      </w:r>
    </w:p>
    <w:p w14:paraId="395FE795" w14:textId="2F441F57" w:rsidR="008B1EFF" w:rsidRDefault="008B1EFF" w:rsidP="008B1EFF"/>
    <w:p w14:paraId="637308C5" w14:textId="60938F2A" w:rsidR="008B1EFF" w:rsidRDefault="008B1EFF" w:rsidP="008B1EFF">
      <w:r>
        <w:rPr>
          <w:noProof/>
        </w:rPr>
        <w:drawing>
          <wp:inline distT="0" distB="0" distL="0" distR="0" wp14:anchorId="229E972A" wp14:editId="2E8FE010">
            <wp:extent cx="5612130" cy="2059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37CB" w14:textId="61E5E731" w:rsidR="008B1EFF" w:rsidRDefault="008B1EFF" w:rsidP="008B1EFF"/>
    <w:p w14:paraId="4BE32D93" w14:textId="2C431F4F" w:rsidR="008B1EFF" w:rsidRDefault="008B1EFF" w:rsidP="008B1EFF">
      <w:pPr>
        <w:pStyle w:val="Prrafodelista"/>
        <w:numPr>
          <w:ilvl w:val="0"/>
          <w:numId w:val="1"/>
        </w:numPr>
      </w:pPr>
      <w:r>
        <w:t xml:space="preserve">Seleccionamos el tipo de instancia a utilizar para ver los precios por hora de la instancia revisamos en este link </w:t>
      </w:r>
      <w:hyperlink r:id="rId8" w:history="1">
        <w:r>
          <w:rPr>
            <w:rStyle w:val="Hipervnculo"/>
          </w:rPr>
          <w:t>https://aws.amazon.com/es/rds/mysql/pricing/</w:t>
        </w:r>
      </w:hyperlink>
      <w:r w:rsidR="00427405">
        <w:t>, en este caso dejamos una instancia db.t</w:t>
      </w:r>
      <w:proofErr w:type="gramStart"/>
      <w:r w:rsidR="00427405">
        <w:t>2.micro</w:t>
      </w:r>
      <w:proofErr w:type="gramEnd"/>
      <w:r w:rsidR="00427405">
        <w:t xml:space="preserve"> </w:t>
      </w:r>
    </w:p>
    <w:p w14:paraId="2614E8FA" w14:textId="3313E9F5" w:rsidR="00427405" w:rsidRDefault="00427405" w:rsidP="00427405">
      <w:pPr>
        <w:pStyle w:val="Prrafodelista"/>
      </w:pPr>
    </w:p>
    <w:p w14:paraId="1E031AF2" w14:textId="43F5C15B" w:rsidR="008E2514" w:rsidRDefault="008E2514" w:rsidP="00427405">
      <w:pPr>
        <w:pStyle w:val="Prrafodelista"/>
      </w:pPr>
      <w:r>
        <w:rPr>
          <w:noProof/>
        </w:rPr>
        <w:drawing>
          <wp:inline distT="0" distB="0" distL="0" distR="0" wp14:anchorId="356DF113" wp14:editId="7518655E">
            <wp:extent cx="5612130" cy="23183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A3CA" w14:textId="06238A2F" w:rsidR="008E2514" w:rsidRDefault="008E2514" w:rsidP="00427405">
      <w:pPr>
        <w:pStyle w:val="Prrafodelista"/>
      </w:pPr>
    </w:p>
    <w:p w14:paraId="1C78D6A9" w14:textId="62CFE3F7" w:rsidR="008E2514" w:rsidRDefault="008E2514" w:rsidP="00427405">
      <w:pPr>
        <w:pStyle w:val="Prrafodelista"/>
      </w:pPr>
    </w:p>
    <w:p w14:paraId="1902FCA6" w14:textId="0146FCFE" w:rsidR="008E2514" w:rsidRDefault="008E2514" w:rsidP="008E2514">
      <w:pPr>
        <w:pStyle w:val="Prrafodelista"/>
      </w:pPr>
    </w:p>
    <w:p w14:paraId="1B643D8B" w14:textId="6F99C9D9" w:rsidR="008E2514" w:rsidRDefault="008E2514" w:rsidP="008E2514">
      <w:pPr>
        <w:pStyle w:val="Prrafodelista"/>
      </w:pPr>
    </w:p>
    <w:p w14:paraId="79E172B1" w14:textId="58F9E543" w:rsidR="008E2514" w:rsidRDefault="008E2514" w:rsidP="008E2514">
      <w:pPr>
        <w:pStyle w:val="Prrafodelista"/>
      </w:pPr>
    </w:p>
    <w:p w14:paraId="05DD2A03" w14:textId="10A1736F" w:rsidR="008E2514" w:rsidRDefault="008E2514" w:rsidP="008E2514">
      <w:pPr>
        <w:pStyle w:val="Prrafodelista"/>
      </w:pPr>
    </w:p>
    <w:p w14:paraId="1CD62199" w14:textId="5DD3ADDE" w:rsidR="008E2514" w:rsidRDefault="008E2514" w:rsidP="008E2514">
      <w:pPr>
        <w:pStyle w:val="Prrafodelista"/>
      </w:pPr>
    </w:p>
    <w:p w14:paraId="310E24AE" w14:textId="06A1E4CE" w:rsidR="008E2514" w:rsidRDefault="008E2514" w:rsidP="008E2514"/>
    <w:p w14:paraId="49CF084D" w14:textId="77777777" w:rsidR="008E2514" w:rsidRDefault="008E2514" w:rsidP="008E2514">
      <w:pPr>
        <w:pStyle w:val="Prrafodelista"/>
        <w:numPr>
          <w:ilvl w:val="0"/>
          <w:numId w:val="1"/>
        </w:numPr>
      </w:pPr>
      <w:r>
        <w:lastRenderedPageBreak/>
        <w:t xml:space="preserve">Se deja con 20 Gb de almacenamiento </w:t>
      </w:r>
    </w:p>
    <w:p w14:paraId="0BD37227" w14:textId="77777777" w:rsidR="008E2514" w:rsidRDefault="008E2514" w:rsidP="008E2514">
      <w:pPr>
        <w:pStyle w:val="Prrafodelista"/>
      </w:pPr>
    </w:p>
    <w:p w14:paraId="6917F588" w14:textId="6C5E24FF" w:rsidR="008E2514" w:rsidRDefault="008E2514" w:rsidP="008E2514">
      <w:pPr>
        <w:pStyle w:val="Prrafodelista"/>
      </w:pPr>
      <w:r>
        <w:rPr>
          <w:noProof/>
        </w:rPr>
        <w:drawing>
          <wp:inline distT="0" distB="0" distL="0" distR="0" wp14:anchorId="72BE35B5" wp14:editId="70916542">
            <wp:extent cx="5612130" cy="1714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DF2" w14:textId="0A33DD73" w:rsidR="008B1EFF" w:rsidRDefault="008B1EFF" w:rsidP="008B1EFF">
      <w:pPr>
        <w:pStyle w:val="Prrafodelista"/>
      </w:pPr>
    </w:p>
    <w:p w14:paraId="02C349F1" w14:textId="6907995F" w:rsidR="00345E33" w:rsidRDefault="00DC4DAF" w:rsidP="00DC4DAF">
      <w:pPr>
        <w:pStyle w:val="Prrafodelista"/>
        <w:numPr>
          <w:ilvl w:val="0"/>
          <w:numId w:val="1"/>
        </w:numPr>
      </w:pPr>
      <w:r>
        <w:t>Configuramos los siguientes parámetros   secret123</w:t>
      </w:r>
    </w:p>
    <w:p w14:paraId="19F2B55E" w14:textId="77777777" w:rsidR="00DC4DAF" w:rsidRDefault="00DC4DAF" w:rsidP="00DC4DAF">
      <w:pPr>
        <w:pStyle w:val="Prrafodelista"/>
      </w:pPr>
    </w:p>
    <w:p w14:paraId="4D8F9DE3" w14:textId="093BDBA9" w:rsidR="00DC4DAF" w:rsidRDefault="00DC4DAF" w:rsidP="00DC4DAF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EB3D212" wp14:editId="61A92CEE">
            <wp:extent cx="5612130" cy="44818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A322" w14:textId="77D1BD3D" w:rsidR="00B52C19" w:rsidRDefault="00B52C19" w:rsidP="007E077E">
      <w:pPr>
        <w:ind w:firstLine="708"/>
        <w:rPr>
          <w:noProof/>
        </w:rPr>
      </w:pPr>
    </w:p>
    <w:p w14:paraId="4455CE13" w14:textId="2ACF8958" w:rsidR="007E077E" w:rsidRDefault="007E077E" w:rsidP="007E077E">
      <w:pPr>
        <w:ind w:firstLine="708"/>
        <w:rPr>
          <w:noProof/>
        </w:rPr>
      </w:pPr>
    </w:p>
    <w:p w14:paraId="4885960C" w14:textId="0D4B8535" w:rsidR="007E077E" w:rsidRDefault="007E077E" w:rsidP="007E077E">
      <w:pPr>
        <w:ind w:firstLine="708"/>
        <w:rPr>
          <w:noProof/>
        </w:rPr>
      </w:pPr>
    </w:p>
    <w:p w14:paraId="144745C0" w14:textId="531DB383" w:rsidR="007E077E" w:rsidRDefault="007E077E" w:rsidP="007E077E">
      <w:pPr>
        <w:pStyle w:val="Prrafodelista"/>
        <w:numPr>
          <w:ilvl w:val="0"/>
          <w:numId w:val="1"/>
        </w:numPr>
        <w:tabs>
          <w:tab w:val="left" w:pos="1425"/>
        </w:tabs>
      </w:pPr>
      <w:r>
        <w:lastRenderedPageBreak/>
        <w:t xml:space="preserve">Dejamos la </w:t>
      </w:r>
      <w:proofErr w:type="spellStart"/>
      <w:r>
        <w:t>Connectivity</w:t>
      </w:r>
      <w:proofErr w:type="spellEnd"/>
      <w:r>
        <w:t xml:space="preserve"> y VPC por defecto solo colocamos en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accesible marcamos yes</w:t>
      </w:r>
      <w:r w:rsidR="008D3C7C">
        <w:t xml:space="preserve"> y en </w:t>
      </w:r>
      <w:proofErr w:type="spellStart"/>
      <w:r w:rsidR="008D3C7C">
        <w:t>Create</w:t>
      </w:r>
      <w:proofErr w:type="spellEnd"/>
      <w:r w:rsidR="008D3C7C">
        <w:t xml:space="preserve"> new VPC</w:t>
      </w:r>
    </w:p>
    <w:p w14:paraId="141756ED" w14:textId="77777777" w:rsidR="007E077E" w:rsidRDefault="007E077E" w:rsidP="007E077E">
      <w:pPr>
        <w:pStyle w:val="Prrafodelista"/>
        <w:tabs>
          <w:tab w:val="left" w:pos="1425"/>
        </w:tabs>
      </w:pPr>
    </w:p>
    <w:p w14:paraId="70AD6EAE" w14:textId="77777777" w:rsidR="00092911" w:rsidRDefault="007E077E" w:rsidP="007E077E">
      <w:pPr>
        <w:pStyle w:val="Prrafodelista"/>
        <w:tabs>
          <w:tab w:val="left" w:pos="1425"/>
        </w:tabs>
      </w:pPr>
      <w:r>
        <w:rPr>
          <w:noProof/>
        </w:rPr>
        <w:drawing>
          <wp:inline distT="0" distB="0" distL="0" distR="0" wp14:anchorId="5737E1E5" wp14:editId="38BF703E">
            <wp:extent cx="5612130" cy="40862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129C" w14:textId="09DFC44B" w:rsidR="00B52C19" w:rsidRDefault="007E077E" w:rsidP="007E077E">
      <w:pPr>
        <w:pStyle w:val="Prrafodelista"/>
        <w:tabs>
          <w:tab w:val="left" w:pos="1425"/>
        </w:tabs>
      </w:pPr>
      <w:r>
        <w:t xml:space="preserve"> </w:t>
      </w:r>
      <w:r w:rsidR="005431DC">
        <w:rPr>
          <w:noProof/>
        </w:rPr>
        <w:drawing>
          <wp:inline distT="0" distB="0" distL="0" distR="0" wp14:anchorId="786EFB61" wp14:editId="54AEA795">
            <wp:extent cx="5476875" cy="3143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68D" w14:textId="3084EA0D" w:rsidR="008D3C7C" w:rsidRDefault="008D3C7C" w:rsidP="007E077E">
      <w:pPr>
        <w:pStyle w:val="Prrafodelista"/>
        <w:tabs>
          <w:tab w:val="left" w:pos="1425"/>
        </w:tabs>
      </w:pPr>
    </w:p>
    <w:p w14:paraId="22EC864B" w14:textId="66E8C23C" w:rsidR="008D3C7C" w:rsidRDefault="008D3C7C" w:rsidP="008D3C7C">
      <w:pPr>
        <w:tabs>
          <w:tab w:val="left" w:pos="1425"/>
        </w:tabs>
      </w:pPr>
    </w:p>
    <w:p w14:paraId="0A707395" w14:textId="7AC7573C" w:rsidR="008D3C7C" w:rsidRPr="00F130C7" w:rsidRDefault="008D3C7C" w:rsidP="008D3C7C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En datos de conexión de base de datos </w:t>
      </w:r>
      <w:r w:rsidR="00F130C7">
        <w:t xml:space="preserve">en </w:t>
      </w:r>
      <w:proofErr w:type="spellStart"/>
      <w:r w:rsidR="00F130C7" w:rsidRPr="00F130C7">
        <w:rPr>
          <w:b/>
          <w:bCs/>
        </w:rPr>
        <w:t>Additional</w:t>
      </w:r>
      <w:proofErr w:type="spellEnd"/>
      <w:r w:rsidR="00F130C7" w:rsidRPr="00F130C7">
        <w:rPr>
          <w:b/>
          <w:bCs/>
        </w:rPr>
        <w:t xml:space="preserve"> </w:t>
      </w:r>
      <w:proofErr w:type="spellStart"/>
      <w:r w:rsidR="00F130C7" w:rsidRPr="00F130C7">
        <w:rPr>
          <w:b/>
          <w:bCs/>
        </w:rPr>
        <w:t>configuration</w:t>
      </w:r>
      <w:proofErr w:type="spellEnd"/>
      <w:r w:rsidR="00F130C7">
        <w:t xml:space="preserve"> ponemos el nombre inicial de </w:t>
      </w:r>
      <w:proofErr w:type="spellStart"/>
      <w:r w:rsidR="00F130C7">
        <w:t>database</w:t>
      </w:r>
      <w:proofErr w:type="spellEnd"/>
      <w:r w:rsidR="00F130C7">
        <w:t xml:space="preserve"> </w:t>
      </w:r>
      <w:proofErr w:type="spellStart"/>
      <w:r w:rsidR="00F130C7" w:rsidRPr="00F130C7">
        <w:rPr>
          <w:b/>
          <w:bCs/>
        </w:rPr>
        <w:t>destildamos</w:t>
      </w:r>
      <w:proofErr w:type="spellEnd"/>
      <w:r w:rsidR="00F130C7" w:rsidRPr="00F130C7">
        <w:rPr>
          <w:b/>
          <w:bCs/>
        </w:rPr>
        <w:t xml:space="preserve"> </w:t>
      </w:r>
      <w:proofErr w:type="spellStart"/>
      <w:r w:rsidR="00F130C7" w:rsidRPr="00F130C7">
        <w:rPr>
          <w:b/>
          <w:bCs/>
        </w:rPr>
        <w:t>Enable</w:t>
      </w:r>
      <w:proofErr w:type="spellEnd"/>
      <w:r w:rsidR="00F130C7" w:rsidRPr="00F130C7">
        <w:rPr>
          <w:b/>
          <w:bCs/>
        </w:rPr>
        <w:t xml:space="preserve"> </w:t>
      </w:r>
      <w:proofErr w:type="spellStart"/>
      <w:r w:rsidR="00F130C7" w:rsidRPr="00F130C7">
        <w:rPr>
          <w:b/>
          <w:bCs/>
        </w:rPr>
        <w:t>automatic</w:t>
      </w:r>
      <w:proofErr w:type="spellEnd"/>
      <w:r w:rsidR="00F130C7" w:rsidRPr="00F130C7">
        <w:rPr>
          <w:b/>
          <w:bCs/>
        </w:rPr>
        <w:t xml:space="preserve"> </w:t>
      </w:r>
      <w:proofErr w:type="spellStart"/>
      <w:r w:rsidR="00F130C7" w:rsidRPr="00F130C7">
        <w:rPr>
          <w:b/>
          <w:bCs/>
        </w:rPr>
        <w:t>backups</w:t>
      </w:r>
      <w:proofErr w:type="spellEnd"/>
    </w:p>
    <w:p w14:paraId="4C6A9EEB" w14:textId="617643F6" w:rsidR="00F130C7" w:rsidRDefault="00F130C7" w:rsidP="00F130C7">
      <w:pPr>
        <w:tabs>
          <w:tab w:val="left" w:pos="1425"/>
        </w:tabs>
      </w:pPr>
      <w:r>
        <w:rPr>
          <w:noProof/>
        </w:rPr>
        <w:drawing>
          <wp:inline distT="0" distB="0" distL="0" distR="0" wp14:anchorId="1F635100" wp14:editId="6DC9600A">
            <wp:extent cx="5612130" cy="4182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69A" w14:textId="51CF744B" w:rsidR="00F130C7" w:rsidRDefault="00F130C7" w:rsidP="00F130C7">
      <w:pPr>
        <w:tabs>
          <w:tab w:val="left" w:pos="1425"/>
        </w:tabs>
      </w:pPr>
    </w:p>
    <w:p w14:paraId="1EAD4D98" w14:textId="2DCEDEF4" w:rsidR="00F130C7" w:rsidRDefault="00877452" w:rsidP="00877452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Y final mente en el botón créate </w:t>
      </w:r>
      <w:proofErr w:type="spellStart"/>
      <w:r>
        <w:t>database</w:t>
      </w:r>
      <w:proofErr w:type="spellEnd"/>
    </w:p>
    <w:p w14:paraId="744C0A42" w14:textId="3575ADE6" w:rsidR="00877452" w:rsidRDefault="00877452" w:rsidP="00877452">
      <w:pPr>
        <w:tabs>
          <w:tab w:val="left" w:pos="1425"/>
        </w:tabs>
      </w:pPr>
      <w:r>
        <w:rPr>
          <w:noProof/>
        </w:rPr>
        <w:drawing>
          <wp:inline distT="0" distB="0" distL="0" distR="0" wp14:anchorId="2C2E415D" wp14:editId="6B9E5D7E">
            <wp:extent cx="5612130" cy="1014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598" w14:textId="30299380" w:rsidR="00877452" w:rsidRDefault="00877452" w:rsidP="00877452">
      <w:pPr>
        <w:tabs>
          <w:tab w:val="left" w:pos="1425"/>
        </w:tabs>
      </w:pPr>
    </w:p>
    <w:p w14:paraId="460C654C" w14:textId="6496FF9B" w:rsidR="0058028A" w:rsidRDefault="0058028A" w:rsidP="00877452">
      <w:pPr>
        <w:tabs>
          <w:tab w:val="left" w:pos="1425"/>
        </w:tabs>
      </w:pPr>
    </w:p>
    <w:p w14:paraId="0FD8C5D6" w14:textId="0A2A6522" w:rsidR="0058028A" w:rsidRDefault="0058028A" w:rsidP="00877452">
      <w:pPr>
        <w:tabs>
          <w:tab w:val="left" w:pos="1425"/>
        </w:tabs>
      </w:pPr>
    </w:p>
    <w:p w14:paraId="17767A48" w14:textId="373DE716" w:rsidR="0058028A" w:rsidRDefault="0058028A" w:rsidP="00877452">
      <w:pPr>
        <w:tabs>
          <w:tab w:val="left" w:pos="1425"/>
        </w:tabs>
      </w:pPr>
    </w:p>
    <w:p w14:paraId="776CE93A" w14:textId="283C5274" w:rsidR="0058028A" w:rsidRDefault="0058028A" w:rsidP="00877452">
      <w:pPr>
        <w:tabs>
          <w:tab w:val="left" w:pos="1425"/>
        </w:tabs>
      </w:pPr>
    </w:p>
    <w:p w14:paraId="3D18DF69" w14:textId="77777777" w:rsidR="0058028A" w:rsidRDefault="0058028A" w:rsidP="0058028A">
      <w:pPr>
        <w:pStyle w:val="Prrafodelista"/>
        <w:numPr>
          <w:ilvl w:val="0"/>
          <w:numId w:val="1"/>
        </w:numPr>
        <w:tabs>
          <w:tab w:val="left" w:pos="1425"/>
        </w:tabs>
      </w:pPr>
      <w:r>
        <w:lastRenderedPageBreak/>
        <w:t>Después ya podemos tener la Base de datos o RDS creada</w:t>
      </w:r>
    </w:p>
    <w:p w14:paraId="2D33F3B3" w14:textId="77777777" w:rsidR="0058028A" w:rsidRDefault="0058028A" w:rsidP="00877452">
      <w:pPr>
        <w:tabs>
          <w:tab w:val="left" w:pos="1425"/>
        </w:tabs>
      </w:pPr>
    </w:p>
    <w:p w14:paraId="277D5B6A" w14:textId="7E3FA09F" w:rsidR="0058028A" w:rsidRDefault="0058028A" w:rsidP="0058028A">
      <w:pPr>
        <w:pStyle w:val="Prrafodelista"/>
        <w:tabs>
          <w:tab w:val="left" w:pos="1425"/>
        </w:tabs>
      </w:pPr>
      <w:r>
        <w:rPr>
          <w:noProof/>
        </w:rPr>
        <w:drawing>
          <wp:inline distT="0" distB="0" distL="0" distR="0" wp14:anchorId="6A10E9F3" wp14:editId="4BFF6AEF">
            <wp:extent cx="5612130" cy="15748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006" w14:textId="429C4EC2" w:rsidR="0058028A" w:rsidRDefault="0058028A" w:rsidP="0058028A">
      <w:pPr>
        <w:pStyle w:val="Prrafodelista"/>
        <w:tabs>
          <w:tab w:val="left" w:pos="1425"/>
        </w:tabs>
      </w:pPr>
    </w:p>
    <w:p w14:paraId="0186489D" w14:textId="7FC829FD" w:rsidR="0058028A" w:rsidRDefault="007003BA" w:rsidP="0058028A">
      <w:pPr>
        <w:pStyle w:val="Prrafodelista"/>
        <w:numPr>
          <w:ilvl w:val="0"/>
          <w:numId w:val="1"/>
        </w:numPr>
        <w:tabs>
          <w:tab w:val="left" w:pos="1425"/>
        </w:tabs>
      </w:pPr>
      <w:r>
        <w:t>En esta vista podemos ver todas las configuraciones de la Base de Datos</w:t>
      </w:r>
    </w:p>
    <w:p w14:paraId="45659384" w14:textId="61BE7B8B" w:rsidR="007003BA" w:rsidRDefault="007003BA" w:rsidP="007003BA">
      <w:pPr>
        <w:tabs>
          <w:tab w:val="left" w:pos="1425"/>
        </w:tabs>
      </w:pPr>
      <w:r>
        <w:rPr>
          <w:noProof/>
        </w:rPr>
        <w:drawing>
          <wp:inline distT="0" distB="0" distL="0" distR="0" wp14:anchorId="2D1EF2CC" wp14:editId="4F3DD907">
            <wp:extent cx="5612130" cy="21888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F34" w14:textId="1FA642F2" w:rsidR="007003BA" w:rsidRDefault="007003BA" w:rsidP="007003BA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Aquí se detalla el </w:t>
      </w:r>
      <w:proofErr w:type="spellStart"/>
      <w:proofErr w:type="gramStart"/>
      <w:r>
        <w:t>endpoint</w:t>
      </w:r>
      <w:proofErr w:type="spellEnd"/>
      <w:proofErr w:type="gramEnd"/>
      <w:r>
        <w:t xml:space="preserve"> así como el puerto al que se conecta</w:t>
      </w:r>
    </w:p>
    <w:p w14:paraId="0B54A687" w14:textId="4985455C" w:rsidR="007003BA" w:rsidRDefault="007003BA" w:rsidP="007003BA">
      <w:pPr>
        <w:pStyle w:val="Prrafodelista"/>
        <w:tabs>
          <w:tab w:val="left" w:pos="1425"/>
        </w:tabs>
      </w:pPr>
    </w:p>
    <w:p w14:paraId="18C2BCBB" w14:textId="4862F18A" w:rsidR="007003BA" w:rsidRDefault="007003BA" w:rsidP="007003BA">
      <w:pPr>
        <w:pStyle w:val="Prrafodelista"/>
        <w:tabs>
          <w:tab w:val="left" w:pos="1425"/>
        </w:tabs>
      </w:pPr>
      <w:r>
        <w:rPr>
          <w:noProof/>
        </w:rPr>
        <w:drawing>
          <wp:inline distT="0" distB="0" distL="0" distR="0" wp14:anchorId="63009F63" wp14:editId="7432F3C3">
            <wp:extent cx="2114550" cy="2641673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5292" cy="26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ABF" w14:textId="10FF6466" w:rsidR="007003BA" w:rsidRDefault="007003BA" w:rsidP="007003BA">
      <w:pPr>
        <w:pStyle w:val="Prrafodelista"/>
        <w:tabs>
          <w:tab w:val="left" w:pos="1425"/>
        </w:tabs>
      </w:pPr>
    </w:p>
    <w:p w14:paraId="30BB5B52" w14:textId="091E1B87" w:rsidR="007003BA" w:rsidRDefault="007003BA" w:rsidP="007003BA">
      <w:pPr>
        <w:pStyle w:val="Prrafodelista"/>
        <w:numPr>
          <w:ilvl w:val="0"/>
          <w:numId w:val="1"/>
        </w:numPr>
        <w:tabs>
          <w:tab w:val="left" w:pos="1425"/>
        </w:tabs>
      </w:pPr>
      <w:r>
        <w:lastRenderedPageBreak/>
        <w:t>En esta sección podemos detallar varios datos como el nombre de la base de datos, el usuario</w:t>
      </w:r>
      <w:r w:rsidR="00A94516">
        <w:t xml:space="preserve"> y otros datos mas</w:t>
      </w:r>
    </w:p>
    <w:p w14:paraId="6312BDBE" w14:textId="61060899" w:rsidR="00A94516" w:rsidRDefault="00A94516" w:rsidP="00A94516">
      <w:pPr>
        <w:pStyle w:val="Prrafodelista"/>
        <w:tabs>
          <w:tab w:val="left" w:pos="1425"/>
        </w:tabs>
      </w:pPr>
    </w:p>
    <w:p w14:paraId="3F84C8F9" w14:textId="379EDF31" w:rsidR="00A94516" w:rsidRDefault="00A94516" w:rsidP="00A94516">
      <w:pPr>
        <w:pStyle w:val="Prrafodelista"/>
        <w:tabs>
          <w:tab w:val="left" w:pos="1425"/>
        </w:tabs>
      </w:pPr>
      <w:r>
        <w:rPr>
          <w:noProof/>
        </w:rPr>
        <w:drawing>
          <wp:inline distT="0" distB="0" distL="0" distR="0" wp14:anchorId="76BC0877" wp14:editId="03ADA4FB">
            <wp:extent cx="5612130" cy="30276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281" w14:textId="3A16AD4B" w:rsidR="00A94516" w:rsidRDefault="00A94516" w:rsidP="00A94516">
      <w:pPr>
        <w:pStyle w:val="Prrafodelista"/>
        <w:tabs>
          <w:tab w:val="left" w:pos="1425"/>
        </w:tabs>
      </w:pPr>
    </w:p>
    <w:p w14:paraId="1302ECF1" w14:textId="797E5EF3" w:rsidR="00A94516" w:rsidRDefault="00AF6F23" w:rsidP="00AF6F23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Tenemos que configurar los grupos de seguridad, para eso buscamos en EC2, después en Security </w:t>
      </w:r>
      <w:proofErr w:type="spellStart"/>
      <w:r>
        <w:t>Groups</w:t>
      </w:r>
      <w:proofErr w:type="spellEnd"/>
    </w:p>
    <w:p w14:paraId="000D9115" w14:textId="77777777" w:rsidR="00AF6F23" w:rsidRDefault="00AF6F23" w:rsidP="00AF6F23">
      <w:pPr>
        <w:pStyle w:val="Prrafodelista"/>
        <w:tabs>
          <w:tab w:val="left" w:pos="1425"/>
        </w:tabs>
      </w:pPr>
    </w:p>
    <w:p w14:paraId="0C448049" w14:textId="579EB83D" w:rsidR="00AF6F23" w:rsidRDefault="00AF6F23" w:rsidP="00AF6F23">
      <w:pPr>
        <w:pStyle w:val="Prrafodelista"/>
        <w:tabs>
          <w:tab w:val="left" w:pos="1425"/>
        </w:tabs>
      </w:pPr>
      <w:r>
        <w:rPr>
          <w:noProof/>
        </w:rPr>
        <w:drawing>
          <wp:inline distT="0" distB="0" distL="0" distR="0" wp14:anchorId="7F0EEF2C" wp14:editId="5A368AF9">
            <wp:extent cx="5612130" cy="25342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5FF" w14:textId="515B1F27" w:rsidR="00AF6F23" w:rsidRDefault="00AF6F23" w:rsidP="00AF6F23">
      <w:pPr>
        <w:pStyle w:val="Prrafodelista"/>
        <w:tabs>
          <w:tab w:val="left" w:pos="1425"/>
        </w:tabs>
      </w:pPr>
    </w:p>
    <w:p w14:paraId="16AD5C16" w14:textId="77777777" w:rsidR="00AF6F23" w:rsidRDefault="00AF6F23" w:rsidP="00AF6F23">
      <w:pPr>
        <w:tabs>
          <w:tab w:val="left" w:pos="1425"/>
        </w:tabs>
      </w:pPr>
    </w:p>
    <w:p w14:paraId="3EEB8B1A" w14:textId="77777777" w:rsidR="00AF6F23" w:rsidRDefault="00AF6F23" w:rsidP="00AF6F23">
      <w:pPr>
        <w:tabs>
          <w:tab w:val="left" w:pos="1425"/>
        </w:tabs>
      </w:pPr>
    </w:p>
    <w:p w14:paraId="6E35E6C4" w14:textId="77777777" w:rsidR="00AF6F23" w:rsidRDefault="00AF6F23" w:rsidP="00AF6F23">
      <w:pPr>
        <w:tabs>
          <w:tab w:val="left" w:pos="1425"/>
        </w:tabs>
      </w:pPr>
    </w:p>
    <w:p w14:paraId="0FDCD4A7" w14:textId="25D6D6A6" w:rsidR="00AF6F23" w:rsidRDefault="00AF6F23" w:rsidP="00AF6F23">
      <w:pPr>
        <w:tabs>
          <w:tab w:val="left" w:pos="1425"/>
        </w:tabs>
      </w:pPr>
    </w:p>
    <w:p w14:paraId="3DF558D3" w14:textId="5D7F1604" w:rsidR="00AF6F23" w:rsidRDefault="00AF6F23" w:rsidP="00AF6F23">
      <w:pPr>
        <w:pStyle w:val="Prrafodelista"/>
        <w:numPr>
          <w:ilvl w:val="0"/>
          <w:numId w:val="1"/>
        </w:numPr>
        <w:tabs>
          <w:tab w:val="left" w:pos="1425"/>
        </w:tabs>
      </w:pPr>
      <w:r>
        <w:lastRenderedPageBreak/>
        <w:t xml:space="preserve">En </w:t>
      </w:r>
      <w:proofErr w:type="spellStart"/>
      <w:r>
        <w:t>Inbound</w:t>
      </w:r>
      <w:proofErr w:type="spellEnd"/>
      <w:r>
        <w:t xml:space="preserve"> en </w:t>
      </w:r>
      <w:proofErr w:type="spellStart"/>
      <w:r>
        <w:t>edit</w:t>
      </w:r>
      <w:proofErr w:type="spellEnd"/>
      <w:r>
        <w:t xml:space="preserve"> añadimos una nueva regla que la definimos para que </w:t>
      </w:r>
      <w:proofErr w:type="spellStart"/>
      <w:r>
        <w:t>mysql</w:t>
      </w:r>
      <w:proofErr w:type="spellEnd"/>
      <w:r>
        <w:t xml:space="preserve"> aurora pueda ingresar con </w:t>
      </w:r>
      <w:proofErr w:type="spellStart"/>
      <w:r>
        <w:t>my</w:t>
      </w:r>
      <w:proofErr w:type="spellEnd"/>
      <w:r>
        <w:t xml:space="preserve"> IP</w:t>
      </w:r>
    </w:p>
    <w:p w14:paraId="13FD2509" w14:textId="24E2E610" w:rsidR="00AF6F23" w:rsidRDefault="00AF6F23" w:rsidP="00AF6F23">
      <w:pPr>
        <w:tabs>
          <w:tab w:val="left" w:pos="1425"/>
        </w:tabs>
      </w:pPr>
      <w:r>
        <w:rPr>
          <w:noProof/>
        </w:rPr>
        <w:drawing>
          <wp:inline distT="0" distB="0" distL="0" distR="0" wp14:anchorId="13F25333" wp14:editId="17CFD386">
            <wp:extent cx="5612130" cy="18186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3883" w14:textId="233A6970" w:rsidR="00AF6F23" w:rsidRDefault="00CD02BD" w:rsidP="00CD02BD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También agregamos otra regla para que se pueda conectar con el </w:t>
      </w:r>
      <w:proofErr w:type="spellStart"/>
      <w:r>
        <w:t>group</w:t>
      </w:r>
      <w:proofErr w:type="spellEnd"/>
      <w:r>
        <w:t xml:space="preserve"> ID es necesario hacerlo para que la lambda de pueda conectar</w:t>
      </w:r>
    </w:p>
    <w:p w14:paraId="746279FB" w14:textId="26EB0BEC" w:rsidR="00CD02BD" w:rsidRDefault="00CD02BD" w:rsidP="00CD02BD">
      <w:pPr>
        <w:tabs>
          <w:tab w:val="left" w:pos="1425"/>
        </w:tabs>
        <w:ind w:left="360"/>
      </w:pPr>
      <w:r>
        <w:rPr>
          <w:noProof/>
        </w:rPr>
        <w:drawing>
          <wp:inline distT="0" distB="0" distL="0" distR="0" wp14:anchorId="05F809ED" wp14:editId="2DBCC823">
            <wp:extent cx="5612130" cy="17113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16E2" w14:textId="69BB8DC7" w:rsidR="00AB2B7E" w:rsidRDefault="00AB2B7E" w:rsidP="00CD02BD">
      <w:pPr>
        <w:tabs>
          <w:tab w:val="left" w:pos="1425"/>
        </w:tabs>
        <w:ind w:left="360"/>
      </w:pPr>
    </w:p>
    <w:p w14:paraId="5B3AF58A" w14:textId="47BD296B" w:rsidR="00AB2B7E" w:rsidRDefault="00AB2B7E" w:rsidP="00AB2B7E">
      <w:pPr>
        <w:pStyle w:val="Prrafodelista"/>
        <w:numPr>
          <w:ilvl w:val="0"/>
          <w:numId w:val="1"/>
        </w:numPr>
        <w:tabs>
          <w:tab w:val="left" w:pos="1425"/>
        </w:tabs>
      </w:pPr>
      <w:r>
        <w:t xml:space="preserve">En rol de ejecución definimos la </w:t>
      </w:r>
      <w:proofErr w:type="spellStart"/>
      <w:r>
        <w:t>subnets</w:t>
      </w:r>
      <w:proofErr w:type="spellEnd"/>
      <w:r>
        <w:t xml:space="preserve">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al link Nombre del rol</w:t>
      </w:r>
    </w:p>
    <w:p w14:paraId="66D7249F" w14:textId="66A4E1AB" w:rsidR="00AB2B7E" w:rsidRDefault="00AB2B7E" w:rsidP="00CD02BD">
      <w:pPr>
        <w:tabs>
          <w:tab w:val="left" w:pos="1425"/>
        </w:tabs>
        <w:ind w:left="360"/>
      </w:pPr>
    </w:p>
    <w:p w14:paraId="5E724B44" w14:textId="7F129065" w:rsidR="00AB2B7E" w:rsidRPr="00B52C19" w:rsidRDefault="00AB2B7E" w:rsidP="00CD02BD">
      <w:pPr>
        <w:tabs>
          <w:tab w:val="left" w:pos="1425"/>
        </w:tabs>
        <w:ind w:left="360"/>
      </w:pPr>
      <w:r>
        <w:rPr>
          <w:noProof/>
        </w:rPr>
        <w:drawing>
          <wp:inline distT="0" distB="0" distL="0" distR="0" wp14:anchorId="063A7BE4" wp14:editId="6BFBA60C">
            <wp:extent cx="5612130" cy="16675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7E" w:rsidRPr="00B52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24C1" w14:textId="77777777" w:rsidR="000D2643" w:rsidRDefault="000D2643" w:rsidP="007E077E">
      <w:pPr>
        <w:spacing w:after="0" w:line="240" w:lineRule="auto"/>
      </w:pPr>
      <w:r>
        <w:separator/>
      </w:r>
    </w:p>
  </w:endnote>
  <w:endnote w:type="continuationSeparator" w:id="0">
    <w:p w14:paraId="35A68C61" w14:textId="77777777" w:rsidR="000D2643" w:rsidRDefault="000D2643" w:rsidP="007E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B2B4" w14:textId="77777777" w:rsidR="000D2643" w:rsidRDefault="000D2643" w:rsidP="007E077E">
      <w:pPr>
        <w:spacing w:after="0" w:line="240" w:lineRule="auto"/>
      </w:pPr>
      <w:r>
        <w:separator/>
      </w:r>
    </w:p>
  </w:footnote>
  <w:footnote w:type="continuationSeparator" w:id="0">
    <w:p w14:paraId="447A5146" w14:textId="77777777" w:rsidR="000D2643" w:rsidRDefault="000D2643" w:rsidP="007E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7184"/>
    <w:multiLevelType w:val="hybridMultilevel"/>
    <w:tmpl w:val="2DBAB436"/>
    <w:lvl w:ilvl="0" w:tplc="64326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04"/>
    <w:rsid w:val="00040517"/>
    <w:rsid w:val="00090D04"/>
    <w:rsid w:val="00092911"/>
    <w:rsid w:val="000D2643"/>
    <w:rsid w:val="00345E33"/>
    <w:rsid w:val="00385EE3"/>
    <w:rsid w:val="00427405"/>
    <w:rsid w:val="005431DC"/>
    <w:rsid w:val="0058028A"/>
    <w:rsid w:val="007003BA"/>
    <w:rsid w:val="007E077E"/>
    <w:rsid w:val="00877452"/>
    <w:rsid w:val="008B1EFF"/>
    <w:rsid w:val="008D3C7C"/>
    <w:rsid w:val="008E2514"/>
    <w:rsid w:val="00926844"/>
    <w:rsid w:val="00A94516"/>
    <w:rsid w:val="00AB2B7E"/>
    <w:rsid w:val="00AF6F23"/>
    <w:rsid w:val="00B52C19"/>
    <w:rsid w:val="00CD02BD"/>
    <w:rsid w:val="00DC4DAF"/>
    <w:rsid w:val="00F1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9D5C"/>
  <w15:chartTrackingRefBased/>
  <w15:docId w15:val="{CF032036-B94B-4D27-ADD9-0032BBFD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E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B1EF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0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77E"/>
  </w:style>
  <w:style w:type="paragraph" w:styleId="Piedepgina">
    <w:name w:val="footer"/>
    <w:basedOn w:val="Normal"/>
    <w:link w:val="PiedepginaCar"/>
    <w:uiPriority w:val="99"/>
    <w:unhideWhenUsed/>
    <w:rsid w:val="007E0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rds/mysql/pricin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2020-04-24T02:49:00Z</dcterms:created>
  <dcterms:modified xsi:type="dcterms:W3CDTF">2020-04-26T05:31:00Z</dcterms:modified>
</cp:coreProperties>
</file>