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FE0DF" w14:textId="77777777" w:rsidR="00A62B22" w:rsidRPr="00CE4FC0" w:rsidRDefault="00000000" w:rsidP="00A62B22">
      <w:pPr>
        <w:pStyle w:val="Title"/>
        <w:jc w:val="right"/>
        <w:rPr>
          <w:rFonts w:ascii="Times New Roman" w:hAnsi="Times New Roman"/>
        </w:rPr>
      </w:pPr>
      <w:r>
        <w:fldChar w:fldCharType="begin"/>
      </w:r>
      <w:r>
        <w:instrText xml:space="preserve"> SUBJECT  \* MERGEFORMAT </w:instrText>
      </w:r>
      <w:r>
        <w:fldChar w:fldCharType="separate"/>
      </w:r>
      <w:r w:rsidR="00A62B22" w:rsidRPr="00CE4FC0">
        <w:rPr>
          <w:rFonts w:ascii="Times New Roman" w:hAnsi="Times New Roman"/>
        </w:rPr>
        <w:t>&lt;Project Name&gt;</w:t>
      </w:r>
      <w:r>
        <w:rPr>
          <w:rFonts w:ascii="Times New Roman" w:hAnsi="Times New Roman"/>
        </w:rPr>
        <w:fldChar w:fldCharType="end"/>
      </w:r>
    </w:p>
    <w:p w14:paraId="5CF2AD2B"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64EA3983" w14:textId="77777777" w:rsidR="00A62B22" w:rsidRPr="00CE4FC0" w:rsidRDefault="00A62B22" w:rsidP="00A62B22">
      <w:pPr>
        <w:pStyle w:val="Title"/>
        <w:jc w:val="right"/>
        <w:rPr>
          <w:rFonts w:ascii="Times New Roman" w:hAnsi="Times New Roman"/>
        </w:rPr>
      </w:pPr>
      <w:r w:rsidRPr="00CE4FC0">
        <w:rPr>
          <w:rFonts w:ascii="Times New Roman" w:hAnsi="Times New Roman"/>
        </w:rPr>
        <w:t>Student:</w:t>
      </w:r>
    </w:p>
    <w:p w14:paraId="08AD5034" w14:textId="77777777" w:rsidR="00A62B22" w:rsidRPr="00CE4FC0" w:rsidRDefault="00A62B22" w:rsidP="00A62B22">
      <w:pPr>
        <w:jc w:val="right"/>
        <w:rPr>
          <w:b/>
          <w:sz w:val="28"/>
        </w:rPr>
      </w:pPr>
      <w:r w:rsidRPr="00CE4FC0">
        <w:rPr>
          <w:b/>
          <w:sz w:val="36"/>
        </w:rPr>
        <w:t>Group:</w:t>
      </w:r>
    </w:p>
    <w:p w14:paraId="7BEA86CC" w14:textId="77777777" w:rsidR="00A62B22" w:rsidRPr="00CE4FC0" w:rsidRDefault="00A62B22" w:rsidP="00A62B22">
      <w:pPr>
        <w:pStyle w:val="InfoBlue"/>
      </w:pPr>
    </w:p>
    <w:p w14:paraId="6F422AE1" w14:textId="77777777" w:rsidR="00A62B22" w:rsidRPr="00CE4FC0" w:rsidRDefault="00A62B22" w:rsidP="00A62B22">
      <w:pPr>
        <w:pStyle w:val="InfoBlue"/>
      </w:pPr>
    </w:p>
    <w:p w14:paraId="5873F3CC" w14:textId="77777777" w:rsidR="00A62B22" w:rsidRPr="00CE4FC0" w:rsidRDefault="00A62B22" w:rsidP="00A62B22">
      <w:pPr>
        <w:pStyle w:val="InfoBlue"/>
      </w:pPr>
      <w:r w:rsidRPr="00CE4FC0">
        <w:t xml:space="preserve"> </w:t>
      </w:r>
    </w:p>
    <w:p w14:paraId="735CAEE6" w14:textId="77777777" w:rsidR="00A62B22" w:rsidRPr="00CE4FC0" w:rsidRDefault="00A62B22" w:rsidP="00A62B22">
      <w:pPr>
        <w:pStyle w:val="Title"/>
        <w:rPr>
          <w:rFonts w:ascii="Times New Roman" w:hAnsi="Times New Roman"/>
          <w:sz w:val="28"/>
        </w:rPr>
      </w:pPr>
    </w:p>
    <w:p w14:paraId="45AEACEF"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592D1E92" w14:textId="77777777" w:rsidR="00A62B22" w:rsidRPr="00CE4FC0" w:rsidRDefault="00A62B22" w:rsidP="00A62B22">
      <w:pPr>
        <w:pStyle w:val="Title"/>
        <w:rPr>
          <w:rFonts w:ascii="Times New Roman" w:hAnsi="Times New Roman"/>
        </w:rPr>
      </w:pPr>
    </w:p>
    <w:p w14:paraId="32FAA766"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54F4BE28"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7DF5DBBA" w14:textId="77777777" w:rsidTr="00454C54">
        <w:tc>
          <w:tcPr>
            <w:tcW w:w="2304" w:type="dxa"/>
          </w:tcPr>
          <w:p w14:paraId="4C2FF705" w14:textId="77777777" w:rsidR="00A62B22" w:rsidRPr="00CE4FC0" w:rsidRDefault="00A62B22" w:rsidP="00454C54">
            <w:pPr>
              <w:pStyle w:val="Tabletext"/>
              <w:jc w:val="center"/>
              <w:rPr>
                <w:b/>
              </w:rPr>
            </w:pPr>
            <w:r w:rsidRPr="00CE4FC0">
              <w:rPr>
                <w:b/>
              </w:rPr>
              <w:t>Date</w:t>
            </w:r>
          </w:p>
        </w:tc>
        <w:tc>
          <w:tcPr>
            <w:tcW w:w="1152" w:type="dxa"/>
          </w:tcPr>
          <w:p w14:paraId="672469A2" w14:textId="77777777" w:rsidR="00A62B22" w:rsidRPr="00CE4FC0" w:rsidRDefault="00A62B22" w:rsidP="00454C54">
            <w:pPr>
              <w:pStyle w:val="Tabletext"/>
              <w:jc w:val="center"/>
              <w:rPr>
                <w:b/>
              </w:rPr>
            </w:pPr>
            <w:r w:rsidRPr="00CE4FC0">
              <w:rPr>
                <w:b/>
              </w:rPr>
              <w:t>Version</w:t>
            </w:r>
          </w:p>
        </w:tc>
        <w:tc>
          <w:tcPr>
            <w:tcW w:w="3744" w:type="dxa"/>
          </w:tcPr>
          <w:p w14:paraId="7AF55E7D" w14:textId="77777777" w:rsidR="00A62B22" w:rsidRPr="00CE4FC0" w:rsidRDefault="00A62B22" w:rsidP="00454C54">
            <w:pPr>
              <w:pStyle w:val="Tabletext"/>
              <w:jc w:val="center"/>
              <w:rPr>
                <w:b/>
              </w:rPr>
            </w:pPr>
            <w:r w:rsidRPr="00CE4FC0">
              <w:rPr>
                <w:b/>
              </w:rPr>
              <w:t>Description</w:t>
            </w:r>
          </w:p>
        </w:tc>
        <w:tc>
          <w:tcPr>
            <w:tcW w:w="2304" w:type="dxa"/>
          </w:tcPr>
          <w:p w14:paraId="3236DE2B" w14:textId="77777777" w:rsidR="00A62B22" w:rsidRPr="00CE4FC0" w:rsidRDefault="00A62B22" w:rsidP="00454C54">
            <w:pPr>
              <w:pStyle w:val="Tabletext"/>
              <w:jc w:val="center"/>
              <w:rPr>
                <w:b/>
              </w:rPr>
            </w:pPr>
            <w:r w:rsidRPr="00CE4FC0">
              <w:rPr>
                <w:b/>
              </w:rPr>
              <w:t>Author</w:t>
            </w:r>
          </w:p>
        </w:tc>
      </w:tr>
      <w:tr w:rsidR="00A62B22" w:rsidRPr="00CE4FC0" w14:paraId="27BB5C61" w14:textId="77777777" w:rsidTr="00454C54">
        <w:tc>
          <w:tcPr>
            <w:tcW w:w="2304" w:type="dxa"/>
          </w:tcPr>
          <w:p w14:paraId="5BFB730B" w14:textId="77777777" w:rsidR="00A62B22" w:rsidRPr="00CE4FC0" w:rsidRDefault="00A62B22" w:rsidP="00454C54">
            <w:pPr>
              <w:pStyle w:val="Tabletext"/>
            </w:pPr>
            <w:r w:rsidRPr="00CE4FC0">
              <w:t>&lt;dd/mmm/</w:t>
            </w:r>
            <w:proofErr w:type="spellStart"/>
            <w:r w:rsidRPr="00CE4FC0">
              <w:t>yy</w:t>
            </w:r>
            <w:proofErr w:type="spellEnd"/>
            <w:r w:rsidRPr="00CE4FC0">
              <w:t>&gt;</w:t>
            </w:r>
          </w:p>
        </w:tc>
        <w:tc>
          <w:tcPr>
            <w:tcW w:w="1152" w:type="dxa"/>
          </w:tcPr>
          <w:p w14:paraId="58794C3B" w14:textId="77777777"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14:paraId="406E481A" w14:textId="77777777" w:rsidR="00A62B22" w:rsidRPr="00CE4FC0" w:rsidRDefault="00A62B22" w:rsidP="00454C54">
            <w:pPr>
              <w:pStyle w:val="Tabletext"/>
            </w:pPr>
            <w:r w:rsidRPr="00CE4FC0">
              <w:t>&lt;details&gt;</w:t>
            </w:r>
          </w:p>
        </w:tc>
        <w:tc>
          <w:tcPr>
            <w:tcW w:w="2304" w:type="dxa"/>
          </w:tcPr>
          <w:p w14:paraId="61D0F106" w14:textId="77777777" w:rsidR="00A62B22" w:rsidRPr="00CE4FC0" w:rsidRDefault="00A62B22" w:rsidP="00454C54">
            <w:pPr>
              <w:pStyle w:val="Tabletext"/>
            </w:pPr>
            <w:r w:rsidRPr="00CE4FC0">
              <w:t>&lt;name&gt;</w:t>
            </w:r>
          </w:p>
        </w:tc>
      </w:tr>
      <w:tr w:rsidR="00A62B22" w:rsidRPr="00CE4FC0" w14:paraId="4A9B8274" w14:textId="77777777" w:rsidTr="00454C54">
        <w:tc>
          <w:tcPr>
            <w:tcW w:w="2304" w:type="dxa"/>
          </w:tcPr>
          <w:p w14:paraId="59D3CFFA" w14:textId="77777777" w:rsidR="00A62B22" w:rsidRPr="00CE4FC0" w:rsidRDefault="00A62B22" w:rsidP="00454C54">
            <w:pPr>
              <w:pStyle w:val="Tabletext"/>
            </w:pPr>
          </w:p>
        </w:tc>
        <w:tc>
          <w:tcPr>
            <w:tcW w:w="1152" w:type="dxa"/>
          </w:tcPr>
          <w:p w14:paraId="2DDE8263" w14:textId="77777777" w:rsidR="00A62B22" w:rsidRPr="00CE4FC0" w:rsidRDefault="00A62B22" w:rsidP="00454C54">
            <w:pPr>
              <w:pStyle w:val="Tabletext"/>
            </w:pPr>
          </w:p>
        </w:tc>
        <w:tc>
          <w:tcPr>
            <w:tcW w:w="3744" w:type="dxa"/>
          </w:tcPr>
          <w:p w14:paraId="4C3CDE44" w14:textId="77777777" w:rsidR="00A62B22" w:rsidRPr="00CE4FC0" w:rsidRDefault="00A62B22" w:rsidP="00454C54">
            <w:pPr>
              <w:pStyle w:val="Tabletext"/>
            </w:pPr>
          </w:p>
        </w:tc>
        <w:tc>
          <w:tcPr>
            <w:tcW w:w="2304" w:type="dxa"/>
          </w:tcPr>
          <w:p w14:paraId="5627A96C" w14:textId="77777777" w:rsidR="00A62B22" w:rsidRPr="00CE4FC0" w:rsidRDefault="00A62B22" w:rsidP="00454C54">
            <w:pPr>
              <w:pStyle w:val="Tabletext"/>
            </w:pPr>
          </w:p>
        </w:tc>
      </w:tr>
      <w:tr w:rsidR="00A62B22" w:rsidRPr="00CE4FC0" w14:paraId="24A7E726" w14:textId="77777777" w:rsidTr="00454C54">
        <w:tc>
          <w:tcPr>
            <w:tcW w:w="2304" w:type="dxa"/>
          </w:tcPr>
          <w:p w14:paraId="4AE87D66" w14:textId="77777777" w:rsidR="00A62B22" w:rsidRPr="00CE4FC0" w:rsidRDefault="00A62B22" w:rsidP="00454C54">
            <w:pPr>
              <w:pStyle w:val="Tabletext"/>
            </w:pPr>
          </w:p>
        </w:tc>
        <w:tc>
          <w:tcPr>
            <w:tcW w:w="1152" w:type="dxa"/>
          </w:tcPr>
          <w:p w14:paraId="541F830D" w14:textId="77777777" w:rsidR="00A62B22" w:rsidRPr="00CE4FC0" w:rsidRDefault="00A62B22" w:rsidP="00454C54">
            <w:pPr>
              <w:pStyle w:val="Tabletext"/>
            </w:pPr>
          </w:p>
        </w:tc>
        <w:tc>
          <w:tcPr>
            <w:tcW w:w="3744" w:type="dxa"/>
          </w:tcPr>
          <w:p w14:paraId="57F3711F" w14:textId="77777777" w:rsidR="00A62B22" w:rsidRPr="00CE4FC0" w:rsidRDefault="00A62B22" w:rsidP="00454C54">
            <w:pPr>
              <w:pStyle w:val="Tabletext"/>
            </w:pPr>
          </w:p>
        </w:tc>
        <w:tc>
          <w:tcPr>
            <w:tcW w:w="2304" w:type="dxa"/>
          </w:tcPr>
          <w:p w14:paraId="3147A594" w14:textId="77777777" w:rsidR="00A62B22" w:rsidRPr="00CE4FC0" w:rsidRDefault="00A62B22" w:rsidP="00454C54">
            <w:pPr>
              <w:pStyle w:val="Tabletext"/>
            </w:pPr>
          </w:p>
        </w:tc>
      </w:tr>
      <w:tr w:rsidR="00A62B22" w:rsidRPr="00CE4FC0" w14:paraId="16B60B74" w14:textId="77777777" w:rsidTr="00454C54">
        <w:tc>
          <w:tcPr>
            <w:tcW w:w="2304" w:type="dxa"/>
          </w:tcPr>
          <w:p w14:paraId="585B621D" w14:textId="77777777" w:rsidR="00A62B22" w:rsidRPr="00CE4FC0" w:rsidRDefault="00A62B22" w:rsidP="00454C54">
            <w:pPr>
              <w:pStyle w:val="Tabletext"/>
            </w:pPr>
          </w:p>
        </w:tc>
        <w:tc>
          <w:tcPr>
            <w:tcW w:w="1152" w:type="dxa"/>
          </w:tcPr>
          <w:p w14:paraId="44CFCD0C" w14:textId="77777777" w:rsidR="00A62B22" w:rsidRPr="00CE4FC0" w:rsidRDefault="00A62B22" w:rsidP="00454C54">
            <w:pPr>
              <w:pStyle w:val="Tabletext"/>
            </w:pPr>
          </w:p>
        </w:tc>
        <w:tc>
          <w:tcPr>
            <w:tcW w:w="3744" w:type="dxa"/>
          </w:tcPr>
          <w:p w14:paraId="72FA2F61" w14:textId="77777777" w:rsidR="00A62B22" w:rsidRPr="00CE4FC0" w:rsidRDefault="00A62B22" w:rsidP="00454C54">
            <w:pPr>
              <w:pStyle w:val="Tabletext"/>
            </w:pPr>
          </w:p>
        </w:tc>
        <w:tc>
          <w:tcPr>
            <w:tcW w:w="2304" w:type="dxa"/>
          </w:tcPr>
          <w:p w14:paraId="02F89D45" w14:textId="77777777" w:rsidR="00A62B22" w:rsidRPr="00CE4FC0" w:rsidRDefault="00A62B22" w:rsidP="00454C54">
            <w:pPr>
              <w:pStyle w:val="Tabletext"/>
            </w:pPr>
          </w:p>
        </w:tc>
      </w:tr>
    </w:tbl>
    <w:p w14:paraId="60E21B23" w14:textId="77777777" w:rsidR="00A62B22" w:rsidRPr="00CE4FC0" w:rsidRDefault="00A62B22" w:rsidP="00A62B22"/>
    <w:p w14:paraId="5D37EED2"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45D1D7B7"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1E4D50C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1720150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44D4166C"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176CF565"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4A0ED418"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35EB8399"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2724471F"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35C92F2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0221C7AE"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64F604A6"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4D1D351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748B7E1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2671090E"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597529B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7ECD295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1FB7D7B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6ADBF4C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134A59F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2669893C"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39C280FD"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75DB3A9B" w14:textId="77777777" w:rsidR="00A62B22" w:rsidRPr="00CE4FC0" w:rsidRDefault="00A62B22" w:rsidP="00A62B22">
      <w:pPr>
        <w:pStyle w:val="Title"/>
        <w:rPr>
          <w:rFonts w:ascii="Times New Roman" w:hAnsi="Times New Roman"/>
        </w:rPr>
      </w:pPr>
    </w:p>
    <w:p w14:paraId="76643E32" w14:textId="77777777"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21ECF46F" w14:textId="77777777" w:rsidR="009001CA" w:rsidRDefault="009001CA" w:rsidP="009001CA"/>
    <w:p w14:paraId="6E87204E" w14:textId="305AC61F" w:rsidR="009001CA" w:rsidRDefault="009001CA" w:rsidP="009001CA">
      <w:r w:rsidRPr="009001CA">
        <w:t>The application for managing the activity in a tourism agency will be designed to allow employees to add, modify, and delete vacations, add and modify client information, and reserve vacations for clients. The application will store information about clients and vacations in a database that will be updated periodically based on the information provided in XML files by operators who collaborate with the agency.</w:t>
      </w:r>
    </w:p>
    <w:p w14:paraId="2AE93BF4" w14:textId="77777777" w:rsidR="009001CA" w:rsidRPr="009001CA" w:rsidRDefault="009001CA" w:rsidP="009001CA"/>
    <w:p w14:paraId="3FF51B60"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392814EE" w14:textId="77777777"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09CB8A82" w14:textId="122C5B76" w:rsidR="009001CA" w:rsidRDefault="009001CA" w:rsidP="009001CA">
      <w:r w:rsidRPr="009001CA">
        <w:t>The domain model represents the conceptual classes and their relationships within the system. The classes are organized into packages based on their responsibilities within the system.</w:t>
      </w:r>
    </w:p>
    <w:p w14:paraId="0A3557EB" w14:textId="77777777" w:rsidR="009001CA" w:rsidRDefault="009001CA" w:rsidP="009001CA"/>
    <w:p w14:paraId="22E320D6" w14:textId="77777777" w:rsidR="009001CA" w:rsidRPr="009001CA" w:rsidRDefault="009001CA" w:rsidP="009001CA">
      <w:pPr>
        <w:numPr>
          <w:ilvl w:val="0"/>
          <w:numId w:val="15"/>
        </w:numPr>
      </w:pPr>
      <w:r w:rsidRPr="009001CA">
        <w:t>The domain model for the client-server application will consist of the following entities:</w:t>
      </w:r>
    </w:p>
    <w:p w14:paraId="7E6F8788" w14:textId="77777777" w:rsidR="009001CA" w:rsidRPr="009001CA" w:rsidRDefault="009001CA" w:rsidP="009001CA">
      <w:pPr>
        <w:numPr>
          <w:ilvl w:val="0"/>
          <w:numId w:val="16"/>
        </w:numPr>
      </w:pPr>
      <w:r w:rsidRPr="009001CA">
        <w:t>Vacation: contains information about the vacation such as the destination, type of vacation, price, and availability</w:t>
      </w:r>
    </w:p>
    <w:p w14:paraId="17AF6BCA" w14:textId="77777777" w:rsidR="009001CA" w:rsidRPr="009001CA" w:rsidRDefault="009001CA" w:rsidP="009001CA">
      <w:pPr>
        <w:numPr>
          <w:ilvl w:val="0"/>
          <w:numId w:val="16"/>
        </w:numPr>
      </w:pPr>
      <w:r w:rsidRPr="009001CA">
        <w:t>Client: contains information about the client such as name, contact details, and reservation history</w:t>
      </w:r>
    </w:p>
    <w:p w14:paraId="3FC6CFC4" w14:textId="77777777" w:rsidR="009001CA" w:rsidRPr="009001CA" w:rsidRDefault="009001CA" w:rsidP="009001CA">
      <w:pPr>
        <w:numPr>
          <w:ilvl w:val="0"/>
          <w:numId w:val="16"/>
        </w:numPr>
      </w:pPr>
      <w:r w:rsidRPr="009001CA">
        <w:t>Operator: contains information about the operator such as name and contact details</w:t>
      </w:r>
    </w:p>
    <w:p w14:paraId="491D7290" w14:textId="77777777" w:rsidR="009001CA" w:rsidRPr="009001CA" w:rsidRDefault="009001CA" w:rsidP="009001CA">
      <w:pPr>
        <w:numPr>
          <w:ilvl w:val="0"/>
          <w:numId w:val="16"/>
        </w:numPr>
      </w:pPr>
      <w:r w:rsidRPr="009001CA">
        <w:t>XML file: contains information about hotels and trips availability provided by the operator</w:t>
      </w:r>
    </w:p>
    <w:p w14:paraId="673F7E10" w14:textId="77777777" w:rsidR="009001CA" w:rsidRPr="009001CA" w:rsidRDefault="009001CA" w:rsidP="009001CA"/>
    <w:p w14:paraId="1349BB1D"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0E9BF71E" w14:textId="77777777"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1016257E" w14:textId="00B227D9" w:rsidR="009001CA" w:rsidRPr="009001CA" w:rsidRDefault="009001CA" w:rsidP="00D23DCB">
      <w:r w:rsidRPr="009001CA">
        <w:t xml:space="preserve">A layered architecture is a software architecture pattern in which the system is divided into logical layers, each with a specific responsibility and interacting with the layers above and below it through well-defined interfaces. The layers are organized in a hierarchical manner, and each layer provides a set of services to the layer above it while consuming services from the layer below it. </w:t>
      </w:r>
    </w:p>
    <w:p w14:paraId="3CA90068" w14:textId="77777777" w:rsidR="009001CA" w:rsidRPr="009001CA" w:rsidRDefault="009001CA" w:rsidP="009001CA">
      <w:r w:rsidRPr="009001CA">
        <w:t>The layered architecture for the tourism agency management system consists of the following layers:</w:t>
      </w:r>
    </w:p>
    <w:p w14:paraId="3A816103" w14:textId="77777777" w:rsidR="009001CA" w:rsidRPr="009001CA" w:rsidRDefault="009001CA" w:rsidP="009001CA">
      <w:pPr>
        <w:numPr>
          <w:ilvl w:val="0"/>
          <w:numId w:val="18"/>
        </w:numPr>
      </w:pPr>
      <w:r w:rsidRPr="009001CA">
        <w:t>Presentation Layer: This layer provides the user interface for the system and interacts with the user. It is responsible for handling user input and presenting data to the user. The presentation layer communicates with the application layer to request data and perform actions on behalf of the user.</w:t>
      </w:r>
    </w:p>
    <w:p w14:paraId="107371A8" w14:textId="25DB5F84" w:rsidR="009001CA" w:rsidRPr="009001CA" w:rsidRDefault="00D23DCB" w:rsidP="009001CA">
      <w:pPr>
        <w:numPr>
          <w:ilvl w:val="0"/>
          <w:numId w:val="18"/>
        </w:numPr>
      </w:pPr>
      <w:r>
        <w:t>Business</w:t>
      </w:r>
      <w:r w:rsidR="009001CA" w:rsidRPr="009001CA">
        <w:t xml:space="preserve"> Layer: This layer contains the business logic of the system. It is responsible for processing user requests, managing the state of the system, and coordinating the activities of the lower layers. The application layer communicates with the domain layer to retrieve and manipulate data.</w:t>
      </w:r>
    </w:p>
    <w:p w14:paraId="0AD48A2B" w14:textId="77777777" w:rsidR="009001CA" w:rsidRDefault="009001CA" w:rsidP="009001CA">
      <w:pPr>
        <w:numPr>
          <w:ilvl w:val="0"/>
          <w:numId w:val="18"/>
        </w:numPr>
      </w:pPr>
      <w:r w:rsidRPr="009001CA">
        <w:t>Data Access Layer: This layer is responsible for interacting with the database or any other external data source. It provides an abstraction layer between the domain objects and the data source, which allows for easy switching of the data source without affecting the rest of the system.</w:t>
      </w:r>
    </w:p>
    <w:p w14:paraId="0DAF3B31" w14:textId="5399433D" w:rsidR="00D23DCB" w:rsidRDefault="00D23DCB" w:rsidP="009001CA">
      <w:pPr>
        <w:numPr>
          <w:ilvl w:val="0"/>
          <w:numId w:val="18"/>
        </w:numPr>
      </w:pPr>
      <w:r>
        <w:t>Model : responsible for the entities of the project</w:t>
      </w:r>
    </w:p>
    <w:p w14:paraId="5D7E93FD" w14:textId="5C004ABE" w:rsidR="00D23DCB" w:rsidRPr="009001CA" w:rsidRDefault="00D23DCB" w:rsidP="00D23DCB">
      <w:pPr>
        <w:jc w:val="center"/>
      </w:pPr>
      <w:r>
        <w:rPr>
          <w:b/>
          <w:noProof/>
          <w:sz w:val="28"/>
          <w:szCs w:val="28"/>
        </w:rPr>
        <w:lastRenderedPageBreak/>
        <w:drawing>
          <wp:inline distT="0" distB="0" distL="0" distR="0" wp14:anchorId="12404234" wp14:editId="4C357C99">
            <wp:extent cx="3002280" cy="31359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058" cy="3143065"/>
                    </a:xfrm>
                    <a:prstGeom prst="rect">
                      <a:avLst/>
                    </a:prstGeom>
                    <a:noFill/>
                    <a:ln>
                      <a:noFill/>
                    </a:ln>
                  </pic:spPr>
                </pic:pic>
              </a:graphicData>
            </a:graphic>
          </wp:inline>
        </w:drawing>
      </w:r>
    </w:p>
    <w:p w14:paraId="3A6C61A6" w14:textId="77777777" w:rsidR="009001CA" w:rsidRPr="009001CA" w:rsidRDefault="009001CA" w:rsidP="009001CA"/>
    <w:p w14:paraId="668D56EA" w14:textId="77777777"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14:paraId="33A4ECAE" w14:textId="77777777" w:rsidR="00FD2B55" w:rsidRPr="00FD2B55" w:rsidRDefault="00FD2B55" w:rsidP="00FD2B55">
      <w:pPr>
        <w:rPr>
          <w:iCs/>
        </w:rPr>
      </w:pPr>
    </w:p>
    <w:p w14:paraId="57542CAC" w14:textId="4F975FA3" w:rsidR="00FD2B55" w:rsidRPr="00FD2B55" w:rsidRDefault="00FD2B55" w:rsidP="00D54784">
      <w:pPr>
        <w:ind w:left="720"/>
        <w:rPr>
          <w:iCs/>
        </w:rPr>
      </w:pPr>
      <w:r w:rsidRPr="00FD2B55">
        <w:rPr>
          <w:iCs/>
        </w:rPr>
        <w:t xml:space="preserve">The package diagram shows how the system is organized into logical packages or modules, each containing a set of related classes. In this case, the packages include Presentation, </w:t>
      </w:r>
      <w:proofErr w:type="spellStart"/>
      <w:r w:rsidRPr="00FD2B55">
        <w:rPr>
          <w:iCs/>
        </w:rPr>
        <w:t>BusinessLogic</w:t>
      </w:r>
      <w:proofErr w:type="spellEnd"/>
      <w:r w:rsidRPr="00FD2B55">
        <w:rPr>
          <w:iCs/>
        </w:rPr>
        <w:t xml:space="preserve">, </w:t>
      </w:r>
      <w:proofErr w:type="spellStart"/>
      <w:r w:rsidRPr="00FD2B55">
        <w:rPr>
          <w:iCs/>
        </w:rPr>
        <w:t>DataAccess</w:t>
      </w:r>
      <w:proofErr w:type="spellEnd"/>
      <w:r w:rsidRPr="00FD2B55">
        <w:rPr>
          <w:iCs/>
        </w:rPr>
        <w:t>, Entities, and Infrastructure. The diagram shows the dependencies between the packages, which represent the flow of data and control</w:t>
      </w:r>
      <w:r>
        <w:rPr>
          <w:iCs/>
        </w:rPr>
        <w:t xml:space="preserve"> between them.</w:t>
      </w:r>
    </w:p>
    <w:p w14:paraId="5B066A57" w14:textId="202A62C0" w:rsidR="00D23DCB" w:rsidRPr="00CE4FC0" w:rsidRDefault="00D23DCB" w:rsidP="00D54784">
      <w:pPr>
        <w:ind w:left="720"/>
        <w:rPr>
          <w:i/>
          <w:color w:val="943634"/>
        </w:rPr>
      </w:pPr>
      <w:r w:rsidRPr="001B20C8">
        <w:rPr>
          <w:noProof/>
        </w:rPr>
        <w:drawing>
          <wp:inline distT="0" distB="0" distL="0" distR="0" wp14:anchorId="151B1CBF" wp14:editId="034FE14C">
            <wp:extent cx="5447411" cy="34671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476587" cy="3485670"/>
                    </a:xfrm>
                    <a:prstGeom prst="rect">
                      <a:avLst/>
                    </a:prstGeom>
                  </pic:spPr>
                </pic:pic>
              </a:graphicData>
            </a:graphic>
          </wp:inline>
        </w:drawing>
      </w:r>
    </w:p>
    <w:p w14:paraId="20DEB1F6" w14:textId="77777777"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14:paraId="1A5DF3A6" w14:textId="77777777" w:rsidR="00D54784" w:rsidRDefault="00D54784" w:rsidP="00D54784">
      <w:pPr>
        <w:ind w:left="720"/>
        <w:rPr>
          <w:i/>
          <w:color w:val="943634"/>
        </w:rPr>
      </w:pPr>
      <w:r w:rsidRPr="00CE4FC0">
        <w:rPr>
          <w:i/>
          <w:color w:val="943634"/>
        </w:rPr>
        <w:t>[Create the component and deployment diagrams.]</w:t>
      </w:r>
    </w:p>
    <w:p w14:paraId="7603F933" w14:textId="77777777" w:rsidR="00FD2B55" w:rsidRDefault="00FD2B55" w:rsidP="00D54784">
      <w:pPr>
        <w:ind w:left="720"/>
        <w:rPr>
          <w:i/>
          <w:color w:val="943634"/>
        </w:rPr>
      </w:pPr>
    </w:p>
    <w:p w14:paraId="61C00392" w14:textId="182F1F45" w:rsidR="00FD2B55" w:rsidRPr="00CE4FC0" w:rsidRDefault="00FD2B55" w:rsidP="00D54784">
      <w:pPr>
        <w:ind w:left="720"/>
      </w:pPr>
      <w:r w:rsidRPr="00FD2B55">
        <w:t>The component diagram shows the different components that make up the system and their relationships, while the deployment diagram shows how these components are deployed on hardware or software infrastructure. In this case, the components include the Presentation layer, Business Logic layer, Data Access layer, and Database. The deployment diagram shows how these components are deployed on servers and clients, with the Presentation layer deployed on the client side and the other layers deployed on the server side.</w:t>
      </w:r>
    </w:p>
    <w:p w14:paraId="77CDE4A3" w14:textId="77777777" w:rsidR="00D23DCB" w:rsidRDefault="00D23DCB" w:rsidP="00D23DCB">
      <w:pPr>
        <w:pStyle w:val="Heading1"/>
        <w:numPr>
          <w:ilvl w:val="0"/>
          <w:numId w:val="0"/>
        </w:numPr>
        <w:tabs>
          <w:tab w:val="left" w:pos="720"/>
        </w:tabs>
        <w:ind w:left="720" w:hanging="720"/>
        <w:rPr>
          <w:rFonts w:ascii="Times New Roman" w:hAnsi="Times New Roman"/>
        </w:rPr>
      </w:pPr>
    </w:p>
    <w:p w14:paraId="3CC5ECF9" w14:textId="77777777" w:rsidR="00D23DCB" w:rsidRDefault="00D23DCB" w:rsidP="00D23DCB">
      <w:pPr>
        <w:pStyle w:val="Heading1"/>
        <w:numPr>
          <w:ilvl w:val="0"/>
          <w:numId w:val="0"/>
        </w:numPr>
        <w:tabs>
          <w:tab w:val="left" w:pos="720"/>
        </w:tabs>
        <w:ind w:left="720" w:hanging="720"/>
        <w:rPr>
          <w:rFonts w:ascii="Times New Roman" w:hAnsi="Times New Roman"/>
        </w:rPr>
      </w:pPr>
      <w:r w:rsidRPr="00D23DCB">
        <w:rPr>
          <w:rFonts w:ascii="Times New Roman" w:hAnsi="Times New Roman"/>
        </w:rPr>
        <w:drawing>
          <wp:inline distT="0" distB="0" distL="0" distR="0" wp14:anchorId="7BD3DF1A" wp14:editId="41C4EE0D">
            <wp:extent cx="5943600" cy="3261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61360"/>
                    </a:xfrm>
                    <a:prstGeom prst="rect">
                      <a:avLst/>
                    </a:prstGeom>
                  </pic:spPr>
                </pic:pic>
              </a:graphicData>
            </a:graphic>
          </wp:inline>
        </w:drawing>
      </w:r>
    </w:p>
    <w:p w14:paraId="5A521638" w14:textId="77777777" w:rsidR="00D23DCB" w:rsidRDefault="00D23DCB" w:rsidP="00D23DCB">
      <w:pPr>
        <w:pStyle w:val="Heading1"/>
        <w:numPr>
          <w:ilvl w:val="0"/>
          <w:numId w:val="0"/>
        </w:numPr>
        <w:tabs>
          <w:tab w:val="left" w:pos="720"/>
        </w:tabs>
        <w:ind w:left="720" w:hanging="720"/>
        <w:rPr>
          <w:rFonts w:ascii="Times New Roman" w:hAnsi="Times New Roman"/>
        </w:rPr>
      </w:pPr>
    </w:p>
    <w:p w14:paraId="2158F382" w14:textId="1020EDDE" w:rsidR="00262542" w:rsidRDefault="00D23DCB" w:rsidP="00D23DCB">
      <w:pPr>
        <w:pStyle w:val="Heading1"/>
        <w:numPr>
          <w:ilvl w:val="0"/>
          <w:numId w:val="0"/>
        </w:numPr>
        <w:tabs>
          <w:tab w:val="left" w:pos="720"/>
        </w:tabs>
        <w:ind w:left="720" w:hanging="720"/>
        <w:rPr>
          <w:rFonts w:ascii="Times New Roman" w:hAnsi="Times New Roman"/>
        </w:rPr>
      </w:pPr>
      <w:r w:rsidRPr="00126EEB">
        <w:rPr>
          <w:noProof/>
        </w:rPr>
        <w:drawing>
          <wp:inline distT="0" distB="0" distL="0" distR="0" wp14:anchorId="2815F256" wp14:editId="27C59BAD">
            <wp:extent cx="5943600" cy="1322070"/>
            <wp:effectExtent l="0" t="0" r="0"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11"/>
                    <a:stretch>
                      <a:fillRect/>
                    </a:stretch>
                  </pic:blipFill>
                  <pic:spPr>
                    <a:xfrm>
                      <a:off x="0" y="0"/>
                      <a:ext cx="5943600" cy="1322070"/>
                    </a:xfrm>
                    <a:prstGeom prst="rect">
                      <a:avLst/>
                    </a:prstGeom>
                  </pic:spPr>
                </pic:pic>
              </a:graphicData>
            </a:graphic>
          </wp:inline>
        </w:drawing>
      </w:r>
    </w:p>
    <w:p w14:paraId="6C8291A6"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681A7BD2"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5B0D247E" w14:textId="77777777"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223DE39F"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3B52092D"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5536E8F3"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369397CE" w14:textId="77777777"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14:paraId="57339865" w14:textId="77777777" w:rsidR="00D54784" w:rsidRPr="00CE4FC0" w:rsidRDefault="00D54784" w:rsidP="00262542">
      <w:pPr>
        <w:ind w:left="709"/>
        <w:rPr>
          <w:i/>
          <w:color w:val="943634"/>
        </w:rPr>
      </w:pPr>
      <w:r w:rsidRPr="00CE4FC0">
        <w:rPr>
          <w:i/>
          <w:color w:val="943634"/>
        </w:rPr>
        <w:t>[Create the data model for the system.]</w:t>
      </w:r>
    </w:p>
    <w:p w14:paraId="716A3D5F" w14:textId="77777777"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13C147D2"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78ED02C0" w14:textId="77777777" w:rsidR="006B37CF" w:rsidRPr="00CE4FC0" w:rsidRDefault="006B37CF" w:rsidP="00D54784">
      <w:pPr>
        <w:ind w:firstLine="720"/>
      </w:pPr>
    </w:p>
    <w:p w14:paraId="378F7A2F"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164F2F6C"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76DB0D9C"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4CA60F89"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19AEC9F9" w14:textId="77777777"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618708B5" w14:textId="77777777" w:rsidR="006B37CF" w:rsidRPr="00CE4FC0" w:rsidRDefault="006B37CF" w:rsidP="00510302">
      <w:pPr>
        <w:pStyle w:val="ListParagraph"/>
        <w:rPr>
          <w:i/>
          <w:color w:val="943634"/>
        </w:rPr>
      </w:pPr>
    </w:p>
    <w:p w14:paraId="1465EAE3" w14:textId="77777777" w:rsidR="00510302" w:rsidRPr="00CE4FC0" w:rsidRDefault="00510302" w:rsidP="00510302">
      <w:pPr>
        <w:pStyle w:val="ListParagraph"/>
        <w:tabs>
          <w:tab w:val="left" w:pos="990"/>
          <w:tab w:val="left" w:pos="1170"/>
        </w:tabs>
        <w:rPr>
          <w:b/>
        </w:rPr>
      </w:pPr>
    </w:p>
    <w:p w14:paraId="24F0C5DB" w14:textId="77777777" w:rsidR="006B37CF" w:rsidRPr="00CE4FC0" w:rsidRDefault="006B37CF" w:rsidP="00EA67BF">
      <w:pPr>
        <w:ind w:left="720"/>
        <w:rPr>
          <w:i/>
          <w:color w:val="943634"/>
        </w:rPr>
      </w:pPr>
    </w:p>
    <w:p w14:paraId="43E32FA9" w14:textId="77777777" w:rsidR="00CE4FC0" w:rsidRPr="00CE4FC0" w:rsidRDefault="00CE4FC0" w:rsidP="00EA67BF">
      <w:pPr>
        <w:ind w:left="720"/>
        <w:rPr>
          <w:i/>
          <w:color w:val="943634"/>
        </w:rPr>
      </w:pPr>
    </w:p>
    <w:p w14:paraId="7DA83CB5" w14:textId="77777777" w:rsidR="00CE4FC0" w:rsidRPr="00CE4FC0" w:rsidRDefault="00CE4FC0" w:rsidP="00EA67BF">
      <w:pPr>
        <w:ind w:left="720"/>
        <w:rPr>
          <w:i/>
          <w:color w:val="943634"/>
        </w:rPr>
      </w:pPr>
    </w:p>
    <w:p w14:paraId="3A2DF58C" w14:textId="77777777"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1031D733" w14:textId="77777777" w:rsidR="007C0639" w:rsidRPr="00CE4FC0" w:rsidRDefault="007C0639" w:rsidP="007C0639">
      <w:pPr>
        <w:ind w:firstLine="720"/>
        <w:rPr>
          <w:color w:val="943634"/>
        </w:rPr>
      </w:pPr>
    </w:p>
    <w:p w14:paraId="6319831C" w14:textId="77777777"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14:paraId="64C7C33A"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5E998426" w14:textId="77777777"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14:paraId="426F9E37" w14:textId="77777777" w:rsidR="007E4D26" w:rsidRPr="00CE4FC0" w:rsidRDefault="007E4D26" w:rsidP="007E4D26">
      <w:pPr>
        <w:ind w:firstLine="720"/>
        <w:rPr>
          <w:i/>
          <w:color w:val="943634"/>
        </w:rPr>
      </w:pPr>
      <w:r w:rsidRPr="00CE4FC0">
        <w:rPr>
          <w:i/>
          <w:color w:val="943634"/>
        </w:rPr>
        <w:t>[Present future improvements for the system]</w:t>
      </w:r>
    </w:p>
    <w:p w14:paraId="4F1579D9" w14:textId="77777777" w:rsidR="007E4D26" w:rsidRPr="00CE4FC0" w:rsidRDefault="007E4D26" w:rsidP="007E4D26">
      <w:pPr>
        <w:ind w:firstLine="720"/>
        <w:rPr>
          <w:i/>
          <w:color w:val="943634"/>
        </w:rPr>
      </w:pPr>
    </w:p>
    <w:p w14:paraId="05F059D2" w14:textId="77777777" w:rsidR="007E4D26" w:rsidRPr="00CE4FC0" w:rsidRDefault="007E4D26" w:rsidP="001F30EF">
      <w:pPr>
        <w:pStyle w:val="Heading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14:paraId="70B2748D" w14:textId="77777777" w:rsidR="007E4D26" w:rsidRPr="00CE4FC0" w:rsidRDefault="007E4D26" w:rsidP="00EA67BF"/>
    <w:p w14:paraId="092E25F5" w14:textId="77777777" w:rsidR="00934A61" w:rsidRPr="00CE4FC0" w:rsidRDefault="00934A61" w:rsidP="00934A61">
      <w:pPr>
        <w:ind w:left="720"/>
      </w:pPr>
    </w:p>
    <w:p w14:paraId="4A72EEA9" w14:textId="77777777" w:rsidR="00934A61" w:rsidRPr="00CE4FC0" w:rsidRDefault="00934A61" w:rsidP="00A62B22"/>
    <w:sectPr w:rsidR="00934A61"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0E0A9" w14:textId="77777777" w:rsidR="00DF53B4" w:rsidRDefault="00DF53B4" w:rsidP="00A62B22">
      <w:pPr>
        <w:spacing w:line="240" w:lineRule="auto"/>
      </w:pPr>
      <w:r>
        <w:separator/>
      </w:r>
    </w:p>
  </w:endnote>
  <w:endnote w:type="continuationSeparator" w:id="0">
    <w:p w14:paraId="156181B1" w14:textId="77777777" w:rsidR="00DF53B4" w:rsidRDefault="00DF53B4"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D92E6"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2FC97D56"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00377B85" w14:textId="77777777">
      <w:tc>
        <w:tcPr>
          <w:tcW w:w="3162" w:type="dxa"/>
          <w:tcBorders>
            <w:top w:val="nil"/>
            <w:left w:val="nil"/>
            <w:bottom w:val="nil"/>
            <w:right w:val="nil"/>
          </w:tcBorders>
        </w:tcPr>
        <w:p w14:paraId="4B4EA2E8" w14:textId="77777777" w:rsidR="00145608" w:rsidRDefault="00145608">
          <w:pPr>
            <w:ind w:right="360"/>
          </w:pPr>
        </w:p>
      </w:tc>
      <w:tc>
        <w:tcPr>
          <w:tcW w:w="3162" w:type="dxa"/>
          <w:tcBorders>
            <w:top w:val="nil"/>
            <w:left w:val="nil"/>
            <w:bottom w:val="nil"/>
            <w:right w:val="nil"/>
          </w:tcBorders>
        </w:tcPr>
        <w:p w14:paraId="22CC84EF" w14:textId="77777777" w:rsidR="00145608" w:rsidRDefault="00145608">
          <w:pPr>
            <w:jc w:val="center"/>
          </w:pPr>
        </w:p>
      </w:tc>
      <w:tc>
        <w:tcPr>
          <w:tcW w:w="3162" w:type="dxa"/>
          <w:tcBorders>
            <w:top w:val="nil"/>
            <w:left w:val="nil"/>
            <w:bottom w:val="nil"/>
            <w:right w:val="nil"/>
          </w:tcBorders>
        </w:tcPr>
        <w:p w14:paraId="1B1498D2"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6B8A5EE0"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F85CF"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3B57F" w14:textId="77777777" w:rsidR="00DF53B4" w:rsidRDefault="00DF53B4" w:rsidP="00A62B22">
      <w:pPr>
        <w:spacing w:line="240" w:lineRule="auto"/>
      </w:pPr>
      <w:r>
        <w:separator/>
      </w:r>
    </w:p>
  </w:footnote>
  <w:footnote w:type="continuationSeparator" w:id="0">
    <w:p w14:paraId="16ECCB88" w14:textId="77777777" w:rsidR="00DF53B4" w:rsidRDefault="00DF53B4"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793AA94F" w14:textId="77777777">
      <w:tc>
        <w:tcPr>
          <w:tcW w:w="6379" w:type="dxa"/>
        </w:tcPr>
        <w:p w14:paraId="4F5B40A5" w14:textId="77777777" w:rsidR="00145608" w:rsidRDefault="00000000">
          <w:fldSimple w:instr=" SUBJECT  \* MERGEFORMAT ">
            <w:r w:rsidR="0085767F">
              <w:t>&lt;Project Name&gt;</w:t>
            </w:r>
          </w:fldSimple>
        </w:p>
      </w:tc>
      <w:tc>
        <w:tcPr>
          <w:tcW w:w="3179" w:type="dxa"/>
        </w:tcPr>
        <w:p w14:paraId="7ACBD86C" w14:textId="77777777" w:rsidR="00145608" w:rsidRDefault="0085767F">
          <w:pPr>
            <w:tabs>
              <w:tab w:val="left" w:pos="1135"/>
            </w:tabs>
            <w:spacing w:before="40"/>
            <w:ind w:right="68"/>
          </w:pPr>
          <w:r>
            <w:t xml:space="preserve">  Version:           &lt;1.0&gt;</w:t>
          </w:r>
        </w:p>
      </w:tc>
    </w:tr>
    <w:tr w:rsidR="00145608" w14:paraId="1AE8B5BB" w14:textId="77777777">
      <w:tc>
        <w:tcPr>
          <w:tcW w:w="6379" w:type="dxa"/>
        </w:tcPr>
        <w:p w14:paraId="5A7E2220" w14:textId="77777777" w:rsidR="00145608" w:rsidRDefault="00000000" w:rsidP="00A62B22">
          <w:fldSimple w:instr=" TITLE  \* MERGEFORMAT ">
            <w:r w:rsidR="00A62B22">
              <w:t>Analysis and Design</w:t>
            </w:r>
            <w:r w:rsidR="0085767F">
              <w:t xml:space="preserve"> Document</w:t>
            </w:r>
          </w:fldSimple>
        </w:p>
      </w:tc>
      <w:tc>
        <w:tcPr>
          <w:tcW w:w="3179" w:type="dxa"/>
        </w:tcPr>
        <w:p w14:paraId="33F00B27" w14:textId="77777777" w:rsidR="00145608" w:rsidRDefault="0085767F">
          <w:r>
            <w:t xml:space="preserve">  Date:  &lt;dd/mmm/</w:t>
          </w:r>
          <w:proofErr w:type="spellStart"/>
          <w:r>
            <w:t>yy</w:t>
          </w:r>
          <w:proofErr w:type="spellEnd"/>
          <w:r>
            <w:t>&gt;</w:t>
          </w:r>
        </w:p>
      </w:tc>
    </w:tr>
    <w:tr w:rsidR="00145608" w14:paraId="7F08108D" w14:textId="77777777">
      <w:tc>
        <w:tcPr>
          <w:tcW w:w="9558" w:type="dxa"/>
          <w:gridSpan w:val="2"/>
        </w:tcPr>
        <w:p w14:paraId="6C908340" w14:textId="77777777" w:rsidR="00145608" w:rsidRDefault="0085767F">
          <w:r>
            <w:t>&lt;document identifier&gt;</w:t>
          </w:r>
        </w:p>
      </w:tc>
    </w:tr>
  </w:tbl>
  <w:p w14:paraId="736FFD69"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EAD18"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21F43"/>
    <w:multiLevelType w:val="multilevel"/>
    <w:tmpl w:val="F1EA4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984A83"/>
    <w:multiLevelType w:val="multilevel"/>
    <w:tmpl w:val="96BE7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CF4A53"/>
    <w:multiLevelType w:val="multilevel"/>
    <w:tmpl w:val="1A2C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701784"/>
    <w:multiLevelType w:val="multilevel"/>
    <w:tmpl w:val="A14E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16cid:durableId="263804814">
    <w:abstractNumId w:val="0"/>
  </w:num>
  <w:num w:numId="2" w16cid:durableId="957951703">
    <w:abstractNumId w:val="15"/>
  </w:num>
  <w:num w:numId="3" w16cid:durableId="1960915912">
    <w:abstractNumId w:val="2"/>
  </w:num>
  <w:num w:numId="4" w16cid:durableId="2025590006">
    <w:abstractNumId w:val="3"/>
  </w:num>
  <w:num w:numId="5" w16cid:durableId="573584937">
    <w:abstractNumId w:val="14"/>
  </w:num>
  <w:num w:numId="6" w16cid:durableId="2116637009">
    <w:abstractNumId w:val="9"/>
  </w:num>
  <w:num w:numId="7" w16cid:durableId="2053142127">
    <w:abstractNumId w:val="6"/>
  </w:num>
  <w:num w:numId="8" w16cid:durableId="720591315">
    <w:abstractNumId w:val="13"/>
  </w:num>
  <w:num w:numId="9" w16cid:durableId="956107103">
    <w:abstractNumId w:val="11"/>
  </w:num>
  <w:num w:numId="10" w16cid:durableId="1727952683">
    <w:abstractNumId w:val="16"/>
  </w:num>
  <w:num w:numId="11" w16cid:durableId="117645230">
    <w:abstractNumId w:val="5"/>
  </w:num>
  <w:num w:numId="12" w16cid:durableId="678897373">
    <w:abstractNumId w:val="17"/>
  </w:num>
  <w:num w:numId="13" w16cid:durableId="1418479922">
    <w:abstractNumId w:val="1"/>
  </w:num>
  <w:num w:numId="14" w16cid:durableId="64107781">
    <w:abstractNumId w:val="8"/>
  </w:num>
  <w:num w:numId="15" w16cid:durableId="22950448">
    <w:abstractNumId w:val="4"/>
  </w:num>
  <w:num w:numId="16" w16cid:durableId="258178268">
    <w:abstractNumId w:val="12"/>
  </w:num>
  <w:num w:numId="17" w16cid:durableId="1717318777">
    <w:abstractNumId w:val="10"/>
  </w:num>
  <w:num w:numId="18" w16cid:durableId="8510650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94AD3"/>
    <w:rsid w:val="002F4115"/>
    <w:rsid w:val="003E0060"/>
    <w:rsid w:val="00441759"/>
    <w:rsid w:val="00455674"/>
    <w:rsid w:val="004C40DD"/>
    <w:rsid w:val="004F7992"/>
    <w:rsid w:val="00510302"/>
    <w:rsid w:val="00535995"/>
    <w:rsid w:val="005440CE"/>
    <w:rsid w:val="00555E92"/>
    <w:rsid w:val="005A1B80"/>
    <w:rsid w:val="006B37CF"/>
    <w:rsid w:val="007C0639"/>
    <w:rsid w:val="007E4D26"/>
    <w:rsid w:val="00810587"/>
    <w:rsid w:val="00842479"/>
    <w:rsid w:val="00853F01"/>
    <w:rsid w:val="0085767F"/>
    <w:rsid w:val="008A38E3"/>
    <w:rsid w:val="008B5580"/>
    <w:rsid w:val="008E0878"/>
    <w:rsid w:val="009001CA"/>
    <w:rsid w:val="00934A61"/>
    <w:rsid w:val="009B1885"/>
    <w:rsid w:val="009B262E"/>
    <w:rsid w:val="00A62B22"/>
    <w:rsid w:val="00A9057F"/>
    <w:rsid w:val="00BA56F3"/>
    <w:rsid w:val="00BC68E4"/>
    <w:rsid w:val="00C06CA0"/>
    <w:rsid w:val="00C21B51"/>
    <w:rsid w:val="00C9146D"/>
    <w:rsid w:val="00CE4FC0"/>
    <w:rsid w:val="00D2368D"/>
    <w:rsid w:val="00D23DCB"/>
    <w:rsid w:val="00D54784"/>
    <w:rsid w:val="00DC2B73"/>
    <w:rsid w:val="00DF53B4"/>
    <w:rsid w:val="00E936F5"/>
    <w:rsid w:val="00EA5975"/>
    <w:rsid w:val="00EA67BF"/>
    <w:rsid w:val="00EC05FC"/>
    <w:rsid w:val="00F04728"/>
    <w:rsid w:val="00F34810"/>
    <w:rsid w:val="00F43BCE"/>
    <w:rsid w:val="00FD2B55"/>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BBBE"/>
  <w15:docId w15:val="{A2B0C799-22D1-46EC-9A7B-3EE5B6802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41129">
      <w:bodyDiv w:val="1"/>
      <w:marLeft w:val="0"/>
      <w:marRight w:val="0"/>
      <w:marTop w:val="0"/>
      <w:marBottom w:val="0"/>
      <w:divBdr>
        <w:top w:val="none" w:sz="0" w:space="0" w:color="auto"/>
        <w:left w:val="none" w:sz="0" w:space="0" w:color="auto"/>
        <w:bottom w:val="none" w:sz="0" w:space="0" w:color="auto"/>
        <w:right w:val="none" w:sz="0" w:space="0" w:color="auto"/>
      </w:divBdr>
    </w:div>
    <w:div w:id="195613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Denisa Bianca</cp:lastModifiedBy>
  <cp:revision>3</cp:revision>
  <dcterms:created xsi:type="dcterms:W3CDTF">2010-02-24T07:53:00Z</dcterms:created>
  <dcterms:modified xsi:type="dcterms:W3CDTF">2023-04-11T09:01:00Z</dcterms:modified>
</cp:coreProperties>
</file>