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63C32CD" w14:textId="3DEEFB23" w:rsidR="009F7798" w:rsidRPr="005751A4" w:rsidRDefault="001D05AF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A2E83B5" wp14:editId="5BEBAEF5">
                <wp:simplePos x="0" y="0"/>
                <wp:positionH relativeFrom="page">
                  <wp:align>center</wp:align>
                </wp:positionH>
                <wp:positionV relativeFrom="paragraph">
                  <wp:posOffset>270510</wp:posOffset>
                </wp:positionV>
                <wp:extent cx="6994800" cy="4788000"/>
                <wp:effectExtent l="0" t="0" r="0" b="0"/>
                <wp:wrapTopAndBottom/>
                <wp:docPr id="2" name="Picture 2" descr="110+ Free Desktop Wallpaper Backgrounds For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110+ Free Desktop Wallpaper Backgrounds For Free Downloa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53" r="8885"/>
                        <a:stretch/>
                      </pic:blipFill>
                      <pic:spPr bwMode="auto">
                        <a:xfrm>
                          <a:off x="0" y="0"/>
                          <a:ext cx="6994800" cy="47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14253E0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9F7798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9F7798" w:rsidRDefault="009F7798"/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9F7798" w:rsidRPr="009F7798" w:rsidRDefault="009F7798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 w:rsidR="00E00F8D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F7798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9F7798" w:rsidRDefault="009F779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9F7798" w:rsidRPr="009F7798" w:rsidRDefault="009F7798" w:rsidP="005751A4">
                                      <w:pPr>
                                        <w:ind w:right="360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F7798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9F7798" w:rsidRDefault="009F7798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9F7798" w:rsidRPr="009F7798" w:rsidRDefault="005122C9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739BD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</w:t>
                                          </w:r>
                                          <w:r w:rsidR="00E00F8D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5D57C5" w14:textId="77777777" w:rsidR="009F7798" w:rsidRPr="009F7798" w:rsidRDefault="009F7798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AFCD180" w14:textId="77777777" w:rsidR="009F7798" w:rsidRPr="009F7798" w:rsidRDefault="009F779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9F7798" w:rsidRDefault="009F779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9F7798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9F7798" w:rsidRDefault="009F7798"/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9F7798" w:rsidRPr="009F7798" w:rsidRDefault="009F7798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 w:rsidR="00E00F8D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F7798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9F7798" w:rsidRDefault="009F779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9F7798" w:rsidRPr="009F7798" w:rsidRDefault="009F7798" w:rsidP="005751A4">
                                <w:pPr>
                                  <w:ind w:right="360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F7798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9F7798" w:rsidRDefault="009F7798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9F7798" w:rsidRPr="009F7798" w:rsidRDefault="005122C9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39BD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</w:t>
                                    </w:r>
                                    <w:r w:rsidR="00E00F8D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5D57C5" w14:textId="77777777" w:rsidR="009F7798" w:rsidRPr="009F7798" w:rsidRDefault="009F7798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FCD180" w14:textId="77777777" w:rsidR="009F7798" w:rsidRPr="009F7798" w:rsidRDefault="009F779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9F7798" w:rsidRDefault="009F779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476F731E" w14:textId="507EB123" w:rsidR="003730EB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val="en-IE"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36691155" w:history="1">
            <w:r w:rsidR="003730EB" w:rsidRPr="00C913D7">
              <w:rPr>
                <w:rStyle w:val="Hyperlink"/>
                <w:noProof/>
              </w:rPr>
              <w:t>Overview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_Toc536691155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19A00DE8" w14:textId="1CC5768A" w:rsidR="003730EB" w:rsidRDefault="005122C9">
          <w:pPr>
            <w:pStyle w:val="TOC2"/>
            <w:tabs>
              <w:tab w:val="left" w:pos="341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56" w:history="1">
            <w:r w:rsidR="003730EB" w:rsidRPr="00C913D7">
              <w:rPr>
                <w:rStyle w:val="Hyperlink"/>
                <w:rFonts w:ascii="Symbol" w:hAnsi="Symbol"/>
                <w:noProof/>
              </w:rPr>
              <w:t>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UML Diagram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_Toc536691156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2C42461D" w14:textId="44484796" w:rsidR="003730EB" w:rsidRDefault="005122C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val="en-IE" w:eastAsia="en-US"/>
            </w:rPr>
          </w:pPr>
          <w:hyperlink w:anchor="_Toc536691157" w:history="1">
            <w:r w:rsidR="003730EB" w:rsidRPr="00C913D7">
              <w:rPr>
                <w:rStyle w:val="Hyperlink"/>
                <w:rFonts w:cs="Calibri"/>
                <w:noProof/>
              </w:rPr>
              <w:t>Use Cases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_Toc536691157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05888F4B" w14:textId="01C08BC1" w:rsidR="003730EB" w:rsidRDefault="005122C9">
          <w:pPr>
            <w:pStyle w:val="TOC2"/>
            <w:tabs>
              <w:tab w:val="left" w:pos="406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58" w:history="1">
            <w:r w:rsidR="003730EB" w:rsidRPr="00C913D7">
              <w:rPr>
                <w:rStyle w:val="Hyperlink"/>
                <w:noProof/>
              </w:rPr>
              <w:t>1.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Viewing Current Timetables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_Toc536691158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62EDF208" w14:textId="22F88B45" w:rsidR="003730EB" w:rsidRDefault="005122C9">
          <w:pPr>
            <w:pStyle w:val="TOC2"/>
            <w:tabs>
              <w:tab w:val="left" w:pos="406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59" w:history="1">
            <w:r w:rsidR="003730EB" w:rsidRPr="00C913D7">
              <w:rPr>
                <w:rStyle w:val="Hyperlink"/>
                <w:noProof/>
              </w:rPr>
              <w:t>2.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Checkout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_Toc536691159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5D6B092D" w14:textId="74225F46" w:rsidR="003730EB" w:rsidRDefault="005122C9">
          <w:pPr>
            <w:pStyle w:val="TOC2"/>
            <w:tabs>
              <w:tab w:val="left" w:pos="406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60" w:history="1">
            <w:r w:rsidR="003730EB" w:rsidRPr="00C913D7">
              <w:rPr>
                <w:rStyle w:val="Hyperlink"/>
                <w:noProof/>
              </w:rPr>
              <w:t>3.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Edit/Add Bookings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_Toc536691160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6E4BEF3E" w14:textId="1B3B0FAE" w:rsidR="003730EB" w:rsidRDefault="005122C9">
          <w:pPr>
            <w:pStyle w:val="TOC2"/>
            <w:tabs>
              <w:tab w:val="left" w:pos="406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4"/>
              <w:szCs w:val="24"/>
              <w:lang w:val="en-IE" w:eastAsia="en-US"/>
            </w:rPr>
          </w:pPr>
          <w:hyperlink w:anchor="_Toc536691161" w:history="1">
            <w:r w:rsidR="003730EB" w:rsidRPr="00C913D7">
              <w:rPr>
                <w:rStyle w:val="Hyperlink"/>
                <w:noProof/>
              </w:rPr>
              <w:t>4.</w:t>
            </w:r>
            <w:r w:rsidR="003730E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4"/>
                <w:szCs w:val="24"/>
                <w:lang w:val="en-IE" w:eastAsia="en-US"/>
              </w:rPr>
              <w:tab/>
            </w:r>
            <w:r w:rsidR="003730EB" w:rsidRPr="00C913D7">
              <w:rPr>
                <w:rStyle w:val="Hyperlink"/>
                <w:noProof/>
              </w:rPr>
              <w:t>Client Register</w:t>
            </w:r>
            <w:r w:rsidR="003730EB">
              <w:rPr>
                <w:noProof/>
                <w:webHidden/>
              </w:rPr>
              <w:tab/>
            </w:r>
            <w:r w:rsidR="003730EB">
              <w:rPr>
                <w:noProof/>
                <w:webHidden/>
              </w:rPr>
              <w:fldChar w:fldCharType="begin"/>
            </w:r>
            <w:r w:rsidR="003730EB">
              <w:rPr>
                <w:noProof/>
                <w:webHidden/>
              </w:rPr>
              <w:instrText xml:space="preserve"> PAGEREF _Toc536691161 \h </w:instrText>
            </w:r>
            <w:r w:rsidR="003730EB">
              <w:rPr>
                <w:noProof/>
                <w:webHidden/>
              </w:rPr>
            </w:r>
            <w:r w:rsidR="003730EB">
              <w:rPr>
                <w:noProof/>
                <w:webHidden/>
              </w:rPr>
              <w:fldChar w:fldCharType="separate"/>
            </w:r>
            <w:r w:rsidR="003730EB">
              <w:rPr>
                <w:noProof/>
                <w:webHidden/>
              </w:rPr>
              <w:t>2</w:t>
            </w:r>
            <w:r w:rsidR="003730EB">
              <w:rPr>
                <w:noProof/>
                <w:webHidden/>
              </w:rPr>
              <w:fldChar w:fldCharType="end"/>
            </w:r>
          </w:hyperlink>
        </w:p>
        <w:p w14:paraId="19D525D5" w14:textId="79C9A297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72FC8191" w:rsidR="003312ED" w:rsidRDefault="0039160C" w:rsidP="00E37204">
      <w:pPr>
        <w:pStyle w:val="Heading1"/>
      </w:pPr>
      <w:bookmarkStart w:id="0" w:name="_Toc536691155"/>
      <w:r w:rsidRPr="0051708B">
        <w:t>Overview</w:t>
      </w:r>
      <w:bookmarkEnd w:id="0"/>
    </w:p>
    <w:p w14:paraId="5C037F73" w14:textId="072A8A52" w:rsidR="00961456" w:rsidRPr="00961456" w:rsidRDefault="00F10C44" w:rsidP="00961456">
      <w:r>
        <w:t xml:space="preserve">This is a use case design for a hotel booking system. The bookings are made direct through the hotel </w:t>
      </w:r>
      <w:r w:rsidR="001F725A">
        <w:t>in person or via telecommunications and all bookings are confirmed by an existing employee of the hotel.</w:t>
      </w:r>
    </w:p>
    <w:p w14:paraId="0C3A3AC3" w14:textId="77777777" w:rsidR="003312ED" w:rsidRPr="0051708B" w:rsidRDefault="0051708B" w:rsidP="005C5085">
      <w:pPr>
        <w:pStyle w:val="Heading1"/>
      </w:pPr>
      <w:bookmarkStart w:id="1" w:name="_Toc536691156"/>
      <w:r w:rsidRPr="003730EB">
        <w:t>UML</w:t>
      </w:r>
      <w:r w:rsidRPr="0051708B">
        <w:t xml:space="preserve"> Diagram</w:t>
      </w:r>
      <w:bookmarkEnd w:id="1"/>
    </w:p>
    <w:p w14:paraId="67468354" w14:textId="515769C2" w:rsidR="003312ED" w:rsidRPr="009F7798" w:rsidRDefault="004E527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811883" wp14:editId="709615AE">
            <wp:extent cx="5939790" cy="4257675"/>
            <wp:effectExtent l="0" t="0" r="3810" b="9525"/>
            <wp:docPr id="4" name="Picture 4" descr="C:\Users\Max\OneDrive - Waterford Institute of Technology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OneDrive - Waterford Institute of Technology\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0DAB" w14:textId="77777777" w:rsidR="00736B54" w:rsidRDefault="00736B54" w:rsidP="00736B54">
      <w:pPr>
        <w:pStyle w:val="Heading1"/>
      </w:pPr>
      <w:bookmarkStart w:id="2" w:name="_Toc536691157"/>
    </w:p>
    <w:p w14:paraId="353F602E" w14:textId="1697AABF" w:rsidR="00736B54" w:rsidRPr="00736B54" w:rsidRDefault="00486F6B" w:rsidP="00736B54">
      <w:pPr>
        <w:pStyle w:val="Heading1"/>
      </w:pPr>
      <w:r>
        <w:t>U</w:t>
      </w:r>
      <w:r w:rsidR="008932F9">
        <w:t xml:space="preserve">se </w:t>
      </w:r>
      <w:r w:rsidRPr="005C5085">
        <w:t>C</w:t>
      </w:r>
      <w:r w:rsidR="008932F9" w:rsidRPr="005C5085">
        <w:t>ase</w:t>
      </w:r>
      <w:r w:rsidR="00D7441A" w:rsidRPr="005C5085">
        <w:t>s</w:t>
      </w:r>
      <w:bookmarkEnd w:id="2"/>
    </w:p>
    <w:p w14:paraId="164DA77E" w14:textId="316C8731" w:rsidR="00F207E9" w:rsidRDefault="00F207E9" w:rsidP="00F207E9">
      <w:pPr>
        <w:pStyle w:val="Heading2"/>
      </w:pPr>
      <w:r>
        <w:t>View Available Rooms</w:t>
      </w:r>
    </w:p>
    <w:p w14:paraId="2B8B1DD9" w14:textId="254C240A" w:rsidR="00736B54" w:rsidRDefault="00F417CB" w:rsidP="00432361">
      <w:pPr>
        <w:pStyle w:val="ListParagraph"/>
        <w:numPr>
          <w:ilvl w:val="0"/>
          <w:numId w:val="32"/>
        </w:numPr>
      </w:pPr>
      <w:r>
        <w:t>User log onto website</w:t>
      </w:r>
    </w:p>
    <w:p w14:paraId="750F51E5" w14:textId="310140B9" w:rsidR="00F417CB" w:rsidRDefault="00F417CB" w:rsidP="00432361">
      <w:pPr>
        <w:pStyle w:val="ListParagraph"/>
        <w:numPr>
          <w:ilvl w:val="0"/>
          <w:numId w:val="32"/>
        </w:numPr>
      </w:pPr>
      <w:r>
        <w:t>User enters info of a room they want</w:t>
      </w:r>
    </w:p>
    <w:p w14:paraId="181CBBE5" w14:textId="6000291D" w:rsidR="00F417CB" w:rsidRDefault="00F417CB" w:rsidP="00F417CB">
      <w:pPr>
        <w:pStyle w:val="ListParagraph"/>
        <w:numPr>
          <w:ilvl w:val="0"/>
          <w:numId w:val="32"/>
        </w:numPr>
      </w:pPr>
      <w:r>
        <w:t>Database is searched to see availability of matching rooms.</w:t>
      </w:r>
    </w:p>
    <w:p w14:paraId="01362FCE" w14:textId="7813BF4D" w:rsidR="00F417CB" w:rsidRDefault="00F417CB" w:rsidP="00F417CB">
      <w:pPr>
        <w:pStyle w:val="ListParagraph"/>
        <w:numPr>
          <w:ilvl w:val="0"/>
          <w:numId w:val="32"/>
        </w:numPr>
      </w:pPr>
      <w:r>
        <w:t xml:space="preserve">The user is presented with resulting room that are available. </w:t>
      </w:r>
    </w:p>
    <w:p w14:paraId="289EEC47" w14:textId="1D8F7956" w:rsidR="00F417CB" w:rsidRDefault="00F417CB" w:rsidP="00F417CB">
      <w:pPr>
        <w:pStyle w:val="ListParagraph"/>
        <w:numPr>
          <w:ilvl w:val="0"/>
          <w:numId w:val="32"/>
        </w:numPr>
      </w:pPr>
      <w:r>
        <w:t>The user can then choice to book a selected room or if they are already a gust (has a booking) can choose to change room</w:t>
      </w:r>
    </w:p>
    <w:p w14:paraId="242EA007" w14:textId="56B800F5" w:rsidR="00F417CB" w:rsidRPr="00736B54" w:rsidRDefault="00CD2422" w:rsidP="00F417CB">
      <w:pPr>
        <w:pStyle w:val="ListParagraph"/>
        <w:numPr>
          <w:ilvl w:val="0"/>
          <w:numId w:val="32"/>
        </w:numPr>
      </w:pPr>
      <w:r>
        <w:t>Relived extend use case is carried out.</w:t>
      </w:r>
    </w:p>
    <w:p w14:paraId="19F5BAA0" w14:textId="35F9C29F" w:rsidR="00F207E9" w:rsidRDefault="009E34F1" w:rsidP="00F207E9">
      <w:pPr>
        <w:pStyle w:val="Heading2"/>
      </w:pPr>
      <w:r>
        <w:t>Book Room</w:t>
      </w:r>
    </w:p>
    <w:p w14:paraId="49AC0B81" w14:textId="6C2BACD3" w:rsidR="00CD2422" w:rsidRPr="00CD2422" w:rsidRDefault="00CD2422" w:rsidP="00CD2422">
      <w:pPr>
        <w:pStyle w:val="ListParagraph"/>
        <w:numPr>
          <w:ilvl w:val="0"/>
          <w:numId w:val="32"/>
        </w:numPr>
      </w:pPr>
      <w:r>
        <w:t xml:space="preserve">The user enters the info for </w:t>
      </w:r>
      <w:proofErr w:type="spellStart"/>
      <w:r>
        <w:t>there</w:t>
      </w:r>
      <w:proofErr w:type="spellEnd"/>
      <w:r>
        <w:t xml:space="preserve"> stay</w:t>
      </w:r>
      <w:r w:rsidR="00AC5E90">
        <w:t xml:space="preserve"> </w:t>
      </w:r>
    </w:p>
    <w:p w14:paraId="48F4BE63" w14:textId="7453214E" w:rsidR="00CD2422" w:rsidRDefault="00CD2422" w:rsidP="00CD2422">
      <w:pPr>
        <w:pStyle w:val="ListParagraph"/>
        <w:numPr>
          <w:ilvl w:val="0"/>
          <w:numId w:val="32"/>
        </w:numPr>
      </w:pPr>
      <w:r>
        <w:t xml:space="preserve">The specified room is marked as taken </w:t>
      </w:r>
      <w:r w:rsidR="00F265FE">
        <w:t>whiten</w:t>
      </w:r>
      <w:r>
        <w:t xml:space="preserve"> the database</w:t>
      </w:r>
    </w:p>
    <w:p w14:paraId="535DF8B4" w14:textId="7FC10AEA" w:rsidR="00CD2422" w:rsidRDefault="00CD2422" w:rsidP="00CD2422">
      <w:pPr>
        <w:pStyle w:val="ListParagraph"/>
        <w:numPr>
          <w:ilvl w:val="0"/>
          <w:numId w:val="32"/>
        </w:numPr>
      </w:pPr>
      <w:r>
        <w:t xml:space="preserve">The user bill is created </w:t>
      </w:r>
      <w:r w:rsidR="00AC5E90">
        <w:t>with</w:t>
      </w:r>
      <w:r>
        <w:t xml:space="preserve"> info to reflect the booking</w:t>
      </w:r>
    </w:p>
    <w:p w14:paraId="2BCCA0A1" w14:textId="70DAFE3C" w:rsidR="00F265FE" w:rsidRDefault="00F265FE" w:rsidP="00F265FE">
      <w:pPr>
        <w:pStyle w:val="Heading2"/>
      </w:pPr>
      <w:r>
        <w:t>Change room</w:t>
      </w:r>
    </w:p>
    <w:p w14:paraId="1C583C82" w14:textId="2338E058" w:rsidR="00F265FE" w:rsidRDefault="00F265FE" w:rsidP="00F265FE">
      <w:pPr>
        <w:pStyle w:val="ListParagraph"/>
        <w:numPr>
          <w:ilvl w:val="0"/>
          <w:numId w:val="32"/>
        </w:numPr>
      </w:pPr>
      <w:r>
        <w:t>the specified room is marked as taken whiten the database</w:t>
      </w:r>
    </w:p>
    <w:p w14:paraId="50C45718" w14:textId="719D09EA" w:rsidR="008D6955" w:rsidRDefault="008D6955" w:rsidP="008D6955">
      <w:pPr>
        <w:pStyle w:val="ListParagraph"/>
        <w:numPr>
          <w:ilvl w:val="0"/>
          <w:numId w:val="32"/>
        </w:numPr>
      </w:pPr>
      <w:r>
        <w:t xml:space="preserve">the user booking is amended </w:t>
      </w:r>
    </w:p>
    <w:p w14:paraId="6EF79BED" w14:textId="37C77440" w:rsidR="00600550" w:rsidRDefault="004734DE" w:rsidP="00600550">
      <w:pPr>
        <w:pStyle w:val="Heading2"/>
      </w:pPr>
      <w:r>
        <w:t>Prepare</w:t>
      </w:r>
      <w:r w:rsidR="00600550">
        <w:t xml:space="preserve"> Booking</w:t>
      </w:r>
    </w:p>
    <w:p w14:paraId="309247C0" w14:textId="071B27DA" w:rsidR="00600550" w:rsidRDefault="00800BD9" w:rsidP="00800BD9">
      <w:pPr>
        <w:pStyle w:val="ListParagraph"/>
        <w:numPr>
          <w:ilvl w:val="0"/>
          <w:numId w:val="32"/>
        </w:numPr>
      </w:pPr>
      <w:r>
        <w:t>Staff is notified of the room that has been booked</w:t>
      </w:r>
    </w:p>
    <w:p w14:paraId="56B55F70" w14:textId="07EC17C0" w:rsidR="00800BD9" w:rsidRDefault="00800BD9" w:rsidP="00800BD9">
      <w:pPr>
        <w:pStyle w:val="ListParagraph"/>
        <w:numPr>
          <w:ilvl w:val="0"/>
          <w:numId w:val="32"/>
        </w:numPr>
      </w:pPr>
      <w:r>
        <w:t>Before the booking start date the room will be checked to see if it has been prepared for use</w:t>
      </w:r>
    </w:p>
    <w:p w14:paraId="164C40BB" w14:textId="1252D63A" w:rsidR="00800BD9" w:rsidRDefault="00800BD9" w:rsidP="00800BD9">
      <w:pPr>
        <w:pStyle w:val="ListParagraph"/>
        <w:numPr>
          <w:ilvl w:val="0"/>
          <w:numId w:val="32"/>
        </w:numPr>
      </w:pPr>
      <w:r>
        <w:t>If the room is not prepared the staff will cleaned and prepared for the stay</w:t>
      </w:r>
    </w:p>
    <w:p w14:paraId="322F6848" w14:textId="6F224F8D" w:rsidR="00800BD9" w:rsidRPr="00F265FE" w:rsidRDefault="00800BD9" w:rsidP="00800BD9">
      <w:pPr>
        <w:pStyle w:val="ListParagraph"/>
        <w:numPr>
          <w:ilvl w:val="0"/>
          <w:numId w:val="32"/>
        </w:numPr>
      </w:pPr>
      <w:r>
        <w:t>The staff updates the rooms state in the database.</w:t>
      </w:r>
    </w:p>
    <w:p w14:paraId="759F6A61" w14:textId="79C39CE1" w:rsidR="00F265FE" w:rsidRDefault="00F265FE" w:rsidP="00F265FE">
      <w:pPr>
        <w:pStyle w:val="Heading2"/>
      </w:pPr>
      <w:r>
        <w:t>Amend Booking</w:t>
      </w:r>
    </w:p>
    <w:p w14:paraId="60665793" w14:textId="27799E11" w:rsidR="004734DE" w:rsidRDefault="004734DE" w:rsidP="004734DE">
      <w:pPr>
        <w:pStyle w:val="ListParagraph"/>
        <w:numPr>
          <w:ilvl w:val="0"/>
          <w:numId w:val="32"/>
        </w:numPr>
      </w:pPr>
      <w:r>
        <w:t>Change info is taken in (room change or stay duration change)</w:t>
      </w:r>
    </w:p>
    <w:p w14:paraId="390C49D7" w14:textId="114C2173" w:rsidR="004734DE" w:rsidRDefault="004734DE" w:rsidP="004734DE">
      <w:pPr>
        <w:pStyle w:val="ListParagraph"/>
        <w:numPr>
          <w:ilvl w:val="0"/>
          <w:numId w:val="32"/>
        </w:numPr>
      </w:pPr>
      <w:r>
        <w:t>The changes are made to the booking</w:t>
      </w:r>
    </w:p>
    <w:p w14:paraId="30ABED61" w14:textId="530B14DD" w:rsidR="004734DE" w:rsidRPr="004734DE" w:rsidRDefault="004734DE" w:rsidP="004734DE">
      <w:pPr>
        <w:pStyle w:val="ListParagraph"/>
        <w:numPr>
          <w:ilvl w:val="0"/>
          <w:numId w:val="32"/>
        </w:numPr>
      </w:pPr>
      <w:r>
        <w:t>the users bill is amended</w:t>
      </w:r>
    </w:p>
    <w:p w14:paraId="61C54EC8" w14:textId="4A670029" w:rsidR="00AA1DF2" w:rsidRDefault="00240D3A" w:rsidP="00AA1DF2">
      <w:pPr>
        <w:pStyle w:val="Heading2"/>
      </w:pPr>
      <w:r>
        <w:t>Amend</w:t>
      </w:r>
      <w:r w:rsidR="009D5CE1">
        <w:t xml:space="preserve"> </w:t>
      </w:r>
      <w:r>
        <w:t>bill</w:t>
      </w:r>
    </w:p>
    <w:p w14:paraId="6C7DFF1B" w14:textId="37C5A45F" w:rsidR="00240D3A" w:rsidRDefault="00240D3A" w:rsidP="00240D3A">
      <w:pPr>
        <w:pStyle w:val="ListParagraph"/>
        <w:numPr>
          <w:ilvl w:val="0"/>
          <w:numId w:val="32"/>
        </w:numPr>
      </w:pPr>
      <w:r>
        <w:t>Change info is taken in (payoff, increase what is owed, reduce what is owed)</w:t>
      </w:r>
    </w:p>
    <w:p w14:paraId="343F93B9" w14:textId="2968968F" w:rsidR="00240D3A" w:rsidRDefault="00240D3A" w:rsidP="00240D3A">
      <w:pPr>
        <w:pStyle w:val="ListParagraph"/>
        <w:numPr>
          <w:ilvl w:val="0"/>
          <w:numId w:val="32"/>
        </w:numPr>
      </w:pPr>
      <w:r>
        <w:t>The changes are made to the bill</w:t>
      </w:r>
    </w:p>
    <w:p w14:paraId="69833E47" w14:textId="3E2E8E37" w:rsidR="006475B3" w:rsidRDefault="009D50B1" w:rsidP="006475B3">
      <w:pPr>
        <w:pStyle w:val="Heading2"/>
      </w:pPr>
      <w:r>
        <w:lastRenderedPageBreak/>
        <w:t>Make Payment</w:t>
      </w:r>
    </w:p>
    <w:p w14:paraId="1B12BAA3" w14:textId="1A270C9C" w:rsidR="009D50B1" w:rsidRDefault="009D50B1" w:rsidP="009D50B1">
      <w:pPr>
        <w:pStyle w:val="ListParagraph"/>
        <w:numPr>
          <w:ilvl w:val="0"/>
          <w:numId w:val="32"/>
        </w:numPr>
      </w:pPr>
      <w:r>
        <w:t>The user specifies how much to pay</w:t>
      </w:r>
    </w:p>
    <w:p w14:paraId="6EE23BB1" w14:textId="516EF80C" w:rsidR="009D50B1" w:rsidRDefault="009D50B1" w:rsidP="009D50B1">
      <w:pPr>
        <w:pStyle w:val="ListParagraph"/>
        <w:numPr>
          <w:ilvl w:val="0"/>
          <w:numId w:val="32"/>
        </w:numPr>
      </w:pPr>
      <w:r>
        <w:t>The money to taken.</w:t>
      </w:r>
    </w:p>
    <w:p w14:paraId="292EC970" w14:textId="6EEB6A01" w:rsidR="009D50B1" w:rsidRDefault="009D50B1" w:rsidP="009D50B1">
      <w:pPr>
        <w:pStyle w:val="ListParagraph"/>
        <w:numPr>
          <w:ilvl w:val="0"/>
          <w:numId w:val="32"/>
        </w:numPr>
      </w:pPr>
      <w:r>
        <w:t>The bill is amended</w:t>
      </w:r>
    </w:p>
    <w:p w14:paraId="750F9A94" w14:textId="5E197836" w:rsidR="00B943EF" w:rsidRDefault="009A7D5A" w:rsidP="00B943EF">
      <w:pPr>
        <w:pStyle w:val="Heading2"/>
      </w:pPr>
      <w:r>
        <w:t>Cancel Booking</w:t>
      </w:r>
    </w:p>
    <w:p w14:paraId="1225972C" w14:textId="41080A27" w:rsidR="009A7D5A" w:rsidRDefault="009A7D5A" w:rsidP="009A7D5A">
      <w:pPr>
        <w:pStyle w:val="ListParagraph"/>
        <w:numPr>
          <w:ilvl w:val="0"/>
          <w:numId w:val="32"/>
        </w:numPr>
      </w:pPr>
      <w:r>
        <w:t>the users bill is amended</w:t>
      </w:r>
    </w:p>
    <w:p w14:paraId="6C7A4AA3" w14:textId="76DE8D14" w:rsidR="009A7D5A" w:rsidRDefault="009A7D5A" w:rsidP="009A7D5A">
      <w:pPr>
        <w:pStyle w:val="ListParagraph"/>
        <w:numPr>
          <w:ilvl w:val="0"/>
          <w:numId w:val="32"/>
        </w:numPr>
      </w:pPr>
      <w:r>
        <w:t>the room is changed to vacant</w:t>
      </w:r>
    </w:p>
    <w:p w14:paraId="5D7C7A59" w14:textId="4AB0B942" w:rsidR="009A7D5A" w:rsidRPr="009A7D5A" w:rsidRDefault="009A7D5A" w:rsidP="009A7D5A">
      <w:pPr>
        <w:pStyle w:val="ListParagraph"/>
        <w:numPr>
          <w:ilvl w:val="0"/>
          <w:numId w:val="32"/>
        </w:numPr>
      </w:pPr>
      <w:r>
        <w:t>the booking is removed from the database</w:t>
      </w:r>
      <w:bookmarkStart w:id="3" w:name="_GoBack"/>
      <w:bookmarkEnd w:id="3"/>
    </w:p>
    <w:p w14:paraId="584EAD0F" w14:textId="77777777" w:rsidR="00B943EF" w:rsidRPr="009D50B1" w:rsidRDefault="00B943EF" w:rsidP="00B943EF"/>
    <w:p w14:paraId="2C64A951" w14:textId="77777777" w:rsidR="006475B3" w:rsidRPr="00240D3A" w:rsidRDefault="006475B3" w:rsidP="006475B3">
      <w:pPr>
        <w:ind w:left="360"/>
      </w:pPr>
    </w:p>
    <w:p w14:paraId="76B5FEB0" w14:textId="088A88AC" w:rsidR="009D5CE1" w:rsidRPr="009D5CE1" w:rsidRDefault="009D5CE1" w:rsidP="009D5CE1">
      <w:pPr>
        <w:pStyle w:val="Heading2"/>
        <w:numPr>
          <w:ilvl w:val="0"/>
          <w:numId w:val="0"/>
        </w:numPr>
        <w:ind w:left="360"/>
      </w:pPr>
    </w:p>
    <w:sectPr w:rsidR="009D5CE1" w:rsidRPr="009D5CE1" w:rsidSect="009F7798">
      <w:footerReference w:type="default" r:id="rId1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14728" w14:textId="77777777" w:rsidR="005122C9" w:rsidRDefault="005122C9">
      <w:pPr>
        <w:spacing w:after="0" w:line="240" w:lineRule="auto"/>
      </w:pPr>
      <w:r>
        <w:separator/>
      </w:r>
    </w:p>
  </w:endnote>
  <w:endnote w:type="continuationSeparator" w:id="0">
    <w:p w14:paraId="5FB69B2B" w14:textId="77777777" w:rsidR="005122C9" w:rsidRDefault="0051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1E042A" w:rsidRPr="00871608" w:rsidRDefault="001E042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="00D57E3E"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F2C46" w14:textId="77777777" w:rsidR="005122C9" w:rsidRDefault="005122C9">
      <w:pPr>
        <w:spacing w:after="0" w:line="240" w:lineRule="auto"/>
      </w:pPr>
      <w:r>
        <w:separator/>
      </w:r>
    </w:p>
  </w:footnote>
  <w:footnote w:type="continuationSeparator" w:id="0">
    <w:p w14:paraId="4289221A" w14:textId="77777777" w:rsidR="005122C9" w:rsidRDefault="00512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854D8"/>
    <w:multiLevelType w:val="hybridMultilevel"/>
    <w:tmpl w:val="8B3CF978"/>
    <w:lvl w:ilvl="0" w:tplc="431C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BD582D"/>
    <w:multiLevelType w:val="hybridMultilevel"/>
    <w:tmpl w:val="F3D0167A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F7117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07B73949"/>
    <w:multiLevelType w:val="hybridMultilevel"/>
    <w:tmpl w:val="ECF62C82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09E40FC0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0A0D379F"/>
    <w:multiLevelType w:val="hybridMultilevel"/>
    <w:tmpl w:val="25F6A9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07A43A9"/>
    <w:multiLevelType w:val="hybridMultilevel"/>
    <w:tmpl w:val="E67CD7D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13677C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1BD620CE"/>
    <w:multiLevelType w:val="hybridMultilevel"/>
    <w:tmpl w:val="CFDA7E1C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9" w15:restartNumberingAfterBreak="0">
    <w:nsid w:val="216F54E2"/>
    <w:multiLevelType w:val="hybridMultilevel"/>
    <w:tmpl w:val="6B565F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1E63E96"/>
    <w:multiLevelType w:val="hybridMultilevel"/>
    <w:tmpl w:val="72A6E880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27B57CC8"/>
    <w:multiLevelType w:val="hybridMultilevel"/>
    <w:tmpl w:val="316429EC"/>
    <w:lvl w:ilvl="0" w:tplc="C814246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DF27F0"/>
    <w:multiLevelType w:val="hybridMultilevel"/>
    <w:tmpl w:val="00865FB8"/>
    <w:lvl w:ilvl="0" w:tplc="FA0AFF7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82E7F"/>
    <w:multiLevelType w:val="hybridMultilevel"/>
    <w:tmpl w:val="1D72E542"/>
    <w:lvl w:ilvl="0" w:tplc="503C9DE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5" w15:restartNumberingAfterBreak="0">
    <w:nsid w:val="52A30600"/>
    <w:multiLevelType w:val="hybridMultilevel"/>
    <w:tmpl w:val="BC9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C0D16"/>
    <w:multiLevelType w:val="hybridMultilevel"/>
    <w:tmpl w:val="627CAD3E"/>
    <w:lvl w:ilvl="0" w:tplc="3F4A4A8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642E2"/>
    <w:multiLevelType w:val="hybridMultilevel"/>
    <w:tmpl w:val="4CFE2144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9" w15:restartNumberingAfterBreak="0">
    <w:nsid w:val="7B4A243F"/>
    <w:multiLevelType w:val="hybridMultilevel"/>
    <w:tmpl w:val="D3CA85CA"/>
    <w:lvl w:ilvl="0" w:tplc="7DE2D6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8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25"/>
  </w:num>
  <w:num w:numId="17">
    <w:abstractNumId w:val="22"/>
  </w:num>
  <w:num w:numId="18">
    <w:abstractNumId w:val="20"/>
  </w:num>
  <w:num w:numId="19">
    <w:abstractNumId w:val="29"/>
  </w:num>
  <w:num w:numId="20">
    <w:abstractNumId w:val="21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17"/>
  </w:num>
  <w:num w:numId="26">
    <w:abstractNumId w:val="10"/>
  </w:num>
  <w:num w:numId="27">
    <w:abstractNumId w:val="13"/>
  </w:num>
  <w:num w:numId="28">
    <w:abstractNumId w:val="27"/>
  </w:num>
  <w:num w:numId="29">
    <w:abstractNumId w:val="18"/>
  </w:num>
  <w:num w:numId="30">
    <w:abstractNumId w:val="12"/>
  </w:num>
  <w:num w:numId="31">
    <w:abstractNumId w:val="2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13724"/>
    <w:rsid w:val="00022441"/>
    <w:rsid w:val="00063C04"/>
    <w:rsid w:val="000739BD"/>
    <w:rsid w:val="00083B37"/>
    <w:rsid w:val="000A0612"/>
    <w:rsid w:val="00135DCE"/>
    <w:rsid w:val="00137D29"/>
    <w:rsid w:val="00160BA4"/>
    <w:rsid w:val="001A728E"/>
    <w:rsid w:val="001D05AF"/>
    <w:rsid w:val="001E042A"/>
    <w:rsid w:val="001E336A"/>
    <w:rsid w:val="001F725A"/>
    <w:rsid w:val="00220E9A"/>
    <w:rsid w:val="00225505"/>
    <w:rsid w:val="00240D3A"/>
    <w:rsid w:val="00263F65"/>
    <w:rsid w:val="00325B93"/>
    <w:rsid w:val="003312ED"/>
    <w:rsid w:val="003606FE"/>
    <w:rsid w:val="003730EB"/>
    <w:rsid w:val="0039160C"/>
    <w:rsid w:val="004018C1"/>
    <w:rsid w:val="00417310"/>
    <w:rsid w:val="00426B6C"/>
    <w:rsid w:val="00432361"/>
    <w:rsid w:val="004727F4"/>
    <w:rsid w:val="004734DE"/>
    <w:rsid w:val="00480382"/>
    <w:rsid w:val="00484040"/>
    <w:rsid w:val="00486F6B"/>
    <w:rsid w:val="004A0A8D"/>
    <w:rsid w:val="004E5271"/>
    <w:rsid w:val="00502E91"/>
    <w:rsid w:val="005122C9"/>
    <w:rsid w:val="0051708B"/>
    <w:rsid w:val="00572A6F"/>
    <w:rsid w:val="005751A4"/>
    <w:rsid w:val="00575B92"/>
    <w:rsid w:val="005B1B7B"/>
    <w:rsid w:val="005C5085"/>
    <w:rsid w:val="005D4DC9"/>
    <w:rsid w:val="005E7C94"/>
    <w:rsid w:val="005F515F"/>
    <w:rsid w:val="005F7999"/>
    <w:rsid w:val="00600550"/>
    <w:rsid w:val="00626EDA"/>
    <w:rsid w:val="00644569"/>
    <w:rsid w:val="006475B3"/>
    <w:rsid w:val="006658E3"/>
    <w:rsid w:val="0068503B"/>
    <w:rsid w:val="006932C0"/>
    <w:rsid w:val="0069440F"/>
    <w:rsid w:val="006B5866"/>
    <w:rsid w:val="006C6D16"/>
    <w:rsid w:val="006D7FF8"/>
    <w:rsid w:val="00704472"/>
    <w:rsid w:val="00706CAE"/>
    <w:rsid w:val="00734ACE"/>
    <w:rsid w:val="00736B54"/>
    <w:rsid w:val="007602CE"/>
    <w:rsid w:val="00763FDF"/>
    <w:rsid w:val="007738E2"/>
    <w:rsid w:val="00791457"/>
    <w:rsid w:val="007B36C2"/>
    <w:rsid w:val="007C1FDA"/>
    <w:rsid w:val="007D0069"/>
    <w:rsid w:val="007F372E"/>
    <w:rsid w:val="00800BD9"/>
    <w:rsid w:val="00823216"/>
    <w:rsid w:val="00871608"/>
    <w:rsid w:val="008932F9"/>
    <w:rsid w:val="008C6386"/>
    <w:rsid w:val="008D5E06"/>
    <w:rsid w:val="008D6955"/>
    <w:rsid w:val="008D6D77"/>
    <w:rsid w:val="008F0858"/>
    <w:rsid w:val="0090598D"/>
    <w:rsid w:val="00913CE6"/>
    <w:rsid w:val="00935441"/>
    <w:rsid w:val="00940D3E"/>
    <w:rsid w:val="00954BFF"/>
    <w:rsid w:val="00961456"/>
    <w:rsid w:val="009714D6"/>
    <w:rsid w:val="00985E1C"/>
    <w:rsid w:val="009A7608"/>
    <w:rsid w:val="009A7D5A"/>
    <w:rsid w:val="009B7FCB"/>
    <w:rsid w:val="009D50B1"/>
    <w:rsid w:val="009D5CE1"/>
    <w:rsid w:val="009E34F1"/>
    <w:rsid w:val="009F7798"/>
    <w:rsid w:val="00A04E00"/>
    <w:rsid w:val="00A21944"/>
    <w:rsid w:val="00A22C92"/>
    <w:rsid w:val="00A97918"/>
    <w:rsid w:val="00A97E8F"/>
    <w:rsid w:val="00AA1DF2"/>
    <w:rsid w:val="00AA316B"/>
    <w:rsid w:val="00AC5E90"/>
    <w:rsid w:val="00B76669"/>
    <w:rsid w:val="00B943EF"/>
    <w:rsid w:val="00BC1FD2"/>
    <w:rsid w:val="00BE0184"/>
    <w:rsid w:val="00C0290F"/>
    <w:rsid w:val="00C601DE"/>
    <w:rsid w:val="00C92C41"/>
    <w:rsid w:val="00CB014C"/>
    <w:rsid w:val="00CD2422"/>
    <w:rsid w:val="00CF2351"/>
    <w:rsid w:val="00D44EB7"/>
    <w:rsid w:val="00D57E3E"/>
    <w:rsid w:val="00D7441A"/>
    <w:rsid w:val="00DB24CB"/>
    <w:rsid w:val="00DC3EDE"/>
    <w:rsid w:val="00DF1A44"/>
    <w:rsid w:val="00DF5013"/>
    <w:rsid w:val="00E00F8D"/>
    <w:rsid w:val="00E37204"/>
    <w:rsid w:val="00E946D8"/>
    <w:rsid w:val="00E95FCE"/>
    <w:rsid w:val="00E9640A"/>
    <w:rsid w:val="00EB42DF"/>
    <w:rsid w:val="00EF1EF8"/>
    <w:rsid w:val="00EF49E6"/>
    <w:rsid w:val="00F10C44"/>
    <w:rsid w:val="00F1341C"/>
    <w:rsid w:val="00F1586E"/>
    <w:rsid w:val="00F2008D"/>
    <w:rsid w:val="00F207E9"/>
    <w:rsid w:val="00F265FE"/>
    <w:rsid w:val="00F40047"/>
    <w:rsid w:val="00F417CB"/>
    <w:rsid w:val="00F76EE1"/>
    <w:rsid w:val="00F959E2"/>
    <w:rsid w:val="00FB447E"/>
    <w:rsid w:val="00FC6120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08B"/>
    <w:pPr>
      <w:keepNext/>
      <w:keepLines/>
      <w:spacing w:before="600" w:after="24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4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708B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B54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54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6E45B7"/>
    <w:rsid w:val="00805D98"/>
    <w:rsid w:val="00817707"/>
    <w:rsid w:val="009E071B"/>
    <w:rsid w:val="00D30C4E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BFA4D-2C4A-4B3A-A001-3DC34F98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210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20080120</cp:lastModifiedBy>
  <cp:revision>24</cp:revision>
  <dcterms:created xsi:type="dcterms:W3CDTF">2019-03-05T12:08:00Z</dcterms:created>
  <dcterms:modified xsi:type="dcterms:W3CDTF">2019-04-09T14:22:00Z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