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803189" w14:textId="77777777" w:rsidR="0027615E" w:rsidRPr="0027615E" w:rsidRDefault="001C4E1A" w:rsidP="0027615E">
      <w:pPr>
        <w:pStyle w:val="Titre"/>
        <w:spacing w:before="4920"/>
        <w:rPr>
          <w:sz w:val="48"/>
          <w:szCs w:val="72"/>
        </w:rPr>
      </w:pPr>
      <w:r w:rsidRPr="001C4E1A">
        <w:rPr>
          <w:sz w:val="48"/>
          <w:szCs w:val="72"/>
        </w:rPr>
        <w:t>Conception de LOLA à la fin de la phase 1</w:t>
      </w:r>
    </w:p>
    <w:p w14:paraId="28F919C8" w14:textId="77777777" w:rsidR="0027615E" w:rsidRPr="001C4E1A" w:rsidRDefault="0027615E" w:rsidP="0027615E">
      <w:pPr>
        <w:pStyle w:val="Titre"/>
        <w:spacing w:before="4920"/>
        <w:jc w:val="left"/>
        <w:rPr>
          <w:sz w:val="700"/>
          <w:szCs w:val="760"/>
        </w:rPr>
      </w:pPr>
    </w:p>
    <w:p w14:paraId="775ECC4B" w14:textId="77777777" w:rsidR="0027615E" w:rsidRDefault="0027615E" w:rsidP="0027615E">
      <w:pPr>
        <w:pStyle w:val="Titre"/>
        <w:spacing w:before="360"/>
        <w:jc w:val="left"/>
        <w:rPr>
          <w:sz w:val="28"/>
          <w:szCs w:val="36"/>
        </w:rPr>
      </w:pPr>
      <w:r w:rsidRPr="0027615E">
        <w:rPr>
          <w:sz w:val="28"/>
          <w:szCs w:val="36"/>
        </w:rPr>
        <w:t>Projet porté par l’équipe nomDeLEquipe sous la direction d’Alexandre GUIDET.</w:t>
      </w:r>
    </w:p>
    <w:p w14:paraId="0AD053C2" w14:textId="77777777" w:rsidR="0027615E" w:rsidRPr="0027615E" w:rsidRDefault="0027615E" w:rsidP="0027615E">
      <w:pPr>
        <w:rPr>
          <w:sz w:val="2"/>
          <w:szCs w:val="2"/>
        </w:rPr>
      </w:pPr>
    </w:p>
    <w:p w14:paraId="7529EC5A" w14:textId="77777777" w:rsidR="00A9013C" w:rsidRDefault="0027615E" w:rsidP="001C4E1A">
      <w:pPr>
        <w:pStyle w:val="Titre"/>
        <w:spacing w:before="360"/>
        <w:jc w:val="left"/>
      </w:pPr>
      <w:r w:rsidRPr="0027615E">
        <w:rPr>
          <w:sz w:val="24"/>
          <w:szCs w:val="32"/>
          <w:u w:val="single"/>
        </w:rPr>
        <w:t>Membres :</w:t>
      </w:r>
      <w:r w:rsidRPr="0027615E">
        <w:rPr>
          <w:sz w:val="24"/>
          <w:szCs w:val="32"/>
        </w:rPr>
        <w:t xml:space="preserve"> Alexandre DUPIN, Hamadi DAGHAR, Jules PASCOT, Mohamed BOUCHENGUOUR, Nathan BERTAUT, Timothé HOFMANN, Yaning ZHENG</w:t>
      </w:r>
      <w:r w:rsidR="00A9013C" w:rsidRPr="0027615E">
        <w:br w:type="page"/>
      </w:r>
    </w:p>
    <w:p w14:paraId="645D1F58" w14:textId="77777777" w:rsidR="001C4E1A" w:rsidRPr="001C4E1A" w:rsidRDefault="001C4E1A" w:rsidP="001C4E1A">
      <w:pPr>
        <w:spacing w:after="0"/>
        <w:rPr>
          <w:b/>
          <w:bCs/>
          <w:sz w:val="36"/>
          <w:szCs w:val="28"/>
          <w:u w:val="single"/>
        </w:rPr>
      </w:pPr>
      <w:r w:rsidRPr="001C4E1A">
        <w:rPr>
          <w:b/>
          <w:bCs/>
          <w:sz w:val="36"/>
          <w:szCs w:val="28"/>
          <w:u w:val="single"/>
        </w:rPr>
        <w:lastRenderedPageBreak/>
        <w:t>Note :</w:t>
      </w:r>
    </w:p>
    <w:p w14:paraId="63886D7A" w14:textId="77777777" w:rsidR="00A9013C" w:rsidRPr="001C4E1A" w:rsidRDefault="001C4E1A" w:rsidP="001C4E1A">
      <w:pPr>
        <w:spacing w:after="0"/>
        <w:ind w:firstLine="709"/>
        <w:rPr>
          <w:i/>
          <w:iCs/>
        </w:rPr>
      </w:pPr>
      <w:r w:rsidRPr="001C4E1A">
        <w:rPr>
          <w:i/>
          <w:iCs/>
        </w:rPr>
        <w:t>Il faut savoir que le projet est développé avec une méthode agile. Nous n’avons donc pas encore une conception totalement finie.</w:t>
      </w:r>
    </w:p>
    <w:p w14:paraId="03DCBA7D" w14:textId="77777777" w:rsidR="00A42CE7" w:rsidRDefault="001C4E1A" w:rsidP="001C4E1A">
      <w:pPr>
        <w:pStyle w:val="Titre1"/>
      </w:pPr>
      <w:r>
        <w:t>Récapitulatif</w:t>
      </w:r>
    </w:p>
    <w:p w14:paraId="45EB06BB" w14:textId="2F1AA060" w:rsidR="001C4E1A" w:rsidRDefault="001C4E1A" w:rsidP="001C4E1A">
      <w:pPr>
        <w:ind w:firstLine="360"/>
        <w:jc w:val="both"/>
      </w:pPr>
      <w:r>
        <w:t>Le projet LOLA est développé dans le cadre du projet tutoré du troisième semestre de DUT Informatique. Ce projet cherche à nous faire travailler en groupe, dans des conditions proches de celle de l’entreprise. Le projet développé doit ressembler à un véritable projet. De plus, il nous oblige à mettre en évidence des compétences que nous avons pu acquérir tout au long de notre semestre ainsi que des semestres précéd</w:t>
      </w:r>
      <w:r w:rsidR="007849D9">
        <w:t>ents</w:t>
      </w:r>
      <w:r>
        <w:t>.</w:t>
      </w:r>
    </w:p>
    <w:p w14:paraId="646E0C0C" w14:textId="11D25B8A" w:rsidR="001C4E1A" w:rsidRDefault="001C4E1A" w:rsidP="001C4E1A">
      <w:pPr>
        <w:ind w:firstLine="360"/>
        <w:jc w:val="both"/>
      </w:pPr>
      <w:r>
        <w:t>Le nom LOLA signifie Liste Omnisciente des Logiciels et des Applications. Il cherche à remplacer un fichier Excel présent dans un dossier commun à toute la promo</w:t>
      </w:r>
      <w:r w:rsidR="007849D9">
        <w:t>tion</w:t>
      </w:r>
      <w:r>
        <w:t xml:space="preserve"> de DUT </w:t>
      </w:r>
      <w:r w:rsidR="007849D9">
        <w:t xml:space="preserve">Informatique </w:t>
      </w:r>
      <w:r>
        <w:t>et qui contient la liste des logiciels utilisés par les étudiants. Il répertorie les logiciels, les versions, mais aussi des liens vers des tutos d’installation ainsi que des liens de téléchargement. Le but de LOLA, c’est de proposer une alternative en ligne pour que chaque étudiant, qu’importe son département d’origine, puisse récupérer les logiciels dont il a besoin pour son semestre en cours.</w:t>
      </w:r>
      <w:r w:rsidR="0094771D">
        <w:t xml:space="preserve"> De plus, nous allons ajouter la possibilité que la liste soit gérée par un ou des administrateur(s) qui pourront ajouter ou modifier les logiciels. Enfin les professeurs pourront proposer à l’administrateur de rajouter un logiciel.</w:t>
      </w:r>
      <w:r>
        <w:t xml:space="preserve"> </w:t>
      </w:r>
    </w:p>
    <w:p w14:paraId="6CD11993" w14:textId="77777777" w:rsidR="0094771D" w:rsidRDefault="001C4E1A" w:rsidP="001C4E1A">
      <w:pPr>
        <w:ind w:firstLine="360"/>
        <w:jc w:val="both"/>
      </w:pPr>
      <w:r>
        <w:t xml:space="preserve">Pour arriver à nos fins, nous allons utiliser le HTML/CSS/JS pour le frontend et le PHP pour le backend. A terme, le site sera hébergé sur les serveurs de l’IUT. Pour l’instant, il tourne sur un CentOS 7 sur le serveur dédié de l’un des membres du groupe. Nous ne nous sommes pas encore fixés sous quelle distribution de Linux notre serveur tournera, même si nous avons envisagé d’utiliser Ubuntu 20.04.1 version serveur. De plus, nous aimerions utiliser le CAS pour que chaque utilisateur puisse </w:t>
      </w:r>
      <w:r w:rsidR="0094771D">
        <w:t>se connecter avec ses identifiants de l’IUT et ainsi ne pas être dépaysé.</w:t>
      </w:r>
    </w:p>
    <w:p w14:paraId="2CCF07DA" w14:textId="77777777" w:rsidR="0094771D" w:rsidRDefault="0094771D" w:rsidP="0094771D">
      <w:r>
        <w:br w:type="page"/>
      </w:r>
    </w:p>
    <w:p w14:paraId="1D6CFBF5" w14:textId="77777777" w:rsidR="00CA52E5" w:rsidRDefault="00CA52E5" w:rsidP="00CA52E5">
      <w:pPr>
        <w:pStyle w:val="Titre1"/>
      </w:pPr>
      <w:r>
        <w:lastRenderedPageBreak/>
        <w:t>Diagramme de cas d’utilisation</w:t>
      </w:r>
    </w:p>
    <w:p w14:paraId="790A9D99" w14:textId="77777777" w:rsidR="00CA52E5" w:rsidRPr="00CA52E5" w:rsidRDefault="00CA52E5" w:rsidP="00CA52E5">
      <w:pPr>
        <w:jc w:val="center"/>
        <w:rPr>
          <w:i/>
          <w:iCs/>
        </w:rPr>
      </w:pPr>
      <w:r w:rsidRPr="00CA52E5">
        <w:rPr>
          <w:i/>
          <w:iCs/>
        </w:rPr>
        <w:t>Fournit par notre tuteur</w:t>
      </w:r>
    </w:p>
    <w:p w14:paraId="274CEE3F" w14:textId="77777777" w:rsidR="001C4E1A" w:rsidRDefault="00CA52E5" w:rsidP="00CA52E5">
      <w:pPr>
        <w:jc w:val="center"/>
      </w:pPr>
      <w:r>
        <w:rPr>
          <w:noProof/>
        </w:rPr>
        <w:drawing>
          <wp:inline distT="0" distB="0" distL="0" distR="0" wp14:anchorId="3AA9EF61" wp14:editId="24514225">
            <wp:extent cx="6223000" cy="3911600"/>
            <wp:effectExtent l="0" t="0" r="0" b="0"/>
            <wp:docPr id="1" name="Image0.png" title="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7"/>
                    <a:stretch>
                      <a:fillRect/>
                    </a:stretch>
                  </pic:blipFill>
                  <pic:spPr>
                    <a:xfrm>
                      <a:off x="0" y="0"/>
                      <a:ext cx="6223000" cy="3911600"/>
                    </a:xfrm>
                    <a:prstGeom prst="rect">
                      <a:avLst/>
                    </a:prstGeom>
                  </pic:spPr>
                </pic:pic>
              </a:graphicData>
            </a:graphic>
          </wp:inline>
        </w:drawing>
      </w:r>
    </w:p>
    <w:p w14:paraId="4D5C9D82" w14:textId="77777777" w:rsidR="00CA52E5" w:rsidRPr="00CA52E5" w:rsidRDefault="00CA52E5" w:rsidP="00D817E0">
      <w:pPr>
        <w:spacing w:after="0"/>
        <w:rPr>
          <w:b/>
          <w:bCs/>
          <w:sz w:val="36"/>
          <w:szCs w:val="28"/>
          <w:u w:val="single"/>
        </w:rPr>
      </w:pPr>
      <w:r w:rsidRPr="00CA52E5">
        <w:rPr>
          <w:b/>
          <w:bCs/>
          <w:sz w:val="36"/>
          <w:szCs w:val="28"/>
          <w:u w:val="single"/>
        </w:rPr>
        <w:t>Acteurs</w:t>
      </w:r>
    </w:p>
    <w:p w14:paraId="75136E06" w14:textId="77777777" w:rsidR="00CA52E5" w:rsidRPr="00CA52E5" w:rsidRDefault="00CA52E5" w:rsidP="00D817E0">
      <w:pPr>
        <w:keepNext/>
        <w:keepLines/>
        <w:spacing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Enseignant</w:t>
      </w:r>
    </w:p>
    <w:p w14:paraId="0570C84E" w14:textId="77777777" w:rsidR="00CA52E5" w:rsidRPr="00CA52E5" w:rsidRDefault="00CA52E5" w:rsidP="00CA52E5">
      <w:pPr>
        <w:rPr>
          <w:rFonts w:eastAsia="Tahoma" w:cs="Tahoma"/>
          <w:color w:val="000000" w:themeColor="text1"/>
          <w:sz w:val="24"/>
          <w:szCs w:val="24"/>
          <w:lang w:val="en-GB" w:eastAsia="en-GB"/>
        </w:rPr>
      </w:pPr>
      <w:r>
        <w:rPr>
          <w:rFonts w:eastAsia="Tahoma" w:cs="Tahoma"/>
          <w:color w:val="000000" w:themeColor="text1"/>
          <w:sz w:val="24"/>
          <w:szCs w:val="24"/>
          <w:lang w:val="en-GB" w:eastAsia="en-GB"/>
        </w:rPr>
        <w:t>L</w:t>
      </w:r>
      <w:r w:rsidRPr="00CA52E5">
        <w:rPr>
          <w:rFonts w:eastAsia="Tahoma" w:cs="Tahoma"/>
          <w:color w:val="000000" w:themeColor="text1"/>
          <w:sz w:val="24"/>
          <w:szCs w:val="24"/>
          <w:lang w:val="en-GB" w:eastAsia="en-GB"/>
        </w:rPr>
        <w:t>es enseignants ont les mêmes droits que les étudiants, avec des possibiltiés en plus</w:t>
      </w:r>
    </w:p>
    <w:p w14:paraId="52C11002" w14:textId="77777777" w:rsidR="00CA52E5" w:rsidRPr="00CA52E5" w:rsidRDefault="00CA52E5" w:rsidP="00CA52E5">
      <w:pPr>
        <w:keepNext/>
        <w:keepLines/>
        <w:spacing w:before="200" w:after="0" w:line="240" w:lineRule="auto"/>
        <w:outlineLvl w:val="1"/>
        <w:rPr>
          <w:rFonts w:eastAsia="Calibri" w:cs="Calibri"/>
          <w:color w:val="000000" w:themeColor="text1"/>
          <w:sz w:val="22"/>
          <w:szCs w:val="24"/>
          <w:lang w:val="en-GB" w:eastAsia="en-GB"/>
        </w:rPr>
      </w:pPr>
      <w:r w:rsidRPr="00CA52E5">
        <w:rPr>
          <w:rFonts w:eastAsia="Cambria" w:cs="Cambria"/>
          <w:b/>
          <w:bCs/>
          <w:iCs/>
          <w:color w:val="000000" w:themeColor="text1"/>
          <w:sz w:val="26"/>
          <w:szCs w:val="28"/>
          <w:lang w:val="en-GB" w:eastAsia="en-GB"/>
        </w:rPr>
        <w:t>Etudiant</w:t>
      </w:r>
    </w:p>
    <w:p w14:paraId="538FF4FE" w14:textId="77777777" w:rsidR="00CA52E5" w:rsidRPr="00CA52E5" w:rsidRDefault="00CA52E5" w:rsidP="00CA52E5">
      <w:pPr>
        <w:spacing w:after="0" w:line="240" w:lineRule="auto"/>
        <w:rPr>
          <w:rFonts w:eastAsia="Tahoma" w:cs="Tahoma"/>
          <w:color w:val="000000" w:themeColor="text1"/>
          <w:sz w:val="24"/>
          <w:szCs w:val="24"/>
          <w:lang w:val="en-GB" w:eastAsia="en-GB"/>
        </w:rPr>
      </w:pPr>
      <w:r w:rsidRPr="00CA52E5">
        <w:rPr>
          <w:rFonts w:eastAsia="Tahoma" w:cs="Tahoma"/>
          <w:color w:val="000000" w:themeColor="text1"/>
          <w:sz w:val="24"/>
          <w:szCs w:val="24"/>
          <w:lang w:val="en-GB" w:eastAsia="en-GB"/>
        </w:rPr>
        <w:t>Représente un étudiant du département</w:t>
      </w:r>
    </w:p>
    <w:p w14:paraId="54B68D10"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Responsable</w:t>
      </w:r>
    </w:p>
    <w:p w14:paraId="7A4E8204" w14:textId="77777777" w:rsidR="00CA52E5" w:rsidRPr="00CA52E5" w:rsidRDefault="00CA52E5" w:rsidP="00CA52E5">
      <w:pPr>
        <w:spacing w:after="0" w:line="240" w:lineRule="auto"/>
        <w:rPr>
          <w:rFonts w:eastAsia="Calibri" w:cs="Calibri"/>
          <w:sz w:val="22"/>
          <w:szCs w:val="24"/>
          <w:lang w:val="en-GB" w:eastAsia="en-GB"/>
        </w:rPr>
      </w:pPr>
      <w:r>
        <w:rPr>
          <w:rFonts w:eastAsia="Tahoma" w:cs="Tahoma"/>
          <w:color w:val="000000"/>
          <w:sz w:val="24"/>
          <w:szCs w:val="24"/>
          <w:lang w:val="en-GB" w:eastAsia="en-GB"/>
        </w:rPr>
        <w:t>L</w:t>
      </w:r>
      <w:r w:rsidRPr="00CA52E5">
        <w:rPr>
          <w:rFonts w:eastAsia="Tahoma" w:cs="Tahoma"/>
          <w:color w:val="000000"/>
          <w:sz w:val="24"/>
          <w:szCs w:val="24"/>
          <w:lang w:val="en-GB" w:eastAsia="en-GB"/>
        </w:rPr>
        <w:t>e responsable est un enseignant particulier</w:t>
      </w:r>
      <w:r>
        <w:rPr>
          <w:rFonts w:eastAsia="Tahoma" w:cs="Tahoma"/>
          <w:color w:val="000000"/>
          <w:sz w:val="24"/>
          <w:szCs w:val="24"/>
          <w:lang w:val="en-GB" w:eastAsia="en-GB"/>
        </w:rPr>
        <w:t>.</w:t>
      </w:r>
    </w:p>
    <w:p w14:paraId="30DEC02D" w14:textId="77777777" w:rsidR="00CA52E5" w:rsidRPr="00CA52E5" w:rsidRDefault="00CA52E5" w:rsidP="00CA52E5">
      <w:pPr>
        <w:spacing w:after="0" w:line="240" w:lineRule="auto"/>
        <w:rPr>
          <w:rFonts w:eastAsia="Calibri" w:cs="Calibri"/>
          <w:sz w:val="22"/>
          <w:szCs w:val="24"/>
          <w:lang w:val="en-GB" w:eastAsia="en-GB"/>
        </w:rPr>
      </w:pPr>
    </w:p>
    <w:p w14:paraId="6C7F4766" w14:textId="77777777" w:rsidR="00CA52E5" w:rsidRDefault="00CA52E5" w:rsidP="00CA52E5">
      <w:pPr>
        <w:rPr>
          <w:b/>
          <w:bCs/>
          <w:u w:val="single"/>
        </w:rPr>
      </w:pPr>
    </w:p>
    <w:p w14:paraId="69E31813" w14:textId="77777777" w:rsidR="00D817E0" w:rsidRDefault="00D817E0">
      <w:pPr>
        <w:rPr>
          <w:b/>
          <w:bCs/>
          <w:sz w:val="36"/>
          <w:szCs w:val="28"/>
          <w:u w:val="single"/>
        </w:rPr>
      </w:pPr>
      <w:r>
        <w:rPr>
          <w:b/>
          <w:bCs/>
          <w:sz w:val="36"/>
          <w:szCs w:val="28"/>
          <w:u w:val="single"/>
        </w:rPr>
        <w:br w:type="page"/>
      </w:r>
    </w:p>
    <w:p w14:paraId="481F9334" w14:textId="77777777" w:rsidR="00CA52E5" w:rsidRPr="00CA52E5" w:rsidRDefault="00CA52E5" w:rsidP="00D817E0">
      <w:pPr>
        <w:spacing w:after="0"/>
        <w:rPr>
          <w:b/>
          <w:bCs/>
          <w:sz w:val="36"/>
          <w:szCs w:val="28"/>
          <w:u w:val="single"/>
        </w:rPr>
      </w:pPr>
      <w:r w:rsidRPr="00CA52E5">
        <w:rPr>
          <w:b/>
          <w:bCs/>
          <w:sz w:val="36"/>
          <w:szCs w:val="28"/>
          <w:u w:val="single"/>
        </w:rPr>
        <w:lastRenderedPageBreak/>
        <w:t>Actions</w:t>
      </w:r>
    </w:p>
    <w:p w14:paraId="7E5F06DB" w14:textId="77777777" w:rsidR="00CA52E5" w:rsidRPr="00CA52E5" w:rsidRDefault="00CA52E5" w:rsidP="00D817E0">
      <w:pPr>
        <w:keepNext/>
        <w:keepLines/>
        <w:spacing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Authentification</w:t>
      </w:r>
    </w:p>
    <w:p w14:paraId="1E96FF04" w14:textId="77777777" w:rsidR="00CA52E5" w:rsidRPr="00CA52E5" w:rsidRDefault="00CA52E5" w:rsidP="00CA52E5">
      <w:pPr>
        <w:spacing w:after="0" w:line="240" w:lineRule="auto"/>
        <w:rPr>
          <w:rFonts w:eastAsia="Calibri" w:cs="Calibri"/>
          <w:color w:val="000000" w:themeColor="text1"/>
          <w:sz w:val="22"/>
          <w:szCs w:val="24"/>
          <w:lang w:val="en-GB" w:eastAsia="en-GB"/>
        </w:rPr>
      </w:pPr>
      <w:r w:rsidRPr="00CA52E5">
        <w:rPr>
          <w:rFonts w:eastAsia="Tahoma" w:cs="Tahoma"/>
          <w:color w:val="000000" w:themeColor="text1"/>
          <w:sz w:val="24"/>
          <w:szCs w:val="24"/>
          <w:lang w:val="en-GB" w:eastAsia="en-GB"/>
        </w:rPr>
        <w:t>L'utilisation du système n'est possible que sur authentification</w:t>
      </w:r>
    </w:p>
    <w:p w14:paraId="21C1EEE2"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Créer une fiche logiciel</w:t>
      </w:r>
    </w:p>
    <w:p w14:paraId="27F610F2"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Demander un logiciel</w:t>
      </w:r>
    </w:p>
    <w:p w14:paraId="25F4DA46" w14:textId="77777777" w:rsidR="00CA52E5" w:rsidRPr="00CA52E5" w:rsidRDefault="00CA52E5" w:rsidP="00CA52E5">
      <w:pPr>
        <w:spacing w:after="0" w:line="240" w:lineRule="auto"/>
        <w:rPr>
          <w:rFonts w:eastAsia="Calibri" w:cs="Calibri"/>
          <w:color w:val="000000" w:themeColor="text1"/>
          <w:sz w:val="22"/>
          <w:szCs w:val="24"/>
          <w:lang w:val="en-GB" w:eastAsia="en-GB"/>
        </w:rPr>
      </w:pPr>
      <w:r w:rsidRPr="00CA52E5">
        <w:rPr>
          <w:rFonts w:eastAsia="Tahoma" w:cs="Tahoma"/>
          <w:color w:val="000000" w:themeColor="text1"/>
          <w:sz w:val="24"/>
          <w:szCs w:val="24"/>
          <w:lang w:val="en-GB" w:eastAsia="en-GB"/>
        </w:rPr>
        <w:t>Saisie d'informations pour effectuer une demande d'installation</w:t>
      </w:r>
    </w:p>
    <w:p w14:paraId="3D667869"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Déposer un fichier</w:t>
      </w:r>
    </w:p>
    <w:p w14:paraId="1F262AD7" w14:textId="77777777" w:rsidR="00CA52E5" w:rsidRPr="00CA52E5" w:rsidRDefault="00CA52E5" w:rsidP="00CA52E5">
      <w:pPr>
        <w:keepNext/>
        <w:keepLines/>
        <w:spacing w:before="200" w:after="0" w:line="240" w:lineRule="auto"/>
        <w:outlineLvl w:val="1"/>
        <w:rPr>
          <w:rFonts w:eastAsia="Calibri" w:cs="Calibri"/>
          <w:color w:val="000000" w:themeColor="text1"/>
          <w:sz w:val="22"/>
          <w:szCs w:val="24"/>
          <w:lang w:val="en-GB" w:eastAsia="en-GB"/>
        </w:rPr>
      </w:pPr>
      <w:r w:rsidRPr="00CA52E5">
        <w:rPr>
          <w:rFonts w:eastAsia="Cambria" w:cs="Cambria"/>
          <w:b/>
          <w:bCs/>
          <w:iCs/>
          <w:color w:val="000000" w:themeColor="text1"/>
          <w:sz w:val="26"/>
          <w:szCs w:val="28"/>
          <w:lang w:val="en-GB" w:eastAsia="en-GB"/>
        </w:rPr>
        <w:t>Déposer un installateur</w:t>
      </w:r>
    </w:p>
    <w:p w14:paraId="164633A7" w14:textId="77777777" w:rsidR="00CA52E5" w:rsidRPr="00CA52E5" w:rsidRDefault="00CA52E5" w:rsidP="00CA52E5">
      <w:pPr>
        <w:keepNext/>
        <w:keepLines/>
        <w:spacing w:before="200" w:after="0" w:line="240" w:lineRule="auto"/>
        <w:outlineLvl w:val="1"/>
        <w:rPr>
          <w:rFonts w:eastAsia="Calibri" w:cs="Calibri"/>
          <w:color w:val="000000" w:themeColor="text1"/>
          <w:sz w:val="22"/>
          <w:szCs w:val="24"/>
          <w:lang w:val="en-GB" w:eastAsia="en-GB"/>
        </w:rPr>
      </w:pPr>
      <w:r w:rsidRPr="00CA52E5">
        <w:rPr>
          <w:rFonts w:eastAsia="Cambria" w:cs="Cambria"/>
          <w:b/>
          <w:bCs/>
          <w:iCs/>
          <w:color w:val="000000" w:themeColor="text1"/>
          <w:sz w:val="26"/>
          <w:szCs w:val="28"/>
          <w:lang w:val="en-GB" w:eastAsia="en-GB"/>
        </w:rPr>
        <w:t>Déposer un tutoriel</w:t>
      </w:r>
    </w:p>
    <w:p w14:paraId="1E385454"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Gérer les logiciels</w:t>
      </w:r>
    </w:p>
    <w:p w14:paraId="7207D901" w14:textId="77777777" w:rsidR="00CA52E5" w:rsidRPr="00CA52E5" w:rsidRDefault="00CA52E5" w:rsidP="00CA52E5">
      <w:pPr>
        <w:spacing w:after="0" w:line="240" w:lineRule="auto"/>
        <w:rPr>
          <w:rFonts w:eastAsia="Calibri" w:cs="Calibri"/>
          <w:color w:val="000000" w:themeColor="text1"/>
          <w:sz w:val="22"/>
          <w:szCs w:val="24"/>
          <w:lang w:val="en-GB" w:eastAsia="en-GB"/>
        </w:rPr>
      </w:pPr>
      <w:r w:rsidRPr="00CA52E5">
        <w:rPr>
          <w:rFonts w:eastAsia="Tahoma" w:cs="Tahoma"/>
          <w:color w:val="000000" w:themeColor="text1"/>
          <w:sz w:val="24"/>
          <w:szCs w:val="24"/>
          <w:lang w:val="en-GB" w:eastAsia="en-GB"/>
        </w:rPr>
        <w:t>Ensemble des opérations nécessaires pour gérer les installations</w:t>
      </w:r>
    </w:p>
    <w:p w14:paraId="321CE7F0" w14:textId="77777777" w:rsidR="00CA52E5" w:rsidRPr="00CA52E5" w:rsidRDefault="00CA52E5" w:rsidP="00CA52E5">
      <w:pPr>
        <w:keepNext/>
        <w:keepLines/>
        <w:spacing w:before="200" w:after="0" w:line="240" w:lineRule="auto"/>
        <w:outlineLvl w:val="1"/>
        <w:rPr>
          <w:rFonts w:eastAsia="Calibri" w:cs="Calibri"/>
          <w:color w:val="000000" w:themeColor="text1"/>
          <w:sz w:val="22"/>
          <w:szCs w:val="24"/>
          <w:lang w:val="en-GB" w:eastAsia="en-GB"/>
        </w:rPr>
      </w:pPr>
      <w:r w:rsidRPr="00CA52E5">
        <w:rPr>
          <w:rFonts w:eastAsia="Cambria" w:cs="Cambria"/>
          <w:b/>
          <w:bCs/>
          <w:iCs/>
          <w:color w:val="000000" w:themeColor="text1"/>
          <w:sz w:val="26"/>
          <w:szCs w:val="28"/>
          <w:lang w:val="en-GB" w:eastAsia="en-GB"/>
        </w:rPr>
        <w:t>Lister les logiciels</w:t>
      </w:r>
    </w:p>
    <w:p w14:paraId="19FA9D4F" w14:textId="77777777" w:rsidR="00CA52E5" w:rsidRPr="00CA52E5" w:rsidRDefault="00CA52E5" w:rsidP="00CA52E5">
      <w:pPr>
        <w:spacing w:after="0" w:line="240" w:lineRule="auto"/>
        <w:rPr>
          <w:rFonts w:eastAsia="Calibri" w:cs="Calibri"/>
          <w:color w:val="000000" w:themeColor="text1"/>
          <w:sz w:val="22"/>
          <w:szCs w:val="24"/>
          <w:lang w:val="en-GB" w:eastAsia="en-GB"/>
        </w:rPr>
      </w:pPr>
      <w:r w:rsidRPr="00CA52E5">
        <w:rPr>
          <w:rFonts w:eastAsia="Tahoma" w:cs="Tahoma"/>
          <w:color w:val="000000" w:themeColor="text1"/>
          <w:sz w:val="24"/>
          <w:szCs w:val="24"/>
          <w:lang w:val="en-GB" w:eastAsia="en-GB"/>
        </w:rPr>
        <w:t>Obtenir la liste des logiciels</w:t>
      </w:r>
    </w:p>
    <w:p w14:paraId="3E719F3D" w14:textId="77777777" w:rsidR="00CA52E5" w:rsidRPr="00CA52E5" w:rsidRDefault="00CA52E5" w:rsidP="00CA52E5">
      <w:pPr>
        <w:keepNext/>
        <w:keepLines/>
        <w:spacing w:before="200" w:after="0" w:line="240" w:lineRule="auto"/>
        <w:outlineLvl w:val="1"/>
        <w:rPr>
          <w:rFonts w:eastAsia="Calibri" w:cs="Calibri"/>
          <w:color w:val="000000" w:themeColor="text1"/>
          <w:sz w:val="22"/>
          <w:szCs w:val="24"/>
          <w:lang w:val="en-GB" w:eastAsia="en-GB"/>
        </w:rPr>
      </w:pPr>
      <w:r w:rsidRPr="00CA52E5">
        <w:rPr>
          <w:rFonts w:eastAsia="Cambria" w:cs="Cambria"/>
          <w:b/>
          <w:bCs/>
          <w:iCs/>
          <w:color w:val="000000" w:themeColor="text1"/>
          <w:sz w:val="26"/>
          <w:szCs w:val="28"/>
          <w:lang w:val="en-GB" w:eastAsia="en-GB"/>
        </w:rPr>
        <w:t>Modifier une fiche logicielle</w:t>
      </w:r>
    </w:p>
    <w:p w14:paraId="27F6C233"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Saisir des critères de recherche</w:t>
      </w:r>
    </w:p>
    <w:p w14:paraId="4084EC9A" w14:textId="77777777" w:rsidR="00CA52E5" w:rsidRPr="00CA52E5" w:rsidRDefault="00CA52E5" w:rsidP="00CA52E5">
      <w:pPr>
        <w:spacing w:after="0" w:line="240" w:lineRule="auto"/>
        <w:rPr>
          <w:rFonts w:eastAsia="Calibri" w:cs="Calibri"/>
          <w:color w:val="000000" w:themeColor="text1"/>
          <w:sz w:val="22"/>
          <w:szCs w:val="24"/>
          <w:lang w:val="en-GB" w:eastAsia="en-GB"/>
        </w:rPr>
      </w:pPr>
      <w:r w:rsidRPr="00CA52E5">
        <w:rPr>
          <w:rFonts w:eastAsia="Tahoma" w:cs="Tahoma"/>
          <w:color w:val="000000" w:themeColor="text1"/>
          <w:sz w:val="24"/>
          <w:szCs w:val="24"/>
          <w:lang w:val="en-GB" w:eastAsia="en-GB"/>
        </w:rPr>
        <w:t>La recherche des logiciels peut se faire suivant différents critères</w:t>
      </w:r>
    </w:p>
    <w:p w14:paraId="4675B420"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Supprimer une fiche logicielle</w:t>
      </w:r>
    </w:p>
    <w:p w14:paraId="2C8C03D9"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Télécharger un logiciel</w:t>
      </w:r>
    </w:p>
    <w:p w14:paraId="127C559B" w14:textId="77777777" w:rsidR="00CA52E5" w:rsidRPr="00CA52E5" w:rsidRDefault="00CA52E5" w:rsidP="00CA52E5">
      <w:pPr>
        <w:spacing w:after="0" w:line="240" w:lineRule="auto"/>
        <w:rPr>
          <w:rFonts w:eastAsia="Calibri" w:cs="Calibri"/>
          <w:color w:val="000000" w:themeColor="text1"/>
          <w:sz w:val="22"/>
          <w:szCs w:val="24"/>
          <w:lang w:val="en-GB" w:eastAsia="en-GB"/>
        </w:rPr>
      </w:pPr>
      <w:r w:rsidRPr="00CA52E5">
        <w:rPr>
          <w:rFonts w:eastAsia="Tahoma" w:cs="Tahoma"/>
          <w:color w:val="000000" w:themeColor="text1"/>
          <w:sz w:val="24"/>
          <w:szCs w:val="24"/>
          <w:lang w:val="en-GB" w:eastAsia="en-GB"/>
        </w:rPr>
        <w:t>Les logiciels listés peuvent être téléchargés</w:t>
      </w:r>
    </w:p>
    <w:p w14:paraId="46ECD082" w14:textId="77777777" w:rsidR="00CA52E5" w:rsidRPr="00CA52E5" w:rsidRDefault="00CA52E5" w:rsidP="00CA52E5">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Télécharger un tutoriel</w:t>
      </w:r>
    </w:p>
    <w:p w14:paraId="0607E3B9" w14:textId="77777777" w:rsidR="00D817E0" w:rsidRDefault="00CA52E5" w:rsidP="00D817E0">
      <w:pPr>
        <w:keepNext/>
        <w:keepLines/>
        <w:spacing w:before="200" w:after="0" w:line="240" w:lineRule="auto"/>
        <w:outlineLvl w:val="1"/>
        <w:rPr>
          <w:rFonts w:eastAsia="Cambria" w:cs="Cambria"/>
          <w:b/>
          <w:bCs/>
          <w:iCs/>
          <w:color w:val="000000" w:themeColor="text1"/>
          <w:sz w:val="26"/>
          <w:szCs w:val="28"/>
          <w:lang w:val="en-GB" w:eastAsia="en-GB"/>
        </w:rPr>
      </w:pPr>
      <w:r w:rsidRPr="00CA52E5">
        <w:rPr>
          <w:rFonts w:eastAsia="Cambria" w:cs="Cambria"/>
          <w:b/>
          <w:bCs/>
          <w:iCs/>
          <w:color w:val="000000" w:themeColor="text1"/>
          <w:sz w:val="26"/>
          <w:szCs w:val="28"/>
          <w:lang w:val="en-GB" w:eastAsia="en-GB"/>
        </w:rPr>
        <w:t>Valider une fiche logicielle</w:t>
      </w:r>
    </w:p>
    <w:p w14:paraId="77B7D12C" w14:textId="77777777" w:rsidR="00D817E0" w:rsidRDefault="00D817E0" w:rsidP="00D817E0">
      <w:pPr>
        <w:rPr>
          <w:lang w:val="en-GB" w:eastAsia="en-GB"/>
        </w:rPr>
      </w:pPr>
      <w:r>
        <w:rPr>
          <w:lang w:val="en-GB" w:eastAsia="en-GB"/>
        </w:rPr>
        <w:br w:type="page"/>
      </w:r>
    </w:p>
    <w:p w14:paraId="61E08230" w14:textId="77777777" w:rsidR="00CA52E5" w:rsidRDefault="00D817E0" w:rsidP="00D817E0">
      <w:pPr>
        <w:pStyle w:val="Titre1"/>
        <w:rPr>
          <w:rFonts w:eastAsia="Cambria"/>
          <w:lang w:val="en-GB" w:eastAsia="en-GB"/>
        </w:rPr>
      </w:pPr>
      <w:r>
        <w:rPr>
          <w:rFonts w:eastAsia="Cambria"/>
          <w:lang w:val="en-GB" w:eastAsia="en-GB"/>
        </w:rPr>
        <w:lastRenderedPageBreak/>
        <w:t>Diagramme de classes</w:t>
      </w:r>
    </w:p>
    <w:p w14:paraId="7CEF595B" w14:textId="77777777" w:rsidR="009A41FA" w:rsidRPr="009A41FA" w:rsidRDefault="009A41FA" w:rsidP="009A41FA">
      <w:pPr>
        <w:jc w:val="center"/>
        <w:rPr>
          <w:i/>
          <w:iCs/>
        </w:rPr>
      </w:pPr>
      <w:r w:rsidRPr="00CA52E5">
        <w:rPr>
          <w:i/>
          <w:iCs/>
        </w:rPr>
        <w:t>Fournit par notre tuteur</w:t>
      </w:r>
    </w:p>
    <w:p w14:paraId="0543E3CF" w14:textId="77777777" w:rsidR="00D817E0" w:rsidRDefault="00D817E0" w:rsidP="00D817E0">
      <w:pPr>
        <w:jc w:val="center"/>
        <w:rPr>
          <w:lang w:val="en-GB" w:eastAsia="en-GB"/>
        </w:rPr>
      </w:pPr>
      <w:r>
        <w:rPr>
          <w:noProof/>
        </w:rPr>
        <w:drawing>
          <wp:inline distT="0" distB="0" distL="0" distR="0" wp14:anchorId="5C633A1D" wp14:editId="65B95EF9">
            <wp:extent cx="6223000" cy="1714500"/>
            <wp:effectExtent l="0" t="0" r="0" b="0"/>
            <wp:docPr id="39" name="Image19.png" title="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8"/>
                    <a:stretch>
                      <a:fillRect/>
                    </a:stretch>
                  </pic:blipFill>
                  <pic:spPr>
                    <a:xfrm>
                      <a:off x="0" y="0"/>
                      <a:ext cx="6223000" cy="1714500"/>
                    </a:xfrm>
                    <a:prstGeom prst="rect">
                      <a:avLst/>
                    </a:prstGeom>
                  </pic:spPr>
                </pic:pic>
              </a:graphicData>
            </a:graphic>
          </wp:inline>
        </w:drawing>
      </w:r>
    </w:p>
    <w:p w14:paraId="18873778" w14:textId="77777777" w:rsidR="00D817E0" w:rsidRPr="009A41FA" w:rsidRDefault="00D817E0" w:rsidP="00D817E0">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Course</w:t>
      </w:r>
    </w:p>
    <w:p w14:paraId="1667C413" w14:textId="77777777" w:rsidR="00D817E0" w:rsidRPr="009A41FA" w:rsidRDefault="00D817E0" w:rsidP="00D817E0">
      <w:pPr>
        <w:pStyle w:val="Description"/>
        <w:rPr>
          <w:rFonts w:ascii="Avenir Next LT Pro" w:hAnsi="Avenir Next LT Pro"/>
          <w:color w:val="000000" w:themeColor="text1"/>
        </w:rPr>
      </w:pPr>
      <w:r w:rsidRPr="009A41FA">
        <w:rPr>
          <w:rFonts w:ascii="Avenir Next LT Pro" w:eastAsia="Tahoma" w:hAnsi="Avenir Next LT Pro" w:cs="Tahoma"/>
          <w:color w:val="000000" w:themeColor="text1"/>
          <w:sz w:val="24"/>
        </w:rPr>
        <w:t>Indique le cours (</w:t>
      </w:r>
      <w:proofErr w:type="gramStart"/>
      <w:r w:rsidRPr="009A41FA">
        <w:rPr>
          <w:rFonts w:ascii="Avenir Next LT Pro" w:eastAsia="Tahoma" w:hAnsi="Avenir Next LT Pro" w:cs="Tahoma"/>
          <w:color w:val="000000" w:themeColor="text1"/>
          <w:sz w:val="24"/>
        </w:rPr>
        <w:t>ex :</w:t>
      </w:r>
      <w:proofErr w:type="gramEnd"/>
      <w:r w:rsidRPr="009A41FA">
        <w:rPr>
          <w:rFonts w:ascii="Avenir Next LT Pro" w:eastAsia="Tahoma" w:hAnsi="Avenir Next LT Pro" w:cs="Tahoma"/>
          <w:color w:val="000000" w:themeColor="text1"/>
          <w:sz w:val="24"/>
        </w:rPr>
        <w:t xml:space="preserve"> maths, prog objet...) utilisant le logiciel</w:t>
      </w:r>
    </w:p>
    <w:p w14:paraId="25D9B956" w14:textId="77777777" w:rsidR="00D817E0" w:rsidRPr="009A41FA" w:rsidRDefault="00D817E0" w:rsidP="00D817E0">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Sector</w:t>
      </w:r>
    </w:p>
    <w:p w14:paraId="2CA7E711" w14:textId="77777777" w:rsidR="00D817E0" w:rsidRPr="009A41FA" w:rsidRDefault="00D817E0" w:rsidP="00D817E0">
      <w:pPr>
        <w:pStyle w:val="Description"/>
        <w:rPr>
          <w:rFonts w:ascii="Avenir Next LT Pro" w:hAnsi="Avenir Next LT Pro"/>
          <w:color w:val="000000" w:themeColor="text1"/>
        </w:rPr>
      </w:pPr>
      <w:r w:rsidRPr="009A41FA">
        <w:rPr>
          <w:rFonts w:ascii="Avenir Next LT Pro" w:eastAsia="Tahoma" w:hAnsi="Avenir Next LT Pro" w:cs="Tahoma"/>
          <w:color w:val="000000" w:themeColor="text1"/>
          <w:sz w:val="24"/>
        </w:rPr>
        <w:t>Indique la filière / cursus (</w:t>
      </w:r>
      <w:proofErr w:type="gramStart"/>
      <w:r w:rsidRPr="009A41FA">
        <w:rPr>
          <w:rFonts w:ascii="Avenir Next LT Pro" w:eastAsia="Tahoma" w:hAnsi="Avenir Next LT Pro" w:cs="Tahoma"/>
          <w:color w:val="000000" w:themeColor="text1"/>
          <w:sz w:val="24"/>
        </w:rPr>
        <w:t>ex :</w:t>
      </w:r>
      <w:proofErr w:type="gramEnd"/>
      <w:r w:rsidRPr="009A41FA">
        <w:rPr>
          <w:rFonts w:ascii="Avenir Next LT Pro" w:eastAsia="Tahoma" w:hAnsi="Avenir Next LT Pro" w:cs="Tahoma"/>
          <w:color w:val="000000" w:themeColor="text1"/>
          <w:sz w:val="24"/>
        </w:rPr>
        <w:t xml:space="preserve"> DUT info, LP ISAM...) utilisant le logiciel</w:t>
      </w:r>
    </w:p>
    <w:p w14:paraId="40585450" w14:textId="77777777" w:rsidR="00D817E0" w:rsidRPr="009A41FA" w:rsidRDefault="00D817E0" w:rsidP="00D817E0">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Software</w:t>
      </w:r>
    </w:p>
    <w:p w14:paraId="17A75270" w14:textId="77777777" w:rsidR="00D817E0" w:rsidRPr="009A41FA" w:rsidRDefault="00D817E0" w:rsidP="00D817E0">
      <w:pPr>
        <w:rPr>
          <w:color w:val="000000" w:themeColor="text1"/>
          <w:sz w:val="22"/>
          <w:szCs w:val="18"/>
        </w:rPr>
      </w:pPr>
      <w:r w:rsidRPr="009A41FA">
        <w:rPr>
          <w:color w:val="000000" w:themeColor="text1"/>
          <w:sz w:val="22"/>
          <w:szCs w:val="18"/>
        </w:rPr>
        <w:t>Contient les informations de base sur un logiciel.</w:t>
      </w:r>
    </w:p>
    <w:p w14:paraId="09125035" w14:textId="77777777" w:rsidR="00D817E0" w:rsidRPr="009A41FA" w:rsidRDefault="00D817E0" w:rsidP="00D817E0">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Teacher</w:t>
      </w:r>
    </w:p>
    <w:p w14:paraId="1E9BB99A" w14:textId="77777777" w:rsidR="00D817E0" w:rsidRPr="009A41FA" w:rsidRDefault="00D817E0" w:rsidP="00D817E0">
      <w:pPr>
        <w:rPr>
          <w:color w:val="000000" w:themeColor="text1"/>
          <w:sz w:val="24"/>
          <w:szCs w:val="20"/>
        </w:rPr>
      </w:pPr>
      <w:r w:rsidRPr="009A41FA">
        <w:rPr>
          <w:color w:val="000000" w:themeColor="text1"/>
          <w:sz w:val="24"/>
          <w:szCs w:val="20"/>
        </w:rPr>
        <w:t>Informations sur l’enseignant qui veut proposer un logiciel.</w:t>
      </w:r>
    </w:p>
    <w:p w14:paraId="572C1333" w14:textId="77777777" w:rsidR="009A41FA" w:rsidRDefault="009A41FA">
      <w:pPr>
        <w:rPr>
          <w:lang w:val="en-GB" w:eastAsia="en-GB"/>
        </w:rPr>
      </w:pPr>
      <w:r>
        <w:rPr>
          <w:lang w:val="en-GB" w:eastAsia="en-GB"/>
        </w:rPr>
        <w:br w:type="page"/>
      </w:r>
    </w:p>
    <w:p w14:paraId="50E96597" w14:textId="77777777" w:rsidR="00D817E0" w:rsidRDefault="009A41FA" w:rsidP="009A41FA">
      <w:pPr>
        <w:pStyle w:val="Titre1"/>
        <w:rPr>
          <w:lang w:val="en-GB" w:eastAsia="en-GB"/>
        </w:rPr>
      </w:pPr>
      <w:r>
        <w:rPr>
          <w:lang w:val="en-GB" w:eastAsia="en-GB"/>
        </w:rPr>
        <w:lastRenderedPageBreak/>
        <w:t>Diagramme Entité/Relation</w:t>
      </w:r>
    </w:p>
    <w:p w14:paraId="24EB386F" w14:textId="77777777" w:rsidR="009A41FA" w:rsidRPr="009A41FA" w:rsidRDefault="009A41FA" w:rsidP="009A41FA">
      <w:pPr>
        <w:rPr>
          <w:sz w:val="8"/>
          <w:szCs w:val="4"/>
          <w:lang w:val="en-GB" w:eastAsia="en-GB"/>
        </w:rPr>
      </w:pPr>
    </w:p>
    <w:p w14:paraId="6EE0C759" w14:textId="77777777" w:rsidR="009A41FA" w:rsidRDefault="009A41FA" w:rsidP="009A41FA">
      <w:pPr>
        <w:jc w:val="center"/>
        <w:rPr>
          <w:lang w:val="en-GB" w:eastAsia="en-GB"/>
        </w:rPr>
      </w:pPr>
      <w:r>
        <w:rPr>
          <w:noProof/>
        </w:rPr>
        <w:drawing>
          <wp:inline distT="0" distB="0" distL="0" distR="0" wp14:anchorId="137D5AA4" wp14:editId="4B0AF36F">
            <wp:extent cx="6223000" cy="2870200"/>
            <wp:effectExtent l="0" t="0" r="0" b="0"/>
            <wp:docPr id="49" name="Image24.png" title="Entity Relationship 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9"/>
                    <a:stretch>
                      <a:fillRect/>
                    </a:stretch>
                  </pic:blipFill>
                  <pic:spPr>
                    <a:xfrm>
                      <a:off x="0" y="0"/>
                      <a:ext cx="6223000" cy="2870200"/>
                    </a:xfrm>
                    <a:prstGeom prst="rect">
                      <a:avLst/>
                    </a:prstGeom>
                  </pic:spPr>
                </pic:pic>
              </a:graphicData>
            </a:graphic>
          </wp:inline>
        </w:drawing>
      </w:r>
    </w:p>
    <w:p w14:paraId="404C970B" w14:textId="77777777" w:rsidR="009A41FA" w:rsidRPr="009A41FA" w:rsidRDefault="009A41FA" w:rsidP="009A41FA">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Course</w:t>
      </w:r>
    </w:p>
    <w:p w14:paraId="554B689F" w14:textId="77777777" w:rsidR="009A41FA" w:rsidRPr="009A41FA" w:rsidRDefault="009A41FA" w:rsidP="009A41FA">
      <w:pPr>
        <w:pStyle w:val="Description"/>
        <w:rPr>
          <w:rFonts w:ascii="Avenir Next LT Pro" w:hAnsi="Avenir Next LT Pro"/>
          <w:color w:val="000000" w:themeColor="text1"/>
        </w:rPr>
      </w:pPr>
      <w:r w:rsidRPr="009A41FA">
        <w:rPr>
          <w:rFonts w:ascii="Avenir Next LT Pro" w:eastAsia="Tahoma" w:hAnsi="Avenir Next LT Pro" w:cs="Tahoma"/>
          <w:color w:val="000000" w:themeColor="text1"/>
          <w:sz w:val="24"/>
        </w:rPr>
        <w:t>Table listant les matières</w:t>
      </w:r>
    </w:p>
    <w:p w14:paraId="48F97D9E" w14:textId="77777777" w:rsidR="009A41FA" w:rsidRPr="009A41FA" w:rsidRDefault="009A41FA" w:rsidP="009A41FA">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Sector</w:t>
      </w:r>
    </w:p>
    <w:p w14:paraId="2654F8C8" w14:textId="77777777" w:rsidR="009A41FA" w:rsidRPr="009A41FA" w:rsidRDefault="009A41FA" w:rsidP="009A41FA">
      <w:pPr>
        <w:pStyle w:val="Description"/>
        <w:rPr>
          <w:rFonts w:ascii="Avenir Next LT Pro" w:hAnsi="Avenir Next LT Pro"/>
          <w:color w:val="000000" w:themeColor="text1"/>
        </w:rPr>
      </w:pPr>
      <w:r w:rsidRPr="009A41FA">
        <w:rPr>
          <w:rFonts w:ascii="Avenir Next LT Pro" w:eastAsia="Tahoma" w:hAnsi="Avenir Next LT Pro" w:cs="Tahoma"/>
          <w:color w:val="000000" w:themeColor="text1"/>
          <w:sz w:val="24"/>
        </w:rPr>
        <w:t>Table listant les secteurs (</w:t>
      </w:r>
      <w:proofErr w:type="gramStart"/>
      <w:r w:rsidRPr="009A41FA">
        <w:rPr>
          <w:rFonts w:ascii="Avenir Next LT Pro" w:eastAsia="Tahoma" w:hAnsi="Avenir Next LT Pro" w:cs="Tahoma"/>
          <w:color w:val="000000" w:themeColor="text1"/>
          <w:sz w:val="24"/>
        </w:rPr>
        <w:t>ex :</w:t>
      </w:r>
      <w:proofErr w:type="gramEnd"/>
      <w:r w:rsidRPr="009A41FA">
        <w:rPr>
          <w:rFonts w:ascii="Avenir Next LT Pro" w:eastAsia="Tahoma" w:hAnsi="Avenir Next LT Pro" w:cs="Tahoma"/>
          <w:color w:val="000000" w:themeColor="text1"/>
          <w:sz w:val="24"/>
        </w:rPr>
        <w:t xml:space="preserve"> DUT Info IQ S3, LP)</w:t>
      </w:r>
    </w:p>
    <w:p w14:paraId="24D8D717" w14:textId="77777777" w:rsidR="009A41FA" w:rsidRPr="009A41FA" w:rsidRDefault="009A41FA" w:rsidP="009A41FA">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Software</w:t>
      </w:r>
    </w:p>
    <w:p w14:paraId="2DC05D4E" w14:textId="77777777" w:rsidR="009A41FA" w:rsidRPr="009A41FA" w:rsidRDefault="009A41FA" w:rsidP="009A41FA">
      <w:pPr>
        <w:pStyle w:val="Description"/>
        <w:rPr>
          <w:rFonts w:ascii="Avenir Next LT Pro" w:hAnsi="Avenir Next LT Pro"/>
          <w:color w:val="000000" w:themeColor="text1"/>
        </w:rPr>
      </w:pPr>
      <w:r w:rsidRPr="009A41FA">
        <w:rPr>
          <w:rFonts w:ascii="Avenir Next LT Pro" w:eastAsia="Tahoma" w:hAnsi="Avenir Next LT Pro" w:cs="Tahoma"/>
          <w:color w:val="000000" w:themeColor="text1"/>
          <w:sz w:val="24"/>
        </w:rPr>
        <w:t>Table Software, contient la liste des logiciels ainsi que ses différentes specificités</w:t>
      </w:r>
    </w:p>
    <w:p w14:paraId="47C84BE8" w14:textId="77777777" w:rsidR="009A41FA" w:rsidRPr="009A41FA" w:rsidRDefault="009A41FA" w:rsidP="009A41FA">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Type</w:t>
      </w:r>
    </w:p>
    <w:p w14:paraId="6A14E390" w14:textId="77777777" w:rsidR="009A41FA" w:rsidRPr="009A41FA" w:rsidRDefault="009A41FA" w:rsidP="009A41FA">
      <w:pPr>
        <w:pStyle w:val="Description"/>
        <w:rPr>
          <w:rFonts w:ascii="Avenir Next LT Pro" w:hAnsi="Avenir Next LT Pro"/>
          <w:color w:val="000000" w:themeColor="text1"/>
        </w:rPr>
      </w:pPr>
      <w:r w:rsidRPr="009A41FA">
        <w:rPr>
          <w:rFonts w:ascii="Avenir Next LT Pro" w:eastAsia="Tahoma" w:hAnsi="Avenir Next LT Pro" w:cs="Tahoma"/>
          <w:color w:val="000000" w:themeColor="text1"/>
          <w:sz w:val="24"/>
        </w:rPr>
        <w:t>Table Type, contient les 3 types possible (user, teacher, admin)</w:t>
      </w:r>
    </w:p>
    <w:p w14:paraId="3E6AF4D0" w14:textId="77777777" w:rsidR="009A41FA" w:rsidRPr="009A41FA" w:rsidRDefault="009A41FA" w:rsidP="009A41FA">
      <w:pPr>
        <w:pStyle w:val="Titre2"/>
        <w:spacing w:before="240"/>
        <w:rPr>
          <w:rFonts w:ascii="Avenir Next LT Pro" w:hAnsi="Avenir Next LT Pro"/>
          <w:b/>
          <w:bCs/>
          <w:color w:val="000000" w:themeColor="text1"/>
        </w:rPr>
      </w:pPr>
      <w:r w:rsidRPr="009A41FA">
        <w:rPr>
          <w:rFonts w:ascii="Avenir Next LT Pro" w:hAnsi="Avenir Next LT Pro"/>
          <w:b/>
          <w:bCs/>
          <w:color w:val="000000" w:themeColor="text1"/>
        </w:rPr>
        <w:t>User</w:t>
      </w:r>
    </w:p>
    <w:p w14:paraId="283E9FD0" w14:textId="77777777" w:rsidR="009A41FA" w:rsidRPr="009A41FA" w:rsidRDefault="009A41FA" w:rsidP="009A41FA">
      <w:pPr>
        <w:pStyle w:val="Description"/>
        <w:rPr>
          <w:rFonts w:ascii="Avenir Next LT Pro" w:hAnsi="Avenir Next LT Pro"/>
          <w:color w:val="000000" w:themeColor="text1"/>
        </w:rPr>
      </w:pPr>
      <w:r w:rsidRPr="009A41FA">
        <w:rPr>
          <w:rFonts w:ascii="Avenir Next LT Pro" w:eastAsia="Tahoma" w:hAnsi="Avenir Next LT Pro" w:cs="Tahoma"/>
          <w:color w:val="000000" w:themeColor="text1"/>
          <w:sz w:val="24"/>
        </w:rPr>
        <w:t>Table User, contient la liste des user</w:t>
      </w:r>
    </w:p>
    <w:p w14:paraId="0585B6A6" w14:textId="77777777" w:rsidR="009A41FA" w:rsidRDefault="009A41FA">
      <w:pPr>
        <w:rPr>
          <w:lang w:val="en-GB" w:eastAsia="en-GB"/>
        </w:rPr>
      </w:pPr>
      <w:r>
        <w:rPr>
          <w:lang w:val="en-GB" w:eastAsia="en-GB"/>
        </w:rPr>
        <w:br w:type="page"/>
      </w:r>
    </w:p>
    <w:p w14:paraId="75BCA7BD" w14:textId="77777777" w:rsidR="009A41FA" w:rsidRDefault="009A41FA" w:rsidP="009A41FA">
      <w:pPr>
        <w:pStyle w:val="Titre1"/>
        <w:rPr>
          <w:lang w:val="en-GB" w:eastAsia="en-GB"/>
        </w:rPr>
      </w:pPr>
      <w:r>
        <w:rPr>
          <w:lang w:val="en-GB" w:eastAsia="en-GB"/>
        </w:rPr>
        <w:lastRenderedPageBreak/>
        <w:t>Diagramme de sequence</w:t>
      </w:r>
    </w:p>
    <w:p w14:paraId="617BE8A8" w14:textId="1B4E3F3E" w:rsidR="009A41FA" w:rsidRDefault="009A41FA" w:rsidP="009A41FA">
      <w:pPr>
        <w:ind w:firstLine="360"/>
        <w:rPr>
          <w:lang w:val="en-GB" w:eastAsia="en-GB"/>
        </w:rPr>
      </w:pPr>
      <w:r>
        <w:rPr>
          <w:lang w:val="en-GB" w:eastAsia="en-GB"/>
        </w:rPr>
        <w:t>Comme nous sommes sur une méthode agile, nous n’avons que le diagramme de s</w:t>
      </w:r>
      <w:r w:rsidR="007849D9">
        <w:rPr>
          <w:lang w:val="en-GB" w:eastAsia="en-GB"/>
        </w:rPr>
        <w:t>é</w:t>
      </w:r>
      <w:r>
        <w:rPr>
          <w:lang w:val="en-GB" w:eastAsia="en-GB"/>
        </w:rPr>
        <w:t>quence du listage des logiciels car c’est la seule fonctionnalité développé</w:t>
      </w:r>
      <w:r w:rsidR="007849D9">
        <w:rPr>
          <w:lang w:val="en-GB" w:eastAsia="en-GB"/>
        </w:rPr>
        <w:t>e</w:t>
      </w:r>
      <w:r>
        <w:rPr>
          <w:lang w:val="en-GB" w:eastAsia="en-GB"/>
        </w:rPr>
        <w:t xml:space="preserve"> à ce jour.</w:t>
      </w:r>
    </w:p>
    <w:p w14:paraId="69995D8E" w14:textId="77777777" w:rsidR="009A41FA" w:rsidRDefault="009A41FA" w:rsidP="009A41FA">
      <w:pPr>
        <w:ind w:firstLine="360"/>
        <w:jc w:val="center"/>
        <w:rPr>
          <w:lang w:val="en-GB" w:eastAsia="en-GB"/>
        </w:rPr>
      </w:pPr>
      <w:r>
        <w:rPr>
          <w:noProof/>
        </w:rPr>
        <w:drawing>
          <wp:inline distT="0" distB="0" distL="0" distR="0" wp14:anchorId="7E29C974" wp14:editId="24226911">
            <wp:extent cx="6223000" cy="3949700"/>
            <wp:effectExtent l="0" t="0" r="0" b="0"/>
            <wp:docPr id="61" name="Image30.png" title="Afficher logiciels d'u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10"/>
                    <a:stretch>
                      <a:fillRect/>
                    </a:stretch>
                  </pic:blipFill>
                  <pic:spPr>
                    <a:xfrm>
                      <a:off x="0" y="0"/>
                      <a:ext cx="6223000" cy="3949700"/>
                    </a:xfrm>
                    <a:prstGeom prst="rect">
                      <a:avLst/>
                    </a:prstGeom>
                  </pic:spPr>
                </pic:pic>
              </a:graphicData>
            </a:graphic>
          </wp:inline>
        </w:drawing>
      </w:r>
    </w:p>
    <w:p w14:paraId="3BA6F956" w14:textId="77777777" w:rsidR="00C4486E" w:rsidRDefault="00C4486E">
      <w:pPr>
        <w:rPr>
          <w:lang w:val="en-GB" w:eastAsia="en-GB"/>
        </w:rPr>
      </w:pPr>
      <w:r>
        <w:rPr>
          <w:lang w:val="en-GB" w:eastAsia="en-GB"/>
        </w:rPr>
        <w:br w:type="page"/>
      </w:r>
    </w:p>
    <w:p w14:paraId="0FB82F89" w14:textId="77777777" w:rsidR="00C4486E" w:rsidRDefault="00C4486E" w:rsidP="00C4486E">
      <w:pPr>
        <w:pStyle w:val="Titre1"/>
        <w:rPr>
          <w:lang w:val="en-GB" w:eastAsia="en-GB"/>
        </w:rPr>
      </w:pPr>
      <w:r>
        <w:rPr>
          <w:lang w:val="en-GB" w:eastAsia="en-GB"/>
        </w:rPr>
        <w:lastRenderedPageBreak/>
        <w:t>Backlog produit</w:t>
      </w:r>
    </w:p>
    <w:p w14:paraId="280465B3" w14:textId="77777777" w:rsidR="009E0A10" w:rsidRPr="009E0A10" w:rsidRDefault="009E0A10" w:rsidP="009E0A10">
      <w:pPr>
        <w:rPr>
          <w:sz w:val="2"/>
          <w:szCs w:val="2"/>
          <w:lang w:val="en-GB" w:eastAsia="en-GB"/>
        </w:rPr>
      </w:pPr>
    </w:p>
    <w:tbl>
      <w:tblPr>
        <w:tblW w:w="11060" w:type="dxa"/>
        <w:jc w:val="center"/>
        <w:tblCellMar>
          <w:left w:w="70" w:type="dxa"/>
          <w:right w:w="70" w:type="dxa"/>
        </w:tblCellMar>
        <w:tblLook w:val="04A0" w:firstRow="1" w:lastRow="0" w:firstColumn="1" w:lastColumn="0" w:noHBand="0" w:noVBand="1"/>
      </w:tblPr>
      <w:tblGrid>
        <w:gridCol w:w="2634"/>
        <w:gridCol w:w="1531"/>
        <w:gridCol w:w="3502"/>
        <w:gridCol w:w="1523"/>
        <w:gridCol w:w="1084"/>
        <w:gridCol w:w="817"/>
      </w:tblGrid>
      <w:tr w:rsidR="009E0A10" w:rsidRPr="009E0A10" w14:paraId="731D565F" w14:textId="77777777" w:rsidTr="009E0A10">
        <w:trPr>
          <w:trHeight w:val="615"/>
          <w:jc w:val="center"/>
        </w:trPr>
        <w:tc>
          <w:tcPr>
            <w:tcW w:w="2524" w:type="dxa"/>
            <w:tcBorders>
              <w:top w:val="single" w:sz="8" w:space="0" w:color="000000"/>
              <w:left w:val="single" w:sz="8" w:space="0" w:color="000000"/>
              <w:bottom w:val="single" w:sz="8" w:space="0" w:color="000000"/>
              <w:right w:val="single" w:sz="8" w:space="0" w:color="000000"/>
            </w:tcBorders>
            <w:shd w:val="clear" w:color="auto" w:fill="595959" w:themeFill="text1" w:themeFillTint="A6"/>
            <w:vAlign w:val="center"/>
            <w:hideMark/>
          </w:tcPr>
          <w:p w14:paraId="4BBE5014" w14:textId="77777777" w:rsidR="009E0A10" w:rsidRPr="009E0A10" w:rsidRDefault="009E0A10" w:rsidP="009E0A10">
            <w:pPr>
              <w:spacing w:after="0" w:line="240" w:lineRule="auto"/>
              <w:jc w:val="center"/>
              <w:rPr>
                <w:rFonts w:eastAsia="Times New Roman" w:cs="Calibri"/>
                <w:color w:val="FFFFFF" w:themeColor="background1"/>
                <w:sz w:val="22"/>
                <w:lang w:eastAsia="fr-FR"/>
              </w:rPr>
            </w:pPr>
            <w:r w:rsidRPr="009E0A10">
              <w:rPr>
                <w:rFonts w:eastAsia="Times New Roman" w:cs="Calibri"/>
                <w:color w:val="FFFFFF" w:themeColor="background1"/>
                <w:sz w:val="22"/>
                <w:lang w:eastAsia="fr-FR"/>
              </w:rPr>
              <w:t>En tant que</w:t>
            </w:r>
          </w:p>
        </w:tc>
        <w:tc>
          <w:tcPr>
            <w:tcW w:w="1582" w:type="dxa"/>
            <w:tcBorders>
              <w:top w:val="single" w:sz="8" w:space="0" w:color="000000"/>
              <w:left w:val="nil"/>
              <w:bottom w:val="single" w:sz="8" w:space="0" w:color="000000"/>
              <w:right w:val="single" w:sz="8" w:space="0" w:color="000000"/>
            </w:tcBorders>
            <w:shd w:val="clear" w:color="auto" w:fill="595959" w:themeFill="text1" w:themeFillTint="A6"/>
            <w:vAlign w:val="center"/>
            <w:hideMark/>
          </w:tcPr>
          <w:p w14:paraId="5F12F71D" w14:textId="77777777" w:rsidR="009E0A10" w:rsidRPr="009E0A10" w:rsidRDefault="009E0A10" w:rsidP="009E0A10">
            <w:pPr>
              <w:spacing w:after="0" w:line="240" w:lineRule="auto"/>
              <w:jc w:val="center"/>
              <w:rPr>
                <w:rFonts w:eastAsia="Times New Roman" w:cs="Calibri"/>
                <w:color w:val="FFFFFF" w:themeColor="background1"/>
                <w:sz w:val="22"/>
                <w:lang w:eastAsia="fr-FR"/>
              </w:rPr>
            </w:pPr>
            <w:r w:rsidRPr="009E0A10">
              <w:rPr>
                <w:rFonts w:eastAsia="Times New Roman" w:cs="Calibri"/>
                <w:color w:val="FFFFFF" w:themeColor="background1"/>
                <w:sz w:val="22"/>
                <w:lang w:eastAsia="fr-FR"/>
              </w:rPr>
              <w:t>Je veux pouvoir</w:t>
            </w:r>
          </w:p>
        </w:tc>
        <w:tc>
          <w:tcPr>
            <w:tcW w:w="3472" w:type="dxa"/>
            <w:tcBorders>
              <w:top w:val="single" w:sz="8" w:space="0" w:color="000000"/>
              <w:left w:val="nil"/>
              <w:bottom w:val="single" w:sz="8" w:space="0" w:color="000000"/>
              <w:right w:val="single" w:sz="8" w:space="0" w:color="000000"/>
            </w:tcBorders>
            <w:shd w:val="clear" w:color="auto" w:fill="595959" w:themeFill="text1" w:themeFillTint="A6"/>
            <w:vAlign w:val="center"/>
            <w:hideMark/>
          </w:tcPr>
          <w:p w14:paraId="759F0A4B" w14:textId="77777777" w:rsidR="009E0A10" w:rsidRPr="009E0A10" w:rsidRDefault="009E0A10" w:rsidP="009E0A10">
            <w:pPr>
              <w:spacing w:after="0" w:line="240" w:lineRule="auto"/>
              <w:jc w:val="center"/>
              <w:rPr>
                <w:rFonts w:eastAsia="Times New Roman" w:cs="Calibri"/>
                <w:color w:val="FFFFFF" w:themeColor="background1"/>
                <w:sz w:val="22"/>
                <w:lang w:eastAsia="fr-FR"/>
              </w:rPr>
            </w:pPr>
            <w:r w:rsidRPr="009E0A10">
              <w:rPr>
                <w:rFonts w:eastAsia="Times New Roman" w:cs="Calibri"/>
                <w:color w:val="FFFFFF" w:themeColor="background1"/>
                <w:sz w:val="22"/>
                <w:lang w:eastAsia="fr-FR"/>
              </w:rPr>
              <w:t>Pour</w:t>
            </w:r>
          </w:p>
        </w:tc>
        <w:tc>
          <w:tcPr>
            <w:tcW w:w="1524" w:type="dxa"/>
            <w:tcBorders>
              <w:top w:val="single" w:sz="8" w:space="0" w:color="000000"/>
              <w:left w:val="nil"/>
              <w:bottom w:val="single" w:sz="8" w:space="0" w:color="000000"/>
              <w:right w:val="single" w:sz="8" w:space="0" w:color="000000"/>
            </w:tcBorders>
            <w:shd w:val="clear" w:color="auto" w:fill="595959" w:themeFill="text1" w:themeFillTint="A6"/>
            <w:vAlign w:val="center"/>
            <w:hideMark/>
          </w:tcPr>
          <w:p w14:paraId="715ADBA0" w14:textId="77777777" w:rsidR="009E0A10" w:rsidRPr="009E0A10" w:rsidRDefault="009E0A10" w:rsidP="009E0A10">
            <w:pPr>
              <w:spacing w:after="0" w:line="240" w:lineRule="auto"/>
              <w:jc w:val="center"/>
              <w:rPr>
                <w:rFonts w:eastAsia="Times New Roman" w:cs="Calibri"/>
                <w:color w:val="FFFFFF" w:themeColor="background1"/>
                <w:sz w:val="22"/>
                <w:lang w:eastAsia="fr-FR"/>
              </w:rPr>
            </w:pPr>
            <w:r w:rsidRPr="009E0A10">
              <w:rPr>
                <w:rFonts w:eastAsia="Times New Roman" w:cs="Calibri"/>
                <w:color w:val="FFFFFF" w:themeColor="background1"/>
                <w:sz w:val="22"/>
                <w:lang w:eastAsia="fr-FR"/>
              </w:rPr>
              <w:t>Commentaire</w:t>
            </w:r>
          </w:p>
        </w:tc>
        <w:tc>
          <w:tcPr>
            <w:tcW w:w="1061" w:type="dxa"/>
            <w:tcBorders>
              <w:top w:val="single" w:sz="8" w:space="0" w:color="000000"/>
              <w:left w:val="nil"/>
              <w:bottom w:val="single" w:sz="8" w:space="0" w:color="000000"/>
              <w:right w:val="single" w:sz="8" w:space="0" w:color="000000"/>
            </w:tcBorders>
            <w:shd w:val="clear" w:color="auto" w:fill="595959" w:themeFill="text1" w:themeFillTint="A6"/>
            <w:vAlign w:val="center"/>
            <w:hideMark/>
          </w:tcPr>
          <w:p w14:paraId="45A8770B" w14:textId="77777777" w:rsidR="009E0A10" w:rsidRPr="009E0A10" w:rsidRDefault="009E0A10" w:rsidP="009E0A10">
            <w:pPr>
              <w:spacing w:after="0" w:line="240" w:lineRule="auto"/>
              <w:jc w:val="center"/>
              <w:rPr>
                <w:rFonts w:eastAsia="Times New Roman" w:cs="Calibri"/>
                <w:color w:val="FFFFFF" w:themeColor="background1"/>
                <w:sz w:val="22"/>
                <w:lang w:eastAsia="fr-FR"/>
              </w:rPr>
            </w:pPr>
            <w:r w:rsidRPr="009E0A10">
              <w:rPr>
                <w:rFonts w:eastAsia="Times New Roman" w:cs="Calibri"/>
                <w:color w:val="FFFFFF" w:themeColor="background1"/>
                <w:sz w:val="22"/>
                <w:lang w:eastAsia="fr-FR"/>
              </w:rPr>
              <w:t>Priorité</w:t>
            </w:r>
          </w:p>
        </w:tc>
        <w:tc>
          <w:tcPr>
            <w:tcW w:w="897" w:type="dxa"/>
            <w:tcBorders>
              <w:top w:val="single" w:sz="8" w:space="0" w:color="000000"/>
              <w:left w:val="nil"/>
              <w:bottom w:val="single" w:sz="8" w:space="0" w:color="000000"/>
              <w:right w:val="single" w:sz="8" w:space="0" w:color="000000"/>
            </w:tcBorders>
            <w:shd w:val="clear" w:color="auto" w:fill="595959" w:themeFill="text1" w:themeFillTint="A6"/>
            <w:vAlign w:val="center"/>
            <w:hideMark/>
          </w:tcPr>
          <w:p w14:paraId="6AEBCCD1" w14:textId="77777777" w:rsidR="009E0A10" w:rsidRPr="009E0A10" w:rsidRDefault="009E0A10" w:rsidP="009E0A10">
            <w:pPr>
              <w:spacing w:after="0" w:line="240" w:lineRule="auto"/>
              <w:jc w:val="center"/>
              <w:rPr>
                <w:rFonts w:eastAsia="Times New Roman" w:cs="Calibri"/>
                <w:color w:val="FFFFFF" w:themeColor="background1"/>
                <w:sz w:val="22"/>
                <w:lang w:eastAsia="fr-FR"/>
              </w:rPr>
            </w:pPr>
            <w:r w:rsidRPr="009E0A10">
              <w:rPr>
                <w:rFonts w:eastAsia="Times New Roman" w:cs="Calibri"/>
                <w:color w:val="FFFFFF" w:themeColor="background1"/>
                <w:sz w:val="22"/>
                <w:lang w:eastAsia="fr-FR"/>
              </w:rPr>
              <w:t>Statuts</w:t>
            </w:r>
          </w:p>
        </w:tc>
      </w:tr>
      <w:tr w:rsidR="009E0A10" w:rsidRPr="009E0A10" w14:paraId="05FD07B5" w14:textId="77777777" w:rsidTr="009E0A10">
        <w:trPr>
          <w:trHeight w:val="799"/>
          <w:jc w:val="center"/>
        </w:trPr>
        <w:tc>
          <w:tcPr>
            <w:tcW w:w="2524"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478782CE"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Etudiant</w:t>
            </w:r>
          </w:p>
        </w:tc>
        <w:tc>
          <w:tcPr>
            <w:tcW w:w="1582" w:type="dxa"/>
            <w:tcBorders>
              <w:top w:val="nil"/>
              <w:left w:val="nil"/>
              <w:bottom w:val="single" w:sz="8" w:space="0" w:color="000000"/>
              <w:right w:val="single" w:sz="8" w:space="0" w:color="000000"/>
            </w:tcBorders>
            <w:shd w:val="clear" w:color="auto" w:fill="D9D9D9" w:themeFill="background1" w:themeFillShade="D9"/>
            <w:vAlign w:val="center"/>
            <w:hideMark/>
          </w:tcPr>
          <w:p w14:paraId="34B20243"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M’authentifier</w:t>
            </w:r>
          </w:p>
        </w:tc>
        <w:tc>
          <w:tcPr>
            <w:tcW w:w="3472" w:type="dxa"/>
            <w:tcBorders>
              <w:top w:val="nil"/>
              <w:left w:val="nil"/>
              <w:bottom w:val="single" w:sz="8" w:space="0" w:color="000000"/>
              <w:right w:val="single" w:sz="8" w:space="0" w:color="000000"/>
            </w:tcBorders>
            <w:shd w:val="clear" w:color="auto" w:fill="D9D9D9" w:themeFill="background1" w:themeFillShade="D9"/>
            <w:vAlign w:val="center"/>
            <w:hideMark/>
          </w:tcPr>
          <w:p w14:paraId="2C0D8D9F" w14:textId="6E87CDF3" w:rsidR="009E0A10" w:rsidRPr="009E0A10" w:rsidRDefault="007849D9" w:rsidP="009E0A10">
            <w:pPr>
              <w:spacing w:after="0" w:line="240" w:lineRule="auto"/>
              <w:jc w:val="center"/>
              <w:rPr>
                <w:rFonts w:eastAsia="Times New Roman" w:cs="Calibri"/>
                <w:color w:val="000000"/>
                <w:sz w:val="22"/>
                <w:lang w:eastAsia="fr-FR"/>
              </w:rPr>
            </w:pPr>
            <w:r>
              <w:rPr>
                <w:rFonts w:eastAsia="Times New Roman" w:cs="Calibri"/>
                <w:color w:val="000000"/>
                <w:sz w:val="22"/>
                <w:lang w:eastAsia="fr-FR"/>
              </w:rPr>
              <w:t>A</w:t>
            </w:r>
            <w:r w:rsidR="009E0A10" w:rsidRPr="009E0A10">
              <w:rPr>
                <w:rFonts w:eastAsia="Times New Roman" w:cs="Calibri"/>
                <w:color w:val="000000"/>
                <w:sz w:val="22"/>
                <w:lang w:eastAsia="fr-FR"/>
              </w:rPr>
              <w:t>ccéder au logiciel</w:t>
            </w:r>
          </w:p>
        </w:tc>
        <w:tc>
          <w:tcPr>
            <w:tcW w:w="1524" w:type="dxa"/>
            <w:tcBorders>
              <w:top w:val="nil"/>
              <w:left w:val="nil"/>
              <w:bottom w:val="single" w:sz="8" w:space="0" w:color="000000"/>
              <w:right w:val="single" w:sz="8" w:space="0" w:color="000000"/>
            </w:tcBorders>
            <w:shd w:val="clear" w:color="auto" w:fill="D9D9D9" w:themeFill="background1" w:themeFillShade="D9"/>
            <w:vAlign w:val="center"/>
            <w:hideMark/>
          </w:tcPr>
          <w:p w14:paraId="1EFED8F7"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Utilisation des logins de l’IUT</w:t>
            </w:r>
          </w:p>
        </w:tc>
        <w:tc>
          <w:tcPr>
            <w:tcW w:w="1061" w:type="dxa"/>
            <w:tcBorders>
              <w:top w:val="nil"/>
              <w:left w:val="nil"/>
              <w:bottom w:val="single" w:sz="8" w:space="0" w:color="000000"/>
              <w:right w:val="single" w:sz="8" w:space="0" w:color="000000"/>
            </w:tcBorders>
            <w:shd w:val="clear" w:color="auto" w:fill="D9D9D9" w:themeFill="background1" w:themeFillShade="D9"/>
            <w:vAlign w:val="center"/>
            <w:hideMark/>
          </w:tcPr>
          <w:p w14:paraId="31D64B28"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Haute</w:t>
            </w:r>
          </w:p>
        </w:tc>
        <w:tc>
          <w:tcPr>
            <w:tcW w:w="897" w:type="dxa"/>
            <w:tcBorders>
              <w:top w:val="nil"/>
              <w:left w:val="nil"/>
              <w:bottom w:val="single" w:sz="8" w:space="0" w:color="000000"/>
              <w:right w:val="single" w:sz="8" w:space="0" w:color="000000"/>
            </w:tcBorders>
            <w:shd w:val="clear" w:color="auto" w:fill="D9D9D9" w:themeFill="background1" w:themeFillShade="D9"/>
            <w:vAlign w:val="center"/>
            <w:hideMark/>
          </w:tcPr>
          <w:p w14:paraId="050E05B1"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Ok</w:t>
            </w:r>
          </w:p>
        </w:tc>
      </w:tr>
      <w:tr w:rsidR="009E0A10" w:rsidRPr="009E0A10" w14:paraId="2B02C6E2" w14:textId="77777777" w:rsidTr="009E0A10">
        <w:trPr>
          <w:trHeight w:val="799"/>
          <w:jc w:val="center"/>
        </w:trPr>
        <w:tc>
          <w:tcPr>
            <w:tcW w:w="2524" w:type="dxa"/>
            <w:tcBorders>
              <w:top w:val="nil"/>
              <w:left w:val="single" w:sz="8" w:space="0" w:color="000000"/>
              <w:bottom w:val="single" w:sz="8" w:space="0" w:color="000000"/>
              <w:right w:val="single" w:sz="8" w:space="0" w:color="000000"/>
            </w:tcBorders>
            <w:shd w:val="clear" w:color="auto" w:fill="BFBFBF" w:themeFill="background1" w:themeFillShade="BF"/>
            <w:vAlign w:val="center"/>
            <w:hideMark/>
          </w:tcPr>
          <w:p w14:paraId="571D6B44"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Etudiant</w:t>
            </w:r>
          </w:p>
        </w:tc>
        <w:tc>
          <w:tcPr>
            <w:tcW w:w="1582" w:type="dxa"/>
            <w:tcBorders>
              <w:top w:val="nil"/>
              <w:left w:val="nil"/>
              <w:bottom w:val="single" w:sz="8" w:space="0" w:color="000000"/>
              <w:right w:val="single" w:sz="8" w:space="0" w:color="000000"/>
            </w:tcBorders>
            <w:shd w:val="clear" w:color="auto" w:fill="BFBFBF" w:themeFill="background1" w:themeFillShade="BF"/>
            <w:vAlign w:val="center"/>
            <w:hideMark/>
          </w:tcPr>
          <w:p w14:paraId="1EA8F89B"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Lister les logiciels</w:t>
            </w:r>
          </w:p>
        </w:tc>
        <w:tc>
          <w:tcPr>
            <w:tcW w:w="3472" w:type="dxa"/>
            <w:tcBorders>
              <w:top w:val="nil"/>
              <w:left w:val="nil"/>
              <w:bottom w:val="single" w:sz="8" w:space="0" w:color="000000"/>
              <w:right w:val="single" w:sz="8" w:space="0" w:color="000000"/>
            </w:tcBorders>
            <w:shd w:val="clear" w:color="auto" w:fill="BFBFBF" w:themeFill="background1" w:themeFillShade="BF"/>
            <w:vAlign w:val="center"/>
            <w:hideMark/>
          </w:tcPr>
          <w:p w14:paraId="5356112C" w14:textId="4EB0E40D" w:rsidR="009E0A10" w:rsidRPr="009E0A10" w:rsidRDefault="007849D9" w:rsidP="009E0A10">
            <w:pPr>
              <w:spacing w:after="0" w:line="240" w:lineRule="auto"/>
              <w:jc w:val="center"/>
              <w:rPr>
                <w:rFonts w:eastAsia="Times New Roman" w:cs="Calibri"/>
                <w:color w:val="000000"/>
                <w:sz w:val="22"/>
                <w:lang w:eastAsia="fr-FR"/>
              </w:rPr>
            </w:pPr>
            <w:r>
              <w:rPr>
                <w:rFonts w:eastAsia="Times New Roman" w:cs="Calibri"/>
                <w:color w:val="000000"/>
                <w:sz w:val="22"/>
                <w:lang w:eastAsia="fr-FR"/>
              </w:rPr>
              <w:t>T</w:t>
            </w:r>
            <w:r w:rsidR="009E0A10" w:rsidRPr="009E0A10">
              <w:rPr>
                <w:rFonts w:eastAsia="Times New Roman" w:cs="Calibri"/>
                <w:color w:val="000000"/>
                <w:sz w:val="22"/>
                <w:lang w:eastAsia="fr-FR"/>
              </w:rPr>
              <w:t>élécharger un logiciel/tutoriel</w:t>
            </w:r>
          </w:p>
        </w:tc>
        <w:tc>
          <w:tcPr>
            <w:tcW w:w="1524" w:type="dxa"/>
            <w:tcBorders>
              <w:top w:val="nil"/>
              <w:left w:val="nil"/>
              <w:bottom w:val="single" w:sz="8" w:space="0" w:color="000000"/>
              <w:right w:val="single" w:sz="8" w:space="0" w:color="000000"/>
            </w:tcBorders>
            <w:shd w:val="clear" w:color="auto" w:fill="BFBFBF" w:themeFill="background1" w:themeFillShade="BF"/>
            <w:hideMark/>
          </w:tcPr>
          <w:p w14:paraId="27DDAE09"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 </w:t>
            </w:r>
          </w:p>
        </w:tc>
        <w:tc>
          <w:tcPr>
            <w:tcW w:w="1061" w:type="dxa"/>
            <w:tcBorders>
              <w:top w:val="nil"/>
              <w:left w:val="nil"/>
              <w:bottom w:val="single" w:sz="8" w:space="0" w:color="000000"/>
              <w:right w:val="single" w:sz="8" w:space="0" w:color="000000"/>
            </w:tcBorders>
            <w:shd w:val="clear" w:color="auto" w:fill="BFBFBF" w:themeFill="background1" w:themeFillShade="BF"/>
            <w:vAlign w:val="center"/>
            <w:hideMark/>
          </w:tcPr>
          <w:p w14:paraId="7E6A5C11"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Haute</w:t>
            </w:r>
          </w:p>
        </w:tc>
        <w:tc>
          <w:tcPr>
            <w:tcW w:w="897" w:type="dxa"/>
            <w:tcBorders>
              <w:top w:val="nil"/>
              <w:left w:val="nil"/>
              <w:bottom w:val="single" w:sz="8" w:space="0" w:color="000000"/>
              <w:right w:val="single" w:sz="8" w:space="0" w:color="000000"/>
            </w:tcBorders>
            <w:shd w:val="clear" w:color="auto" w:fill="BFBFBF" w:themeFill="background1" w:themeFillShade="BF"/>
            <w:vAlign w:val="center"/>
            <w:hideMark/>
          </w:tcPr>
          <w:p w14:paraId="515AFF58"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Ok</w:t>
            </w:r>
          </w:p>
        </w:tc>
      </w:tr>
      <w:tr w:rsidR="009E0A10" w:rsidRPr="009E0A10" w14:paraId="4C4B4CA0" w14:textId="77777777" w:rsidTr="009E0A10">
        <w:trPr>
          <w:trHeight w:val="799"/>
          <w:jc w:val="center"/>
        </w:trPr>
        <w:tc>
          <w:tcPr>
            <w:tcW w:w="2524"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2494A5DE"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Etudiant</w:t>
            </w:r>
          </w:p>
        </w:tc>
        <w:tc>
          <w:tcPr>
            <w:tcW w:w="1582" w:type="dxa"/>
            <w:tcBorders>
              <w:top w:val="nil"/>
              <w:left w:val="nil"/>
              <w:bottom w:val="single" w:sz="8" w:space="0" w:color="000000"/>
              <w:right w:val="single" w:sz="8" w:space="0" w:color="000000"/>
            </w:tcBorders>
            <w:shd w:val="clear" w:color="auto" w:fill="D9D9D9" w:themeFill="background1" w:themeFillShade="D9"/>
            <w:vAlign w:val="center"/>
            <w:hideMark/>
          </w:tcPr>
          <w:p w14:paraId="75AC0059"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Saisir des critères de recherche</w:t>
            </w:r>
          </w:p>
        </w:tc>
        <w:tc>
          <w:tcPr>
            <w:tcW w:w="3472" w:type="dxa"/>
            <w:tcBorders>
              <w:top w:val="nil"/>
              <w:left w:val="nil"/>
              <w:bottom w:val="single" w:sz="8" w:space="0" w:color="000000"/>
              <w:right w:val="single" w:sz="8" w:space="0" w:color="000000"/>
            </w:tcBorders>
            <w:shd w:val="clear" w:color="auto" w:fill="D9D9D9" w:themeFill="background1" w:themeFillShade="D9"/>
            <w:vAlign w:val="center"/>
            <w:hideMark/>
          </w:tcPr>
          <w:p w14:paraId="62965A34" w14:textId="1DB414FD" w:rsidR="009E0A10" w:rsidRPr="009E0A10" w:rsidRDefault="007849D9" w:rsidP="009E0A10">
            <w:pPr>
              <w:spacing w:after="0" w:line="240" w:lineRule="auto"/>
              <w:jc w:val="center"/>
              <w:rPr>
                <w:rFonts w:eastAsia="Times New Roman" w:cs="Calibri"/>
                <w:color w:val="000000"/>
                <w:sz w:val="22"/>
                <w:lang w:eastAsia="fr-FR"/>
              </w:rPr>
            </w:pPr>
            <w:r>
              <w:rPr>
                <w:rFonts w:eastAsia="Times New Roman" w:cs="Calibri"/>
                <w:color w:val="000000"/>
                <w:sz w:val="22"/>
                <w:lang w:eastAsia="fr-FR"/>
              </w:rPr>
              <w:t>L</w:t>
            </w:r>
            <w:r w:rsidR="009E0A10" w:rsidRPr="009E0A10">
              <w:rPr>
                <w:rFonts w:eastAsia="Times New Roman" w:cs="Calibri"/>
                <w:color w:val="000000"/>
                <w:sz w:val="22"/>
                <w:lang w:eastAsia="fr-FR"/>
              </w:rPr>
              <w:t>ister le(s) logiciel(s) voulus</w:t>
            </w:r>
          </w:p>
        </w:tc>
        <w:tc>
          <w:tcPr>
            <w:tcW w:w="1524" w:type="dxa"/>
            <w:tcBorders>
              <w:top w:val="nil"/>
              <w:left w:val="nil"/>
              <w:bottom w:val="single" w:sz="8" w:space="0" w:color="000000"/>
              <w:right w:val="single" w:sz="8" w:space="0" w:color="000000"/>
            </w:tcBorders>
            <w:shd w:val="clear" w:color="auto" w:fill="D9D9D9" w:themeFill="background1" w:themeFillShade="D9"/>
            <w:hideMark/>
          </w:tcPr>
          <w:p w14:paraId="3D0F711B"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 </w:t>
            </w:r>
          </w:p>
        </w:tc>
        <w:tc>
          <w:tcPr>
            <w:tcW w:w="1061" w:type="dxa"/>
            <w:tcBorders>
              <w:top w:val="nil"/>
              <w:left w:val="nil"/>
              <w:bottom w:val="single" w:sz="8" w:space="0" w:color="000000"/>
              <w:right w:val="single" w:sz="8" w:space="0" w:color="000000"/>
            </w:tcBorders>
            <w:shd w:val="clear" w:color="auto" w:fill="D9D9D9" w:themeFill="background1" w:themeFillShade="D9"/>
            <w:vAlign w:val="center"/>
            <w:hideMark/>
          </w:tcPr>
          <w:p w14:paraId="1472E816"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Moyenne</w:t>
            </w:r>
          </w:p>
        </w:tc>
        <w:tc>
          <w:tcPr>
            <w:tcW w:w="897" w:type="dxa"/>
            <w:tcBorders>
              <w:top w:val="nil"/>
              <w:left w:val="nil"/>
              <w:bottom w:val="single" w:sz="8" w:space="0" w:color="000000"/>
              <w:right w:val="single" w:sz="8" w:space="0" w:color="000000"/>
            </w:tcBorders>
            <w:shd w:val="clear" w:color="auto" w:fill="D9D9D9" w:themeFill="background1" w:themeFillShade="D9"/>
            <w:hideMark/>
          </w:tcPr>
          <w:p w14:paraId="173E4E37"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 </w:t>
            </w:r>
          </w:p>
        </w:tc>
      </w:tr>
      <w:tr w:rsidR="009E0A10" w:rsidRPr="009E0A10" w14:paraId="17256F70" w14:textId="77777777" w:rsidTr="009E0A10">
        <w:trPr>
          <w:trHeight w:val="799"/>
          <w:jc w:val="center"/>
        </w:trPr>
        <w:tc>
          <w:tcPr>
            <w:tcW w:w="2524" w:type="dxa"/>
            <w:tcBorders>
              <w:top w:val="nil"/>
              <w:left w:val="single" w:sz="8" w:space="0" w:color="000000"/>
              <w:bottom w:val="single" w:sz="8" w:space="0" w:color="000000"/>
              <w:right w:val="single" w:sz="8" w:space="0" w:color="000000"/>
            </w:tcBorders>
            <w:shd w:val="clear" w:color="auto" w:fill="BFBFBF" w:themeFill="background1" w:themeFillShade="BF"/>
            <w:vAlign w:val="center"/>
            <w:hideMark/>
          </w:tcPr>
          <w:p w14:paraId="7FC77C40"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Etudiant</w:t>
            </w:r>
          </w:p>
        </w:tc>
        <w:tc>
          <w:tcPr>
            <w:tcW w:w="1582" w:type="dxa"/>
            <w:tcBorders>
              <w:top w:val="nil"/>
              <w:left w:val="nil"/>
              <w:bottom w:val="single" w:sz="8" w:space="0" w:color="000000"/>
              <w:right w:val="single" w:sz="8" w:space="0" w:color="000000"/>
            </w:tcBorders>
            <w:shd w:val="clear" w:color="auto" w:fill="BFBFBF" w:themeFill="background1" w:themeFillShade="BF"/>
            <w:vAlign w:val="center"/>
            <w:hideMark/>
          </w:tcPr>
          <w:p w14:paraId="22F69332"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Saisir des informations</w:t>
            </w:r>
          </w:p>
        </w:tc>
        <w:tc>
          <w:tcPr>
            <w:tcW w:w="3472" w:type="dxa"/>
            <w:tcBorders>
              <w:top w:val="nil"/>
              <w:left w:val="nil"/>
              <w:bottom w:val="single" w:sz="8" w:space="0" w:color="000000"/>
              <w:right w:val="single" w:sz="8" w:space="0" w:color="000000"/>
            </w:tcBorders>
            <w:shd w:val="clear" w:color="auto" w:fill="BFBFBF" w:themeFill="background1" w:themeFillShade="BF"/>
            <w:vAlign w:val="center"/>
            <w:hideMark/>
          </w:tcPr>
          <w:p w14:paraId="6879A706" w14:textId="338F46A2" w:rsidR="009E0A10" w:rsidRPr="009E0A10" w:rsidRDefault="007849D9" w:rsidP="009E0A10">
            <w:pPr>
              <w:spacing w:after="0" w:line="240" w:lineRule="auto"/>
              <w:jc w:val="center"/>
              <w:rPr>
                <w:rFonts w:eastAsia="Times New Roman" w:cs="Calibri"/>
                <w:color w:val="000000"/>
                <w:sz w:val="22"/>
                <w:lang w:eastAsia="fr-FR"/>
              </w:rPr>
            </w:pPr>
            <w:r>
              <w:rPr>
                <w:rFonts w:eastAsia="Times New Roman" w:cs="Calibri"/>
                <w:color w:val="000000"/>
                <w:sz w:val="22"/>
                <w:lang w:eastAsia="fr-FR"/>
              </w:rPr>
              <w:t>D</w:t>
            </w:r>
            <w:r w:rsidR="009E0A10" w:rsidRPr="009E0A10">
              <w:rPr>
                <w:rFonts w:eastAsia="Times New Roman" w:cs="Calibri"/>
                <w:color w:val="000000"/>
                <w:sz w:val="22"/>
                <w:lang w:eastAsia="fr-FR"/>
              </w:rPr>
              <w:t>emander l’ajout d’un nouveau logiciel</w:t>
            </w:r>
          </w:p>
        </w:tc>
        <w:tc>
          <w:tcPr>
            <w:tcW w:w="1524" w:type="dxa"/>
            <w:tcBorders>
              <w:top w:val="nil"/>
              <w:left w:val="nil"/>
              <w:bottom w:val="single" w:sz="8" w:space="0" w:color="000000"/>
              <w:right w:val="single" w:sz="8" w:space="0" w:color="000000"/>
            </w:tcBorders>
            <w:shd w:val="clear" w:color="auto" w:fill="BFBFBF" w:themeFill="background1" w:themeFillShade="BF"/>
            <w:hideMark/>
          </w:tcPr>
          <w:p w14:paraId="1E09846C"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 </w:t>
            </w:r>
          </w:p>
        </w:tc>
        <w:tc>
          <w:tcPr>
            <w:tcW w:w="1061" w:type="dxa"/>
            <w:tcBorders>
              <w:top w:val="nil"/>
              <w:left w:val="nil"/>
              <w:bottom w:val="single" w:sz="8" w:space="0" w:color="000000"/>
              <w:right w:val="single" w:sz="8" w:space="0" w:color="000000"/>
            </w:tcBorders>
            <w:shd w:val="clear" w:color="auto" w:fill="BFBFBF" w:themeFill="background1" w:themeFillShade="BF"/>
            <w:vAlign w:val="center"/>
            <w:hideMark/>
          </w:tcPr>
          <w:p w14:paraId="6E29E4A5"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Faible</w:t>
            </w:r>
          </w:p>
        </w:tc>
        <w:tc>
          <w:tcPr>
            <w:tcW w:w="897" w:type="dxa"/>
            <w:tcBorders>
              <w:top w:val="nil"/>
              <w:left w:val="nil"/>
              <w:bottom w:val="single" w:sz="8" w:space="0" w:color="000000"/>
              <w:right w:val="single" w:sz="8" w:space="0" w:color="000000"/>
            </w:tcBorders>
            <w:shd w:val="clear" w:color="auto" w:fill="BFBFBF" w:themeFill="background1" w:themeFillShade="BF"/>
            <w:hideMark/>
          </w:tcPr>
          <w:p w14:paraId="58357DBC"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 </w:t>
            </w:r>
          </w:p>
        </w:tc>
      </w:tr>
      <w:tr w:rsidR="009E0A10" w:rsidRPr="009E0A10" w14:paraId="26128BB6" w14:textId="77777777" w:rsidTr="009E0A10">
        <w:trPr>
          <w:trHeight w:val="799"/>
          <w:jc w:val="center"/>
        </w:trPr>
        <w:tc>
          <w:tcPr>
            <w:tcW w:w="2524" w:type="dxa"/>
            <w:tcBorders>
              <w:top w:val="nil"/>
              <w:left w:val="single" w:sz="8" w:space="0" w:color="000000"/>
              <w:bottom w:val="single" w:sz="8" w:space="0" w:color="000000"/>
              <w:right w:val="single" w:sz="8" w:space="0" w:color="000000"/>
            </w:tcBorders>
            <w:shd w:val="clear" w:color="auto" w:fill="D9D9D9" w:themeFill="background1" w:themeFillShade="D9"/>
            <w:vAlign w:val="center"/>
            <w:hideMark/>
          </w:tcPr>
          <w:p w14:paraId="1230E2DF"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Responsable/Enseignant</w:t>
            </w:r>
          </w:p>
        </w:tc>
        <w:tc>
          <w:tcPr>
            <w:tcW w:w="1582" w:type="dxa"/>
            <w:tcBorders>
              <w:top w:val="nil"/>
              <w:left w:val="nil"/>
              <w:bottom w:val="single" w:sz="8" w:space="0" w:color="000000"/>
              <w:right w:val="single" w:sz="8" w:space="0" w:color="000000"/>
            </w:tcBorders>
            <w:shd w:val="clear" w:color="auto" w:fill="D9D9D9" w:themeFill="background1" w:themeFillShade="D9"/>
            <w:vAlign w:val="center"/>
            <w:hideMark/>
          </w:tcPr>
          <w:p w14:paraId="787C4DEA"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Déposer un fichier</w:t>
            </w:r>
          </w:p>
        </w:tc>
        <w:tc>
          <w:tcPr>
            <w:tcW w:w="3472" w:type="dxa"/>
            <w:tcBorders>
              <w:top w:val="nil"/>
              <w:left w:val="nil"/>
              <w:bottom w:val="single" w:sz="8" w:space="0" w:color="000000"/>
              <w:right w:val="single" w:sz="8" w:space="0" w:color="000000"/>
            </w:tcBorders>
            <w:shd w:val="clear" w:color="auto" w:fill="D9D9D9" w:themeFill="background1" w:themeFillShade="D9"/>
            <w:vAlign w:val="center"/>
            <w:hideMark/>
          </w:tcPr>
          <w:p w14:paraId="53C60018"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Ajouter un installateur/tutoriel au site</w:t>
            </w:r>
          </w:p>
        </w:tc>
        <w:tc>
          <w:tcPr>
            <w:tcW w:w="1524" w:type="dxa"/>
            <w:tcBorders>
              <w:top w:val="nil"/>
              <w:left w:val="nil"/>
              <w:bottom w:val="single" w:sz="8" w:space="0" w:color="000000"/>
              <w:right w:val="single" w:sz="8" w:space="0" w:color="000000"/>
            </w:tcBorders>
            <w:shd w:val="clear" w:color="auto" w:fill="D9D9D9" w:themeFill="background1" w:themeFillShade="D9"/>
            <w:hideMark/>
          </w:tcPr>
          <w:p w14:paraId="6DFE7CBF"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 </w:t>
            </w:r>
          </w:p>
        </w:tc>
        <w:tc>
          <w:tcPr>
            <w:tcW w:w="1061" w:type="dxa"/>
            <w:tcBorders>
              <w:top w:val="nil"/>
              <w:left w:val="nil"/>
              <w:bottom w:val="single" w:sz="8" w:space="0" w:color="000000"/>
              <w:right w:val="single" w:sz="8" w:space="0" w:color="000000"/>
            </w:tcBorders>
            <w:shd w:val="clear" w:color="auto" w:fill="D9D9D9" w:themeFill="background1" w:themeFillShade="D9"/>
            <w:vAlign w:val="center"/>
            <w:hideMark/>
          </w:tcPr>
          <w:p w14:paraId="57049808"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Haute</w:t>
            </w:r>
          </w:p>
        </w:tc>
        <w:tc>
          <w:tcPr>
            <w:tcW w:w="897" w:type="dxa"/>
            <w:tcBorders>
              <w:top w:val="nil"/>
              <w:left w:val="nil"/>
              <w:bottom w:val="single" w:sz="8" w:space="0" w:color="000000"/>
              <w:right w:val="single" w:sz="8" w:space="0" w:color="000000"/>
            </w:tcBorders>
            <w:shd w:val="clear" w:color="auto" w:fill="D9D9D9" w:themeFill="background1" w:themeFillShade="D9"/>
            <w:hideMark/>
          </w:tcPr>
          <w:p w14:paraId="6649536E"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 </w:t>
            </w:r>
          </w:p>
        </w:tc>
      </w:tr>
      <w:tr w:rsidR="009E0A10" w:rsidRPr="009E0A10" w14:paraId="42A718EC" w14:textId="77777777" w:rsidTr="009E0A10">
        <w:trPr>
          <w:trHeight w:val="799"/>
          <w:jc w:val="center"/>
        </w:trPr>
        <w:tc>
          <w:tcPr>
            <w:tcW w:w="2524" w:type="dxa"/>
            <w:tcBorders>
              <w:top w:val="nil"/>
              <w:left w:val="single" w:sz="8" w:space="0" w:color="000000"/>
              <w:bottom w:val="single" w:sz="8" w:space="0" w:color="000000"/>
              <w:right w:val="single" w:sz="8" w:space="0" w:color="000000"/>
            </w:tcBorders>
            <w:shd w:val="clear" w:color="auto" w:fill="BFBFBF" w:themeFill="background1" w:themeFillShade="BF"/>
            <w:vAlign w:val="center"/>
            <w:hideMark/>
          </w:tcPr>
          <w:p w14:paraId="30869C69"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Responsable/Enseignant</w:t>
            </w:r>
          </w:p>
        </w:tc>
        <w:tc>
          <w:tcPr>
            <w:tcW w:w="1582" w:type="dxa"/>
            <w:tcBorders>
              <w:top w:val="nil"/>
              <w:left w:val="nil"/>
              <w:bottom w:val="single" w:sz="8" w:space="0" w:color="000000"/>
              <w:right w:val="single" w:sz="8" w:space="0" w:color="000000"/>
            </w:tcBorders>
            <w:shd w:val="clear" w:color="auto" w:fill="BFBFBF" w:themeFill="background1" w:themeFillShade="BF"/>
            <w:vAlign w:val="center"/>
            <w:hideMark/>
          </w:tcPr>
          <w:p w14:paraId="372B3313"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Gérer les logiciels</w:t>
            </w:r>
          </w:p>
        </w:tc>
        <w:tc>
          <w:tcPr>
            <w:tcW w:w="3472" w:type="dxa"/>
            <w:tcBorders>
              <w:top w:val="nil"/>
              <w:left w:val="nil"/>
              <w:bottom w:val="single" w:sz="8" w:space="0" w:color="000000"/>
              <w:right w:val="single" w:sz="8" w:space="0" w:color="000000"/>
            </w:tcBorders>
            <w:shd w:val="clear" w:color="auto" w:fill="BFBFBF" w:themeFill="background1" w:themeFillShade="BF"/>
            <w:vAlign w:val="center"/>
            <w:hideMark/>
          </w:tcPr>
          <w:p w14:paraId="0F532BF5"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Valider/supprimer/créer/modifier une fiche logicielle</w:t>
            </w:r>
          </w:p>
        </w:tc>
        <w:tc>
          <w:tcPr>
            <w:tcW w:w="1524" w:type="dxa"/>
            <w:tcBorders>
              <w:top w:val="nil"/>
              <w:left w:val="nil"/>
              <w:bottom w:val="single" w:sz="8" w:space="0" w:color="000000"/>
              <w:right w:val="single" w:sz="8" w:space="0" w:color="000000"/>
            </w:tcBorders>
            <w:shd w:val="clear" w:color="auto" w:fill="BFBFBF" w:themeFill="background1" w:themeFillShade="BF"/>
            <w:hideMark/>
          </w:tcPr>
          <w:p w14:paraId="04CA177F"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 </w:t>
            </w:r>
          </w:p>
        </w:tc>
        <w:tc>
          <w:tcPr>
            <w:tcW w:w="1061" w:type="dxa"/>
            <w:tcBorders>
              <w:top w:val="nil"/>
              <w:left w:val="nil"/>
              <w:bottom w:val="single" w:sz="8" w:space="0" w:color="000000"/>
              <w:right w:val="single" w:sz="8" w:space="0" w:color="000000"/>
            </w:tcBorders>
            <w:shd w:val="clear" w:color="auto" w:fill="BFBFBF" w:themeFill="background1" w:themeFillShade="BF"/>
            <w:vAlign w:val="center"/>
            <w:hideMark/>
          </w:tcPr>
          <w:p w14:paraId="57F40D2C" w14:textId="77777777" w:rsidR="009E0A10" w:rsidRPr="009E0A10" w:rsidRDefault="009E0A10" w:rsidP="009E0A10">
            <w:pPr>
              <w:spacing w:after="0" w:line="240" w:lineRule="auto"/>
              <w:jc w:val="center"/>
              <w:rPr>
                <w:rFonts w:eastAsia="Times New Roman" w:cs="Calibri"/>
                <w:color w:val="000000"/>
                <w:sz w:val="22"/>
                <w:lang w:eastAsia="fr-FR"/>
              </w:rPr>
            </w:pPr>
            <w:r w:rsidRPr="009E0A10">
              <w:rPr>
                <w:rFonts w:eastAsia="Times New Roman" w:cs="Calibri"/>
                <w:color w:val="000000"/>
                <w:sz w:val="22"/>
                <w:lang w:eastAsia="fr-FR"/>
              </w:rPr>
              <w:t>Haute</w:t>
            </w:r>
          </w:p>
        </w:tc>
        <w:tc>
          <w:tcPr>
            <w:tcW w:w="897" w:type="dxa"/>
            <w:tcBorders>
              <w:top w:val="nil"/>
              <w:left w:val="nil"/>
              <w:bottom w:val="single" w:sz="8" w:space="0" w:color="000000"/>
              <w:right w:val="single" w:sz="8" w:space="0" w:color="000000"/>
            </w:tcBorders>
            <w:shd w:val="clear" w:color="auto" w:fill="BFBFBF" w:themeFill="background1" w:themeFillShade="BF"/>
            <w:hideMark/>
          </w:tcPr>
          <w:p w14:paraId="48AA2700" w14:textId="77777777" w:rsidR="009E0A10" w:rsidRPr="009E0A10" w:rsidRDefault="009E0A10" w:rsidP="009E0A10">
            <w:pPr>
              <w:spacing w:after="0" w:line="240" w:lineRule="auto"/>
              <w:jc w:val="center"/>
              <w:rPr>
                <w:rFonts w:eastAsia="Times New Roman" w:cs="Calibri"/>
                <w:color w:val="000000"/>
                <w:sz w:val="24"/>
                <w:szCs w:val="24"/>
                <w:lang w:eastAsia="fr-FR"/>
              </w:rPr>
            </w:pPr>
            <w:r w:rsidRPr="009E0A10">
              <w:rPr>
                <w:rFonts w:eastAsia="Times New Roman" w:cs="Calibri"/>
                <w:color w:val="000000"/>
                <w:sz w:val="24"/>
                <w:szCs w:val="24"/>
                <w:lang w:eastAsia="fr-FR"/>
              </w:rPr>
              <w:t> </w:t>
            </w:r>
          </w:p>
        </w:tc>
      </w:tr>
    </w:tbl>
    <w:p w14:paraId="1F73DB1F" w14:textId="77777777" w:rsidR="00C4486E" w:rsidRPr="00C4486E" w:rsidRDefault="00C4486E" w:rsidP="009E0A10">
      <w:pPr>
        <w:rPr>
          <w:lang w:val="en-GB" w:eastAsia="en-GB"/>
        </w:rPr>
      </w:pPr>
    </w:p>
    <w:sectPr w:rsidR="00C4486E" w:rsidRPr="00C4486E" w:rsidSect="00283718">
      <w:headerReference w:type="default" r:id="rId11"/>
      <w:footerReference w:type="default" r:id="rId12"/>
      <w:pgSz w:w="11906" w:h="16838"/>
      <w:pgMar w:top="720" w:right="720" w:bottom="720" w:left="720" w:header="227"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665390" w14:textId="77777777" w:rsidR="00D647C3" w:rsidRDefault="00D647C3" w:rsidP="0027615E">
      <w:pPr>
        <w:spacing w:after="0" w:line="240" w:lineRule="auto"/>
      </w:pPr>
      <w:r>
        <w:separator/>
      </w:r>
    </w:p>
  </w:endnote>
  <w:endnote w:type="continuationSeparator" w:id="0">
    <w:p w14:paraId="2AD38DE0" w14:textId="77777777" w:rsidR="00D647C3" w:rsidRDefault="00D647C3" w:rsidP="00276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venir Next LT Pro">
    <w:altName w:val="Avenir Next LT Pro"/>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3163898"/>
      <w:docPartObj>
        <w:docPartGallery w:val="Page Numbers (Bottom of Page)"/>
        <w:docPartUnique/>
      </w:docPartObj>
    </w:sdtPr>
    <w:sdtEndPr/>
    <w:sdtContent>
      <w:p w14:paraId="798ECE48" w14:textId="77777777" w:rsidR="00283718" w:rsidRDefault="00283718">
        <w:pPr>
          <w:pStyle w:val="Pieddepage"/>
          <w:jc w:val="center"/>
        </w:pPr>
        <w:r>
          <w:fldChar w:fldCharType="begin"/>
        </w:r>
        <w:r>
          <w:instrText>PAGE   \* MERGEFORMAT</w:instrText>
        </w:r>
        <w:r>
          <w:fldChar w:fldCharType="separate"/>
        </w:r>
        <w:r>
          <w:t>2</w:t>
        </w:r>
        <w:r>
          <w:fldChar w:fldCharType="end"/>
        </w:r>
      </w:p>
    </w:sdtContent>
  </w:sdt>
  <w:p w14:paraId="768CA227" w14:textId="77777777" w:rsidR="00C94EDF" w:rsidRDefault="00D647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609CFC" w14:textId="77777777" w:rsidR="00D647C3" w:rsidRDefault="00D647C3" w:rsidP="0027615E">
      <w:pPr>
        <w:spacing w:after="0" w:line="240" w:lineRule="auto"/>
      </w:pPr>
      <w:r>
        <w:separator/>
      </w:r>
    </w:p>
  </w:footnote>
  <w:footnote w:type="continuationSeparator" w:id="0">
    <w:p w14:paraId="65C4A1C5" w14:textId="77777777" w:rsidR="00D647C3" w:rsidRDefault="00D647C3" w:rsidP="00276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D48561" w14:textId="77777777" w:rsidR="00283718" w:rsidRDefault="00283718">
    <w:pPr>
      <w:pStyle w:val="En-tte"/>
    </w:pPr>
    <w:r>
      <w:t>Projet LOLA</w:t>
    </w:r>
    <w:r>
      <w:ptab w:relativeTo="margin" w:alignment="center" w:leader="none"/>
    </w:r>
    <w:r>
      <w:t>M3302 Projet tutoré – Phase 1</w:t>
    </w:r>
    <w:r>
      <w:ptab w:relativeTo="margin" w:alignment="right" w:leader="none"/>
    </w:r>
    <w:r>
      <w:t xml:space="preserve">20/10/2020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C75EA0"/>
    <w:multiLevelType w:val="hybridMultilevel"/>
    <w:tmpl w:val="386AC754"/>
    <w:lvl w:ilvl="0" w:tplc="CBF05898">
      <w:start w:val="1"/>
      <w:numFmt w:val="upperRoman"/>
      <w:pStyle w:val="Titre1"/>
      <w:lvlText w:val="%1/"/>
      <w:lvlJc w:val="left"/>
      <w:pPr>
        <w:ind w:left="720" w:hanging="360"/>
      </w:pPr>
      <w:rPr>
        <w:rFonts w:ascii="Avenir Next LT Pro" w:hAnsi="Avenir Next LT Pro" w:hint="default"/>
        <w:b/>
        <w:i w:val="0"/>
        <w:color w:val="000000" w:themeColor="text1"/>
        <w:sz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9F57B8E"/>
    <w:multiLevelType w:val="hybridMultilevel"/>
    <w:tmpl w:val="7F0A1B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13C"/>
    <w:rsid w:val="001C4E1A"/>
    <w:rsid w:val="0027615E"/>
    <w:rsid w:val="00283718"/>
    <w:rsid w:val="00454216"/>
    <w:rsid w:val="004C2B0A"/>
    <w:rsid w:val="00500534"/>
    <w:rsid w:val="00543073"/>
    <w:rsid w:val="005E1BEB"/>
    <w:rsid w:val="007849D9"/>
    <w:rsid w:val="0094771D"/>
    <w:rsid w:val="009A41FA"/>
    <w:rsid w:val="009E0A10"/>
    <w:rsid w:val="00A66E0D"/>
    <w:rsid w:val="00A9013C"/>
    <w:rsid w:val="00C4486E"/>
    <w:rsid w:val="00CA52E5"/>
    <w:rsid w:val="00D45FD5"/>
    <w:rsid w:val="00D647C3"/>
    <w:rsid w:val="00D817E0"/>
    <w:rsid w:val="00DB06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28C1"/>
  <w15:chartTrackingRefBased/>
  <w15:docId w15:val="{2A90A5E2-CE92-44D9-B456-DE532D660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1FA"/>
    <w:rPr>
      <w:rFonts w:ascii="Avenir Next LT Pro" w:hAnsi="Avenir Next LT Pro"/>
      <w:sz w:val="28"/>
    </w:rPr>
  </w:style>
  <w:style w:type="paragraph" w:styleId="Titre1">
    <w:name w:val="heading 1"/>
    <w:basedOn w:val="Normal"/>
    <w:next w:val="Normal"/>
    <w:link w:val="Titre1Car"/>
    <w:uiPriority w:val="9"/>
    <w:qFormat/>
    <w:rsid w:val="00A9013C"/>
    <w:pPr>
      <w:keepNext/>
      <w:keepLines/>
      <w:numPr>
        <w:numId w:val="2"/>
      </w:numPr>
      <w:pBdr>
        <w:bottom w:val="single" w:sz="18" w:space="1" w:color="auto"/>
      </w:pBdr>
      <w:spacing w:before="240" w:after="0"/>
      <w:outlineLvl w:val="0"/>
    </w:pPr>
    <w:rPr>
      <w:rFonts w:eastAsiaTheme="majorEastAsia" w:cstheme="majorBidi"/>
      <w:b/>
      <w:sz w:val="36"/>
      <w:szCs w:val="32"/>
    </w:rPr>
  </w:style>
  <w:style w:type="paragraph" w:styleId="Titre2">
    <w:name w:val="heading 2"/>
    <w:basedOn w:val="Normal"/>
    <w:next w:val="Normal"/>
    <w:link w:val="Titre2Car"/>
    <w:uiPriority w:val="9"/>
    <w:semiHidden/>
    <w:unhideWhenUsed/>
    <w:qFormat/>
    <w:rsid w:val="00CA52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9013C"/>
    <w:pPr>
      <w:ind w:left="720"/>
      <w:contextualSpacing/>
    </w:pPr>
  </w:style>
  <w:style w:type="paragraph" w:styleId="Pieddepage">
    <w:name w:val="footer"/>
    <w:basedOn w:val="Normal"/>
    <w:link w:val="PieddepageCar"/>
    <w:uiPriority w:val="99"/>
    <w:unhideWhenUsed/>
    <w:rsid w:val="00A901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9013C"/>
  </w:style>
  <w:style w:type="table" w:styleId="TableauGrille5Fonc-Accentuation1">
    <w:name w:val="Grid Table 5 Dark Accent 1"/>
    <w:basedOn w:val="TableauNormal"/>
    <w:uiPriority w:val="50"/>
    <w:rsid w:val="00A901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Titre1Car">
    <w:name w:val="Titre 1 Car"/>
    <w:basedOn w:val="Policepardfaut"/>
    <w:link w:val="Titre1"/>
    <w:uiPriority w:val="9"/>
    <w:rsid w:val="00A9013C"/>
    <w:rPr>
      <w:rFonts w:ascii="Avenir Next LT Pro" w:eastAsiaTheme="majorEastAsia" w:hAnsi="Avenir Next LT Pro" w:cstheme="majorBidi"/>
      <w:b/>
      <w:sz w:val="36"/>
      <w:szCs w:val="32"/>
    </w:rPr>
  </w:style>
  <w:style w:type="paragraph" w:styleId="En-tte">
    <w:name w:val="header"/>
    <w:basedOn w:val="Normal"/>
    <w:link w:val="En-tteCar"/>
    <w:uiPriority w:val="99"/>
    <w:unhideWhenUsed/>
    <w:rsid w:val="0027615E"/>
    <w:pPr>
      <w:tabs>
        <w:tab w:val="center" w:pos="4536"/>
        <w:tab w:val="right" w:pos="9072"/>
      </w:tabs>
      <w:spacing w:after="0" w:line="240" w:lineRule="auto"/>
    </w:pPr>
  </w:style>
  <w:style w:type="character" w:customStyle="1" w:styleId="En-tteCar">
    <w:name w:val="En-tête Car"/>
    <w:basedOn w:val="Policepardfaut"/>
    <w:link w:val="En-tte"/>
    <w:uiPriority w:val="99"/>
    <w:rsid w:val="0027615E"/>
    <w:rPr>
      <w:rFonts w:ascii="Avenir Next LT Pro" w:hAnsi="Avenir Next LT Pro"/>
    </w:rPr>
  </w:style>
  <w:style w:type="paragraph" w:styleId="Titre">
    <w:name w:val="Title"/>
    <w:basedOn w:val="Normal"/>
    <w:next w:val="Normal"/>
    <w:link w:val="TitreCar"/>
    <w:uiPriority w:val="10"/>
    <w:qFormat/>
    <w:rsid w:val="0027615E"/>
    <w:pPr>
      <w:spacing w:before="1680" w:after="0" w:line="240" w:lineRule="auto"/>
      <w:contextualSpacing/>
      <w:jc w:val="center"/>
    </w:pPr>
    <w:rPr>
      <w:rFonts w:eastAsiaTheme="majorEastAsia" w:cstheme="majorBidi"/>
      <w:spacing w:val="-10"/>
      <w:kern w:val="28"/>
      <w:sz w:val="46"/>
      <w:szCs w:val="56"/>
    </w:rPr>
  </w:style>
  <w:style w:type="character" w:customStyle="1" w:styleId="TitreCar">
    <w:name w:val="Titre Car"/>
    <w:basedOn w:val="Policepardfaut"/>
    <w:link w:val="Titre"/>
    <w:uiPriority w:val="10"/>
    <w:rsid w:val="0027615E"/>
    <w:rPr>
      <w:rFonts w:ascii="Avenir Next LT Pro" w:eastAsiaTheme="majorEastAsia" w:hAnsi="Avenir Next LT Pro" w:cstheme="majorBidi"/>
      <w:spacing w:val="-10"/>
      <w:kern w:val="28"/>
      <w:sz w:val="46"/>
      <w:szCs w:val="56"/>
    </w:rPr>
  </w:style>
  <w:style w:type="character" w:customStyle="1" w:styleId="Titre2Car">
    <w:name w:val="Titre 2 Car"/>
    <w:basedOn w:val="Policepardfaut"/>
    <w:link w:val="Titre2"/>
    <w:uiPriority w:val="9"/>
    <w:semiHidden/>
    <w:rsid w:val="00CA52E5"/>
    <w:rPr>
      <w:rFonts w:asciiTheme="majorHAnsi" w:eastAsiaTheme="majorEastAsia" w:hAnsiTheme="majorHAnsi" w:cstheme="majorBidi"/>
      <w:color w:val="2F5496" w:themeColor="accent1" w:themeShade="BF"/>
      <w:sz w:val="26"/>
      <w:szCs w:val="26"/>
    </w:rPr>
  </w:style>
  <w:style w:type="paragraph" w:customStyle="1" w:styleId="Description">
    <w:name w:val="Description"/>
    <w:basedOn w:val="Normal"/>
    <w:rsid w:val="00D817E0"/>
    <w:pPr>
      <w:spacing w:after="0" w:line="240" w:lineRule="auto"/>
    </w:pPr>
    <w:rPr>
      <w:rFonts w:ascii="Calibri" w:eastAsia="Calibri" w:hAnsi="Calibri" w:cs="Calibri"/>
      <w:sz w:val="22"/>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040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8</Pages>
  <Words>715</Words>
  <Characters>3934</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 HOFMANN</dc:creator>
  <cp:keywords/>
  <dc:description/>
  <cp:lastModifiedBy>Jules PASCOT</cp:lastModifiedBy>
  <cp:revision>8</cp:revision>
  <dcterms:created xsi:type="dcterms:W3CDTF">2020-10-20T15:43:00Z</dcterms:created>
  <dcterms:modified xsi:type="dcterms:W3CDTF">2020-10-20T20:13:00Z</dcterms:modified>
</cp:coreProperties>
</file>