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729D9" w14:textId="77777777" w:rsidR="00A91936" w:rsidRPr="007606A6" w:rsidRDefault="00A91936" w:rsidP="00F73D6C">
      <w:pPr>
        <w:autoSpaceDE w:val="0"/>
        <w:autoSpaceDN w:val="0"/>
        <w:spacing w:after="0" w:line="276" w:lineRule="auto"/>
        <w:jc w:val="center"/>
        <w:rPr>
          <w:rFonts w:ascii="Arial" w:eastAsia="Times New Roman" w:hAnsi="Arial" w:cs="Arial"/>
          <w:b/>
          <w:caps/>
          <w:sz w:val="32"/>
          <w:szCs w:val="32"/>
          <w:lang w:val="ms-MY"/>
        </w:rPr>
      </w:pPr>
    </w:p>
    <w:p w14:paraId="56A729DA" w14:textId="77777777" w:rsidR="00A91936" w:rsidRPr="007606A6" w:rsidRDefault="00A92BB6" w:rsidP="00F73D6C">
      <w:pPr>
        <w:autoSpaceDE w:val="0"/>
        <w:autoSpaceDN w:val="0"/>
        <w:spacing w:after="0" w:line="276" w:lineRule="auto"/>
        <w:jc w:val="center"/>
        <w:rPr>
          <w:rFonts w:ascii="Arial" w:eastAsia="Times New Roman" w:hAnsi="Arial" w:cs="Arial"/>
          <w:b/>
          <w:caps/>
          <w:sz w:val="32"/>
          <w:szCs w:val="32"/>
          <w:lang w:val="ms-MY"/>
        </w:rPr>
      </w:pPr>
      <w:r>
        <w:rPr>
          <w:noProof/>
          <w:lang w:val="ms-MY" w:eastAsia="ms-MY"/>
        </w:rPr>
        <w:drawing>
          <wp:anchor distT="0" distB="0" distL="114300" distR="114300" simplePos="0" relativeHeight="251661312" behindDoc="0" locked="0" layoutInCell="1" allowOverlap="1" wp14:anchorId="56A72A92" wp14:editId="56A72A93">
            <wp:simplePos x="0" y="0"/>
            <wp:positionH relativeFrom="column">
              <wp:posOffset>1828800</wp:posOffset>
            </wp:positionH>
            <wp:positionV relativeFrom="paragraph">
              <wp:posOffset>150495</wp:posOffset>
            </wp:positionV>
            <wp:extent cx="2194688" cy="5905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AM logo_horizontal option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4688" cy="590550"/>
                    </a:xfrm>
                    <a:prstGeom prst="rect">
                      <a:avLst/>
                    </a:prstGeom>
                  </pic:spPr>
                </pic:pic>
              </a:graphicData>
            </a:graphic>
            <wp14:sizeRelH relativeFrom="margin">
              <wp14:pctWidth>0</wp14:pctWidth>
            </wp14:sizeRelH>
            <wp14:sizeRelV relativeFrom="margin">
              <wp14:pctHeight>0</wp14:pctHeight>
            </wp14:sizeRelV>
          </wp:anchor>
        </w:drawing>
      </w:r>
      <w:r w:rsidR="008C33B5" w:rsidRPr="007606A6">
        <w:rPr>
          <w:rFonts w:ascii="Arial" w:eastAsia="Times New Roman" w:hAnsi="Arial" w:cs="Arial"/>
          <w:b/>
          <w:caps/>
          <w:noProof/>
          <w:sz w:val="32"/>
          <w:szCs w:val="32"/>
          <w:lang w:val="ms-MY" w:eastAsia="ms-MY"/>
        </w:rPr>
        <mc:AlternateContent>
          <mc:Choice Requires="wps">
            <w:drawing>
              <wp:anchor distT="45720" distB="45720" distL="114300" distR="114300" simplePos="0" relativeHeight="251659264" behindDoc="0" locked="0" layoutInCell="1" allowOverlap="1" wp14:anchorId="56A72A94" wp14:editId="56A72A95">
                <wp:simplePos x="0" y="0"/>
                <wp:positionH relativeFrom="column">
                  <wp:posOffset>653415</wp:posOffset>
                </wp:positionH>
                <wp:positionV relativeFrom="paragraph">
                  <wp:posOffset>147320</wp:posOffset>
                </wp:positionV>
                <wp:extent cx="1724660" cy="905510"/>
                <wp:effectExtent l="0" t="0" r="889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660" cy="905510"/>
                        </a:xfrm>
                        <a:prstGeom prst="rect">
                          <a:avLst/>
                        </a:prstGeom>
                        <a:solidFill>
                          <a:srgbClr val="FFFFFF"/>
                        </a:solidFill>
                        <a:ln w="9525">
                          <a:noFill/>
                          <a:miter lim="800000"/>
                          <a:headEnd/>
                          <a:tailEnd/>
                        </a:ln>
                      </wps:spPr>
                      <wps:txbx>
                        <w:txbxContent>
                          <w:p w14:paraId="56A72A9C" w14:textId="77777777" w:rsidR="00A91936" w:rsidRDefault="00A919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A72A94" id="_x0000_t202" coordsize="21600,21600" o:spt="202" path="m,l,21600r21600,l21600,xe">
                <v:stroke joinstyle="miter"/>
                <v:path gradientshapeok="t" o:connecttype="rect"/>
              </v:shapetype>
              <v:shape id="Text Box 2" o:spid="_x0000_s1026" type="#_x0000_t202" style="position:absolute;left:0;text-align:left;margin-left:51.45pt;margin-top:11.6pt;width:135.8pt;height:71.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" stroked="f">
                <v:textbox>
                  <w:txbxContent>
                    <w:p w14:paraId="56A72A9C" w14:textId="77777777" w:rsidR="00A91936" w:rsidRDefault="00A91936"/>
                  </w:txbxContent>
                </v:textbox>
                <w10:wrap type="square"/>
              </v:shape>
            </w:pict>
          </mc:Fallback>
        </mc:AlternateContent>
      </w:r>
    </w:p>
    <w:p w14:paraId="56A729DB" w14:textId="77777777" w:rsidR="00A91936" w:rsidRPr="007606A6" w:rsidRDefault="00A91936" w:rsidP="00F73D6C">
      <w:pPr>
        <w:autoSpaceDE w:val="0"/>
        <w:autoSpaceDN w:val="0"/>
        <w:spacing w:after="0" w:line="276" w:lineRule="auto"/>
        <w:jc w:val="center"/>
        <w:rPr>
          <w:rFonts w:ascii="Arial" w:eastAsia="Times New Roman" w:hAnsi="Arial" w:cs="Arial"/>
          <w:b/>
          <w:caps/>
          <w:sz w:val="32"/>
          <w:szCs w:val="32"/>
          <w:lang w:val="ms-MY"/>
        </w:rPr>
      </w:pPr>
    </w:p>
    <w:p w14:paraId="56A729DC" w14:textId="77777777" w:rsidR="00A91936" w:rsidRPr="007606A6" w:rsidRDefault="00A91936" w:rsidP="00F73D6C">
      <w:pPr>
        <w:autoSpaceDE w:val="0"/>
        <w:autoSpaceDN w:val="0"/>
        <w:spacing w:after="0" w:line="276" w:lineRule="auto"/>
        <w:jc w:val="center"/>
        <w:rPr>
          <w:rFonts w:ascii="Arial" w:eastAsia="Times New Roman" w:hAnsi="Arial" w:cs="Arial"/>
          <w:b/>
          <w:caps/>
          <w:sz w:val="32"/>
          <w:szCs w:val="32"/>
          <w:lang w:val="ms-MY"/>
        </w:rPr>
      </w:pPr>
    </w:p>
    <w:p w14:paraId="56A729DD" w14:textId="77777777" w:rsidR="00A91936" w:rsidRPr="007606A6" w:rsidRDefault="00A91936" w:rsidP="00F73D6C">
      <w:pPr>
        <w:autoSpaceDE w:val="0"/>
        <w:autoSpaceDN w:val="0"/>
        <w:spacing w:after="0" w:line="276" w:lineRule="auto"/>
        <w:jc w:val="center"/>
        <w:rPr>
          <w:rFonts w:ascii="Arial" w:eastAsia="Times New Roman" w:hAnsi="Arial" w:cs="Arial"/>
          <w:b/>
          <w:caps/>
          <w:sz w:val="32"/>
          <w:szCs w:val="32"/>
          <w:lang w:val="ms-MY"/>
        </w:rPr>
      </w:pPr>
    </w:p>
    <w:p w14:paraId="56A729DE" w14:textId="77777777" w:rsidR="008C33B5" w:rsidRPr="007606A6" w:rsidRDefault="008C33B5" w:rsidP="008C33B5">
      <w:pPr>
        <w:autoSpaceDE w:val="0"/>
        <w:autoSpaceDN w:val="0"/>
        <w:spacing w:after="0" w:line="276" w:lineRule="auto"/>
        <w:jc w:val="center"/>
        <w:rPr>
          <w:rFonts w:ascii="Arial" w:eastAsia="Times New Roman" w:hAnsi="Arial" w:cs="Arial"/>
          <w:b/>
          <w:caps/>
          <w:sz w:val="32"/>
          <w:szCs w:val="32"/>
          <w:lang w:val="ms-MY"/>
        </w:rPr>
      </w:pPr>
    </w:p>
    <w:p w14:paraId="597E1EFA" w14:textId="3B0321A6" w:rsidR="005A02CF" w:rsidRPr="007606A6" w:rsidRDefault="009443E8" w:rsidP="008C33B5">
      <w:pPr>
        <w:autoSpaceDE w:val="0"/>
        <w:autoSpaceDN w:val="0"/>
        <w:spacing w:after="0" w:line="276" w:lineRule="auto"/>
        <w:jc w:val="center"/>
        <w:rPr>
          <w:rFonts w:ascii="Arial" w:eastAsia="Times New Roman" w:hAnsi="Arial" w:cs="Arial"/>
          <w:b/>
          <w:caps/>
          <w:sz w:val="32"/>
          <w:szCs w:val="32"/>
          <w:lang w:val="ms-MY"/>
        </w:rPr>
      </w:pPr>
      <w:r>
        <w:rPr>
          <w:rFonts w:ascii="Arial" w:eastAsia="Times New Roman" w:hAnsi="Arial" w:cs="Arial"/>
          <w:b/>
          <w:caps/>
          <w:sz w:val="32"/>
          <w:szCs w:val="32"/>
          <w:lang w:val="ms-MY"/>
        </w:rPr>
        <w:t>TERMS OF REFERENCE</w:t>
      </w:r>
    </w:p>
    <w:p w14:paraId="56A729E0" w14:textId="77777777" w:rsidR="00F73D6C" w:rsidRPr="007606A6" w:rsidRDefault="00F73D6C" w:rsidP="00F73D6C">
      <w:pPr>
        <w:autoSpaceDE w:val="0"/>
        <w:autoSpaceDN w:val="0"/>
        <w:spacing w:after="0" w:line="276" w:lineRule="auto"/>
        <w:rPr>
          <w:rFonts w:ascii="Arial" w:eastAsia="Times New Roman" w:hAnsi="Arial" w:cs="Arial"/>
          <w:b/>
          <w:caps/>
          <w:sz w:val="32"/>
          <w:szCs w:val="32"/>
          <w:lang w:val="ms-MY"/>
        </w:rPr>
      </w:pPr>
    </w:p>
    <w:p w14:paraId="56A729E1" w14:textId="77777777" w:rsidR="00F73D6C" w:rsidRPr="007606A6" w:rsidRDefault="00F73D6C" w:rsidP="00F73D6C">
      <w:pPr>
        <w:autoSpaceDE w:val="0"/>
        <w:autoSpaceDN w:val="0"/>
        <w:spacing w:after="0" w:line="276" w:lineRule="auto"/>
        <w:jc w:val="center"/>
        <w:rPr>
          <w:rFonts w:ascii="Arial" w:eastAsia="Times New Roman" w:hAnsi="Arial" w:cs="Arial"/>
          <w:b/>
          <w:caps/>
          <w:sz w:val="32"/>
          <w:szCs w:val="32"/>
          <w:lang w:val="ms-MY"/>
        </w:rPr>
      </w:pPr>
    </w:p>
    <w:p w14:paraId="56A729E2" w14:textId="77777777" w:rsidR="00F83522" w:rsidRDefault="00F83522" w:rsidP="00F73D6C">
      <w:pPr>
        <w:autoSpaceDE w:val="0"/>
        <w:autoSpaceDN w:val="0"/>
        <w:spacing w:after="0" w:line="276" w:lineRule="auto"/>
        <w:jc w:val="center"/>
        <w:rPr>
          <w:rFonts w:ascii="Arial" w:eastAsia="Times New Roman" w:hAnsi="Arial" w:cs="Arial"/>
          <w:b/>
          <w:caps/>
          <w:sz w:val="32"/>
          <w:szCs w:val="32"/>
          <w:lang w:val="ms-MY"/>
        </w:rPr>
      </w:pPr>
    </w:p>
    <w:p w14:paraId="0F649EEF" w14:textId="77777777" w:rsidR="009443E8" w:rsidRPr="007606A6" w:rsidRDefault="009443E8" w:rsidP="00F73D6C">
      <w:pPr>
        <w:autoSpaceDE w:val="0"/>
        <w:autoSpaceDN w:val="0"/>
        <w:spacing w:after="0" w:line="276" w:lineRule="auto"/>
        <w:jc w:val="center"/>
        <w:rPr>
          <w:rFonts w:ascii="Arial" w:eastAsia="Times New Roman" w:hAnsi="Arial" w:cs="Arial"/>
          <w:b/>
          <w:caps/>
          <w:sz w:val="32"/>
          <w:szCs w:val="32"/>
          <w:lang w:val="ms-MY"/>
        </w:rPr>
      </w:pPr>
    </w:p>
    <w:p w14:paraId="56A729E3" w14:textId="5A986610" w:rsidR="00A92BB6" w:rsidRDefault="00E957D8" w:rsidP="00F73D6C">
      <w:pPr>
        <w:spacing w:after="200" w:line="276" w:lineRule="auto"/>
        <w:jc w:val="center"/>
        <w:rPr>
          <w:rFonts w:ascii="Arial" w:eastAsia="Times New Roman" w:hAnsi="Arial" w:cs="Arial"/>
          <w:b/>
          <w:caps/>
          <w:sz w:val="32"/>
          <w:szCs w:val="32"/>
          <w:lang w:val="ms-MY" w:eastAsia="en-GB"/>
        </w:rPr>
      </w:pPr>
      <w:bookmarkStart w:id="0" w:name="_Hlk11744925"/>
      <w:r>
        <w:rPr>
          <w:rFonts w:ascii="Arial" w:eastAsia="Times New Roman" w:hAnsi="Arial" w:cs="Arial"/>
          <w:b/>
          <w:caps/>
          <w:sz w:val="32"/>
          <w:szCs w:val="32"/>
          <w:lang w:val="ms-MY" w:eastAsia="en-GB"/>
        </w:rPr>
        <w:t>STUDY ON THE POTENTIAL INCENTIVE</w:t>
      </w:r>
      <w:r w:rsidR="00776724">
        <w:rPr>
          <w:rFonts w:ascii="Arial" w:eastAsia="Times New Roman" w:hAnsi="Arial" w:cs="Arial"/>
          <w:b/>
          <w:caps/>
          <w:sz w:val="32"/>
          <w:szCs w:val="32"/>
          <w:lang w:val="ms-MY" w:eastAsia="en-GB"/>
        </w:rPr>
        <w:t>S</w:t>
      </w:r>
      <w:r>
        <w:rPr>
          <w:rFonts w:ascii="Arial" w:eastAsia="Times New Roman" w:hAnsi="Arial" w:cs="Arial"/>
          <w:b/>
          <w:caps/>
          <w:sz w:val="32"/>
          <w:szCs w:val="32"/>
          <w:lang w:val="ms-MY" w:eastAsia="en-GB"/>
        </w:rPr>
        <w:t xml:space="preserve"> FOR INFRASTRUCTURE PROJECTS</w:t>
      </w:r>
      <w:r w:rsidR="00776724">
        <w:rPr>
          <w:rFonts w:ascii="Arial" w:eastAsia="Times New Roman" w:hAnsi="Arial" w:cs="Arial"/>
          <w:b/>
          <w:caps/>
          <w:sz w:val="32"/>
          <w:szCs w:val="32"/>
          <w:lang w:val="ms-MY" w:eastAsia="en-GB"/>
        </w:rPr>
        <w:t xml:space="preserve"> </w:t>
      </w:r>
      <w:r>
        <w:rPr>
          <w:rFonts w:ascii="Arial" w:eastAsia="Times New Roman" w:hAnsi="Arial" w:cs="Arial"/>
          <w:b/>
          <w:caps/>
          <w:sz w:val="32"/>
          <w:szCs w:val="32"/>
          <w:lang w:val="ms-MY" w:eastAsia="en-GB"/>
        </w:rPr>
        <w:t xml:space="preserve">ADOPT SUSTAINABILITY </w:t>
      </w:r>
      <w:r w:rsidR="00776724">
        <w:rPr>
          <w:rFonts w:ascii="Arial" w:eastAsia="Times New Roman" w:hAnsi="Arial" w:cs="Arial"/>
          <w:b/>
          <w:caps/>
          <w:sz w:val="32"/>
          <w:szCs w:val="32"/>
          <w:lang w:val="ms-MY" w:eastAsia="en-GB"/>
        </w:rPr>
        <w:t xml:space="preserve">RATING </w:t>
      </w:r>
      <w:r>
        <w:rPr>
          <w:rFonts w:ascii="Arial" w:eastAsia="Times New Roman" w:hAnsi="Arial" w:cs="Arial"/>
          <w:b/>
          <w:caps/>
          <w:sz w:val="32"/>
          <w:szCs w:val="32"/>
          <w:lang w:val="ms-MY" w:eastAsia="en-GB"/>
        </w:rPr>
        <w:t>TOOL</w:t>
      </w:r>
    </w:p>
    <w:bookmarkEnd w:id="0"/>
    <w:p w14:paraId="08798D34" w14:textId="77777777" w:rsidR="005A02CF" w:rsidRDefault="005A02CF" w:rsidP="00F73D6C">
      <w:pPr>
        <w:spacing w:after="200" w:line="276" w:lineRule="auto"/>
        <w:jc w:val="center"/>
        <w:rPr>
          <w:rFonts w:ascii="Arial" w:eastAsia="Times New Roman" w:hAnsi="Arial" w:cs="Arial"/>
          <w:b/>
          <w:caps/>
          <w:sz w:val="32"/>
          <w:szCs w:val="32"/>
          <w:lang w:val="ms-MY" w:eastAsia="en-GB"/>
        </w:rPr>
      </w:pPr>
    </w:p>
    <w:p w14:paraId="56A729E4" w14:textId="07CD95D2" w:rsidR="00F73D6C" w:rsidRPr="007606A6" w:rsidRDefault="009443E8" w:rsidP="00F73D6C">
      <w:pPr>
        <w:spacing w:after="200" w:line="276" w:lineRule="auto"/>
        <w:jc w:val="center"/>
        <w:rPr>
          <w:rFonts w:ascii="Arial" w:eastAsia="Times New Roman" w:hAnsi="Arial" w:cs="Arial"/>
          <w:b/>
          <w:caps/>
          <w:sz w:val="32"/>
          <w:szCs w:val="32"/>
          <w:lang w:val="ms-MY" w:eastAsia="en-GB"/>
        </w:rPr>
      </w:pPr>
      <w:r>
        <w:rPr>
          <w:rFonts w:ascii="Arial" w:eastAsia="Times New Roman" w:hAnsi="Arial" w:cs="Arial"/>
          <w:b/>
          <w:caps/>
          <w:sz w:val="32"/>
          <w:szCs w:val="32"/>
          <w:lang w:val="ms-MY" w:eastAsia="en-GB"/>
        </w:rPr>
        <w:t>FOR</w:t>
      </w:r>
    </w:p>
    <w:p w14:paraId="56A729E5" w14:textId="77777777" w:rsidR="00F73D6C" w:rsidRPr="007606A6" w:rsidRDefault="00F73D6C" w:rsidP="00F73D6C">
      <w:pPr>
        <w:autoSpaceDE w:val="0"/>
        <w:autoSpaceDN w:val="0"/>
        <w:spacing w:after="0" w:line="276" w:lineRule="auto"/>
        <w:jc w:val="center"/>
        <w:rPr>
          <w:rFonts w:ascii="Arial" w:eastAsia="Times New Roman" w:hAnsi="Arial" w:cs="Arial"/>
          <w:b/>
          <w:sz w:val="32"/>
          <w:szCs w:val="32"/>
          <w:lang w:val="ms-MY"/>
        </w:rPr>
      </w:pPr>
    </w:p>
    <w:p w14:paraId="56A729E6" w14:textId="77777777" w:rsidR="00F73D6C" w:rsidRPr="007606A6" w:rsidRDefault="00F73D6C" w:rsidP="00F73D6C">
      <w:pPr>
        <w:autoSpaceDE w:val="0"/>
        <w:autoSpaceDN w:val="0"/>
        <w:spacing w:after="0" w:line="276" w:lineRule="auto"/>
        <w:jc w:val="center"/>
        <w:rPr>
          <w:rFonts w:ascii="Arial" w:eastAsia="Times New Roman" w:hAnsi="Arial" w:cs="Arial"/>
          <w:b/>
          <w:sz w:val="32"/>
          <w:szCs w:val="32"/>
          <w:lang w:val="ms-MY"/>
        </w:rPr>
      </w:pPr>
    </w:p>
    <w:p w14:paraId="56A729E8" w14:textId="77777777" w:rsidR="008C33B5" w:rsidRPr="007606A6" w:rsidRDefault="008C33B5" w:rsidP="00F73D6C">
      <w:pPr>
        <w:autoSpaceDE w:val="0"/>
        <w:autoSpaceDN w:val="0"/>
        <w:spacing w:after="0" w:line="276" w:lineRule="auto"/>
        <w:jc w:val="center"/>
        <w:rPr>
          <w:rFonts w:ascii="Arial" w:eastAsia="Times New Roman" w:hAnsi="Arial" w:cs="Arial"/>
          <w:b/>
          <w:sz w:val="32"/>
          <w:szCs w:val="32"/>
          <w:lang w:val="ms-MY"/>
        </w:rPr>
      </w:pPr>
      <w:r w:rsidRPr="0038334D">
        <w:rPr>
          <w:rFonts w:ascii="Arial" w:eastAsia="Times New Roman" w:hAnsi="Arial" w:cs="Arial"/>
          <w:b/>
          <w:i/>
          <w:sz w:val="32"/>
          <w:szCs w:val="32"/>
          <w:lang w:val="ms-MY"/>
        </w:rPr>
        <w:t>CONSTRUCTION RESEARCH INSTITUTE OF MALAYSIA</w:t>
      </w:r>
      <w:r w:rsidRPr="007606A6">
        <w:rPr>
          <w:rFonts w:ascii="Arial" w:eastAsia="Times New Roman" w:hAnsi="Arial" w:cs="Arial"/>
          <w:b/>
          <w:sz w:val="32"/>
          <w:szCs w:val="32"/>
          <w:lang w:val="ms-MY"/>
        </w:rPr>
        <w:t xml:space="preserve"> (CREAM)</w:t>
      </w:r>
    </w:p>
    <w:p w14:paraId="56A729E9" w14:textId="77777777" w:rsidR="00F73D6C" w:rsidRPr="007606A6" w:rsidRDefault="00F73D6C" w:rsidP="00F73D6C">
      <w:pPr>
        <w:spacing w:after="200" w:line="360" w:lineRule="auto"/>
        <w:contextualSpacing/>
        <w:jc w:val="center"/>
        <w:rPr>
          <w:rFonts w:ascii="Arial" w:eastAsia="Times New Roman" w:hAnsi="Arial" w:cs="Arial"/>
          <w:b/>
          <w:spacing w:val="-1"/>
          <w:w w:val="97"/>
          <w:sz w:val="32"/>
          <w:szCs w:val="32"/>
          <w:lang w:val="ms-MY" w:eastAsia="en-GB"/>
        </w:rPr>
      </w:pPr>
    </w:p>
    <w:p w14:paraId="56A729EA" w14:textId="77777777" w:rsidR="00F73D6C" w:rsidRPr="007606A6" w:rsidRDefault="00F73D6C" w:rsidP="00F73D6C">
      <w:pPr>
        <w:spacing w:after="200" w:line="360" w:lineRule="auto"/>
        <w:contextualSpacing/>
        <w:jc w:val="center"/>
        <w:rPr>
          <w:rFonts w:ascii="Arial" w:eastAsia="Times New Roman" w:hAnsi="Arial" w:cs="Arial"/>
          <w:b/>
          <w:spacing w:val="-1"/>
          <w:w w:val="97"/>
          <w:lang w:val="ms-MY" w:eastAsia="en-GB"/>
        </w:rPr>
      </w:pPr>
    </w:p>
    <w:p w14:paraId="56A729EB" w14:textId="77777777" w:rsidR="00F73D6C" w:rsidRPr="007606A6" w:rsidRDefault="00F73D6C" w:rsidP="00F73D6C">
      <w:pPr>
        <w:spacing w:after="200" w:line="360" w:lineRule="auto"/>
        <w:contextualSpacing/>
        <w:jc w:val="center"/>
        <w:rPr>
          <w:rFonts w:ascii="Arial" w:eastAsia="Times New Roman" w:hAnsi="Arial" w:cs="Arial"/>
          <w:b/>
          <w:spacing w:val="-1"/>
          <w:w w:val="97"/>
          <w:lang w:val="ms-MY" w:eastAsia="en-GB"/>
        </w:rPr>
      </w:pPr>
    </w:p>
    <w:p w14:paraId="56A729EC" w14:textId="77777777" w:rsidR="00F73D6C" w:rsidRPr="007606A6" w:rsidRDefault="00F73D6C" w:rsidP="00F73D6C">
      <w:pPr>
        <w:spacing w:after="200" w:line="360" w:lineRule="auto"/>
        <w:contextualSpacing/>
        <w:jc w:val="center"/>
        <w:rPr>
          <w:rFonts w:ascii="Arial" w:eastAsia="Times New Roman" w:hAnsi="Arial" w:cs="Arial"/>
          <w:b/>
          <w:spacing w:val="-1"/>
          <w:w w:val="97"/>
          <w:lang w:val="ms-MY" w:eastAsia="en-GB"/>
        </w:rPr>
      </w:pPr>
    </w:p>
    <w:p w14:paraId="56A729ED" w14:textId="77777777" w:rsidR="00F73D6C" w:rsidRPr="007606A6" w:rsidRDefault="00F73D6C" w:rsidP="00F73D6C">
      <w:pPr>
        <w:spacing w:after="200" w:line="360" w:lineRule="auto"/>
        <w:contextualSpacing/>
        <w:jc w:val="center"/>
        <w:rPr>
          <w:rFonts w:ascii="Arial" w:eastAsia="Times New Roman" w:hAnsi="Arial" w:cs="Arial"/>
          <w:b/>
          <w:spacing w:val="-1"/>
          <w:w w:val="97"/>
          <w:lang w:val="ms-MY" w:eastAsia="en-GB"/>
        </w:rPr>
      </w:pPr>
    </w:p>
    <w:p w14:paraId="56A729EE" w14:textId="77777777" w:rsidR="00F73D6C" w:rsidRPr="007606A6" w:rsidRDefault="00F73D6C" w:rsidP="00F73D6C">
      <w:pPr>
        <w:spacing w:after="200" w:line="360" w:lineRule="auto"/>
        <w:contextualSpacing/>
        <w:jc w:val="center"/>
        <w:rPr>
          <w:rFonts w:ascii="Arial" w:eastAsia="Times New Roman" w:hAnsi="Arial" w:cs="Arial"/>
          <w:b/>
          <w:spacing w:val="-1"/>
          <w:w w:val="97"/>
          <w:lang w:val="ms-MY" w:eastAsia="en-GB"/>
        </w:rPr>
      </w:pPr>
    </w:p>
    <w:p w14:paraId="56A729EF" w14:textId="77777777" w:rsidR="001444EE" w:rsidRPr="007606A6" w:rsidRDefault="001444EE" w:rsidP="00F73D6C">
      <w:pPr>
        <w:spacing w:after="200" w:line="360" w:lineRule="auto"/>
        <w:contextualSpacing/>
        <w:jc w:val="center"/>
        <w:rPr>
          <w:rFonts w:ascii="Arial" w:eastAsia="Times New Roman" w:hAnsi="Arial" w:cs="Arial"/>
          <w:b/>
          <w:spacing w:val="-1"/>
          <w:w w:val="97"/>
          <w:lang w:val="ms-MY" w:eastAsia="en-GB"/>
        </w:rPr>
      </w:pPr>
    </w:p>
    <w:p w14:paraId="56A729F0" w14:textId="319AC51D" w:rsidR="001444EE" w:rsidRDefault="001444EE" w:rsidP="00F73D6C">
      <w:pPr>
        <w:spacing w:after="200" w:line="360" w:lineRule="auto"/>
        <w:contextualSpacing/>
        <w:jc w:val="center"/>
        <w:rPr>
          <w:rFonts w:ascii="Arial" w:eastAsia="Times New Roman" w:hAnsi="Arial" w:cs="Arial"/>
          <w:b/>
          <w:spacing w:val="-1"/>
          <w:w w:val="97"/>
          <w:lang w:val="ms-MY" w:eastAsia="en-GB"/>
        </w:rPr>
      </w:pPr>
    </w:p>
    <w:p w14:paraId="1988BD88" w14:textId="77777777" w:rsidR="00132425" w:rsidRPr="007606A6" w:rsidRDefault="00132425" w:rsidP="00F73D6C">
      <w:pPr>
        <w:spacing w:after="200" w:line="360" w:lineRule="auto"/>
        <w:contextualSpacing/>
        <w:jc w:val="center"/>
        <w:rPr>
          <w:rFonts w:ascii="Arial" w:eastAsia="Times New Roman" w:hAnsi="Arial" w:cs="Arial"/>
          <w:b/>
          <w:spacing w:val="-1"/>
          <w:w w:val="97"/>
          <w:lang w:val="ms-MY" w:eastAsia="en-GB"/>
        </w:rPr>
      </w:pPr>
    </w:p>
    <w:p w14:paraId="56A729F1" w14:textId="77777777" w:rsidR="001444EE" w:rsidRDefault="001444EE" w:rsidP="00F73D6C">
      <w:pPr>
        <w:spacing w:after="200" w:line="360" w:lineRule="auto"/>
        <w:contextualSpacing/>
        <w:jc w:val="center"/>
        <w:rPr>
          <w:rFonts w:ascii="Arial" w:eastAsia="Times New Roman" w:hAnsi="Arial" w:cs="Arial"/>
          <w:b/>
          <w:spacing w:val="-1"/>
          <w:w w:val="97"/>
          <w:lang w:val="ms-MY" w:eastAsia="en-GB"/>
        </w:rPr>
      </w:pPr>
    </w:p>
    <w:p w14:paraId="74F94831" w14:textId="77777777" w:rsidR="009443E8" w:rsidRDefault="009443E8" w:rsidP="00F73D6C">
      <w:pPr>
        <w:spacing w:after="200" w:line="360" w:lineRule="auto"/>
        <w:contextualSpacing/>
        <w:jc w:val="center"/>
        <w:rPr>
          <w:rFonts w:ascii="Arial" w:eastAsia="Times New Roman" w:hAnsi="Arial" w:cs="Arial"/>
          <w:b/>
          <w:spacing w:val="-1"/>
          <w:w w:val="97"/>
          <w:lang w:val="ms-MY" w:eastAsia="en-GB"/>
        </w:rPr>
      </w:pPr>
    </w:p>
    <w:p w14:paraId="1A5374C4" w14:textId="77777777" w:rsidR="009443E8" w:rsidRDefault="009443E8" w:rsidP="00F73D6C">
      <w:pPr>
        <w:spacing w:after="200" w:line="360" w:lineRule="auto"/>
        <w:contextualSpacing/>
        <w:jc w:val="center"/>
        <w:rPr>
          <w:rFonts w:ascii="Arial" w:eastAsia="Times New Roman" w:hAnsi="Arial" w:cs="Arial"/>
          <w:b/>
          <w:spacing w:val="-1"/>
          <w:w w:val="97"/>
          <w:lang w:val="ms-MY" w:eastAsia="en-GB"/>
        </w:rPr>
      </w:pPr>
    </w:p>
    <w:p w14:paraId="238C8EDB" w14:textId="77777777" w:rsidR="009443E8" w:rsidRDefault="009443E8" w:rsidP="0038334D">
      <w:pPr>
        <w:spacing w:after="0" w:line="360" w:lineRule="auto"/>
        <w:jc w:val="center"/>
        <w:rPr>
          <w:rFonts w:ascii="Arial" w:eastAsia="Times New Roman" w:hAnsi="Arial" w:cs="Arial"/>
          <w:b/>
          <w:sz w:val="24"/>
          <w:szCs w:val="24"/>
          <w:lang w:val="ms-MY"/>
        </w:rPr>
      </w:pPr>
      <w:r w:rsidRPr="009443E8">
        <w:rPr>
          <w:rFonts w:ascii="Arial" w:eastAsia="Times New Roman" w:hAnsi="Arial" w:cs="Arial"/>
          <w:b/>
          <w:sz w:val="24"/>
          <w:szCs w:val="24"/>
          <w:lang w:val="ms-MY"/>
        </w:rPr>
        <w:lastRenderedPageBreak/>
        <w:t xml:space="preserve">TERMS OF REFERENCE </w:t>
      </w:r>
    </w:p>
    <w:p w14:paraId="47FF6690" w14:textId="307B35D7" w:rsidR="00A46D0F" w:rsidRDefault="00E957D8" w:rsidP="0038334D">
      <w:pPr>
        <w:spacing w:after="0" w:line="360" w:lineRule="auto"/>
        <w:jc w:val="center"/>
        <w:rPr>
          <w:rFonts w:ascii="Arial" w:eastAsia="Times New Roman" w:hAnsi="Arial" w:cs="Arial"/>
          <w:b/>
          <w:sz w:val="24"/>
          <w:szCs w:val="24"/>
          <w:lang w:val="ms-MY"/>
        </w:rPr>
      </w:pPr>
      <w:bookmarkStart w:id="1" w:name="_Hlk11744969"/>
      <w:r>
        <w:rPr>
          <w:rFonts w:ascii="Arial" w:eastAsia="Times New Roman" w:hAnsi="Arial" w:cs="Arial"/>
          <w:b/>
          <w:sz w:val="24"/>
          <w:szCs w:val="24"/>
          <w:lang w:val="ms-MY"/>
        </w:rPr>
        <w:t xml:space="preserve">INSENTIVE </w:t>
      </w:r>
      <w:r w:rsidRPr="00E957D8">
        <w:rPr>
          <w:rFonts w:ascii="Arial" w:eastAsia="Times New Roman" w:hAnsi="Arial" w:cs="Arial"/>
          <w:b/>
          <w:sz w:val="24"/>
          <w:szCs w:val="24"/>
          <w:lang w:val="ms-MY"/>
        </w:rPr>
        <w:t>STUDY FOR</w:t>
      </w:r>
      <w:r w:rsidR="00776724">
        <w:rPr>
          <w:rFonts w:ascii="Arial" w:eastAsia="Times New Roman" w:hAnsi="Arial" w:cs="Arial"/>
          <w:b/>
          <w:sz w:val="24"/>
          <w:szCs w:val="24"/>
          <w:lang w:val="ms-MY"/>
        </w:rPr>
        <w:t xml:space="preserve"> </w:t>
      </w:r>
      <w:r w:rsidRPr="00E957D8">
        <w:rPr>
          <w:rFonts w:ascii="Arial" w:eastAsia="Times New Roman" w:hAnsi="Arial" w:cs="Arial"/>
          <w:b/>
          <w:sz w:val="24"/>
          <w:szCs w:val="24"/>
          <w:lang w:val="ms-MY"/>
        </w:rPr>
        <w:t xml:space="preserve">INFRASTRUCTURE PROJECTS </w:t>
      </w:r>
      <w:r w:rsidR="00776724">
        <w:rPr>
          <w:rFonts w:ascii="Arial" w:eastAsia="Times New Roman" w:hAnsi="Arial" w:cs="Arial"/>
          <w:b/>
          <w:sz w:val="24"/>
          <w:szCs w:val="24"/>
          <w:lang w:val="ms-MY"/>
        </w:rPr>
        <w:t>ADOPT SUSTAINABILITY RATING TOOL</w:t>
      </w:r>
    </w:p>
    <w:bookmarkEnd w:id="1"/>
    <w:p w14:paraId="3AC04C7C" w14:textId="77777777" w:rsidR="00E957D8" w:rsidRPr="007606A6" w:rsidRDefault="00E957D8" w:rsidP="0038334D">
      <w:pPr>
        <w:spacing w:after="0" w:line="360" w:lineRule="auto"/>
        <w:jc w:val="center"/>
        <w:rPr>
          <w:rFonts w:ascii="Arial" w:eastAsia="Times New Roman" w:hAnsi="Arial" w:cs="Arial"/>
          <w:lang w:val="ms-MY"/>
        </w:rPr>
      </w:pPr>
    </w:p>
    <w:p w14:paraId="56A729F7" w14:textId="595728BB" w:rsidR="00F50814" w:rsidRDefault="009443E8" w:rsidP="00F73D6C">
      <w:pPr>
        <w:numPr>
          <w:ilvl w:val="0"/>
          <w:numId w:val="10"/>
        </w:numPr>
        <w:spacing w:after="0" w:line="360" w:lineRule="auto"/>
        <w:ind w:left="709"/>
        <w:jc w:val="both"/>
        <w:rPr>
          <w:rFonts w:ascii="Arial" w:eastAsia="Times New Roman" w:hAnsi="Arial" w:cs="Arial"/>
          <w:b/>
          <w:lang w:val="ms-MY"/>
        </w:rPr>
      </w:pPr>
      <w:r>
        <w:rPr>
          <w:rFonts w:ascii="Arial" w:eastAsia="Times New Roman" w:hAnsi="Arial" w:cs="Arial"/>
          <w:b/>
          <w:lang w:val="ms-MY"/>
        </w:rPr>
        <w:t>SERVICE</w:t>
      </w:r>
    </w:p>
    <w:p w14:paraId="56A729F8" w14:textId="77777777" w:rsidR="00F50814" w:rsidRDefault="00F50814" w:rsidP="00F50814">
      <w:pPr>
        <w:spacing w:after="0" w:line="360" w:lineRule="auto"/>
        <w:ind w:left="709"/>
        <w:jc w:val="both"/>
        <w:rPr>
          <w:rFonts w:ascii="Arial" w:eastAsia="Times New Roman" w:hAnsi="Arial" w:cs="Arial"/>
          <w:b/>
          <w:lang w:val="ms-MY"/>
        </w:rPr>
      </w:pPr>
    </w:p>
    <w:p w14:paraId="56A729F9" w14:textId="355B9CA9" w:rsidR="0038334D" w:rsidRDefault="009443E8" w:rsidP="00F50814">
      <w:pPr>
        <w:spacing w:after="0" w:line="360" w:lineRule="auto"/>
        <w:ind w:left="709"/>
        <w:jc w:val="both"/>
        <w:rPr>
          <w:rFonts w:ascii="Arial" w:eastAsia="Times New Roman" w:hAnsi="Arial" w:cs="Arial"/>
          <w:lang w:val="ms-MY"/>
        </w:rPr>
      </w:pPr>
      <w:r>
        <w:rPr>
          <w:rFonts w:ascii="Arial" w:eastAsia="Times New Roman" w:hAnsi="Arial" w:cs="Arial"/>
          <w:lang w:val="ms-MY"/>
        </w:rPr>
        <w:t xml:space="preserve">Consultancy service </w:t>
      </w:r>
      <w:r w:rsidRPr="009443E8">
        <w:rPr>
          <w:rFonts w:ascii="Arial" w:eastAsia="Times New Roman" w:hAnsi="Arial" w:cs="Arial"/>
          <w:lang w:val="ms-MY"/>
        </w:rPr>
        <w:t xml:space="preserve">on </w:t>
      </w:r>
      <w:r w:rsidR="00591B44" w:rsidRPr="00591B44">
        <w:rPr>
          <w:rFonts w:ascii="Arial" w:eastAsia="Times New Roman" w:hAnsi="Arial" w:cs="Arial"/>
          <w:lang w:val="ms-MY"/>
        </w:rPr>
        <w:t>Study On The Potential Incentive For</w:t>
      </w:r>
      <w:r w:rsidR="00776724">
        <w:rPr>
          <w:rFonts w:ascii="Arial" w:eastAsia="Times New Roman" w:hAnsi="Arial" w:cs="Arial"/>
          <w:lang w:val="ms-MY"/>
        </w:rPr>
        <w:t xml:space="preserve"> </w:t>
      </w:r>
      <w:r w:rsidR="00591B44" w:rsidRPr="00591B44">
        <w:rPr>
          <w:rFonts w:ascii="Arial" w:eastAsia="Times New Roman" w:hAnsi="Arial" w:cs="Arial"/>
          <w:lang w:val="ms-MY"/>
        </w:rPr>
        <w:t xml:space="preserve">Infrastructure Projects Adopt Sustainability </w:t>
      </w:r>
      <w:r w:rsidR="00776724">
        <w:rPr>
          <w:rFonts w:ascii="Arial" w:eastAsia="Times New Roman" w:hAnsi="Arial" w:cs="Arial"/>
          <w:lang w:val="ms-MY"/>
        </w:rPr>
        <w:t xml:space="preserve">Rating </w:t>
      </w:r>
      <w:r w:rsidR="00591B44" w:rsidRPr="00591B44">
        <w:rPr>
          <w:rFonts w:ascii="Arial" w:eastAsia="Times New Roman" w:hAnsi="Arial" w:cs="Arial"/>
          <w:lang w:val="ms-MY"/>
        </w:rPr>
        <w:t>Tool</w:t>
      </w:r>
      <w:r w:rsidR="00591B44" w:rsidRPr="009443E8">
        <w:rPr>
          <w:rFonts w:ascii="Arial" w:eastAsia="Times New Roman" w:hAnsi="Arial" w:cs="Arial"/>
          <w:lang w:val="ms-MY"/>
        </w:rPr>
        <w:t xml:space="preserve"> </w:t>
      </w:r>
      <w:r>
        <w:rPr>
          <w:rFonts w:ascii="Arial" w:eastAsia="Times New Roman" w:hAnsi="Arial" w:cs="Arial"/>
          <w:lang w:val="ms-MY"/>
        </w:rPr>
        <w:t>for</w:t>
      </w:r>
      <w:r w:rsidR="00132425">
        <w:rPr>
          <w:rFonts w:ascii="Arial" w:eastAsia="Times New Roman" w:hAnsi="Arial" w:cs="Arial"/>
          <w:lang w:val="ms-MY"/>
        </w:rPr>
        <w:t xml:space="preserve"> </w:t>
      </w:r>
      <w:r w:rsidR="00A92BB6" w:rsidRPr="005A02CF">
        <w:rPr>
          <w:rFonts w:ascii="Arial" w:eastAsia="Times New Roman" w:hAnsi="Arial" w:cs="Arial"/>
          <w:i/>
          <w:lang w:val="ms-MY"/>
        </w:rPr>
        <w:t>Construction Research Institute Of Malaysia</w:t>
      </w:r>
      <w:r w:rsidR="00A92BB6" w:rsidRPr="00A92BB6">
        <w:rPr>
          <w:rFonts w:ascii="Arial" w:eastAsia="Times New Roman" w:hAnsi="Arial" w:cs="Arial"/>
          <w:lang w:val="ms-MY"/>
        </w:rPr>
        <w:t xml:space="preserve"> (CREAM)</w:t>
      </w:r>
    </w:p>
    <w:p w14:paraId="56A729FA" w14:textId="77777777" w:rsidR="00A92BB6" w:rsidRPr="00F50814" w:rsidRDefault="00A92BB6" w:rsidP="00F50814">
      <w:pPr>
        <w:spacing w:after="0" w:line="360" w:lineRule="auto"/>
        <w:ind w:left="709"/>
        <w:jc w:val="both"/>
        <w:rPr>
          <w:rFonts w:ascii="Arial" w:eastAsia="Times New Roman" w:hAnsi="Arial" w:cs="Arial"/>
          <w:lang w:val="ms-MY"/>
        </w:rPr>
      </w:pPr>
    </w:p>
    <w:p w14:paraId="56A729FB" w14:textId="32C44524" w:rsidR="00F73D6C" w:rsidRPr="007606A6" w:rsidRDefault="009443E8" w:rsidP="00F73D6C">
      <w:pPr>
        <w:numPr>
          <w:ilvl w:val="0"/>
          <w:numId w:val="10"/>
        </w:numPr>
        <w:spacing w:after="0" w:line="360" w:lineRule="auto"/>
        <w:ind w:left="709"/>
        <w:jc w:val="both"/>
        <w:rPr>
          <w:rFonts w:ascii="Arial" w:eastAsia="Times New Roman" w:hAnsi="Arial" w:cs="Arial"/>
          <w:b/>
          <w:lang w:val="ms-MY"/>
        </w:rPr>
      </w:pPr>
      <w:r>
        <w:rPr>
          <w:rFonts w:ascii="Arial" w:eastAsia="Times New Roman" w:hAnsi="Arial" w:cs="Arial"/>
          <w:b/>
          <w:lang w:val="ms-MY"/>
        </w:rPr>
        <w:t>BACKGROUND</w:t>
      </w:r>
    </w:p>
    <w:p w14:paraId="56A729FC" w14:textId="77777777" w:rsidR="00F73D6C" w:rsidRPr="007606A6" w:rsidRDefault="00F73D6C" w:rsidP="00F73D6C">
      <w:pPr>
        <w:spacing w:after="0" w:line="360" w:lineRule="auto"/>
        <w:ind w:firstLine="709"/>
        <w:jc w:val="both"/>
        <w:rPr>
          <w:rFonts w:ascii="Arial" w:eastAsia="Times New Roman" w:hAnsi="Arial" w:cs="Arial"/>
          <w:lang w:val="ms-MY"/>
        </w:rPr>
      </w:pPr>
    </w:p>
    <w:p w14:paraId="2E9D53BD" w14:textId="2324D78E" w:rsidR="009443E8" w:rsidRDefault="009443E8" w:rsidP="00A828F9">
      <w:pPr>
        <w:spacing w:after="0" w:line="360" w:lineRule="auto"/>
        <w:ind w:left="709"/>
        <w:jc w:val="both"/>
        <w:rPr>
          <w:rFonts w:ascii="Arial" w:eastAsia="Times New Roman" w:hAnsi="Arial" w:cs="Arial"/>
          <w:lang w:val="ms-MY"/>
        </w:rPr>
      </w:pPr>
      <w:r>
        <w:rPr>
          <w:rFonts w:ascii="Arial" w:eastAsia="Times New Roman" w:hAnsi="Arial" w:cs="Arial"/>
          <w:lang w:val="ms-MY"/>
        </w:rPr>
        <w:t xml:space="preserve">Malaysia’s Goverment through Ministry of Works and CIDB Malaysia has launched Construction Industry Transformation Programme (CITP) 2016 – 2020; in which focuses on 4 Strategic Thrust: (1) Quality, Safety and Professionalism, (2) Environmental Sustainability, (3) Productivity, and, (4) Internationalisation. </w:t>
      </w:r>
    </w:p>
    <w:p w14:paraId="6F6C2719" w14:textId="77777777" w:rsidR="009443E8" w:rsidRDefault="009443E8" w:rsidP="00132425">
      <w:pPr>
        <w:spacing w:after="0" w:line="360" w:lineRule="auto"/>
        <w:jc w:val="both"/>
        <w:rPr>
          <w:rFonts w:ascii="Arial" w:eastAsia="Times New Roman" w:hAnsi="Arial" w:cs="Arial"/>
          <w:lang w:val="ms-MY"/>
        </w:rPr>
      </w:pPr>
    </w:p>
    <w:p w14:paraId="66EE61B0" w14:textId="686D49D3" w:rsidR="009443E8" w:rsidRDefault="009443E8" w:rsidP="00A828F9">
      <w:pPr>
        <w:spacing w:after="0" w:line="360" w:lineRule="auto"/>
        <w:ind w:left="709"/>
        <w:jc w:val="both"/>
        <w:rPr>
          <w:rFonts w:ascii="Arial" w:eastAsia="Times New Roman" w:hAnsi="Arial" w:cs="Arial"/>
          <w:lang w:val="ms-MY"/>
        </w:rPr>
      </w:pPr>
      <w:r>
        <w:rPr>
          <w:rFonts w:ascii="Arial" w:eastAsia="Times New Roman" w:hAnsi="Arial" w:cs="Arial"/>
          <w:lang w:val="ms-MY"/>
        </w:rPr>
        <w:t xml:space="preserve">Under Environmental Sustainability Strategic Thrust (ST02), 6 Key Performance Indicators (KPIs) has been set out </w:t>
      </w:r>
      <w:r w:rsidR="00A46D0F">
        <w:rPr>
          <w:rFonts w:ascii="Arial" w:eastAsia="Times New Roman" w:hAnsi="Arial" w:cs="Arial"/>
          <w:lang w:val="ms-MY"/>
        </w:rPr>
        <w:t>to be achieved by 2020. The KPI</w:t>
      </w:r>
      <w:r>
        <w:rPr>
          <w:rFonts w:ascii="Arial" w:eastAsia="Times New Roman" w:hAnsi="Arial" w:cs="Arial"/>
          <w:lang w:val="ms-MY"/>
        </w:rPr>
        <w:t xml:space="preserve"> related to this consultancy service are: </w:t>
      </w:r>
    </w:p>
    <w:p w14:paraId="576E2499" w14:textId="4A9F36E4" w:rsidR="009443E8" w:rsidRDefault="009443E8" w:rsidP="009443E8">
      <w:pPr>
        <w:tabs>
          <w:tab w:val="left" w:pos="1701"/>
        </w:tabs>
        <w:spacing w:after="0" w:line="360" w:lineRule="auto"/>
        <w:ind w:left="2268" w:hanging="1417"/>
        <w:jc w:val="both"/>
        <w:rPr>
          <w:rFonts w:ascii="Arial" w:eastAsia="Times New Roman" w:hAnsi="Arial" w:cs="Arial"/>
          <w:lang w:val="ms-MY"/>
        </w:rPr>
      </w:pPr>
      <w:r>
        <w:rPr>
          <w:rFonts w:ascii="Arial" w:eastAsia="Times New Roman" w:hAnsi="Arial" w:cs="Arial"/>
          <w:lang w:val="ms-MY"/>
        </w:rPr>
        <w:t>ET0</w:t>
      </w:r>
      <w:r w:rsidR="00591B44">
        <w:rPr>
          <w:rFonts w:ascii="Arial" w:eastAsia="Times New Roman" w:hAnsi="Arial" w:cs="Arial"/>
          <w:lang w:val="ms-MY"/>
        </w:rPr>
        <w:t>1</w:t>
      </w:r>
      <w:r>
        <w:rPr>
          <w:rFonts w:ascii="Arial" w:eastAsia="Times New Roman" w:hAnsi="Arial" w:cs="Arial"/>
          <w:lang w:val="ms-MY"/>
        </w:rPr>
        <w:tab/>
        <w:t>-</w:t>
      </w:r>
      <w:r>
        <w:rPr>
          <w:rFonts w:ascii="Arial" w:eastAsia="Times New Roman" w:hAnsi="Arial" w:cs="Arial"/>
          <w:lang w:val="ms-MY"/>
        </w:rPr>
        <w:tab/>
      </w:r>
      <w:r w:rsidR="00591B44" w:rsidRPr="00591B44">
        <w:rPr>
          <w:rFonts w:ascii="Arial" w:eastAsia="Times New Roman" w:hAnsi="Arial" w:cs="Arial"/>
          <w:lang w:val="ms-MY"/>
        </w:rPr>
        <w:t>50% of new infrastructure projects more than RM 100 million to be certified in Sustainable INFRASTAR or any acceptable sustainability infrastructure tool from Dec 2020 onwards</w:t>
      </w:r>
    </w:p>
    <w:p w14:paraId="62E3CC98" w14:textId="3BA2E013" w:rsidR="009443E8" w:rsidRDefault="009443E8" w:rsidP="009443E8">
      <w:pPr>
        <w:spacing w:after="0" w:line="360" w:lineRule="auto"/>
        <w:ind w:left="709"/>
        <w:jc w:val="both"/>
        <w:rPr>
          <w:rFonts w:ascii="Arial" w:eastAsia="Times New Roman" w:hAnsi="Arial" w:cs="Arial"/>
          <w:lang w:val="ms-MY"/>
        </w:rPr>
      </w:pPr>
    </w:p>
    <w:p w14:paraId="6A6CD48F" w14:textId="5450F736" w:rsidR="00A46D0F" w:rsidRDefault="00E5751A" w:rsidP="009443E8">
      <w:pPr>
        <w:spacing w:after="0" w:line="360" w:lineRule="auto"/>
        <w:ind w:left="709"/>
        <w:jc w:val="both"/>
        <w:rPr>
          <w:rFonts w:ascii="Arial" w:eastAsia="Times New Roman" w:hAnsi="Arial" w:cs="Arial"/>
          <w:lang w:val="ms-MY"/>
        </w:rPr>
      </w:pPr>
      <w:r>
        <w:rPr>
          <w:rFonts w:ascii="Arial" w:eastAsia="Times New Roman" w:hAnsi="Arial" w:cs="Arial"/>
          <w:lang w:val="ms-MY"/>
        </w:rPr>
        <w:t>To achive ET0</w:t>
      </w:r>
      <w:r w:rsidR="00591B44">
        <w:rPr>
          <w:rFonts w:ascii="Arial" w:eastAsia="Times New Roman" w:hAnsi="Arial" w:cs="Arial"/>
          <w:lang w:val="ms-MY"/>
        </w:rPr>
        <w:t>1</w:t>
      </w:r>
      <w:r>
        <w:rPr>
          <w:rFonts w:ascii="Arial" w:eastAsia="Times New Roman" w:hAnsi="Arial" w:cs="Arial"/>
          <w:lang w:val="ms-MY"/>
        </w:rPr>
        <w:t xml:space="preserve">, a study need to be conducted related to </w:t>
      </w:r>
      <w:bookmarkStart w:id="2" w:name="_Hlk11750063"/>
      <w:r w:rsidR="00290D6B" w:rsidRPr="00290D6B">
        <w:rPr>
          <w:rFonts w:ascii="Arial" w:eastAsia="Times New Roman" w:hAnsi="Arial" w:cs="Arial"/>
          <w:lang w:val="ms-MY"/>
        </w:rPr>
        <w:t>potential incentive for infrastructure projects</w:t>
      </w:r>
      <w:r w:rsidR="00776724">
        <w:rPr>
          <w:rFonts w:ascii="Arial" w:eastAsia="Times New Roman" w:hAnsi="Arial" w:cs="Arial"/>
          <w:lang w:val="ms-MY"/>
        </w:rPr>
        <w:t xml:space="preserve"> </w:t>
      </w:r>
      <w:r w:rsidR="00290D6B" w:rsidRPr="00290D6B">
        <w:rPr>
          <w:rFonts w:ascii="Arial" w:eastAsia="Times New Roman" w:hAnsi="Arial" w:cs="Arial"/>
          <w:lang w:val="ms-MY"/>
        </w:rPr>
        <w:t xml:space="preserve">adopt sustainability </w:t>
      </w:r>
      <w:r w:rsidR="00776724">
        <w:rPr>
          <w:rFonts w:ascii="Arial" w:eastAsia="Times New Roman" w:hAnsi="Arial" w:cs="Arial"/>
          <w:lang w:val="ms-MY"/>
        </w:rPr>
        <w:t xml:space="preserve">rating </w:t>
      </w:r>
      <w:r w:rsidR="00290D6B" w:rsidRPr="00290D6B">
        <w:rPr>
          <w:rFonts w:ascii="Arial" w:eastAsia="Times New Roman" w:hAnsi="Arial" w:cs="Arial"/>
          <w:lang w:val="ms-MY"/>
        </w:rPr>
        <w:t>tool</w:t>
      </w:r>
      <w:r w:rsidR="00290D6B">
        <w:rPr>
          <w:rFonts w:ascii="Arial" w:eastAsia="Times New Roman" w:hAnsi="Arial" w:cs="Arial"/>
          <w:lang w:val="ms-MY"/>
        </w:rPr>
        <w:t>.</w:t>
      </w:r>
    </w:p>
    <w:bookmarkEnd w:id="2"/>
    <w:p w14:paraId="705AC371" w14:textId="6EC72F41" w:rsidR="00E5751A" w:rsidRDefault="00E5751A" w:rsidP="009443E8">
      <w:pPr>
        <w:spacing w:after="0" w:line="360" w:lineRule="auto"/>
        <w:ind w:left="709"/>
        <w:jc w:val="both"/>
        <w:rPr>
          <w:rFonts w:ascii="Arial" w:eastAsia="Times New Roman" w:hAnsi="Arial" w:cs="Arial"/>
          <w:lang w:val="ms-MY"/>
        </w:rPr>
      </w:pPr>
      <w:r>
        <w:rPr>
          <w:rFonts w:ascii="Arial" w:eastAsia="Times New Roman" w:hAnsi="Arial" w:cs="Arial"/>
          <w:lang w:val="ms-MY"/>
        </w:rPr>
        <w:t xml:space="preserve"> </w:t>
      </w:r>
    </w:p>
    <w:p w14:paraId="6508CCB2" w14:textId="77777777" w:rsidR="00E5751A" w:rsidRDefault="00E5751A" w:rsidP="009443E8">
      <w:pPr>
        <w:spacing w:after="0" w:line="360" w:lineRule="auto"/>
        <w:ind w:left="709"/>
        <w:jc w:val="both"/>
        <w:rPr>
          <w:rFonts w:ascii="Arial" w:eastAsia="Times New Roman" w:hAnsi="Arial" w:cs="Arial"/>
          <w:lang w:val="ms-MY"/>
        </w:rPr>
      </w:pPr>
    </w:p>
    <w:p w14:paraId="5F3FA560" w14:textId="1695D14B" w:rsidR="00E5751A" w:rsidRDefault="00E5751A" w:rsidP="009443E8">
      <w:pPr>
        <w:spacing w:after="0" w:line="360" w:lineRule="auto"/>
        <w:ind w:left="709"/>
        <w:jc w:val="both"/>
        <w:rPr>
          <w:rFonts w:ascii="Arial" w:eastAsia="Times New Roman" w:hAnsi="Arial" w:cs="Arial"/>
          <w:lang w:val="ms-MY"/>
        </w:rPr>
      </w:pPr>
    </w:p>
    <w:p w14:paraId="0C8AF22E" w14:textId="49799093" w:rsidR="00132425" w:rsidRDefault="00132425" w:rsidP="009443E8">
      <w:pPr>
        <w:spacing w:after="0" w:line="360" w:lineRule="auto"/>
        <w:ind w:left="709"/>
        <w:jc w:val="both"/>
        <w:rPr>
          <w:rFonts w:ascii="Arial" w:eastAsia="Times New Roman" w:hAnsi="Arial" w:cs="Arial"/>
          <w:lang w:val="ms-MY"/>
        </w:rPr>
      </w:pPr>
    </w:p>
    <w:p w14:paraId="57AC2447" w14:textId="01F89F93" w:rsidR="00132425" w:rsidRDefault="00132425" w:rsidP="009443E8">
      <w:pPr>
        <w:spacing w:after="0" w:line="360" w:lineRule="auto"/>
        <w:ind w:left="709"/>
        <w:jc w:val="both"/>
        <w:rPr>
          <w:rFonts w:ascii="Arial" w:eastAsia="Times New Roman" w:hAnsi="Arial" w:cs="Arial"/>
          <w:lang w:val="ms-MY"/>
        </w:rPr>
      </w:pPr>
    </w:p>
    <w:p w14:paraId="3A0E6D78" w14:textId="568A6EBC" w:rsidR="00132425" w:rsidRDefault="00132425" w:rsidP="009443E8">
      <w:pPr>
        <w:spacing w:after="0" w:line="360" w:lineRule="auto"/>
        <w:ind w:left="709"/>
        <w:jc w:val="both"/>
        <w:rPr>
          <w:rFonts w:ascii="Arial" w:eastAsia="Times New Roman" w:hAnsi="Arial" w:cs="Arial"/>
          <w:lang w:val="ms-MY"/>
        </w:rPr>
      </w:pPr>
    </w:p>
    <w:p w14:paraId="17C7007C" w14:textId="77777777" w:rsidR="00132425" w:rsidRDefault="00132425" w:rsidP="009443E8">
      <w:pPr>
        <w:spacing w:after="0" w:line="360" w:lineRule="auto"/>
        <w:ind w:left="709"/>
        <w:jc w:val="both"/>
        <w:rPr>
          <w:rFonts w:ascii="Arial" w:eastAsia="Times New Roman" w:hAnsi="Arial" w:cs="Arial"/>
          <w:lang w:val="ms-MY"/>
        </w:rPr>
      </w:pPr>
    </w:p>
    <w:p w14:paraId="2D1E67BC" w14:textId="77777777" w:rsidR="00290D6B" w:rsidRDefault="00290D6B" w:rsidP="009443E8">
      <w:pPr>
        <w:spacing w:after="0" w:line="360" w:lineRule="auto"/>
        <w:ind w:left="709"/>
        <w:jc w:val="both"/>
        <w:rPr>
          <w:rFonts w:ascii="Arial" w:eastAsia="Times New Roman" w:hAnsi="Arial" w:cs="Arial"/>
          <w:lang w:val="ms-MY"/>
        </w:rPr>
      </w:pPr>
    </w:p>
    <w:p w14:paraId="27B83E33" w14:textId="77777777" w:rsidR="00E5751A" w:rsidRDefault="00E5751A" w:rsidP="009443E8">
      <w:pPr>
        <w:spacing w:after="0" w:line="360" w:lineRule="auto"/>
        <w:ind w:left="709"/>
        <w:jc w:val="both"/>
        <w:rPr>
          <w:rFonts w:ascii="Arial" w:eastAsia="Times New Roman" w:hAnsi="Arial" w:cs="Arial"/>
          <w:lang w:val="ms-MY"/>
        </w:rPr>
      </w:pPr>
    </w:p>
    <w:p w14:paraId="17C06B18" w14:textId="77777777" w:rsidR="006B5574" w:rsidRDefault="006B5574" w:rsidP="006B5574">
      <w:pPr>
        <w:spacing w:after="0" w:line="360" w:lineRule="auto"/>
        <w:ind w:left="720"/>
        <w:jc w:val="both"/>
        <w:rPr>
          <w:rFonts w:ascii="Arial" w:eastAsia="Times New Roman" w:hAnsi="Arial" w:cs="Arial"/>
          <w:lang w:val="ms-MY"/>
        </w:rPr>
      </w:pPr>
    </w:p>
    <w:p w14:paraId="56A72A0A" w14:textId="14AF5748" w:rsidR="007B7DE4" w:rsidRPr="00A92BB6" w:rsidRDefault="00674791" w:rsidP="00F73D6C">
      <w:pPr>
        <w:spacing w:after="0" w:line="360" w:lineRule="auto"/>
        <w:rPr>
          <w:rFonts w:ascii="Arial" w:eastAsia="Times New Roman" w:hAnsi="Arial" w:cs="Arial"/>
          <w:b/>
          <w:lang w:val="ms-MY"/>
        </w:rPr>
      </w:pPr>
      <w:r w:rsidRPr="00A92BB6">
        <w:rPr>
          <w:rFonts w:ascii="Arial" w:eastAsia="Times New Roman" w:hAnsi="Arial" w:cs="Arial"/>
          <w:b/>
          <w:lang w:val="ms-MY"/>
        </w:rPr>
        <w:lastRenderedPageBreak/>
        <w:t>3</w:t>
      </w:r>
      <w:r w:rsidR="003E2FC3" w:rsidRPr="00A92BB6">
        <w:rPr>
          <w:rFonts w:ascii="Arial" w:eastAsia="Times New Roman" w:hAnsi="Arial" w:cs="Arial"/>
          <w:b/>
          <w:lang w:val="ms-MY"/>
        </w:rPr>
        <w:t>.</w:t>
      </w:r>
      <w:r w:rsidR="003E2FC3" w:rsidRPr="00A92BB6">
        <w:rPr>
          <w:rFonts w:ascii="Arial" w:eastAsia="Times New Roman" w:hAnsi="Arial" w:cs="Arial"/>
          <w:b/>
          <w:lang w:val="ms-MY"/>
        </w:rPr>
        <w:tab/>
      </w:r>
      <w:r w:rsidR="00E5751A">
        <w:rPr>
          <w:rFonts w:ascii="Arial" w:eastAsia="Times New Roman" w:hAnsi="Arial" w:cs="Arial"/>
          <w:b/>
          <w:lang w:val="ms-MY"/>
        </w:rPr>
        <w:t>CONSULTANCY OBJECTIVE</w:t>
      </w:r>
    </w:p>
    <w:p w14:paraId="56A72A0B" w14:textId="77777777" w:rsidR="007B7DE4" w:rsidRPr="00A92BB6" w:rsidRDefault="007B7DE4" w:rsidP="00F73D6C">
      <w:pPr>
        <w:spacing w:after="0" w:line="360" w:lineRule="auto"/>
        <w:rPr>
          <w:rFonts w:ascii="Arial" w:eastAsia="Times New Roman" w:hAnsi="Arial" w:cs="Arial"/>
          <w:b/>
          <w:lang w:val="ms-MY"/>
        </w:rPr>
      </w:pPr>
    </w:p>
    <w:p w14:paraId="56A72A0C" w14:textId="25B291F6" w:rsidR="00A92BB6" w:rsidRDefault="00E5751A" w:rsidP="00C52AE8">
      <w:pPr>
        <w:pStyle w:val="ColorfulList-Accent11"/>
        <w:spacing w:line="360" w:lineRule="auto"/>
        <w:jc w:val="both"/>
        <w:rPr>
          <w:rFonts w:ascii="Arial" w:hAnsi="Arial" w:cs="Arial"/>
          <w:lang w:val="ms-MY"/>
        </w:rPr>
      </w:pPr>
      <w:r>
        <w:rPr>
          <w:rFonts w:ascii="Arial" w:hAnsi="Arial" w:cs="Arial"/>
          <w:lang w:val="ms-MY"/>
        </w:rPr>
        <w:t xml:space="preserve">The objective of this consultancy service is to establish </w:t>
      </w:r>
      <w:r w:rsidR="00A46D0F">
        <w:rPr>
          <w:rFonts w:ascii="Arial" w:hAnsi="Arial" w:cs="Arial"/>
          <w:lang w:val="ms-MY"/>
        </w:rPr>
        <w:t>p</w:t>
      </w:r>
      <w:r w:rsidR="005D3E92">
        <w:rPr>
          <w:rFonts w:ascii="Arial" w:hAnsi="Arial" w:cs="Arial"/>
          <w:lang w:val="ms-MY"/>
        </w:rPr>
        <w:t>otential</w:t>
      </w:r>
      <w:r w:rsidR="00A46D0F">
        <w:rPr>
          <w:rFonts w:ascii="Arial" w:hAnsi="Arial" w:cs="Arial"/>
          <w:lang w:val="ms-MY"/>
        </w:rPr>
        <w:t xml:space="preserve"> incentive</w:t>
      </w:r>
      <w:r w:rsidR="00F629B2">
        <w:rPr>
          <w:rFonts w:ascii="Arial" w:hAnsi="Arial" w:cs="Arial"/>
          <w:lang w:val="ms-MY"/>
        </w:rPr>
        <w:t xml:space="preserve"> </w:t>
      </w:r>
      <w:r w:rsidR="005D3E92">
        <w:rPr>
          <w:rFonts w:ascii="Arial" w:hAnsi="Arial" w:cs="Arial"/>
          <w:lang w:val="ms-MY"/>
        </w:rPr>
        <w:t xml:space="preserve">for </w:t>
      </w:r>
      <w:r w:rsidR="005D3E92" w:rsidRPr="005D3E92">
        <w:rPr>
          <w:rFonts w:ascii="Arial" w:hAnsi="Arial" w:cs="Arial"/>
          <w:lang w:val="ms-MY"/>
        </w:rPr>
        <w:t>infrastructure projects adopt sustainability</w:t>
      </w:r>
      <w:r w:rsidR="00776724">
        <w:rPr>
          <w:rFonts w:ascii="Arial" w:hAnsi="Arial" w:cs="Arial"/>
          <w:lang w:val="ms-MY"/>
        </w:rPr>
        <w:t xml:space="preserve"> rating</w:t>
      </w:r>
      <w:r w:rsidR="005D3E92" w:rsidRPr="005D3E92">
        <w:rPr>
          <w:rFonts w:ascii="Arial" w:hAnsi="Arial" w:cs="Arial"/>
          <w:lang w:val="ms-MY"/>
        </w:rPr>
        <w:t xml:space="preserve"> tool</w:t>
      </w:r>
      <w:r>
        <w:rPr>
          <w:rFonts w:ascii="Arial" w:hAnsi="Arial" w:cs="Arial"/>
          <w:lang w:val="ms-MY"/>
        </w:rPr>
        <w:t>. This include</w:t>
      </w:r>
      <w:r w:rsidR="001A7EC5">
        <w:rPr>
          <w:rFonts w:ascii="Arial" w:hAnsi="Arial" w:cs="Arial"/>
          <w:lang w:val="ms-MY"/>
        </w:rPr>
        <w:t>s</w:t>
      </w:r>
      <w:r>
        <w:rPr>
          <w:rFonts w:ascii="Arial" w:hAnsi="Arial" w:cs="Arial"/>
          <w:lang w:val="ms-MY"/>
        </w:rPr>
        <w:t xml:space="preserve">: </w:t>
      </w:r>
    </w:p>
    <w:p w14:paraId="7A93EA28" w14:textId="4C94ED9E" w:rsidR="009110D6" w:rsidRDefault="009110D6" w:rsidP="00C52AE8">
      <w:pPr>
        <w:pStyle w:val="ColorfulList-Accent11"/>
        <w:spacing w:line="360" w:lineRule="auto"/>
        <w:ind w:left="2127" w:hanging="709"/>
        <w:jc w:val="both"/>
        <w:rPr>
          <w:rFonts w:ascii="Arial" w:hAnsi="Arial" w:cs="Arial"/>
          <w:bCs/>
          <w:lang w:val="ms-MY"/>
        </w:rPr>
      </w:pPr>
      <w:r>
        <w:rPr>
          <w:rFonts w:ascii="Arial" w:hAnsi="Arial" w:cs="Arial"/>
          <w:bCs/>
          <w:lang w:val="ms-MY"/>
        </w:rPr>
        <w:t>O1:</w:t>
      </w:r>
      <w:r>
        <w:rPr>
          <w:rFonts w:ascii="Arial" w:hAnsi="Arial" w:cs="Arial"/>
          <w:bCs/>
          <w:lang w:val="ms-MY"/>
        </w:rPr>
        <w:tab/>
      </w:r>
      <w:r w:rsidR="00E5751A">
        <w:rPr>
          <w:rFonts w:ascii="Arial" w:hAnsi="Arial" w:cs="Arial"/>
          <w:bCs/>
          <w:lang w:val="ms-MY"/>
        </w:rPr>
        <w:t xml:space="preserve">To </w:t>
      </w:r>
      <w:r w:rsidR="00A46D0F">
        <w:rPr>
          <w:rFonts w:ascii="Arial" w:hAnsi="Arial" w:cs="Arial"/>
          <w:bCs/>
          <w:lang w:val="ms-MY"/>
        </w:rPr>
        <w:t xml:space="preserve">identify various incentive </w:t>
      </w:r>
      <w:r w:rsidR="00171FAB">
        <w:rPr>
          <w:rFonts w:ascii="Arial" w:hAnsi="Arial" w:cs="Arial"/>
          <w:bCs/>
          <w:lang w:val="ms-MY"/>
        </w:rPr>
        <w:t>Malaysia</w:t>
      </w:r>
      <w:r w:rsidR="005D3E92">
        <w:rPr>
          <w:rFonts w:ascii="Arial" w:hAnsi="Arial" w:cs="Arial"/>
          <w:bCs/>
          <w:lang w:val="ms-MY"/>
        </w:rPr>
        <w:t>.</w:t>
      </w:r>
    </w:p>
    <w:p w14:paraId="08614539" w14:textId="2AE8031A" w:rsidR="009110D6" w:rsidRDefault="00B248E6" w:rsidP="00C52AE8">
      <w:pPr>
        <w:pStyle w:val="ColorfulList-Accent11"/>
        <w:spacing w:line="360" w:lineRule="auto"/>
        <w:ind w:left="2127" w:hanging="709"/>
        <w:jc w:val="both"/>
        <w:rPr>
          <w:rFonts w:ascii="Arial" w:hAnsi="Arial" w:cs="Arial"/>
          <w:bCs/>
          <w:lang w:val="ms-MY"/>
        </w:rPr>
      </w:pPr>
      <w:r>
        <w:rPr>
          <w:rFonts w:ascii="Arial" w:hAnsi="Arial" w:cs="Arial"/>
          <w:bCs/>
          <w:lang w:val="ms-MY"/>
        </w:rPr>
        <w:t>O2:</w:t>
      </w:r>
      <w:r>
        <w:rPr>
          <w:rFonts w:ascii="Arial" w:hAnsi="Arial" w:cs="Arial"/>
          <w:bCs/>
          <w:lang w:val="ms-MY"/>
        </w:rPr>
        <w:tab/>
      </w:r>
      <w:r w:rsidR="00E5751A">
        <w:rPr>
          <w:rFonts w:ascii="Arial" w:hAnsi="Arial" w:cs="Arial"/>
          <w:bCs/>
          <w:lang w:val="ms-MY"/>
        </w:rPr>
        <w:t xml:space="preserve">To determine </w:t>
      </w:r>
      <w:r w:rsidR="00171FAB">
        <w:rPr>
          <w:rFonts w:ascii="Arial" w:hAnsi="Arial" w:cs="Arial"/>
          <w:bCs/>
          <w:lang w:val="ms-MY"/>
        </w:rPr>
        <w:t xml:space="preserve">possible incentive and its feasibility to be carried out with respect to industry context. </w:t>
      </w:r>
    </w:p>
    <w:p w14:paraId="4727CC06" w14:textId="6CBE26D1" w:rsidR="006B5574" w:rsidRDefault="006B5574" w:rsidP="00C52AE8">
      <w:pPr>
        <w:pStyle w:val="ColorfulList-Accent11"/>
        <w:spacing w:line="360" w:lineRule="auto"/>
        <w:ind w:left="2127" w:hanging="687"/>
        <w:jc w:val="both"/>
        <w:rPr>
          <w:rFonts w:ascii="Arial" w:hAnsi="Arial" w:cs="Arial"/>
          <w:bCs/>
          <w:lang w:val="ms-MY"/>
        </w:rPr>
      </w:pPr>
      <w:r>
        <w:rPr>
          <w:rFonts w:ascii="Arial" w:hAnsi="Arial" w:cs="Arial"/>
          <w:bCs/>
          <w:lang w:val="ms-MY"/>
        </w:rPr>
        <w:t>O3:</w:t>
      </w:r>
      <w:r>
        <w:rPr>
          <w:rFonts w:ascii="Arial" w:hAnsi="Arial" w:cs="Arial"/>
          <w:bCs/>
          <w:lang w:val="ms-MY"/>
        </w:rPr>
        <w:tab/>
      </w:r>
      <w:r w:rsidR="00B248E6">
        <w:rPr>
          <w:rFonts w:ascii="Arial" w:hAnsi="Arial" w:cs="Arial"/>
          <w:bCs/>
          <w:lang w:val="ms-MY"/>
        </w:rPr>
        <w:t xml:space="preserve">To </w:t>
      </w:r>
      <w:r w:rsidR="00171FAB">
        <w:rPr>
          <w:rFonts w:ascii="Arial" w:hAnsi="Arial" w:cs="Arial"/>
          <w:bCs/>
          <w:lang w:val="ms-MY"/>
        </w:rPr>
        <w:t>propose incentive model to be carried out in Malaysian Construction Industry</w:t>
      </w:r>
    </w:p>
    <w:p w14:paraId="56A72A0D" w14:textId="77777777" w:rsidR="00A92BB6" w:rsidRDefault="00A92BB6" w:rsidP="00A92BB6">
      <w:pPr>
        <w:pStyle w:val="ColorfulList-Accent11"/>
        <w:jc w:val="both"/>
        <w:rPr>
          <w:rFonts w:ascii="Arial" w:hAnsi="Arial" w:cs="Arial"/>
          <w:b/>
          <w:bCs/>
          <w:lang w:val="ms-MY"/>
        </w:rPr>
      </w:pPr>
    </w:p>
    <w:p w14:paraId="50507C59" w14:textId="77777777" w:rsidR="009110D6" w:rsidRPr="00A92BB6" w:rsidRDefault="009110D6" w:rsidP="00A92BB6">
      <w:pPr>
        <w:pStyle w:val="ColorfulList-Accent11"/>
        <w:jc w:val="both"/>
        <w:rPr>
          <w:rFonts w:ascii="Arial" w:hAnsi="Arial" w:cs="Arial"/>
          <w:b/>
          <w:bCs/>
          <w:lang w:val="ms-MY"/>
        </w:rPr>
      </w:pPr>
    </w:p>
    <w:p w14:paraId="56A72A0E" w14:textId="357AD6FD" w:rsidR="00A92BB6" w:rsidRDefault="00A92BB6" w:rsidP="00A92BB6">
      <w:pPr>
        <w:pStyle w:val="ColorfulList-Accent11"/>
        <w:spacing w:after="0" w:line="360" w:lineRule="auto"/>
        <w:ind w:left="0"/>
        <w:jc w:val="both"/>
        <w:rPr>
          <w:rFonts w:ascii="Arial" w:hAnsi="Arial" w:cs="Arial"/>
          <w:b/>
          <w:lang w:val="ms-MY"/>
        </w:rPr>
      </w:pPr>
      <w:r>
        <w:rPr>
          <w:rFonts w:ascii="Arial" w:hAnsi="Arial" w:cs="Arial"/>
          <w:b/>
          <w:lang w:val="ms-MY"/>
        </w:rPr>
        <w:t>4.</w:t>
      </w:r>
      <w:r>
        <w:rPr>
          <w:rFonts w:ascii="Arial" w:hAnsi="Arial" w:cs="Arial"/>
          <w:b/>
          <w:lang w:val="ms-MY"/>
        </w:rPr>
        <w:tab/>
      </w:r>
      <w:r w:rsidR="00B248E6">
        <w:rPr>
          <w:rFonts w:ascii="Arial" w:hAnsi="Arial" w:cs="Arial"/>
          <w:b/>
          <w:lang w:val="ms-MY"/>
        </w:rPr>
        <w:t>WORK SCOPE</w:t>
      </w:r>
      <w:r w:rsidR="00C42A00">
        <w:rPr>
          <w:rFonts w:ascii="Arial" w:hAnsi="Arial" w:cs="Arial"/>
          <w:b/>
          <w:lang w:val="ms-MY"/>
        </w:rPr>
        <w:t>, METHODOLOGY</w:t>
      </w:r>
      <w:r w:rsidR="00B248E6">
        <w:rPr>
          <w:rFonts w:ascii="Arial" w:hAnsi="Arial" w:cs="Arial"/>
          <w:b/>
          <w:lang w:val="ms-MY"/>
        </w:rPr>
        <w:t xml:space="preserve"> AND DELIVERABLES</w:t>
      </w:r>
    </w:p>
    <w:p w14:paraId="56A72A0F" w14:textId="77777777" w:rsidR="00A92BB6" w:rsidRPr="00A828F9" w:rsidRDefault="00A92BB6" w:rsidP="00A92BB6">
      <w:pPr>
        <w:pStyle w:val="ColorfulList-Accent11"/>
        <w:spacing w:after="0" w:line="360" w:lineRule="auto"/>
        <w:ind w:left="0"/>
        <w:jc w:val="both"/>
        <w:rPr>
          <w:rFonts w:ascii="Arial" w:hAnsi="Arial" w:cs="Arial"/>
          <w:b/>
          <w:lang w:val="ms-MY"/>
        </w:rPr>
      </w:pPr>
    </w:p>
    <w:p w14:paraId="2A9F77D5" w14:textId="0A2E9A57" w:rsidR="009110D6" w:rsidRPr="009110D6" w:rsidRDefault="00A92BB6" w:rsidP="009110D6">
      <w:pPr>
        <w:spacing w:after="0" w:line="360" w:lineRule="auto"/>
        <w:outlineLvl w:val="1"/>
        <w:rPr>
          <w:rFonts w:ascii="Arial" w:eastAsia="Times New Roman" w:hAnsi="Arial" w:cs="Arial"/>
          <w:b/>
          <w:szCs w:val="24"/>
          <w:lang w:eastAsia="zh-CN"/>
        </w:rPr>
      </w:pPr>
      <w:r w:rsidRPr="00A828F9">
        <w:rPr>
          <w:rFonts w:ascii="Arial" w:hAnsi="Arial" w:cs="Arial"/>
          <w:b/>
          <w:lang w:val="ms-MY"/>
        </w:rPr>
        <w:tab/>
      </w:r>
      <w:r w:rsidR="009110D6">
        <w:rPr>
          <w:rFonts w:ascii="Arial" w:hAnsi="Arial" w:cs="Arial"/>
          <w:b/>
          <w:lang w:val="ms-MY"/>
        </w:rPr>
        <w:t xml:space="preserve">4.1 </w:t>
      </w:r>
      <w:r w:rsidR="009110D6">
        <w:rPr>
          <w:rFonts w:ascii="Arial" w:hAnsi="Arial" w:cs="Arial"/>
          <w:b/>
          <w:lang w:val="ms-MY"/>
        </w:rPr>
        <w:tab/>
      </w:r>
      <w:r w:rsidR="00B248E6">
        <w:rPr>
          <w:rFonts w:ascii="Arial" w:eastAsia="Times New Roman" w:hAnsi="Arial" w:cs="Arial"/>
          <w:b/>
          <w:szCs w:val="24"/>
          <w:u w:val="single"/>
          <w:lang w:eastAsia="zh-CN"/>
        </w:rPr>
        <w:t>Work Scope</w:t>
      </w:r>
    </w:p>
    <w:p w14:paraId="42C4FDBF" w14:textId="30A1957C" w:rsidR="009110D6" w:rsidRDefault="009110D6" w:rsidP="009110D6">
      <w:pPr>
        <w:spacing w:after="0" w:line="360" w:lineRule="auto"/>
        <w:ind w:left="709" w:hanging="709"/>
        <w:contextualSpacing/>
        <w:jc w:val="both"/>
        <w:rPr>
          <w:rFonts w:ascii="Arial" w:eastAsia="SimSun" w:hAnsi="Arial" w:cs="Arial"/>
          <w:lang w:eastAsia="zh-CN"/>
        </w:rPr>
      </w:pPr>
      <w:r>
        <w:rPr>
          <w:rFonts w:ascii="Arial" w:eastAsia="SimSun" w:hAnsi="Arial" w:cs="Arial"/>
          <w:lang w:eastAsia="zh-CN"/>
        </w:rPr>
        <w:tab/>
      </w:r>
      <w:r>
        <w:rPr>
          <w:rFonts w:ascii="Arial" w:eastAsia="SimSun" w:hAnsi="Arial" w:cs="Arial"/>
          <w:lang w:eastAsia="zh-CN"/>
        </w:rPr>
        <w:tab/>
      </w:r>
      <w:r>
        <w:rPr>
          <w:rFonts w:ascii="Arial" w:eastAsia="SimSun" w:hAnsi="Arial" w:cs="Arial"/>
          <w:lang w:eastAsia="zh-CN"/>
        </w:rPr>
        <w:tab/>
      </w:r>
    </w:p>
    <w:p w14:paraId="71640C56" w14:textId="4872BDD5" w:rsidR="000E5FA5" w:rsidRDefault="009110D6" w:rsidP="00CC7A59">
      <w:pPr>
        <w:spacing w:after="0" w:line="360" w:lineRule="auto"/>
        <w:ind w:left="2268" w:hanging="850"/>
        <w:contextualSpacing/>
        <w:jc w:val="both"/>
        <w:rPr>
          <w:rFonts w:ascii="Arial" w:eastAsia="SimSun" w:hAnsi="Arial" w:cs="Arial"/>
          <w:lang w:eastAsia="zh-CN"/>
        </w:rPr>
      </w:pPr>
      <w:r>
        <w:rPr>
          <w:rFonts w:ascii="Arial" w:eastAsia="SimSun" w:hAnsi="Arial" w:cs="Arial"/>
          <w:lang w:eastAsia="zh-CN"/>
        </w:rPr>
        <w:t>4.1.1</w:t>
      </w:r>
      <w:r>
        <w:rPr>
          <w:rFonts w:ascii="Arial" w:eastAsia="SimSun" w:hAnsi="Arial" w:cs="Arial"/>
          <w:lang w:eastAsia="zh-CN"/>
        </w:rPr>
        <w:tab/>
      </w:r>
      <w:r w:rsidR="00CC7A59">
        <w:rPr>
          <w:rFonts w:ascii="Arial" w:eastAsia="SimSun" w:hAnsi="Arial" w:cs="Arial"/>
          <w:lang w:eastAsia="zh-CN"/>
        </w:rPr>
        <w:t xml:space="preserve">Work scope that need to be carried out are, but not limited to, as follow: </w:t>
      </w:r>
    </w:p>
    <w:p w14:paraId="631B5AB0" w14:textId="59493FF5" w:rsidR="001831FC" w:rsidRDefault="00CC7A59" w:rsidP="001831FC">
      <w:pPr>
        <w:pStyle w:val="ListParagraph"/>
        <w:numPr>
          <w:ilvl w:val="0"/>
          <w:numId w:val="43"/>
        </w:numPr>
        <w:tabs>
          <w:tab w:val="left" w:pos="2790"/>
        </w:tabs>
        <w:spacing w:after="0" w:line="360" w:lineRule="auto"/>
        <w:ind w:left="2790" w:hanging="270"/>
        <w:jc w:val="both"/>
        <w:rPr>
          <w:rFonts w:ascii="Arial" w:eastAsia="SimSun" w:hAnsi="Arial" w:cs="Arial"/>
          <w:lang w:eastAsia="zh-CN"/>
        </w:rPr>
      </w:pPr>
      <w:bookmarkStart w:id="3" w:name="_Hlk9929115"/>
      <w:r w:rsidRPr="001831FC">
        <w:rPr>
          <w:rFonts w:ascii="Arial" w:eastAsia="SimSun" w:hAnsi="Arial" w:cs="Arial"/>
          <w:lang w:eastAsia="zh-CN"/>
        </w:rPr>
        <w:t xml:space="preserve">Identify the </w:t>
      </w:r>
      <w:r w:rsidR="001C0727" w:rsidRPr="001831FC">
        <w:rPr>
          <w:rFonts w:ascii="Arial" w:eastAsia="SimSun" w:hAnsi="Arial" w:cs="Arial"/>
          <w:lang w:eastAsia="zh-CN"/>
        </w:rPr>
        <w:t>incentive related to material readily available</w:t>
      </w:r>
      <w:r w:rsidRPr="001831FC">
        <w:rPr>
          <w:rFonts w:ascii="Arial" w:eastAsia="SimSun" w:hAnsi="Arial" w:cs="Arial"/>
          <w:lang w:eastAsia="zh-CN"/>
        </w:rPr>
        <w:t xml:space="preserve"> in</w:t>
      </w:r>
      <w:r w:rsidR="001831FC">
        <w:rPr>
          <w:rFonts w:ascii="Arial" w:eastAsia="SimSun" w:hAnsi="Arial" w:cs="Arial"/>
          <w:lang w:eastAsia="zh-CN"/>
        </w:rPr>
        <w:t xml:space="preserve"> </w:t>
      </w:r>
      <w:r w:rsidRPr="001831FC">
        <w:rPr>
          <w:rFonts w:ascii="Arial" w:eastAsia="SimSun" w:hAnsi="Arial" w:cs="Arial"/>
          <w:lang w:eastAsia="zh-CN"/>
        </w:rPr>
        <w:t xml:space="preserve">Malaysia. </w:t>
      </w:r>
    </w:p>
    <w:p w14:paraId="7480EF4E" w14:textId="77777777" w:rsidR="001831FC" w:rsidRDefault="00CC7A59" w:rsidP="001831FC">
      <w:pPr>
        <w:pStyle w:val="ListParagraph"/>
        <w:numPr>
          <w:ilvl w:val="0"/>
          <w:numId w:val="43"/>
        </w:numPr>
        <w:tabs>
          <w:tab w:val="left" w:pos="2790"/>
        </w:tabs>
        <w:spacing w:after="0" w:line="360" w:lineRule="auto"/>
        <w:ind w:left="2790" w:hanging="270"/>
        <w:jc w:val="both"/>
        <w:rPr>
          <w:rFonts w:ascii="Arial" w:eastAsia="SimSun" w:hAnsi="Arial" w:cs="Arial"/>
          <w:lang w:eastAsia="zh-CN"/>
        </w:rPr>
      </w:pPr>
      <w:r w:rsidRPr="001831FC">
        <w:rPr>
          <w:rFonts w:ascii="Arial" w:eastAsia="SimSun" w:hAnsi="Arial" w:cs="Arial"/>
          <w:lang w:eastAsia="zh-CN"/>
        </w:rPr>
        <w:t xml:space="preserve"> </w:t>
      </w:r>
      <w:r w:rsidR="000529B4" w:rsidRPr="001831FC">
        <w:rPr>
          <w:rFonts w:ascii="Arial" w:eastAsia="SimSun" w:hAnsi="Arial" w:cs="Arial"/>
          <w:lang w:eastAsia="zh-CN"/>
        </w:rPr>
        <w:t xml:space="preserve">Identify the incentive related to material readily available in other countries.  </w:t>
      </w:r>
    </w:p>
    <w:p w14:paraId="033A4B02" w14:textId="77777777" w:rsidR="001831FC" w:rsidRDefault="000529B4" w:rsidP="001831FC">
      <w:pPr>
        <w:pStyle w:val="ListParagraph"/>
        <w:numPr>
          <w:ilvl w:val="0"/>
          <w:numId w:val="43"/>
        </w:numPr>
        <w:tabs>
          <w:tab w:val="left" w:pos="2790"/>
        </w:tabs>
        <w:spacing w:after="0" w:line="360" w:lineRule="auto"/>
        <w:ind w:left="2790" w:hanging="270"/>
        <w:jc w:val="both"/>
        <w:rPr>
          <w:rFonts w:ascii="Arial" w:eastAsia="SimSun" w:hAnsi="Arial" w:cs="Arial"/>
          <w:lang w:eastAsia="zh-CN"/>
        </w:rPr>
      </w:pPr>
      <w:r w:rsidRPr="001831FC">
        <w:rPr>
          <w:rFonts w:ascii="Arial" w:eastAsia="SimSun" w:hAnsi="Arial" w:cs="Arial"/>
          <w:lang w:eastAsia="zh-CN"/>
        </w:rPr>
        <w:t xml:space="preserve">Assessment on incentive feasibility to be carried out in construction industry context. </w:t>
      </w:r>
      <w:r w:rsidR="00CC7A59" w:rsidRPr="001831FC">
        <w:rPr>
          <w:rFonts w:ascii="Arial" w:eastAsia="SimSun" w:hAnsi="Arial" w:cs="Arial"/>
          <w:lang w:eastAsia="zh-CN"/>
        </w:rPr>
        <w:t xml:space="preserve">  </w:t>
      </w:r>
    </w:p>
    <w:p w14:paraId="62B14F06" w14:textId="77777777" w:rsidR="001831FC" w:rsidRDefault="000529B4" w:rsidP="001831FC">
      <w:pPr>
        <w:pStyle w:val="ListParagraph"/>
        <w:numPr>
          <w:ilvl w:val="0"/>
          <w:numId w:val="43"/>
        </w:numPr>
        <w:tabs>
          <w:tab w:val="left" w:pos="2790"/>
        </w:tabs>
        <w:spacing w:after="0" w:line="360" w:lineRule="auto"/>
        <w:ind w:left="3600" w:hanging="1080"/>
        <w:jc w:val="both"/>
        <w:rPr>
          <w:rFonts w:ascii="Arial" w:eastAsia="SimSun" w:hAnsi="Arial" w:cs="Arial"/>
          <w:lang w:eastAsia="zh-CN"/>
        </w:rPr>
      </w:pPr>
      <w:r w:rsidRPr="001831FC">
        <w:rPr>
          <w:rFonts w:ascii="Arial" w:eastAsia="SimSun" w:hAnsi="Arial" w:cs="Arial"/>
          <w:lang w:eastAsia="zh-CN"/>
        </w:rPr>
        <w:t>D</w:t>
      </w:r>
      <w:r w:rsidR="00CC7A59" w:rsidRPr="001831FC">
        <w:rPr>
          <w:rFonts w:ascii="Arial" w:eastAsia="SimSun" w:hAnsi="Arial" w:cs="Arial"/>
          <w:lang w:eastAsia="zh-CN"/>
        </w:rPr>
        <w:t xml:space="preserve">evelop </w:t>
      </w:r>
      <w:r w:rsidRPr="001831FC">
        <w:rPr>
          <w:rFonts w:ascii="Arial" w:eastAsia="SimSun" w:hAnsi="Arial" w:cs="Arial"/>
          <w:lang w:eastAsia="zh-CN"/>
        </w:rPr>
        <w:t>incentive</w:t>
      </w:r>
      <w:r w:rsidR="005D3E92" w:rsidRPr="001831FC">
        <w:rPr>
          <w:rFonts w:ascii="Arial" w:eastAsia="SimSun" w:hAnsi="Arial" w:cs="Arial"/>
          <w:lang w:eastAsia="zh-CN"/>
        </w:rPr>
        <w:t xml:space="preserve"> </w:t>
      </w:r>
      <w:r w:rsidRPr="001831FC">
        <w:rPr>
          <w:rFonts w:ascii="Arial" w:eastAsia="SimSun" w:hAnsi="Arial" w:cs="Arial"/>
          <w:lang w:eastAsia="zh-CN"/>
        </w:rPr>
        <w:t>model with industry feedback and syndication</w:t>
      </w:r>
      <w:r w:rsidR="00CC7A59" w:rsidRPr="001831FC">
        <w:rPr>
          <w:rFonts w:ascii="Arial" w:eastAsia="SimSun" w:hAnsi="Arial" w:cs="Arial"/>
          <w:lang w:eastAsia="zh-CN"/>
        </w:rPr>
        <w:t xml:space="preserve">. </w:t>
      </w:r>
    </w:p>
    <w:p w14:paraId="60829E31" w14:textId="4731751E" w:rsidR="001831FC" w:rsidRPr="001831FC" w:rsidRDefault="00CC7A59" w:rsidP="001831FC">
      <w:pPr>
        <w:pStyle w:val="ListParagraph"/>
        <w:numPr>
          <w:ilvl w:val="0"/>
          <w:numId w:val="43"/>
        </w:numPr>
        <w:tabs>
          <w:tab w:val="left" w:pos="2790"/>
        </w:tabs>
        <w:spacing w:after="0" w:line="360" w:lineRule="auto"/>
        <w:ind w:left="2790" w:hanging="270"/>
        <w:jc w:val="both"/>
        <w:rPr>
          <w:rFonts w:ascii="Arial" w:eastAsia="SimSun" w:hAnsi="Arial" w:cs="Arial"/>
          <w:lang w:eastAsia="zh-CN"/>
        </w:rPr>
      </w:pPr>
      <w:r w:rsidRPr="001831FC">
        <w:rPr>
          <w:rFonts w:ascii="Arial" w:eastAsia="SimSun" w:hAnsi="Arial" w:cs="Arial"/>
          <w:lang w:eastAsia="zh-CN"/>
        </w:rPr>
        <w:t xml:space="preserve">Prepare the </w:t>
      </w:r>
      <w:r w:rsidR="000529B4" w:rsidRPr="001831FC">
        <w:rPr>
          <w:rFonts w:ascii="Arial" w:eastAsia="SimSun" w:hAnsi="Arial" w:cs="Arial"/>
          <w:lang w:eastAsia="zh-CN"/>
        </w:rPr>
        <w:t xml:space="preserve">proposal on </w:t>
      </w:r>
      <w:r w:rsidR="005D3E92" w:rsidRPr="001831FC">
        <w:rPr>
          <w:rFonts w:ascii="Arial" w:eastAsia="SimSun" w:hAnsi="Arial" w:cs="Arial"/>
          <w:lang w:eastAsia="zh-CN"/>
        </w:rPr>
        <w:t>potential</w:t>
      </w:r>
      <w:r w:rsidR="000529B4" w:rsidRPr="001831FC">
        <w:rPr>
          <w:rFonts w:ascii="Arial" w:eastAsia="SimSun" w:hAnsi="Arial" w:cs="Arial"/>
          <w:lang w:eastAsia="zh-CN"/>
        </w:rPr>
        <w:t xml:space="preserve"> incentive </w:t>
      </w:r>
      <w:r w:rsidR="005D3E92" w:rsidRPr="001831FC">
        <w:rPr>
          <w:rFonts w:ascii="Arial" w:eastAsia="Times New Roman" w:hAnsi="Arial" w:cs="Arial"/>
          <w:lang w:val="ms-MY"/>
        </w:rPr>
        <w:t>for new infrastructure projects that adopt sustainability tool.</w:t>
      </w:r>
    </w:p>
    <w:p w14:paraId="258F7207" w14:textId="3EBDB336" w:rsidR="001831FC" w:rsidRPr="001831FC" w:rsidRDefault="001831FC" w:rsidP="001831FC">
      <w:pPr>
        <w:pStyle w:val="ListParagraph"/>
        <w:numPr>
          <w:ilvl w:val="0"/>
          <w:numId w:val="43"/>
        </w:numPr>
        <w:tabs>
          <w:tab w:val="left" w:pos="2790"/>
        </w:tabs>
        <w:spacing w:after="0" w:line="360" w:lineRule="auto"/>
        <w:ind w:left="2790" w:hanging="270"/>
        <w:jc w:val="both"/>
        <w:rPr>
          <w:rFonts w:ascii="Arial" w:eastAsia="SimSun" w:hAnsi="Arial" w:cs="Arial"/>
          <w:lang w:eastAsia="zh-CN"/>
        </w:rPr>
      </w:pPr>
      <w:r>
        <w:rPr>
          <w:rFonts w:ascii="Arial" w:eastAsia="Times New Roman" w:hAnsi="Arial" w:cs="Arial"/>
          <w:lang w:val="ms-MY"/>
        </w:rPr>
        <w:t xml:space="preserve">Establish paper for approval of new incentive to relevant authority. </w:t>
      </w:r>
    </w:p>
    <w:bookmarkEnd w:id="3"/>
    <w:p w14:paraId="1D12FDF5" w14:textId="35631EE4" w:rsidR="005800BB" w:rsidRPr="00C42A00" w:rsidRDefault="005800BB" w:rsidP="00AC0A02">
      <w:pPr>
        <w:spacing w:after="0" w:line="360" w:lineRule="auto"/>
        <w:jc w:val="both"/>
        <w:rPr>
          <w:rFonts w:ascii="Arial" w:eastAsia="SimSun" w:hAnsi="Arial" w:cs="Arial"/>
          <w:i/>
          <w:lang w:eastAsia="zh-CN"/>
        </w:rPr>
      </w:pPr>
    </w:p>
    <w:p w14:paraId="1F89BECC" w14:textId="35D83C2D" w:rsidR="009110D6" w:rsidRPr="009110D6" w:rsidRDefault="005800BB" w:rsidP="005800BB">
      <w:pPr>
        <w:spacing w:after="0" w:line="360" w:lineRule="auto"/>
        <w:ind w:firstLine="709"/>
        <w:outlineLvl w:val="1"/>
        <w:rPr>
          <w:rFonts w:ascii="Arial" w:eastAsia="Times New Roman" w:hAnsi="Arial" w:cs="Arial"/>
          <w:b/>
          <w:szCs w:val="24"/>
          <w:lang w:eastAsia="zh-CN"/>
        </w:rPr>
      </w:pPr>
      <w:bookmarkStart w:id="4" w:name="_Toc433791558"/>
      <w:bookmarkStart w:id="5" w:name="_Toc508100983"/>
      <w:r>
        <w:rPr>
          <w:rFonts w:ascii="Arial" w:eastAsia="Times New Roman" w:hAnsi="Arial" w:cs="Arial"/>
          <w:b/>
          <w:szCs w:val="24"/>
          <w:lang w:eastAsia="zh-CN"/>
        </w:rPr>
        <w:t>4.2</w:t>
      </w:r>
      <w:r w:rsidR="009110D6" w:rsidRPr="009110D6">
        <w:rPr>
          <w:rFonts w:ascii="Arial" w:eastAsia="Times New Roman" w:hAnsi="Arial" w:cs="Arial"/>
          <w:b/>
          <w:szCs w:val="24"/>
          <w:lang w:eastAsia="zh-CN"/>
        </w:rPr>
        <w:tab/>
      </w:r>
      <w:bookmarkEnd w:id="4"/>
      <w:bookmarkEnd w:id="5"/>
      <w:r w:rsidR="00C42A00">
        <w:rPr>
          <w:rFonts w:ascii="Arial" w:eastAsia="Times New Roman" w:hAnsi="Arial" w:cs="Arial"/>
          <w:b/>
          <w:szCs w:val="24"/>
          <w:u w:val="single"/>
          <w:lang w:eastAsia="zh-CN"/>
        </w:rPr>
        <w:t>Methodology of Work</w:t>
      </w:r>
    </w:p>
    <w:p w14:paraId="68204718" w14:textId="168904DE" w:rsidR="005800BB" w:rsidRDefault="009110D6" w:rsidP="009110D6">
      <w:pPr>
        <w:spacing w:after="0" w:line="360" w:lineRule="auto"/>
        <w:ind w:left="709" w:hanging="709"/>
        <w:contextualSpacing/>
        <w:jc w:val="both"/>
        <w:rPr>
          <w:rFonts w:ascii="Arial" w:eastAsia="SimSun" w:hAnsi="Arial" w:cs="Arial"/>
          <w:lang w:eastAsia="zh-CN"/>
        </w:rPr>
      </w:pPr>
      <w:r w:rsidRPr="009110D6">
        <w:rPr>
          <w:rFonts w:ascii="Arial" w:eastAsia="SimSun" w:hAnsi="Arial" w:cs="Arial"/>
          <w:lang w:eastAsia="zh-CN"/>
        </w:rPr>
        <w:tab/>
      </w:r>
    </w:p>
    <w:p w14:paraId="09B3D75A" w14:textId="656ECB0B" w:rsidR="00C42A00" w:rsidRPr="00C42A00" w:rsidRDefault="005800BB" w:rsidP="00C52AE8">
      <w:pPr>
        <w:spacing w:after="0" w:line="360" w:lineRule="auto"/>
        <w:ind w:left="2268" w:hanging="850"/>
        <w:contextualSpacing/>
        <w:jc w:val="both"/>
        <w:rPr>
          <w:rFonts w:ascii="Arial" w:eastAsia="SimSun" w:hAnsi="Arial" w:cs="Arial"/>
          <w:szCs w:val="24"/>
          <w:lang w:eastAsia="zh-CN"/>
        </w:rPr>
      </w:pPr>
      <w:r>
        <w:rPr>
          <w:rFonts w:ascii="Arial" w:eastAsia="SimSun" w:hAnsi="Arial" w:cs="Arial"/>
          <w:szCs w:val="24"/>
          <w:lang w:eastAsia="zh-CN"/>
        </w:rPr>
        <w:t>4.2.1</w:t>
      </w:r>
      <w:r>
        <w:rPr>
          <w:rFonts w:ascii="Arial" w:eastAsia="SimSun" w:hAnsi="Arial" w:cs="Arial"/>
          <w:szCs w:val="24"/>
          <w:lang w:eastAsia="zh-CN"/>
        </w:rPr>
        <w:tab/>
      </w:r>
      <w:r w:rsidR="00C42A00" w:rsidRPr="00C42A00">
        <w:rPr>
          <w:rFonts w:ascii="Arial" w:eastAsia="SimSun" w:hAnsi="Arial" w:cs="Arial"/>
          <w:szCs w:val="24"/>
          <w:lang w:eastAsia="zh-CN"/>
        </w:rPr>
        <w:t xml:space="preserve">The methodology of work will consist of field surveys, desk review of relevant project documentation, national and international reports, scientific publications and other resource tools in addition to direct consultations with key local stakeholders and data providers. </w:t>
      </w:r>
    </w:p>
    <w:p w14:paraId="6BF162A7" w14:textId="486A54E3" w:rsidR="001831FC" w:rsidRDefault="00C42A00" w:rsidP="00C52AE8">
      <w:pPr>
        <w:spacing w:after="0" w:line="360" w:lineRule="auto"/>
        <w:ind w:left="2268" w:hanging="850"/>
        <w:contextualSpacing/>
        <w:jc w:val="both"/>
        <w:rPr>
          <w:rFonts w:ascii="Arial" w:eastAsia="SimSun" w:hAnsi="Arial" w:cs="Arial"/>
          <w:szCs w:val="24"/>
          <w:lang w:eastAsia="zh-CN"/>
        </w:rPr>
      </w:pPr>
      <w:r>
        <w:rPr>
          <w:rFonts w:ascii="Arial" w:eastAsia="SimSun" w:hAnsi="Arial" w:cs="Arial"/>
          <w:szCs w:val="24"/>
          <w:lang w:eastAsia="zh-CN"/>
        </w:rPr>
        <w:t>4.2.2</w:t>
      </w:r>
      <w:r>
        <w:rPr>
          <w:rFonts w:ascii="Arial" w:eastAsia="SimSun" w:hAnsi="Arial" w:cs="Arial"/>
          <w:szCs w:val="24"/>
          <w:lang w:eastAsia="zh-CN"/>
        </w:rPr>
        <w:tab/>
      </w:r>
      <w:r w:rsidRPr="00C42A00">
        <w:rPr>
          <w:rFonts w:ascii="Arial" w:eastAsia="SimSun" w:hAnsi="Arial" w:cs="Arial"/>
          <w:szCs w:val="24"/>
          <w:lang w:eastAsia="zh-CN"/>
        </w:rPr>
        <w:t>The work is expected to be carried out by one nationally recruited consultant with expertise in construction industry</w:t>
      </w:r>
      <w:r w:rsidR="005D3E92">
        <w:rPr>
          <w:rFonts w:ascii="Arial" w:eastAsia="SimSun" w:hAnsi="Arial" w:cs="Arial"/>
          <w:szCs w:val="24"/>
          <w:lang w:eastAsia="zh-CN"/>
        </w:rPr>
        <w:t>.</w:t>
      </w:r>
    </w:p>
    <w:p w14:paraId="32475904" w14:textId="77777777" w:rsidR="00132425" w:rsidRDefault="00132425" w:rsidP="00C52AE8">
      <w:pPr>
        <w:spacing w:after="0" w:line="360" w:lineRule="auto"/>
        <w:ind w:left="2268" w:hanging="850"/>
        <w:contextualSpacing/>
        <w:jc w:val="both"/>
        <w:rPr>
          <w:rFonts w:ascii="Arial" w:eastAsia="SimSun" w:hAnsi="Arial" w:cs="Arial"/>
          <w:szCs w:val="24"/>
          <w:lang w:eastAsia="zh-CN"/>
        </w:rPr>
      </w:pPr>
    </w:p>
    <w:p w14:paraId="05260871" w14:textId="69BFE2A2" w:rsidR="003E3C83" w:rsidRPr="00E367BF" w:rsidRDefault="005800BB" w:rsidP="003E3C83">
      <w:pPr>
        <w:spacing w:after="0" w:line="360" w:lineRule="auto"/>
        <w:ind w:left="720"/>
        <w:jc w:val="both"/>
        <w:rPr>
          <w:rFonts w:ascii="Arial" w:eastAsia="Times New Roman" w:hAnsi="Arial" w:cs="Arial"/>
          <w:b/>
          <w:u w:val="single"/>
          <w:lang w:val="ms-MY"/>
        </w:rPr>
      </w:pPr>
      <w:r>
        <w:rPr>
          <w:rFonts w:ascii="Arial" w:eastAsia="SimSun" w:hAnsi="Arial" w:cs="Arial"/>
          <w:b/>
          <w:szCs w:val="24"/>
          <w:lang w:eastAsia="zh-CN"/>
        </w:rPr>
        <w:lastRenderedPageBreak/>
        <w:t>4.3</w:t>
      </w:r>
      <w:r>
        <w:rPr>
          <w:rFonts w:ascii="Arial" w:eastAsia="SimSun" w:hAnsi="Arial" w:cs="Arial"/>
          <w:b/>
          <w:szCs w:val="24"/>
          <w:lang w:eastAsia="zh-CN"/>
        </w:rPr>
        <w:tab/>
      </w:r>
      <w:r w:rsidR="00C42A00">
        <w:rPr>
          <w:rFonts w:ascii="Arial" w:eastAsia="Times New Roman" w:hAnsi="Arial" w:cs="Arial"/>
          <w:b/>
          <w:u w:val="single"/>
          <w:lang w:val="ms-MY"/>
        </w:rPr>
        <w:t>Deliverables</w:t>
      </w:r>
    </w:p>
    <w:p w14:paraId="1F1E8702" w14:textId="77777777" w:rsidR="003E3C83" w:rsidRDefault="003E3C83" w:rsidP="003E3C83">
      <w:pPr>
        <w:spacing w:after="0" w:line="360" w:lineRule="auto"/>
        <w:ind w:left="720"/>
        <w:jc w:val="both"/>
        <w:rPr>
          <w:rFonts w:ascii="Arial" w:eastAsia="Times New Roman" w:hAnsi="Arial" w:cs="Arial"/>
          <w:lang w:val="ms-MY"/>
        </w:rPr>
      </w:pPr>
    </w:p>
    <w:p w14:paraId="2BB704FC" w14:textId="3B673E64" w:rsidR="003E3C83" w:rsidRDefault="003E3C83" w:rsidP="003E3C83">
      <w:pPr>
        <w:spacing w:after="0" w:line="360" w:lineRule="auto"/>
        <w:ind w:left="2268" w:hanging="850"/>
        <w:jc w:val="both"/>
        <w:rPr>
          <w:rFonts w:ascii="Arial" w:eastAsia="Times New Roman" w:hAnsi="Arial" w:cs="Arial"/>
          <w:lang w:val="ms-MY"/>
        </w:rPr>
      </w:pPr>
      <w:r>
        <w:rPr>
          <w:rFonts w:ascii="Arial" w:eastAsia="Times New Roman" w:hAnsi="Arial" w:cs="Arial"/>
          <w:lang w:val="ms-MY"/>
        </w:rPr>
        <w:t>4.3.1</w:t>
      </w:r>
      <w:r>
        <w:rPr>
          <w:rFonts w:ascii="Arial" w:eastAsia="Times New Roman" w:hAnsi="Arial" w:cs="Arial"/>
          <w:lang w:val="ms-MY"/>
        </w:rPr>
        <w:tab/>
      </w:r>
      <w:r w:rsidR="00C42A00">
        <w:rPr>
          <w:rFonts w:ascii="Arial" w:eastAsia="Times New Roman" w:hAnsi="Arial" w:cs="Arial"/>
          <w:lang w:val="ms-MY"/>
        </w:rPr>
        <w:t xml:space="preserve">Consultant is expected to deliver main deliverables as follows: </w:t>
      </w:r>
    </w:p>
    <w:tbl>
      <w:tblPr>
        <w:tblpPr w:leftFromText="180" w:rightFromText="180" w:vertAnchor="text" w:horzAnchor="page" w:tblpX="3811" w:tblpY="121"/>
        <w:tblW w:w="6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80"/>
        <w:gridCol w:w="5778"/>
      </w:tblGrid>
      <w:tr w:rsidR="003E3C83" w:rsidRPr="00BF201B" w14:paraId="1BF202C4" w14:textId="77777777" w:rsidTr="00C42A00">
        <w:trPr>
          <w:trHeight w:val="454"/>
        </w:trPr>
        <w:tc>
          <w:tcPr>
            <w:tcW w:w="880" w:type="dxa"/>
            <w:vAlign w:val="center"/>
          </w:tcPr>
          <w:p w14:paraId="660B4552" w14:textId="77777777" w:rsidR="003E3C83" w:rsidRPr="000E41E8" w:rsidRDefault="003E3C83" w:rsidP="003E3C83">
            <w:pPr>
              <w:spacing w:after="0" w:line="240" w:lineRule="auto"/>
              <w:rPr>
                <w:rFonts w:ascii="Arial" w:hAnsi="Arial"/>
              </w:rPr>
            </w:pPr>
            <w:r>
              <w:rPr>
                <w:rFonts w:ascii="Arial" w:hAnsi="Arial"/>
              </w:rPr>
              <w:t>D</w:t>
            </w:r>
            <w:r w:rsidRPr="000E41E8">
              <w:rPr>
                <w:rFonts w:ascii="Arial" w:hAnsi="Arial"/>
              </w:rPr>
              <w:t>1</w:t>
            </w:r>
          </w:p>
        </w:tc>
        <w:tc>
          <w:tcPr>
            <w:tcW w:w="5778" w:type="dxa"/>
            <w:vAlign w:val="center"/>
          </w:tcPr>
          <w:p w14:paraId="596F3FDE" w14:textId="63A3EC35" w:rsidR="003E3C83" w:rsidRPr="000E41E8" w:rsidRDefault="00C42A00" w:rsidP="00CD3E30">
            <w:pPr>
              <w:spacing w:after="0" w:line="240" w:lineRule="auto"/>
              <w:rPr>
                <w:rFonts w:ascii="Arial" w:hAnsi="Arial"/>
              </w:rPr>
            </w:pPr>
            <w:r w:rsidRPr="00C42A00">
              <w:rPr>
                <w:rFonts w:ascii="Arial" w:hAnsi="Arial"/>
              </w:rPr>
              <w:t>A work plan at the start of the consultancy, which clearly indicates the methodology and antici</w:t>
            </w:r>
            <w:r w:rsidR="0018294B">
              <w:rPr>
                <w:rFonts w:ascii="Arial" w:hAnsi="Arial"/>
              </w:rPr>
              <w:t>pated to achieve target outputs</w:t>
            </w:r>
          </w:p>
        </w:tc>
      </w:tr>
      <w:tr w:rsidR="00C51377" w:rsidRPr="00BF201B" w14:paraId="4101343B" w14:textId="77777777" w:rsidTr="00C42A00">
        <w:trPr>
          <w:trHeight w:val="454"/>
        </w:trPr>
        <w:tc>
          <w:tcPr>
            <w:tcW w:w="880" w:type="dxa"/>
            <w:vAlign w:val="center"/>
          </w:tcPr>
          <w:p w14:paraId="5820DBCB" w14:textId="663D8D2E" w:rsidR="00C51377" w:rsidRDefault="00C51377" w:rsidP="003E3C83">
            <w:pPr>
              <w:spacing w:after="0" w:line="240" w:lineRule="auto"/>
              <w:rPr>
                <w:rFonts w:ascii="Arial" w:hAnsi="Arial"/>
              </w:rPr>
            </w:pPr>
            <w:r>
              <w:rPr>
                <w:rFonts w:ascii="Arial" w:hAnsi="Arial"/>
              </w:rPr>
              <w:t>D2</w:t>
            </w:r>
          </w:p>
        </w:tc>
        <w:tc>
          <w:tcPr>
            <w:tcW w:w="5778" w:type="dxa"/>
            <w:vAlign w:val="center"/>
          </w:tcPr>
          <w:p w14:paraId="7F9CE4C4" w14:textId="0A5B454E" w:rsidR="00C51377" w:rsidRPr="00C42A00" w:rsidRDefault="00C51377" w:rsidP="000529B4">
            <w:pPr>
              <w:spacing w:after="0" w:line="240" w:lineRule="auto"/>
              <w:rPr>
                <w:rFonts w:ascii="Arial" w:hAnsi="Arial"/>
              </w:rPr>
            </w:pPr>
            <w:r>
              <w:rPr>
                <w:rFonts w:ascii="Arial" w:hAnsi="Arial"/>
              </w:rPr>
              <w:t xml:space="preserve">Project Progress Report 1: </w:t>
            </w:r>
            <w:r w:rsidR="000529B4">
              <w:rPr>
                <w:rFonts w:ascii="Arial" w:hAnsi="Arial"/>
              </w:rPr>
              <w:t>Compendium on Incentive on Construction Materials</w:t>
            </w:r>
          </w:p>
        </w:tc>
      </w:tr>
      <w:tr w:rsidR="0018294B" w:rsidRPr="00BF201B" w14:paraId="10292446" w14:textId="77777777" w:rsidTr="00C42A00">
        <w:trPr>
          <w:trHeight w:val="454"/>
        </w:trPr>
        <w:tc>
          <w:tcPr>
            <w:tcW w:w="880" w:type="dxa"/>
            <w:vAlign w:val="center"/>
          </w:tcPr>
          <w:p w14:paraId="28F8D7F2" w14:textId="22A98B4B" w:rsidR="0018294B" w:rsidRDefault="0018294B" w:rsidP="003E3C83">
            <w:pPr>
              <w:spacing w:after="0" w:line="240" w:lineRule="auto"/>
              <w:rPr>
                <w:rFonts w:ascii="Arial" w:hAnsi="Arial"/>
              </w:rPr>
            </w:pPr>
            <w:r>
              <w:rPr>
                <w:rFonts w:ascii="Arial" w:hAnsi="Arial"/>
              </w:rPr>
              <w:t>D3</w:t>
            </w:r>
          </w:p>
        </w:tc>
        <w:tc>
          <w:tcPr>
            <w:tcW w:w="5778" w:type="dxa"/>
            <w:vAlign w:val="center"/>
          </w:tcPr>
          <w:p w14:paraId="6D81305C" w14:textId="6A7E8080" w:rsidR="0018294B" w:rsidRDefault="0018294B" w:rsidP="000529B4">
            <w:pPr>
              <w:spacing w:after="0" w:line="240" w:lineRule="auto"/>
              <w:rPr>
                <w:rFonts w:ascii="Arial" w:hAnsi="Arial"/>
              </w:rPr>
            </w:pPr>
            <w:r>
              <w:rPr>
                <w:rFonts w:ascii="Arial" w:hAnsi="Arial"/>
              </w:rPr>
              <w:t xml:space="preserve">Project Progress Report 2: </w:t>
            </w:r>
            <w:r>
              <w:t xml:space="preserve"> </w:t>
            </w:r>
            <w:r w:rsidR="000529B4">
              <w:rPr>
                <w:rFonts w:ascii="Arial" w:hAnsi="Arial"/>
              </w:rPr>
              <w:t>Feasibility Report on Incentive on Construction Materials</w:t>
            </w:r>
          </w:p>
        </w:tc>
      </w:tr>
      <w:tr w:rsidR="0018294B" w:rsidRPr="00BF201B" w14:paraId="708250F3" w14:textId="77777777" w:rsidTr="00C42A00">
        <w:trPr>
          <w:trHeight w:val="454"/>
        </w:trPr>
        <w:tc>
          <w:tcPr>
            <w:tcW w:w="880" w:type="dxa"/>
            <w:vAlign w:val="center"/>
          </w:tcPr>
          <w:p w14:paraId="0234A313" w14:textId="5D516E26" w:rsidR="0018294B" w:rsidRDefault="0018294B" w:rsidP="003E3C83">
            <w:pPr>
              <w:spacing w:after="0" w:line="240" w:lineRule="auto"/>
              <w:rPr>
                <w:rFonts w:ascii="Arial" w:hAnsi="Arial"/>
              </w:rPr>
            </w:pPr>
            <w:r>
              <w:rPr>
                <w:rFonts w:ascii="Arial" w:hAnsi="Arial"/>
              </w:rPr>
              <w:t>D4</w:t>
            </w:r>
          </w:p>
        </w:tc>
        <w:tc>
          <w:tcPr>
            <w:tcW w:w="5778" w:type="dxa"/>
            <w:vAlign w:val="center"/>
          </w:tcPr>
          <w:p w14:paraId="3860B165" w14:textId="61E81337" w:rsidR="0018294B" w:rsidRDefault="0018294B" w:rsidP="000529B4">
            <w:pPr>
              <w:spacing w:after="0" w:line="240" w:lineRule="auto"/>
              <w:rPr>
                <w:rFonts w:ascii="Arial" w:hAnsi="Arial"/>
              </w:rPr>
            </w:pPr>
            <w:r>
              <w:rPr>
                <w:rFonts w:ascii="Arial" w:hAnsi="Arial"/>
              </w:rPr>
              <w:t xml:space="preserve">Project Progress Report 3: </w:t>
            </w:r>
            <w:r>
              <w:t xml:space="preserve"> </w:t>
            </w:r>
            <w:r w:rsidR="000529B4">
              <w:rPr>
                <w:rFonts w:ascii="Arial" w:hAnsi="Arial"/>
              </w:rPr>
              <w:t xml:space="preserve">Incentive Model on </w:t>
            </w:r>
            <w:r w:rsidR="005D3E92">
              <w:rPr>
                <w:rFonts w:ascii="Arial" w:eastAsia="Times New Roman" w:hAnsi="Arial" w:cs="Arial"/>
                <w:lang w:val="ms-MY"/>
              </w:rPr>
              <w:t>I</w:t>
            </w:r>
            <w:r w:rsidR="005D3E92" w:rsidRPr="00290D6B">
              <w:rPr>
                <w:rFonts w:ascii="Arial" w:eastAsia="Times New Roman" w:hAnsi="Arial" w:cs="Arial"/>
                <w:lang w:val="ms-MY"/>
              </w:rPr>
              <w:t xml:space="preserve">nfrastructure </w:t>
            </w:r>
            <w:r w:rsidR="005D3E92">
              <w:rPr>
                <w:rFonts w:ascii="Arial" w:eastAsia="Times New Roman" w:hAnsi="Arial" w:cs="Arial"/>
                <w:lang w:val="ms-MY"/>
              </w:rPr>
              <w:t>P</w:t>
            </w:r>
            <w:r w:rsidR="005D3E92" w:rsidRPr="00290D6B">
              <w:rPr>
                <w:rFonts w:ascii="Arial" w:eastAsia="Times New Roman" w:hAnsi="Arial" w:cs="Arial"/>
                <w:lang w:val="ms-MY"/>
              </w:rPr>
              <w:t xml:space="preserve">rojects </w:t>
            </w:r>
            <w:r w:rsidR="005D3E92">
              <w:rPr>
                <w:rFonts w:ascii="Arial" w:eastAsia="Times New Roman" w:hAnsi="Arial" w:cs="Arial"/>
                <w:lang w:val="ms-MY"/>
              </w:rPr>
              <w:t>A</w:t>
            </w:r>
            <w:r w:rsidR="005D3E92" w:rsidRPr="00290D6B">
              <w:rPr>
                <w:rFonts w:ascii="Arial" w:eastAsia="Times New Roman" w:hAnsi="Arial" w:cs="Arial"/>
                <w:lang w:val="ms-MY"/>
              </w:rPr>
              <w:t xml:space="preserve">dopt </w:t>
            </w:r>
            <w:r w:rsidR="005D3E92">
              <w:rPr>
                <w:rFonts w:ascii="Arial" w:eastAsia="Times New Roman" w:hAnsi="Arial" w:cs="Arial"/>
                <w:lang w:val="ms-MY"/>
              </w:rPr>
              <w:t>S</w:t>
            </w:r>
            <w:r w:rsidR="005D3E92" w:rsidRPr="00290D6B">
              <w:rPr>
                <w:rFonts w:ascii="Arial" w:eastAsia="Times New Roman" w:hAnsi="Arial" w:cs="Arial"/>
                <w:lang w:val="ms-MY"/>
              </w:rPr>
              <w:t xml:space="preserve">ustainability </w:t>
            </w:r>
            <w:r w:rsidR="00776724">
              <w:rPr>
                <w:rFonts w:ascii="Arial" w:eastAsia="Times New Roman" w:hAnsi="Arial" w:cs="Arial"/>
                <w:lang w:val="ms-MY"/>
              </w:rPr>
              <w:t xml:space="preserve">Rating </w:t>
            </w:r>
            <w:r w:rsidR="005D3E92">
              <w:rPr>
                <w:rFonts w:ascii="Arial" w:eastAsia="Times New Roman" w:hAnsi="Arial" w:cs="Arial"/>
                <w:lang w:val="ms-MY"/>
              </w:rPr>
              <w:t>T</w:t>
            </w:r>
            <w:r w:rsidR="005D3E92" w:rsidRPr="00290D6B">
              <w:rPr>
                <w:rFonts w:ascii="Arial" w:eastAsia="Times New Roman" w:hAnsi="Arial" w:cs="Arial"/>
                <w:lang w:val="ms-MY"/>
              </w:rPr>
              <w:t>ool</w:t>
            </w:r>
            <w:r w:rsidR="005D3E92">
              <w:rPr>
                <w:rFonts w:ascii="Arial" w:eastAsia="Times New Roman" w:hAnsi="Arial" w:cs="Arial"/>
                <w:lang w:val="ms-MY"/>
              </w:rPr>
              <w:t>.</w:t>
            </w:r>
          </w:p>
        </w:tc>
      </w:tr>
      <w:tr w:rsidR="0018294B" w:rsidRPr="00BF201B" w14:paraId="16344941" w14:textId="77777777" w:rsidTr="00C42A00">
        <w:trPr>
          <w:trHeight w:val="454"/>
        </w:trPr>
        <w:tc>
          <w:tcPr>
            <w:tcW w:w="880" w:type="dxa"/>
            <w:vAlign w:val="center"/>
          </w:tcPr>
          <w:p w14:paraId="41B61424" w14:textId="7623E701" w:rsidR="0018294B" w:rsidRDefault="0018294B" w:rsidP="0018294B">
            <w:pPr>
              <w:spacing w:after="0" w:line="240" w:lineRule="auto"/>
              <w:rPr>
                <w:rFonts w:ascii="Arial" w:hAnsi="Arial"/>
              </w:rPr>
            </w:pPr>
            <w:r>
              <w:rPr>
                <w:rFonts w:ascii="Arial" w:hAnsi="Arial"/>
              </w:rPr>
              <w:t>D</w:t>
            </w:r>
            <w:r w:rsidR="00A452C4">
              <w:rPr>
                <w:rFonts w:ascii="Arial" w:hAnsi="Arial"/>
              </w:rPr>
              <w:t>5</w:t>
            </w:r>
          </w:p>
        </w:tc>
        <w:tc>
          <w:tcPr>
            <w:tcW w:w="5778" w:type="dxa"/>
            <w:vAlign w:val="center"/>
          </w:tcPr>
          <w:p w14:paraId="012F7F53" w14:textId="0CDE9C7D" w:rsidR="0018294B" w:rsidRDefault="003131C0" w:rsidP="006E6CD2">
            <w:pPr>
              <w:spacing w:after="0" w:line="240" w:lineRule="auto"/>
              <w:rPr>
                <w:rFonts w:ascii="Arial" w:hAnsi="Arial"/>
              </w:rPr>
            </w:pPr>
            <w:r>
              <w:rPr>
                <w:rFonts w:ascii="Arial" w:hAnsi="Arial"/>
              </w:rPr>
              <w:t xml:space="preserve">Executive Summary </w:t>
            </w:r>
            <w:r w:rsidR="00573CDB">
              <w:rPr>
                <w:rFonts w:ascii="Arial" w:hAnsi="Arial"/>
              </w:rPr>
              <w:t xml:space="preserve">on </w:t>
            </w:r>
            <w:r w:rsidR="00573CDB">
              <w:rPr>
                <w:rFonts w:ascii="Arial" w:eastAsia="Times New Roman" w:hAnsi="Arial" w:cs="Arial"/>
                <w:lang w:val="ms-MY"/>
              </w:rPr>
              <w:t>Insentive</w:t>
            </w:r>
            <w:r w:rsidR="006E6CD2">
              <w:rPr>
                <w:rFonts w:ascii="Arial" w:eastAsia="Times New Roman" w:hAnsi="Arial" w:cs="Arial"/>
                <w:lang w:val="ms-MY"/>
              </w:rPr>
              <w:t xml:space="preserve"> Study </w:t>
            </w:r>
            <w:r w:rsidR="00A452C4">
              <w:rPr>
                <w:rFonts w:ascii="Arial" w:eastAsia="Times New Roman" w:hAnsi="Arial" w:cs="Arial"/>
                <w:lang w:val="ms-MY"/>
              </w:rPr>
              <w:t>on I</w:t>
            </w:r>
            <w:r w:rsidR="00A452C4" w:rsidRPr="00290D6B">
              <w:rPr>
                <w:rFonts w:ascii="Arial" w:eastAsia="Times New Roman" w:hAnsi="Arial" w:cs="Arial"/>
                <w:lang w:val="ms-MY"/>
              </w:rPr>
              <w:t xml:space="preserve">nfrastructure </w:t>
            </w:r>
            <w:r w:rsidR="00A452C4">
              <w:rPr>
                <w:rFonts w:ascii="Arial" w:eastAsia="Times New Roman" w:hAnsi="Arial" w:cs="Arial"/>
                <w:lang w:val="ms-MY"/>
              </w:rPr>
              <w:t>P</w:t>
            </w:r>
            <w:r w:rsidR="00A452C4" w:rsidRPr="00290D6B">
              <w:rPr>
                <w:rFonts w:ascii="Arial" w:eastAsia="Times New Roman" w:hAnsi="Arial" w:cs="Arial"/>
                <w:lang w:val="ms-MY"/>
              </w:rPr>
              <w:t xml:space="preserve">rojects </w:t>
            </w:r>
            <w:r w:rsidR="00A452C4">
              <w:rPr>
                <w:rFonts w:ascii="Arial" w:eastAsia="Times New Roman" w:hAnsi="Arial" w:cs="Arial"/>
                <w:lang w:val="ms-MY"/>
              </w:rPr>
              <w:t>A</w:t>
            </w:r>
            <w:r w:rsidR="00A452C4" w:rsidRPr="00290D6B">
              <w:rPr>
                <w:rFonts w:ascii="Arial" w:eastAsia="Times New Roman" w:hAnsi="Arial" w:cs="Arial"/>
                <w:lang w:val="ms-MY"/>
              </w:rPr>
              <w:t xml:space="preserve">dopt </w:t>
            </w:r>
            <w:r w:rsidR="00A452C4">
              <w:rPr>
                <w:rFonts w:ascii="Arial" w:eastAsia="Times New Roman" w:hAnsi="Arial" w:cs="Arial"/>
                <w:lang w:val="ms-MY"/>
              </w:rPr>
              <w:t>S</w:t>
            </w:r>
            <w:r w:rsidR="00A452C4" w:rsidRPr="00290D6B">
              <w:rPr>
                <w:rFonts w:ascii="Arial" w:eastAsia="Times New Roman" w:hAnsi="Arial" w:cs="Arial"/>
                <w:lang w:val="ms-MY"/>
              </w:rPr>
              <w:t xml:space="preserve">ustainability </w:t>
            </w:r>
            <w:r w:rsidR="00776724">
              <w:rPr>
                <w:rFonts w:ascii="Arial" w:eastAsia="Times New Roman" w:hAnsi="Arial" w:cs="Arial"/>
                <w:lang w:val="ms-MY"/>
              </w:rPr>
              <w:t xml:space="preserve">Rating </w:t>
            </w:r>
            <w:r w:rsidR="00A452C4">
              <w:rPr>
                <w:rFonts w:ascii="Arial" w:eastAsia="Times New Roman" w:hAnsi="Arial" w:cs="Arial"/>
                <w:lang w:val="ms-MY"/>
              </w:rPr>
              <w:t>T</w:t>
            </w:r>
            <w:r w:rsidR="00A452C4" w:rsidRPr="00290D6B">
              <w:rPr>
                <w:rFonts w:ascii="Arial" w:eastAsia="Times New Roman" w:hAnsi="Arial" w:cs="Arial"/>
                <w:lang w:val="ms-MY"/>
              </w:rPr>
              <w:t>ool</w:t>
            </w:r>
            <w:r w:rsidR="00A452C4">
              <w:rPr>
                <w:rFonts w:ascii="Arial" w:eastAsia="Times New Roman" w:hAnsi="Arial" w:cs="Arial"/>
                <w:lang w:val="ms-MY"/>
              </w:rPr>
              <w:t>.</w:t>
            </w:r>
          </w:p>
        </w:tc>
      </w:tr>
      <w:tr w:rsidR="00C51377" w:rsidRPr="00BF201B" w14:paraId="0DCE3C03" w14:textId="77777777" w:rsidTr="00C42A00">
        <w:trPr>
          <w:trHeight w:val="454"/>
        </w:trPr>
        <w:tc>
          <w:tcPr>
            <w:tcW w:w="880" w:type="dxa"/>
            <w:vAlign w:val="center"/>
          </w:tcPr>
          <w:p w14:paraId="74F99808" w14:textId="5FA375E0" w:rsidR="00C51377" w:rsidRDefault="000529B4" w:rsidP="003E3C83">
            <w:pPr>
              <w:spacing w:after="0" w:line="240" w:lineRule="auto"/>
              <w:rPr>
                <w:rFonts w:ascii="Arial" w:hAnsi="Arial"/>
              </w:rPr>
            </w:pPr>
            <w:r>
              <w:rPr>
                <w:rFonts w:ascii="Arial" w:hAnsi="Arial"/>
              </w:rPr>
              <w:t>D</w:t>
            </w:r>
            <w:r w:rsidR="00A452C4">
              <w:rPr>
                <w:rFonts w:ascii="Arial" w:hAnsi="Arial"/>
              </w:rPr>
              <w:t>6</w:t>
            </w:r>
          </w:p>
        </w:tc>
        <w:tc>
          <w:tcPr>
            <w:tcW w:w="5778" w:type="dxa"/>
            <w:vAlign w:val="center"/>
          </w:tcPr>
          <w:p w14:paraId="264A5C93" w14:textId="07561DE7" w:rsidR="00C51377" w:rsidRDefault="003131C0" w:rsidP="006E6CD2">
            <w:pPr>
              <w:spacing w:after="0" w:line="240" w:lineRule="auto"/>
              <w:rPr>
                <w:rFonts w:ascii="Arial" w:hAnsi="Arial"/>
              </w:rPr>
            </w:pPr>
            <w:r>
              <w:rPr>
                <w:rFonts w:ascii="Arial" w:hAnsi="Arial"/>
              </w:rPr>
              <w:t>Final Project Report: Full report that include all aspect including t</w:t>
            </w:r>
            <w:r w:rsidRPr="00C42A00">
              <w:rPr>
                <w:rFonts w:ascii="Arial" w:hAnsi="Arial"/>
              </w:rPr>
              <w:t xml:space="preserve">echnical report describing the methodology used in developing the </w:t>
            </w:r>
            <w:r w:rsidR="006E6CD2">
              <w:rPr>
                <w:rFonts w:ascii="Arial" w:hAnsi="Arial"/>
              </w:rPr>
              <w:t>incentive model</w:t>
            </w:r>
            <w:r w:rsidRPr="00C42A00">
              <w:rPr>
                <w:rFonts w:ascii="Arial" w:hAnsi="Arial"/>
              </w:rPr>
              <w:t xml:space="preserve">, data findings and suggesting areas for improvement </w:t>
            </w:r>
          </w:p>
        </w:tc>
      </w:tr>
    </w:tbl>
    <w:p w14:paraId="20F48852" w14:textId="1EF512D6" w:rsidR="003E3C83" w:rsidRDefault="003E3C83" w:rsidP="003E3C83">
      <w:pPr>
        <w:spacing w:after="0" w:line="360" w:lineRule="auto"/>
        <w:ind w:left="2268" w:hanging="850"/>
        <w:jc w:val="both"/>
        <w:rPr>
          <w:rFonts w:ascii="Arial" w:eastAsia="Times New Roman" w:hAnsi="Arial" w:cs="Arial"/>
          <w:lang w:val="ms-MY"/>
        </w:rPr>
      </w:pPr>
    </w:p>
    <w:p w14:paraId="0E01CF80" w14:textId="77777777" w:rsidR="003E3C83" w:rsidRPr="00BF201B" w:rsidRDefault="003E3C83" w:rsidP="003E3C83">
      <w:pPr>
        <w:spacing w:line="276" w:lineRule="auto"/>
        <w:rPr>
          <w:rFonts w:ascii="Arial" w:hAnsi="Arial"/>
          <w:b/>
        </w:rPr>
      </w:pPr>
    </w:p>
    <w:p w14:paraId="76820816" w14:textId="77777777" w:rsidR="003E3C83" w:rsidRDefault="003E3C83" w:rsidP="003E3C83">
      <w:pPr>
        <w:spacing w:line="276" w:lineRule="auto"/>
        <w:rPr>
          <w:rFonts w:ascii="Arial" w:hAnsi="Arial"/>
          <w:b/>
        </w:rPr>
      </w:pPr>
    </w:p>
    <w:p w14:paraId="12CA5B5B" w14:textId="77777777" w:rsidR="003E3C83" w:rsidRDefault="003E3C83" w:rsidP="003E3C83">
      <w:pPr>
        <w:spacing w:line="276" w:lineRule="auto"/>
        <w:rPr>
          <w:rFonts w:ascii="Arial" w:hAnsi="Arial"/>
          <w:b/>
        </w:rPr>
      </w:pPr>
    </w:p>
    <w:p w14:paraId="2116AA5C" w14:textId="77777777" w:rsidR="00CD3E30" w:rsidRDefault="00CD3E30" w:rsidP="003E3C83">
      <w:pPr>
        <w:spacing w:after="0" w:line="360" w:lineRule="auto"/>
        <w:ind w:left="2268" w:hanging="850"/>
        <w:jc w:val="both"/>
        <w:rPr>
          <w:rFonts w:ascii="Arial" w:eastAsia="Times New Roman" w:hAnsi="Arial" w:cs="Arial"/>
          <w:lang w:val="ms-MY"/>
        </w:rPr>
      </w:pPr>
    </w:p>
    <w:p w14:paraId="7D924856" w14:textId="77777777" w:rsidR="00CD3E30" w:rsidRDefault="00CD3E30" w:rsidP="003E3C83">
      <w:pPr>
        <w:spacing w:after="0" w:line="360" w:lineRule="auto"/>
        <w:ind w:left="2268" w:hanging="850"/>
        <w:jc w:val="both"/>
        <w:rPr>
          <w:rFonts w:ascii="Arial" w:eastAsia="Times New Roman" w:hAnsi="Arial" w:cs="Arial"/>
          <w:lang w:val="ms-MY"/>
        </w:rPr>
      </w:pPr>
    </w:p>
    <w:p w14:paraId="09B043F5" w14:textId="77777777" w:rsidR="00CD3E30" w:rsidRDefault="00CD3E30" w:rsidP="003E3C83">
      <w:pPr>
        <w:spacing w:after="0" w:line="360" w:lineRule="auto"/>
        <w:ind w:left="2268" w:hanging="850"/>
        <w:jc w:val="both"/>
        <w:rPr>
          <w:rFonts w:ascii="Arial" w:eastAsia="Times New Roman" w:hAnsi="Arial" w:cs="Arial"/>
          <w:lang w:val="ms-MY"/>
        </w:rPr>
      </w:pPr>
    </w:p>
    <w:p w14:paraId="2DA40876" w14:textId="77777777" w:rsidR="003131C0" w:rsidRDefault="003131C0" w:rsidP="003E3C83">
      <w:pPr>
        <w:spacing w:after="0" w:line="360" w:lineRule="auto"/>
        <w:ind w:left="2268" w:hanging="850"/>
        <w:jc w:val="both"/>
        <w:rPr>
          <w:rFonts w:ascii="Arial" w:eastAsia="Times New Roman" w:hAnsi="Arial" w:cs="Arial"/>
          <w:lang w:val="ms-MY"/>
        </w:rPr>
      </w:pPr>
    </w:p>
    <w:p w14:paraId="08E5676B" w14:textId="77777777" w:rsidR="003131C0" w:rsidRDefault="003131C0" w:rsidP="003E3C83">
      <w:pPr>
        <w:spacing w:after="0" w:line="360" w:lineRule="auto"/>
        <w:ind w:left="2268" w:hanging="850"/>
        <w:jc w:val="both"/>
        <w:rPr>
          <w:rFonts w:ascii="Arial" w:eastAsia="Times New Roman" w:hAnsi="Arial" w:cs="Arial"/>
          <w:lang w:val="ms-MY"/>
        </w:rPr>
      </w:pPr>
    </w:p>
    <w:p w14:paraId="0AEDFDFF" w14:textId="77777777" w:rsidR="003131C0" w:rsidRDefault="003131C0" w:rsidP="003E3C83">
      <w:pPr>
        <w:spacing w:after="0" w:line="360" w:lineRule="auto"/>
        <w:ind w:left="2268" w:hanging="850"/>
        <w:jc w:val="both"/>
        <w:rPr>
          <w:rFonts w:ascii="Arial" w:eastAsia="Times New Roman" w:hAnsi="Arial" w:cs="Arial"/>
          <w:lang w:val="ms-MY"/>
        </w:rPr>
      </w:pPr>
    </w:p>
    <w:p w14:paraId="6735D3B6" w14:textId="77777777" w:rsidR="003131C0" w:rsidRDefault="003131C0" w:rsidP="003E3C83">
      <w:pPr>
        <w:spacing w:after="0" w:line="360" w:lineRule="auto"/>
        <w:ind w:left="2268" w:hanging="850"/>
        <w:jc w:val="both"/>
        <w:rPr>
          <w:rFonts w:ascii="Arial" w:eastAsia="Times New Roman" w:hAnsi="Arial" w:cs="Arial"/>
          <w:lang w:val="ms-MY"/>
        </w:rPr>
      </w:pPr>
    </w:p>
    <w:p w14:paraId="0B84FF0A" w14:textId="1AE15C50" w:rsidR="00CD3E30" w:rsidRDefault="00CD3E30" w:rsidP="003E3C83">
      <w:pPr>
        <w:spacing w:after="0" w:line="360" w:lineRule="auto"/>
        <w:ind w:left="2268" w:hanging="850"/>
        <w:jc w:val="both"/>
        <w:rPr>
          <w:rFonts w:ascii="Arial" w:eastAsia="Times New Roman" w:hAnsi="Arial" w:cs="Arial"/>
          <w:lang w:val="ms-MY"/>
        </w:rPr>
      </w:pPr>
      <w:r>
        <w:rPr>
          <w:rFonts w:ascii="Arial" w:eastAsia="Times New Roman" w:hAnsi="Arial" w:cs="Arial"/>
          <w:lang w:val="ms-MY"/>
        </w:rPr>
        <w:t>4.3.2</w:t>
      </w:r>
      <w:r>
        <w:rPr>
          <w:rFonts w:ascii="Arial" w:eastAsia="Times New Roman" w:hAnsi="Arial" w:cs="Arial"/>
          <w:lang w:val="ms-MY"/>
        </w:rPr>
        <w:tab/>
      </w:r>
      <w:r w:rsidR="003A6B51">
        <w:rPr>
          <w:rFonts w:ascii="Arial" w:eastAsia="Times New Roman" w:hAnsi="Arial" w:cs="Arial"/>
          <w:lang w:val="ms-MY"/>
        </w:rPr>
        <w:t>All deliverabls need to be endorse and accepted by CREAM</w:t>
      </w:r>
      <w:r>
        <w:rPr>
          <w:rFonts w:ascii="Arial" w:eastAsia="Times New Roman" w:hAnsi="Arial" w:cs="Arial"/>
          <w:lang w:val="ms-MY"/>
        </w:rPr>
        <w:t xml:space="preserve"> </w:t>
      </w:r>
    </w:p>
    <w:p w14:paraId="0838E4E0" w14:textId="77777777" w:rsidR="00CD3E30" w:rsidRDefault="00CD3E30" w:rsidP="003E3C83">
      <w:pPr>
        <w:spacing w:after="0" w:line="360" w:lineRule="auto"/>
        <w:ind w:left="2268" w:hanging="850"/>
        <w:jc w:val="both"/>
        <w:rPr>
          <w:rFonts w:ascii="Arial" w:eastAsia="Times New Roman" w:hAnsi="Arial" w:cs="Arial"/>
          <w:lang w:val="ms-MY"/>
        </w:rPr>
      </w:pPr>
    </w:p>
    <w:p w14:paraId="1F79CBD2" w14:textId="27B9D32E" w:rsidR="003E3C83" w:rsidRDefault="003E3C83" w:rsidP="003E3C83">
      <w:pPr>
        <w:spacing w:after="0" w:line="360" w:lineRule="auto"/>
        <w:ind w:left="2268" w:hanging="850"/>
        <w:jc w:val="both"/>
        <w:rPr>
          <w:rFonts w:ascii="Arial" w:eastAsia="Times New Roman" w:hAnsi="Arial" w:cs="Arial"/>
          <w:lang w:val="ms-MY"/>
        </w:rPr>
      </w:pPr>
      <w:r>
        <w:rPr>
          <w:rFonts w:ascii="Arial" w:eastAsia="Times New Roman" w:hAnsi="Arial" w:cs="Arial"/>
          <w:lang w:val="ms-MY"/>
        </w:rPr>
        <w:t>4.3.</w:t>
      </w:r>
      <w:r w:rsidR="00422BCC">
        <w:rPr>
          <w:rFonts w:ascii="Arial" w:eastAsia="Times New Roman" w:hAnsi="Arial" w:cs="Arial"/>
          <w:lang w:val="ms-MY"/>
        </w:rPr>
        <w:t>3</w:t>
      </w:r>
      <w:r>
        <w:rPr>
          <w:rFonts w:ascii="Arial" w:eastAsia="Times New Roman" w:hAnsi="Arial" w:cs="Arial"/>
          <w:lang w:val="ms-MY"/>
        </w:rPr>
        <w:tab/>
      </w:r>
      <w:r w:rsidR="003A6B51">
        <w:rPr>
          <w:rFonts w:ascii="Arial" w:eastAsia="Times New Roman" w:hAnsi="Arial" w:cs="Arial"/>
          <w:lang w:val="ms-MY"/>
        </w:rPr>
        <w:t xml:space="preserve">Consultant is also expected to </w:t>
      </w:r>
      <w:r w:rsidR="00B737E3">
        <w:rPr>
          <w:rFonts w:ascii="Arial" w:eastAsia="Times New Roman" w:hAnsi="Arial" w:cs="Arial"/>
          <w:lang w:val="ms-MY"/>
        </w:rPr>
        <w:t xml:space="preserve">take and </w:t>
      </w:r>
      <w:r w:rsidR="003A6B51">
        <w:rPr>
          <w:rFonts w:ascii="Arial" w:eastAsia="Times New Roman" w:hAnsi="Arial" w:cs="Arial"/>
          <w:lang w:val="ms-MY"/>
        </w:rPr>
        <w:t xml:space="preserve">deliver discussion note, minutes of meetings, notes, workshop report that related to the project. </w:t>
      </w:r>
    </w:p>
    <w:p w14:paraId="61974629" w14:textId="77777777" w:rsidR="003E3C83" w:rsidRDefault="003E3C83" w:rsidP="003E3C83">
      <w:pPr>
        <w:spacing w:after="0" w:line="360" w:lineRule="auto"/>
        <w:ind w:left="2268" w:hanging="850"/>
        <w:jc w:val="both"/>
        <w:rPr>
          <w:rFonts w:ascii="Arial" w:eastAsia="Times New Roman" w:hAnsi="Arial" w:cs="Arial"/>
          <w:lang w:val="ms-MY"/>
        </w:rPr>
      </w:pPr>
    </w:p>
    <w:p w14:paraId="036B8DC8" w14:textId="03ED87CF" w:rsidR="003E3C83" w:rsidRDefault="003A6B51" w:rsidP="003E3C83">
      <w:pPr>
        <w:spacing w:line="276" w:lineRule="auto"/>
        <w:rPr>
          <w:rFonts w:ascii="Arial" w:hAnsi="Arial"/>
          <w:b/>
        </w:rPr>
      </w:pPr>
      <w:r>
        <w:rPr>
          <w:rFonts w:ascii="Arial" w:hAnsi="Arial"/>
          <w:b/>
        </w:rPr>
        <w:t>5.</w:t>
      </w:r>
      <w:r>
        <w:rPr>
          <w:rFonts w:ascii="Arial" w:hAnsi="Arial"/>
          <w:b/>
        </w:rPr>
        <w:tab/>
        <w:t>REPORTING</w:t>
      </w:r>
    </w:p>
    <w:p w14:paraId="03887648" w14:textId="42BF0384" w:rsidR="003A6B51" w:rsidRDefault="003A6B51" w:rsidP="003A6B51">
      <w:pPr>
        <w:spacing w:line="276" w:lineRule="auto"/>
        <w:rPr>
          <w:rFonts w:ascii="Arial" w:hAnsi="Arial"/>
        </w:rPr>
      </w:pPr>
      <w:r>
        <w:rPr>
          <w:rFonts w:ascii="Arial" w:hAnsi="Arial"/>
        </w:rPr>
        <w:tab/>
        <w:t>5.1</w:t>
      </w:r>
      <w:r>
        <w:rPr>
          <w:rFonts w:ascii="Arial" w:hAnsi="Arial"/>
        </w:rPr>
        <w:tab/>
        <w:t>Order</w:t>
      </w:r>
    </w:p>
    <w:p w14:paraId="2AAE0F06" w14:textId="5BA06C27" w:rsidR="003A6B51" w:rsidRDefault="003A6B51" w:rsidP="003A6B51">
      <w:pPr>
        <w:spacing w:line="276" w:lineRule="auto"/>
        <w:ind w:left="1418" w:hanging="1418"/>
        <w:rPr>
          <w:rFonts w:ascii="Arial" w:hAnsi="Arial"/>
        </w:rPr>
      </w:pPr>
      <w:r>
        <w:rPr>
          <w:rFonts w:ascii="Arial" w:hAnsi="Arial"/>
        </w:rPr>
        <w:tab/>
      </w:r>
      <w:r>
        <w:rPr>
          <w:rFonts w:ascii="Arial" w:hAnsi="Arial"/>
        </w:rPr>
        <w:tab/>
        <w:t xml:space="preserve">The consultants shall be undertaken order from </w:t>
      </w:r>
      <w:r w:rsidR="00573CDB">
        <w:rPr>
          <w:rFonts w:ascii="Arial" w:hAnsi="Arial"/>
        </w:rPr>
        <w:t>CREAM.</w:t>
      </w:r>
    </w:p>
    <w:p w14:paraId="34F6A683" w14:textId="6E4C7EEA" w:rsidR="003A6B51" w:rsidRDefault="003A6B51" w:rsidP="003A6B51">
      <w:pPr>
        <w:spacing w:line="276" w:lineRule="auto"/>
        <w:ind w:left="709"/>
        <w:rPr>
          <w:rFonts w:ascii="Arial" w:hAnsi="Arial"/>
        </w:rPr>
      </w:pPr>
      <w:r>
        <w:rPr>
          <w:rFonts w:ascii="Arial" w:hAnsi="Arial"/>
        </w:rPr>
        <w:tab/>
        <w:t>5.2</w:t>
      </w:r>
      <w:r>
        <w:rPr>
          <w:rFonts w:ascii="Arial" w:hAnsi="Arial"/>
        </w:rPr>
        <w:tab/>
        <w:t>Chain of Reporting</w:t>
      </w:r>
    </w:p>
    <w:p w14:paraId="49376C8F" w14:textId="70492200" w:rsidR="003A6B51" w:rsidRDefault="003A6B51" w:rsidP="003A6B51">
      <w:pPr>
        <w:spacing w:line="276" w:lineRule="auto"/>
        <w:ind w:left="1418" w:hanging="709"/>
        <w:rPr>
          <w:rFonts w:ascii="Arial" w:hAnsi="Arial"/>
        </w:rPr>
      </w:pPr>
      <w:r>
        <w:rPr>
          <w:rFonts w:ascii="Arial" w:hAnsi="Arial"/>
        </w:rPr>
        <w:tab/>
      </w:r>
      <w:r>
        <w:rPr>
          <w:rFonts w:ascii="Arial" w:hAnsi="Arial"/>
        </w:rPr>
        <w:tab/>
        <w:t xml:space="preserve">The project will be </w:t>
      </w:r>
      <w:r w:rsidR="00573CDB">
        <w:rPr>
          <w:rFonts w:ascii="Arial" w:hAnsi="Arial"/>
        </w:rPr>
        <w:t>supervised</w:t>
      </w:r>
      <w:r>
        <w:rPr>
          <w:rFonts w:ascii="Arial" w:hAnsi="Arial"/>
        </w:rPr>
        <w:t xml:space="preserve"> by </w:t>
      </w:r>
      <w:r w:rsidR="00132425">
        <w:rPr>
          <w:rFonts w:ascii="Arial" w:hAnsi="Arial"/>
        </w:rPr>
        <w:t>CREAM</w:t>
      </w:r>
      <w:r>
        <w:rPr>
          <w:rFonts w:ascii="Arial" w:hAnsi="Arial"/>
        </w:rPr>
        <w:t xml:space="preserve">. However, to ensure relevancy and verification. The consultant </w:t>
      </w:r>
      <w:r w:rsidR="00573CDB">
        <w:rPr>
          <w:rFonts w:ascii="Arial" w:hAnsi="Arial"/>
        </w:rPr>
        <w:t>needs</w:t>
      </w:r>
      <w:r>
        <w:rPr>
          <w:rFonts w:ascii="Arial" w:hAnsi="Arial"/>
        </w:rPr>
        <w:t xml:space="preserve"> to report at platform provided as follows:</w:t>
      </w:r>
    </w:p>
    <w:p w14:paraId="49A0CCAE" w14:textId="4590AB89" w:rsidR="003A6B51" w:rsidRDefault="003A6B51" w:rsidP="003A6B51">
      <w:pPr>
        <w:spacing w:line="276" w:lineRule="auto"/>
        <w:ind w:left="1418" w:hanging="709"/>
        <w:rPr>
          <w:rFonts w:ascii="Arial" w:hAnsi="Arial"/>
        </w:rPr>
      </w:pPr>
      <w:r>
        <w:rPr>
          <w:rFonts w:ascii="Arial" w:hAnsi="Arial"/>
        </w:rPr>
        <w:lastRenderedPageBreak/>
        <w:tab/>
      </w:r>
      <w:r>
        <w:rPr>
          <w:rFonts w:ascii="Arial" w:hAnsi="Arial"/>
          <w:noProof/>
          <w:lang w:val="ms-MY" w:eastAsia="ms-MY"/>
        </w:rPr>
        <w:drawing>
          <wp:inline distT="0" distB="0" distL="0" distR="0" wp14:anchorId="5A1188D9" wp14:editId="5D956962">
            <wp:extent cx="4039263"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FC338D7" w14:textId="36B1D830" w:rsidR="004570CD" w:rsidRDefault="004570CD" w:rsidP="004570CD">
      <w:pPr>
        <w:spacing w:line="276" w:lineRule="auto"/>
        <w:ind w:left="1418" w:hanging="709"/>
        <w:rPr>
          <w:rFonts w:ascii="Arial" w:hAnsi="Arial"/>
        </w:rPr>
      </w:pPr>
      <w:r>
        <w:rPr>
          <w:rFonts w:ascii="Arial" w:hAnsi="Arial"/>
        </w:rPr>
        <w:t>5.3</w:t>
      </w:r>
      <w:r>
        <w:rPr>
          <w:rFonts w:ascii="Arial" w:hAnsi="Arial"/>
        </w:rPr>
        <w:tab/>
        <w:t>Formats</w:t>
      </w:r>
    </w:p>
    <w:p w14:paraId="76CEE280" w14:textId="5F6CE705" w:rsidR="003A6B51" w:rsidRPr="003A6B51" w:rsidRDefault="003A6B51" w:rsidP="004570CD">
      <w:pPr>
        <w:spacing w:line="276" w:lineRule="auto"/>
        <w:ind w:left="1418"/>
        <w:rPr>
          <w:rFonts w:ascii="Arial" w:hAnsi="Arial"/>
        </w:rPr>
      </w:pPr>
      <w:r w:rsidRPr="003A6B51">
        <w:rPr>
          <w:rFonts w:ascii="Arial" w:hAnsi="Arial"/>
        </w:rPr>
        <w:t xml:space="preserve">All deliverables should be handed out in three hard copies as well as one soft copy (word format and excel format for tables) and a PDF format for web publishing. If relevant, copies of </w:t>
      </w:r>
      <w:r w:rsidR="00573CDB" w:rsidRPr="003A6B51">
        <w:rPr>
          <w:rFonts w:ascii="Arial" w:hAnsi="Arial"/>
        </w:rPr>
        <w:t>high-resolution</w:t>
      </w:r>
      <w:r w:rsidRPr="003A6B51">
        <w:rPr>
          <w:rFonts w:ascii="Arial" w:hAnsi="Arial"/>
        </w:rPr>
        <w:t xml:space="preserve"> maps and graphics </w:t>
      </w:r>
      <w:r w:rsidR="004570CD">
        <w:rPr>
          <w:rFonts w:ascii="Arial" w:hAnsi="Arial"/>
        </w:rPr>
        <w:t>should also be handed out</w:t>
      </w:r>
      <w:r w:rsidRPr="003A6B51">
        <w:rPr>
          <w:rFonts w:ascii="Arial" w:hAnsi="Arial"/>
        </w:rPr>
        <w:t xml:space="preserve">. </w:t>
      </w:r>
    </w:p>
    <w:p w14:paraId="0E4EE680" w14:textId="4775486C" w:rsidR="003A6B51" w:rsidRDefault="003A6B51" w:rsidP="003A6B51">
      <w:pPr>
        <w:spacing w:line="276" w:lineRule="auto"/>
        <w:ind w:left="1418"/>
        <w:rPr>
          <w:rFonts w:ascii="Arial" w:hAnsi="Arial"/>
        </w:rPr>
      </w:pPr>
      <w:r w:rsidRPr="003A6B51">
        <w:rPr>
          <w:rFonts w:ascii="Arial" w:hAnsi="Arial"/>
        </w:rPr>
        <w:t xml:space="preserve">During the fulfillment of the assignment, the consultant will ensure regular communication with the project </w:t>
      </w:r>
      <w:r w:rsidR="00573CDB" w:rsidRPr="003A6B51">
        <w:rPr>
          <w:rFonts w:ascii="Arial" w:hAnsi="Arial"/>
        </w:rPr>
        <w:t>team and</w:t>
      </w:r>
      <w:r w:rsidRPr="003A6B51">
        <w:rPr>
          <w:rFonts w:ascii="Arial" w:hAnsi="Arial"/>
        </w:rPr>
        <w:t xml:space="preserve"> will ensure a timely delivery of the expected outputs and will regularly inform the project team of the progress as well as any obstacles that might occur.</w:t>
      </w:r>
    </w:p>
    <w:p w14:paraId="1EEC535B" w14:textId="77777777" w:rsidR="004570CD" w:rsidRPr="003A6B51" w:rsidRDefault="004570CD" w:rsidP="003A6B51">
      <w:pPr>
        <w:spacing w:line="276" w:lineRule="auto"/>
        <w:ind w:left="1418"/>
        <w:rPr>
          <w:rFonts w:ascii="Arial" w:hAnsi="Arial"/>
        </w:rPr>
      </w:pPr>
    </w:p>
    <w:p w14:paraId="56A72A50" w14:textId="04B2BCB1" w:rsidR="00635D23" w:rsidRDefault="003E3C83" w:rsidP="00F73D6C">
      <w:pPr>
        <w:spacing w:after="0" w:line="360" w:lineRule="auto"/>
        <w:jc w:val="both"/>
        <w:rPr>
          <w:rFonts w:ascii="Arial" w:eastAsia="Times New Roman" w:hAnsi="Arial" w:cs="Arial"/>
          <w:b/>
          <w:lang w:val="ms-MY"/>
        </w:rPr>
      </w:pPr>
      <w:r>
        <w:rPr>
          <w:rFonts w:ascii="Arial" w:eastAsia="Times New Roman" w:hAnsi="Arial" w:cs="Arial"/>
          <w:b/>
          <w:lang w:val="ms-MY"/>
        </w:rPr>
        <w:t>5</w:t>
      </w:r>
      <w:r w:rsidR="00F73D6C" w:rsidRPr="007606A6">
        <w:rPr>
          <w:rFonts w:ascii="Arial" w:eastAsia="Times New Roman" w:hAnsi="Arial" w:cs="Arial"/>
          <w:b/>
          <w:lang w:val="ms-MY"/>
        </w:rPr>
        <w:t>.</w:t>
      </w:r>
      <w:r w:rsidR="00F73D6C" w:rsidRPr="007606A6">
        <w:rPr>
          <w:rFonts w:ascii="Arial" w:eastAsia="Times New Roman" w:hAnsi="Arial" w:cs="Arial"/>
          <w:b/>
          <w:lang w:val="ms-MY"/>
        </w:rPr>
        <w:tab/>
      </w:r>
      <w:r w:rsidR="004570CD">
        <w:rPr>
          <w:rFonts w:ascii="Arial" w:eastAsia="Times New Roman" w:hAnsi="Arial" w:cs="Arial"/>
          <w:b/>
          <w:lang w:val="ms-MY"/>
        </w:rPr>
        <w:t>PAYMENT SCHEDULE</w:t>
      </w:r>
    </w:p>
    <w:p w14:paraId="56A72A51" w14:textId="77777777" w:rsidR="00635D23" w:rsidRDefault="00635D23" w:rsidP="00F73D6C">
      <w:pPr>
        <w:spacing w:after="0" w:line="360" w:lineRule="auto"/>
        <w:jc w:val="both"/>
        <w:rPr>
          <w:rFonts w:ascii="Arial" w:eastAsia="Times New Roman" w:hAnsi="Arial" w:cs="Arial"/>
          <w:b/>
          <w:lang w:val="ms-MY"/>
        </w:rPr>
      </w:pPr>
    </w:p>
    <w:p w14:paraId="56A72A52" w14:textId="3546C65A" w:rsidR="00635D23" w:rsidRDefault="003E3C83" w:rsidP="00AA2417">
      <w:pPr>
        <w:spacing w:after="0" w:line="360" w:lineRule="auto"/>
        <w:ind w:left="1440" w:hanging="720"/>
        <w:jc w:val="both"/>
        <w:rPr>
          <w:rFonts w:ascii="Arial" w:eastAsia="Times New Roman" w:hAnsi="Arial" w:cs="Arial"/>
          <w:lang w:val="ms-MY"/>
        </w:rPr>
      </w:pPr>
      <w:r>
        <w:rPr>
          <w:rFonts w:ascii="Arial" w:eastAsia="Times New Roman" w:hAnsi="Arial" w:cs="Arial"/>
          <w:lang w:val="ms-MY"/>
        </w:rPr>
        <w:t>5</w:t>
      </w:r>
      <w:r w:rsidR="00635D23">
        <w:rPr>
          <w:rFonts w:ascii="Arial" w:eastAsia="Times New Roman" w:hAnsi="Arial" w:cs="Arial"/>
          <w:lang w:val="ms-MY"/>
        </w:rPr>
        <w:t>.1</w:t>
      </w:r>
      <w:r w:rsidR="00635D23">
        <w:rPr>
          <w:rFonts w:ascii="Arial" w:eastAsia="Times New Roman" w:hAnsi="Arial" w:cs="Arial"/>
          <w:lang w:val="ms-MY"/>
        </w:rPr>
        <w:tab/>
      </w:r>
      <w:r w:rsidR="004570CD">
        <w:rPr>
          <w:rFonts w:ascii="Arial" w:eastAsia="Times New Roman" w:hAnsi="Arial" w:cs="Arial"/>
          <w:lang w:val="ms-MY"/>
        </w:rPr>
        <w:t xml:space="preserve">Progressive payment is as follows: </w:t>
      </w:r>
    </w:p>
    <w:p w14:paraId="56A72A53" w14:textId="77777777" w:rsidR="00635D23" w:rsidRDefault="00635D23" w:rsidP="00F73D6C">
      <w:pPr>
        <w:spacing w:after="0" w:line="360" w:lineRule="auto"/>
        <w:jc w:val="both"/>
        <w:rPr>
          <w:rFonts w:ascii="Arial" w:eastAsia="Times New Roman" w:hAnsi="Arial" w:cs="Arial"/>
          <w:lang w:val="ms-MY"/>
        </w:rPr>
      </w:pPr>
      <w:r>
        <w:rPr>
          <w:rFonts w:ascii="Arial" w:eastAsia="Times New Roman" w:hAnsi="Arial" w:cs="Arial"/>
          <w:lang w:val="ms-MY"/>
        </w:rPr>
        <w:tab/>
      </w:r>
    </w:p>
    <w:tbl>
      <w:tblPr>
        <w:tblStyle w:val="TableGrid"/>
        <w:tblW w:w="0" w:type="auto"/>
        <w:tblInd w:w="1525" w:type="dxa"/>
        <w:tblLook w:val="04A0" w:firstRow="1" w:lastRow="0" w:firstColumn="1" w:lastColumn="0" w:noHBand="0" w:noVBand="1"/>
      </w:tblPr>
      <w:tblGrid>
        <w:gridCol w:w="810"/>
        <w:gridCol w:w="1800"/>
        <w:gridCol w:w="4882"/>
      </w:tblGrid>
      <w:tr w:rsidR="00635D23" w14:paraId="56A72A57" w14:textId="77777777" w:rsidTr="00635D23">
        <w:tc>
          <w:tcPr>
            <w:tcW w:w="810" w:type="dxa"/>
            <w:shd w:val="clear" w:color="auto" w:fill="A6A6A6" w:themeFill="background1" w:themeFillShade="A6"/>
            <w:vAlign w:val="center"/>
          </w:tcPr>
          <w:p w14:paraId="56A72A54" w14:textId="6AB75A88" w:rsidR="00635D23" w:rsidRPr="00635D23" w:rsidRDefault="004570CD" w:rsidP="00635D23">
            <w:pPr>
              <w:spacing w:line="360" w:lineRule="auto"/>
              <w:jc w:val="center"/>
              <w:rPr>
                <w:rFonts w:ascii="Arial" w:eastAsia="Times New Roman" w:hAnsi="Arial" w:cs="Arial"/>
                <w:b/>
                <w:lang w:val="ms-MY"/>
              </w:rPr>
            </w:pPr>
            <w:r>
              <w:rPr>
                <w:rFonts w:ascii="Arial" w:eastAsia="Times New Roman" w:hAnsi="Arial" w:cs="Arial"/>
                <w:b/>
                <w:lang w:val="ms-MY"/>
              </w:rPr>
              <w:t>No</w:t>
            </w:r>
          </w:p>
        </w:tc>
        <w:tc>
          <w:tcPr>
            <w:tcW w:w="1800" w:type="dxa"/>
            <w:shd w:val="clear" w:color="auto" w:fill="A6A6A6" w:themeFill="background1" w:themeFillShade="A6"/>
            <w:vAlign w:val="center"/>
          </w:tcPr>
          <w:p w14:paraId="56A72A55" w14:textId="2C8F5379" w:rsidR="00635D23" w:rsidRPr="00635D23" w:rsidRDefault="004570CD" w:rsidP="00635D23">
            <w:pPr>
              <w:spacing w:line="360" w:lineRule="auto"/>
              <w:jc w:val="center"/>
              <w:rPr>
                <w:rFonts w:ascii="Arial" w:eastAsia="Times New Roman" w:hAnsi="Arial" w:cs="Arial"/>
                <w:b/>
                <w:lang w:val="ms-MY"/>
              </w:rPr>
            </w:pPr>
            <w:r>
              <w:rPr>
                <w:rFonts w:ascii="Arial" w:eastAsia="Times New Roman" w:hAnsi="Arial" w:cs="Arial"/>
                <w:b/>
                <w:lang w:val="ms-MY"/>
              </w:rPr>
              <w:t>Percentage</w:t>
            </w:r>
          </w:p>
        </w:tc>
        <w:tc>
          <w:tcPr>
            <w:tcW w:w="4882" w:type="dxa"/>
            <w:shd w:val="clear" w:color="auto" w:fill="A6A6A6" w:themeFill="background1" w:themeFillShade="A6"/>
            <w:vAlign w:val="center"/>
          </w:tcPr>
          <w:p w14:paraId="56A72A56" w14:textId="4C64925A" w:rsidR="00635D23" w:rsidRPr="00635D23" w:rsidRDefault="004570CD" w:rsidP="00635D23">
            <w:pPr>
              <w:spacing w:line="360" w:lineRule="auto"/>
              <w:jc w:val="center"/>
              <w:rPr>
                <w:rFonts w:ascii="Arial" w:eastAsia="Times New Roman" w:hAnsi="Arial" w:cs="Arial"/>
                <w:b/>
                <w:lang w:val="ms-MY"/>
              </w:rPr>
            </w:pPr>
            <w:r>
              <w:rPr>
                <w:rFonts w:ascii="Arial" w:eastAsia="Times New Roman" w:hAnsi="Arial" w:cs="Arial"/>
                <w:b/>
                <w:lang w:val="ms-MY"/>
              </w:rPr>
              <w:t>Deliverables</w:t>
            </w:r>
          </w:p>
        </w:tc>
      </w:tr>
      <w:tr w:rsidR="00635D23" w14:paraId="56A72A5B" w14:textId="77777777" w:rsidTr="00635D23">
        <w:tc>
          <w:tcPr>
            <w:tcW w:w="810" w:type="dxa"/>
          </w:tcPr>
          <w:p w14:paraId="56A72A58" w14:textId="77777777" w:rsidR="00635D23" w:rsidRDefault="00635D23" w:rsidP="00635D23">
            <w:pPr>
              <w:spacing w:line="360" w:lineRule="auto"/>
              <w:jc w:val="center"/>
              <w:rPr>
                <w:rFonts w:ascii="Arial" w:eastAsia="Times New Roman" w:hAnsi="Arial" w:cs="Arial"/>
                <w:lang w:val="ms-MY"/>
              </w:rPr>
            </w:pPr>
            <w:r>
              <w:rPr>
                <w:rFonts w:ascii="Arial" w:eastAsia="Times New Roman" w:hAnsi="Arial" w:cs="Arial"/>
                <w:lang w:val="ms-MY"/>
              </w:rPr>
              <w:t>1</w:t>
            </w:r>
          </w:p>
        </w:tc>
        <w:tc>
          <w:tcPr>
            <w:tcW w:w="1800" w:type="dxa"/>
          </w:tcPr>
          <w:p w14:paraId="56A72A59" w14:textId="45FBD840" w:rsidR="00635D23" w:rsidRDefault="00CD14A2" w:rsidP="00635D23">
            <w:pPr>
              <w:spacing w:line="360" w:lineRule="auto"/>
              <w:jc w:val="center"/>
              <w:rPr>
                <w:rFonts w:ascii="Arial" w:eastAsia="Times New Roman" w:hAnsi="Arial" w:cs="Arial"/>
                <w:lang w:val="ms-MY"/>
              </w:rPr>
            </w:pPr>
            <w:r>
              <w:rPr>
                <w:rFonts w:ascii="Arial" w:eastAsia="Times New Roman" w:hAnsi="Arial" w:cs="Arial"/>
                <w:lang w:val="ms-MY"/>
              </w:rPr>
              <w:t>2</w:t>
            </w:r>
            <w:r w:rsidR="00635D23">
              <w:rPr>
                <w:rFonts w:ascii="Arial" w:eastAsia="Times New Roman" w:hAnsi="Arial" w:cs="Arial"/>
                <w:lang w:val="ms-MY"/>
              </w:rPr>
              <w:t>0%</w:t>
            </w:r>
          </w:p>
        </w:tc>
        <w:tc>
          <w:tcPr>
            <w:tcW w:w="4882" w:type="dxa"/>
          </w:tcPr>
          <w:p w14:paraId="56A72A5A" w14:textId="7F1F64F5" w:rsidR="00635D23" w:rsidRPr="00635D23" w:rsidRDefault="004570CD" w:rsidP="003E3C83">
            <w:pPr>
              <w:spacing w:line="360" w:lineRule="auto"/>
              <w:jc w:val="both"/>
              <w:rPr>
                <w:rFonts w:ascii="Arial" w:eastAsia="Times New Roman" w:hAnsi="Arial" w:cs="Arial"/>
                <w:lang w:val="ms-MY"/>
              </w:rPr>
            </w:pPr>
            <w:r>
              <w:rPr>
                <w:rFonts w:ascii="Arial" w:eastAsia="Times New Roman" w:hAnsi="Arial" w:cs="Arial"/>
                <w:lang w:val="ms-MY"/>
              </w:rPr>
              <w:t>D1</w:t>
            </w:r>
            <w:r w:rsidR="00086EFA">
              <w:rPr>
                <w:rFonts w:ascii="Arial" w:eastAsia="Times New Roman" w:hAnsi="Arial" w:cs="Arial"/>
                <w:lang w:val="ms-MY"/>
              </w:rPr>
              <w:t xml:space="preserve"> </w:t>
            </w:r>
            <w:r w:rsidR="00635D23">
              <w:rPr>
                <w:rFonts w:ascii="Arial" w:eastAsia="Times New Roman" w:hAnsi="Arial" w:cs="Arial"/>
                <w:lang w:val="ms-MY"/>
              </w:rPr>
              <w:t xml:space="preserve"> </w:t>
            </w:r>
          </w:p>
        </w:tc>
      </w:tr>
      <w:tr w:rsidR="00635D23" w14:paraId="56A72A5F" w14:textId="77777777" w:rsidTr="00635D23">
        <w:tc>
          <w:tcPr>
            <w:tcW w:w="810" w:type="dxa"/>
          </w:tcPr>
          <w:p w14:paraId="56A72A5C" w14:textId="77777777" w:rsidR="00635D23" w:rsidRDefault="00635D23" w:rsidP="00635D23">
            <w:pPr>
              <w:spacing w:line="360" w:lineRule="auto"/>
              <w:jc w:val="center"/>
              <w:rPr>
                <w:rFonts w:ascii="Arial" w:eastAsia="Times New Roman" w:hAnsi="Arial" w:cs="Arial"/>
                <w:lang w:val="ms-MY"/>
              </w:rPr>
            </w:pPr>
            <w:r>
              <w:rPr>
                <w:rFonts w:ascii="Arial" w:eastAsia="Times New Roman" w:hAnsi="Arial" w:cs="Arial"/>
                <w:lang w:val="ms-MY"/>
              </w:rPr>
              <w:t>2</w:t>
            </w:r>
          </w:p>
        </w:tc>
        <w:tc>
          <w:tcPr>
            <w:tcW w:w="1800" w:type="dxa"/>
          </w:tcPr>
          <w:p w14:paraId="56A72A5D" w14:textId="4F3AB426" w:rsidR="00635D23" w:rsidRDefault="00CD14A2" w:rsidP="00635D23">
            <w:pPr>
              <w:spacing w:line="360" w:lineRule="auto"/>
              <w:jc w:val="center"/>
              <w:rPr>
                <w:rFonts w:ascii="Arial" w:eastAsia="Times New Roman" w:hAnsi="Arial" w:cs="Arial"/>
                <w:lang w:val="ms-MY"/>
              </w:rPr>
            </w:pPr>
            <w:r>
              <w:rPr>
                <w:rFonts w:ascii="Arial" w:eastAsia="Times New Roman" w:hAnsi="Arial" w:cs="Arial"/>
                <w:lang w:val="ms-MY"/>
              </w:rPr>
              <w:t>3</w:t>
            </w:r>
            <w:r w:rsidR="00635D23">
              <w:rPr>
                <w:rFonts w:ascii="Arial" w:eastAsia="Times New Roman" w:hAnsi="Arial" w:cs="Arial"/>
                <w:lang w:val="ms-MY"/>
              </w:rPr>
              <w:t>0%</w:t>
            </w:r>
          </w:p>
        </w:tc>
        <w:tc>
          <w:tcPr>
            <w:tcW w:w="4882" w:type="dxa"/>
          </w:tcPr>
          <w:p w14:paraId="56A72A5E" w14:textId="6E998AD5" w:rsidR="00635D23" w:rsidRDefault="004570CD" w:rsidP="00F73D6C">
            <w:pPr>
              <w:spacing w:line="360" w:lineRule="auto"/>
              <w:jc w:val="both"/>
              <w:rPr>
                <w:rFonts w:ascii="Arial" w:eastAsia="Times New Roman" w:hAnsi="Arial" w:cs="Arial"/>
                <w:lang w:val="ms-MY"/>
              </w:rPr>
            </w:pPr>
            <w:r>
              <w:rPr>
                <w:rFonts w:ascii="Arial" w:eastAsia="Times New Roman" w:hAnsi="Arial" w:cs="Arial"/>
                <w:lang w:val="ms-MY"/>
              </w:rPr>
              <w:t>D2</w:t>
            </w:r>
            <w:r w:rsidR="00EB1FA9">
              <w:rPr>
                <w:rFonts w:ascii="Arial" w:eastAsia="Times New Roman" w:hAnsi="Arial" w:cs="Arial"/>
                <w:lang w:val="ms-MY"/>
              </w:rPr>
              <w:t xml:space="preserve"> </w:t>
            </w:r>
            <w:r>
              <w:rPr>
                <w:rFonts w:ascii="Arial" w:eastAsia="Times New Roman" w:hAnsi="Arial" w:cs="Arial"/>
                <w:lang w:val="ms-MY"/>
              </w:rPr>
              <w:t>and D</w:t>
            </w:r>
            <w:r w:rsidR="00EB1FA9">
              <w:rPr>
                <w:rFonts w:ascii="Arial" w:eastAsia="Times New Roman" w:hAnsi="Arial" w:cs="Arial"/>
                <w:lang w:val="ms-MY"/>
              </w:rPr>
              <w:t>3</w:t>
            </w:r>
          </w:p>
        </w:tc>
      </w:tr>
      <w:tr w:rsidR="00635D23" w14:paraId="56A72A63" w14:textId="77777777" w:rsidTr="00635D23">
        <w:tc>
          <w:tcPr>
            <w:tcW w:w="810" w:type="dxa"/>
          </w:tcPr>
          <w:p w14:paraId="56A72A60" w14:textId="77777777" w:rsidR="00635D23" w:rsidRDefault="00635D23" w:rsidP="00635D23">
            <w:pPr>
              <w:spacing w:line="360" w:lineRule="auto"/>
              <w:jc w:val="center"/>
              <w:rPr>
                <w:rFonts w:ascii="Arial" w:eastAsia="Times New Roman" w:hAnsi="Arial" w:cs="Arial"/>
                <w:lang w:val="ms-MY"/>
              </w:rPr>
            </w:pPr>
            <w:r>
              <w:rPr>
                <w:rFonts w:ascii="Arial" w:eastAsia="Times New Roman" w:hAnsi="Arial" w:cs="Arial"/>
                <w:lang w:val="ms-MY"/>
              </w:rPr>
              <w:t>3</w:t>
            </w:r>
          </w:p>
        </w:tc>
        <w:tc>
          <w:tcPr>
            <w:tcW w:w="1800" w:type="dxa"/>
          </w:tcPr>
          <w:p w14:paraId="56A72A61" w14:textId="0ACCCF9D" w:rsidR="00635D23" w:rsidRDefault="00CD14A2" w:rsidP="00635D23">
            <w:pPr>
              <w:spacing w:line="360" w:lineRule="auto"/>
              <w:jc w:val="center"/>
              <w:rPr>
                <w:rFonts w:ascii="Arial" w:eastAsia="Times New Roman" w:hAnsi="Arial" w:cs="Arial"/>
                <w:lang w:val="ms-MY"/>
              </w:rPr>
            </w:pPr>
            <w:r>
              <w:rPr>
                <w:rFonts w:ascii="Arial" w:eastAsia="Times New Roman" w:hAnsi="Arial" w:cs="Arial"/>
                <w:lang w:val="ms-MY"/>
              </w:rPr>
              <w:t>3</w:t>
            </w:r>
            <w:r w:rsidR="00635D23">
              <w:rPr>
                <w:rFonts w:ascii="Arial" w:eastAsia="Times New Roman" w:hAnsi="Arial" w:cs="Arial"/>
                <w:lang w:val="ms-MY"/>
              </w:rPr>
              <w:t>0%</w:t>
            </w:r>
          </w:p>
        </w:tc>
        <w:tc>
          <w:tcPr>
            <w:tcW w:w="4882" w:type="dxa"/>
          </w:tcPr>
          <w:p w14:paraId="56A72A62" w14:textId="7CB9372D" w:rsidR="00635D23" w:rsidRPr="00635D23" w:rsidRDefault="004570CD" w:rsidP="00F73D6C">
            <w:pPr>
              <w:spacing w:line="360" w:lineRule="auto"/>
              <w:jc w:val="both"/>
              <w:rPr>
                <w:rFonts w:ascii="Arial" w:eastAsia="Times New Roman" w:hAnsi="Arial" w:cs="Arial"/>
                <w:i/>
                <w:lang w:val="ms-MY"/>
              </w:rPr>
            </w:pPr>
            <w:r>
              <w:rPr>
                <w:rFonts w:ascii="Arial" w:eastAsia="Times New Roman" w:hAnsi="Arial" w:cs="Arial"/>
                <w:lang w:val="ms-MY"/>
              </w:rPr>
              <w:t>D</w:t>
            </w:r>
            <w:r w:rsidR="00EB1FA9">
              <w:rPr>
                <w:rFonts w:ascii="Arial" w:eastAsia="Times New Roman" w:hAnsi="Arial" w:cs="Arial"/>
                <w:lang w:val="ms-MY"/>
              </w:rPr>
              <w:t>4</w:t>
            </w:r>
            <w:r>
              <w:rPr>
                <w:rFonts w:ascii="Arial" w:eastAsia="Times New Roman" w:hAnsi="Arial" w:cs="Arial"/>
                <w:lang w:val="ms-MY"/>
              </w:rPr>
              <w:t xml:space="preserve"> and D</w:t>
            </w:r>
            <w:r w:rsidR="00EB1FA9">
              <w:rPr>
                <w:rFonts w:ascii="Arial" w:eastAsia="Times New Roman" w:hAnsi="Arial" w:cs="Arial"/>
                <w:lang w:val="ms-MY"/>
              </w:rPr>
              <w:t>5</w:t>
            </w:r>
          </w:p>
        </w:tc>
      </w:tr>
      <w:tr w:rsidR="00635D23" w14:paraId="56A72A67" w14:textId="77777777" w:rsidTr="00635D23">
        <w:tc>
          <w:tcPr>
            <w:tcW w:w="810" w:type="dxa"/>
          </w:tcPr>
          <w:p w14:paraId="56A72A64" w14:textId="77777777" w:rsidR="00635D23" w:rsidRDefault="00635D23" w:rsidP="00635D23">
            <w:pPr>
              <w:spacing w:line="360" w:lineRule="auto"/>
              <w:jc w:val="center"/>
              <w:rPr>
                <w:rFonts w:ascii="Arial" w:eastAsia="Times New Roman" w:hAnsi="Arial" w:cs="Arial"/>
                <w:lang w:val="ms-MY"/>
              </w:rPr>
            </w:pPr>
            <w:r>
              <w:rPr>
                <w:rFonts w:ascii="Arial" w:eastAsia="Times New Roman" w:hAnsi="Arial" w:cs="Arial"/>
                <w:lang w:val="ms-MY"/>
              </w:rPr>
              <w:t>4</w:t>
            </w:r>
          </w:p>
        </w:tc>
        <w:tc>
          <w:tcPr>
            <w:tcW w:w="1800" w:type="dxa"/>
          </w:tcPr>
          <w:p w14:paraId="56A72A65" w14:textId="7B8F2957" w:rsidR="00635D23" w:rsidRDefault="00CD14A2" w:rsidP="00635D23">
            <w:pPr>
              <w:spacing w:line="360" w:lineRule="auto"/>
              <w:jc w:val="center"/>
              <w:rPr>
                <w:rFonts w:ascii="Arial" w:eastAsia="Times New Roman" w:hAnsi="Arial" w:cs="Arial"/>
                <w:lang w:val="ms-MY"/>
              </w:rPr>
            </w:pPr>
            <w:r>
              <w:rPr>
                <w:rFonts w:ascii="Arial" w:eastAsia="Times New Roman" w:hAnsi="Arial" w:cs="Arial"/>
                <w:lang w:val="ms-MY"/>
              </w:rPr>
              <w:t>2</w:t>
            </w:r>
            <w:r w:rsidR="00635D23">
              <w:rPr>
                <w:rFonts w:ascii="Arial" w:eastAsia="Times New Roman" w:hAnsi="Arial" w:cs="Arial"/>
                <w:lang w:val="ms-MY"/>
              </w:rPr>
              <w:t>0%</w:t>
            </w:r>
          </w:p>
        </w:tc>
        <w:tc>
          <w:tcPr>
            <w:tcW w:w="4882" w:type="dxa"/>
          </w:tcPr>
          <w:p w14:paraId="56A72A66" w14:textId="3B559190" w:rsidR="00635D23" w:rsidRDefault="004570CD" w:rsidP="00FF2F7E">
            <w:pPr>
              <w:spacing w:line="360" w:lineRule="auto"/>
              <w:jc w:val="both"/>
              <w:rPr>
                <w:rFonts w:ascii="Arial" w:eastAsia="Times New Roman" w:hAnsi="Arial" w:cs="Arial"/>
                <w:lang w:val="ms-MY"/>
              </w:rPr>
            </w:pPr>
            <w:r>
              <w:rPr>
                <w:rFonts w:ascii="Arial" w:eastAsia="Times New Roman" w:hAnsi="Arial" w:cs="Arial"/>
                <w:lang w:val="ms-MY"/>
              </w:rPr>
              <w:t>D</w:t>
            </w:r>
            <w:r w:rsidR="00EB1FA9">
              <w:rPr>
                <w:rFonts w:ascii="Arial" w:eastAsia="Times New Roman" w:hAnsi="Arial" w:cs="Arial"/>
                <w:lang w:val="ms-MY"/>
              </w:rPr>
              <w:t>6</w:t>
            </w:r>
          </w:p>
        </w:tc>
      </w:tr>
    </w:tbl>
    <w:p w14:paraId="56A72A68" w14:textId="77777777" w:rsidR="00635D23" w:rsidRDefault="00635D23" w:rsidP="00F73D6C">
      <w:pPr>
        <w:spacing w:after="0" w:line="360" w:lineRule="auto"/>
        <w:jc w:val="both"/>
        <w:rPr>
          <w:rFonts w:ascii="Arial" w:eastAsia="Times New Roman" w:hAnsi="Arial" w:cs="Arial"/>
          <w:lang w:val="ms-MY"/>
        </w:rPr>
      </w:pPr>
    </w:p>
    <w:p w14:paraId="7D2C4CAD" w14:textId="77777777" w:rsidR="006E6CD2" w:rsidRDefault="006E6CD2" w:rsidP="00F73D6C">
      <w:pPr>
        <w:spacing w:after="0" w:line="360" w:lineRule="auto"/>
        <w:jc w:val="both"/>
        <w:rPr>
          <w:rFonts w:ascii="Arial" w:eastAsia="Times New Roman" w:hAnsi="Arial" w:cs="Arial"/>
          <w:lang w:val="ms-MY"/>
        </w:rPr>
      </w:pPr>
    </w:p>
    <w:p w14:paraId="27867B1D" w14:textId="77777777" w:rsidR="006E6CD2" w:rsidRDefault="006E6CD2" w:rsidP="00F73D6C">
      <w:pPr>
        <w:spacing w:after="0" w:line="360" w:lineRule="auto"/>
        <w:jc w:val="both"/>
        <w:rPr>
          <w:rFonts w:ascii="Arial" w:eastAsia="Times New Roman" w:hAnsi="Arial" w:cs="Arial"/>
          <w:lang w:val="ms-MY"/>
        </w:rPr>
      </w:pPr>
    </w:p>
    <w:p w14:paraId="6D2DE186" w14:textId="77777777" w:rsidR="006E6CD2" w:rsidRDefault="006E6CD2" w:rsidP="00F73D6C">
      <w:pPr>
        <w:spacing w:after="0" w:line="360" w:lineRule="auto"/>
        <w:jc w:val="both"/>
        <w:rPr>
          <w:rFonts w:ascii="Arial" w:eastAsia="Times New Roman" w:hAnsi="Arial" w:cs="Arial"/>
          <w:lang w:val="ms-MY"/>
        </w:rPr>
      </w:pPr>
    </w:p>
    <w:p w14:paraId="56A72A6B" w14:textId="06CEE88F" w:rsidR="00AA2417" w:rsidRDefault="00FF2F7E" w:rsidP="00AA2417">
      <w:pPr>
        <w:spacing w:after="0" w:line="360" w:lineRule="auto"/>
        <w:ind w:left="1440" w:hanging="720"/>
        <w:jc w:val="both"/>
        <w:rPr>
          <w:rFonts w:ascii="Arial" w:eastAsia="Times New Roman" w:hAnsi="Arial" w:cs="Arial"/>
          <w:lang w:val="ms-MY"/>
        </w:rPr>
      </w:pPr>
      <w:r>
        <w:rPr>
          <w:rFonts w:ascii="Arial" w:eastAsia="Times New Roman" w:hAnsi="Arial" w:cs="Arial"/>
          <w:lang w:val="ms-MY"/>
        </w:rPr>
        <w:lastRenderedPageBreak/>
        <w:t>5</w:t>
      </w:r>
      <w:r w:rsidR="00635D23">
        <w:rPr>
          <w:rFonts w:ascii="Arial" w:eastAsia="Times New Roman" w:hAnsi="Arial" w:cs="Arial"/>
          <w:lang w:val="ms-MY"/>
        </w:rPr>
        <w:t>.2</w:t>
      </w:r>
      <w:r w:rsidR="00635D23">
        <w:rPr>
          <w:rFonts w:ascii="Arial" w:eastAsia="Times New Roman" w:hAnsi="Arial" w:cs="Arial"/>
          <w:lang w:val="ms-MY"/>
        </w:rPr>
        <w:tab/>
      </w:r>
      <w:r w:rsidR="004570CD">
        <w:rPr>
          <w:rFonts w:ascii="Arial" w:eastAsia="Times New Roman" w:hAnsi="Arial" w:cs="Arial"/>
          <w:lang w:val="ms-MY"/>
        </w:rPr>
        <w:t xml:space="preserve">Consultant and its named team members in the proposal are eligible to claim Travel for meeting / workshop / briefing only with CREAM. The claim covers Travel (from outside Klang Valley) and Stay (if required). The rates is </w:t>
      </w:r>
      <w:r w:rsidR="009A6D72">
        <w:rPr>
          <w:rFonts w:ascii="Arial" w:eastAsia="Times New Roman" w:hAnsi="Arial" w:cs="Arial"/>
          <w:lang w:val="ms-MY"/>
        </w:rPr>
        <w:t xml:space="preserve">at attached in </w:t>
      </w:r>
      <w:r w:rsidR="009A6D72" w:rsidRPr="00CD14A2">
        <w:rPr>
          <w:rFonts w:ascii="Arial" w:eastAsia="Times New Roman" w:hAnsi="Arial" w:cs="Arial"/>
          <w:b/>
          <w:lang w:val="ms-MY"/>
        </w:rPr>
        <w:t>Appendix A</w:t>
      </w:r>
      <w:r w:rsidR="004570CD">
        <w:rPr>
          <w:rFonts w:ascii="Arial" w:eastAsia="Times New Roman" w:hAnsi="Arial" w:cs="Arial"/>
          <w:lang w:val="ms-MY"/>
        </w:rPr>
        <w:t xml:space="preserve"> </w:t>
      </w:r>
    </w:p>
    <w:p w14:paraId="56A72A6C" w14:textId="77777777" w:rsidR="00AA2417" w:rsidRDefault="00AA2417" w:rsidP="00AA2417">
      <w:pPr>
        <w:spacing w:after="0" w:line="360" w:lineRule="auto"/>
        <w:jc w:val="both"/>
        <w:rPr>
          <w:rFonts w:ascii="Arial" w:eastAsia="Times New Roman" w:hAnsi="Arial" w:cs="Arial"/>
          <w:lang w:val="ms-MY"/>
        </w:rPr>
      </w:pPr>
    </w:p>
    <w:p w14:paraId="56A72A6D" w14:textId="255844A8" w:rsidR="00AA2417" w:rsidRPr="00AA2417" w:rsidRDefault="00FF2F7E" w:rsidP="00AA2417">
      <w:pPr>
        <w:spacing w:after="0" w:line="360" w:lineRule="auto"/>
        <w:jc w:val="both"/>
        <w:rPr>
          <w:rFonts w:ascii="Arial" w:eastAsia="Times New Roman" w:hAnsi="Arial" w:cs="Arial"/>
          <w:b/>
          <w:lang w:val="ms-MY"/>
        </w:rPr>
      </w:pPr>
      <w:r>
        <w:rPr>
          <w:rFonts w:ascii="Arial" w:eastAsia="Times New Roman" w:hAnsi="Arial" w:cs="Arial"/>
          <w:b/>
          <w:lang w:val="ms-MY"/>
        </w:rPr>
        <w:t>6</w:t>
      </w:r>
      <w:r w:rsidR="00AA2417" w:rsidRPr="00AA2417">
        <w:rPr>
          <w:rFonts w:ascii="Arial" w:eastAsia="Times New Roman" w:hAnsi="Arial" w:cs="Arial"/>
          <w:b/>
          <w:lang w:val="ms-MY"/>
        </w:rPr>
        <w:t>.0</w:t>
      </w:r>
      <w:r w:rsidR="00AA2417" w:rsidRPr="00AA2417">
        <w:rPr>
          <w:rFonts w:ascii="Arial" w:eastAsia="Times New Roman" w:hAnsi="Arial" w:cs="Arial"/>
          <w:b/>
          <w:lang w:val="ms-MY"/>
        </w:rPr>
        <w:tab/>
      </w:r>
      <w:r w:rsidR="00B737E3">
        <w:rPr>
          <w:rFonts w:ascii="Arial" w:eastAsia="Times New Roman" w:hAnsi="Arial" w:cs="Arial"/>
          <w:b/>
          <w:lang w:val="ms-MY"/>
        </w:rPr>
        <w:t>INT</w:t>
      </w:r>
      <w:r w:rsidR="00AC0A02">
        <w:rPr>
          <w:rFonts w:ascii="Arial" w:eastAsia="Times New Roman" w:hAnsi="Arial" w:cs="Arial"/>
          <w:b/>
          <w:lang w:val="ms-MY"/>
        </w:rPr>
        <w:t xml:space="preserve">ELLECTUAL </w:t>
      </w:r>
      <w:r w:rsidR="00B737E3">
        <w:rPr>
          <w:rFonts w:ascii="Arial" w:eastAsia="Times New Roman" w:hAnsi="Arial" w:cs="Arial"/>
          <w:b/>
          <w:lang w:val="ms-MY"/>
        </w:rPr>
        <w:t>PROPERTIES</w:t>
      </w:r>
    </w:p>
    <w:p w14:paraId="56A72A6E" w14:textId="77777777" w:rsidR="00AA2417" w:rsidRPr="00AA2417" w:rsidRDefault="00AA2417" w:rsidP="00AA2417">
      <w:pPr>
        <w:spacing w:after="0" w:line="360" w:lineRule="auto"/>
        <w:jc w:val="both"/>
        <w:rPr>
          <w:rFonts w:ascii="Arial" w:eastAsia="Times New Roman" w:hAnsi="Arial" w:cs="Arial"/>
          <w:lang w:val="ms-MY"/>
        </w:rPr>
      </w:pPr>
    </w:p>
    <w:p w14:paraId="56A72A6F" w14:textId="50BFC6E8" w:rsidR="00AA2417" w:rsidRPr="00AA2417" w:rsidRDefault="00B737E3" w:rsidP="00AA2417">
      <w:pPr>
        <w:spacing w:after="0" w:line="360" w:lineRule="auto"/>
        <w:ind w:left="720"/>
        <w:jc w:val="both"/>
        <w:rPr>
          <w:rFonts w:ascii="Arial" w:eastAsia="Times New Roman" w:hAnsi="Arial" w:cs="Arial"/>
          <w:lang w:val="ms-MY"/>
        </w:rPr>
      </w:pPr>
      <w:r>
        <w:rPr>
          <w:rFonts w:ascii="Arial" w:eastAsia="Times New Roman" w:hAnsi="Arial" w:cs="Arial"/>
          <w:lang w:val="ms-MY"/>
        </w:rPr>
        <w:t xml:space="preserve">All deliverables and as noted at item 4.3.2 are belong to CREAM interlectual property. Consultant shall not permitted to use, print or publish any content without written consent from Supervising Officer. </w:t>
      </w:r>
    </w:p>
    <w:p w14:paraId="56A72A70" w14:textId="77777777" w:rsidR="00AA2417" w:rsidRDefault="00AA2417" w:rsidP="00AA2417">
      <w:pPr>
        <w:spacing w:after="0" w:line="360" w:lineRule="auto"/>
        <w:jc w:val="both"/>
        <w:rPr>
          <w:rFonts w:ascii="Arial" w:eastAsia="Times New Roman" w:hAnsi="Arial" w:cs="Arial"/>
          <w:lang w:val="ms-MY"/>
        </w:rPr>
      </w:pPr>
    </w:p>
    <w:p w14:paraId="56A72A74" w14:textId="7B5B9C05" w:rsidR="00AA2417" w:rsidRPr="00AA2417" w:rsidRDefault="00FF2F7E" w:rsidP="00AA2417">
      <w:pPr>
        <w:spacing w:after="0" w:line="360" w:lineRule="auto"/>
        <w:jc w:val="both"/>
        <w:rPr>
          <w:rFonts w:ascii="Arial" w:eastAsia="Times New Roman" w:hAnsi="Arial" w:cs="Arial"/>
          <w:b/>
          <w:lang w:val="ms-MY"/>
        </w:rPr>
      </w:pPr>
      <w:r>
        <w:rPr>
          <w:rFonts w:ascii="Arial" w:eastAsia="Times New Roman" w:hAnsi="Arial" w:cs="Arial"/>
          <w:b/>
          <w:lang w:val="ms-MY"/>
        </w:rPr>
        <w:t>7</w:t>
      </w:r>
      <w:r w:rsidR="00AA2417" w:rsidRPr="00AA2417">
        <w:rPr>
          <w:rFonts w:ascii="Arial" w:eastAsia="Times New Roman" w:hAnsi="Arial" w:cs="Arial"/>
          <w:b/>
          <w:lang w:val="ms-MY"/>
        </w:rPr>
        <w:t>.0</w:t>
      </w:r>
      <w:r w:rsidR="00AA2417" w:rsidRPr="00AA2417">
        <w:rPr>
          <w:rFonts w:ascii="Arial" w:eastAsia="Times New Roman" w:hAnsi="Arial" w:cs="Arial"/>
          <w:b/>
          <w:lang w:val="ms-MY"/>
        </w:rPr>
        <w:tab/>
      </w:r>
      <w:r w:rsidR="00B737E3">
        <w:rPr>
          <w:rFonts w:ascii="Arial" w:eastAsia="Times New Roman" w:hAnsi="Arial" w:cs="Arial"/>
          <w:b/>
          <w:lang w:val="ms-MY"/>
        </w:rPr>
        <w:t>CONSULTANCY AGREEMENT</w:t>
      </w:r>
    </w:p>
    <w:p w14:paraId="56A72A75" w14:textId="77777777" w:rsidR="00AA2417" w:rsidRPr="00AA2417" w:rsidRDefault="00AA2417" w:rsidP="00AA2417">
      <w:pPr>
        <w:spacing w:after="0" w:line="360" w:lineRule="auto"/>
        <w:jc w:val="both"/>
        <w:rPr>
          <w:rFonts w:ascii="Arial" w:eastAsia="Times New Roman" w:hAnsi="Arial" w:cs="Arial"/>
          <w:lang w:val="ms-MY"/>
        </w:rPr>
      </w:pPr>
    </w:p>
    <w:p w14:paraId="56A72A76" w14:textId="2C6D53E3" w:rsidR="00AA2417" w:rsidRDefault="00FF2F7E" w:rsidP="00FF2F7E">
      <w:pPr>
        <w:spacing w:after="0" w:line="360" w:lineRule="auto"/>
        <w:ind w:left="1418" w:hanging="720"/>
        <w:jc w:val="both"/>
        <w:rPr>
          <w:rFonts w:ascii="Arial" w:eastAsia="Times New Roman" w:hAnsi="Arial" w:cs="Arial"/>
          <w:lang w:val="ms-MY"/>
        </w:rPr>
      </w:pPr>
      <w:r>
        <w:rPr>
          <w:rFonts w:ascii="Arial" w:eastAsia="Times New Roman" w:hAnsi="Arial" w:cs="Arial"/>
          <w:lang w:val="ms-MY"/>
        </w:rPr>
        <w:t>7</w:t>
      </w:r>
      <w:r w:rsidR="00AA2417" w:rsidRPr="00AA2417">
        <w:rPr>
          <w:rFonts w:ascii="Arial" w:eastAsia="Times New Roman" w:hAnsi="Arial" w:cs="Arial"/>
          <w:lang w:val="ms-MY"/>
        </w:rPr>
        <w:t>.1</w:t>
      </w:r>
      <w:r w:rsidR="00AA2417" w:rsidRPr="00AA2417">
        <w:rPr>
          <w:rFonts w:ascii="Arial" w:eastAsia="Times New Roman" w:hAnsi="Arial" w:cs="Arial"/>
          <w:lang w:val="ms-MY"/>
        </w:rPr>
        <w:tab/>
      </w:r>
      <w:r w:rsidR="00B737E3">
        <w:rPr>
          <w:rFonts w:ascii="Arial" w:eastAsia="Times New Roman" w:hAnsi="Arial" w:cs="Arial"/>
          <w:lang w:val="ms-MY"/>
        </w:rPr>
        <w:t xml:space="preserve">Consultant shall be given a copy of Consultancy Agreement that stated all terms and conditons on the project after accepting offer as appointment. </w:t>
      </w:r>
    </w:p>
    <w:p w14:paraId="56A72A79" w14:textId="77777777" w:rsidR="009C6FA7" w:rsidRDefault="009C6FA7" w:rsidP="00AA2417">
      <w:pPr>
        <w:spacing w:after="0" w:line="360" w:lineRule="auto"/>
        <w:ind w:left="720" w:hanging="720"/>
        <w:jc w:val="both"/>
        <w:rPr>
          <w:rFonts w:ascii="Arial" w:eastAsia="Times New Roman" w:hAnsi="Arial" w:cs="Arial"/>
          <w:lang w:val="ms-MY"/>
        </w:rPr>
      </w:pPr>
    </w:p>
    <w:p w14:paraId="56A72A7A" w14:textId="1AFFDC55" w:rsidR="00AA2417" w:rsidRPr="00AA2417" w:rsidRDefault="00FF2F7E" w:rsidP="00AA2417">
      <w:pPr>
        <w:spacing w:after="0" w:line="360" w:lineRule="auto"/>
        <w:jc w:val="both"/>
        <w:rPr>
          <w:rFonts w:ascii="Arial" w:eastAsia="Times New Roman" w:hAnsi="Arial" w:cs="Arial"/>
          <w:b/>
          <w:lang w:val="ms-MY"/>
        </w:rPr>
      </w:pPr>
      <w:r>
        <w:rPr>
          <w:rFonts w:ascii="Arial" w:eastAsia="Times New Roman" w:hAnsi="Arial" w:cs="Arial"/>
          <w:b/>
          <w:lang w:val="ms-MY"/>
        </w:rPr>
        <w:t>8</w:t>
      </w:r>
      <w:r w:rsidR="00AA2417" w:rsidRPr="00AA2417">
        <w:rPr>
          <w:rFonts w:ascii="Arial" w:eastAsia="Times New Roman" w:hAnsi="Arial" w:cs="Arial"/>
          <w:b/>
          <w:lang w:val="ms-MY"/>
        </w:rPr>
        <w:t>.0</w:t>
      </w:r>
      <w:r w:rsidR="00AA2417" w:rsidRPr="00AA2417">
        <w:rPr>
          <w:rFonts w:ascii="Arial" w:eastAsia="Times New Roman" w:hAnsi="Arial" w:cs="Arial"/>
          <w:b/>
          <w:lang w:val="ms-MY"/>
        </w:rPr>
        <w:tab/>
      </w:r>
      <w:r w:rsidR="00B737E3">
        <w:rPr>
          <w:rFonts w:ascii="Arial" w:eastAsia="Times New Roman" w:hAnsi="Arial" w:cs="Arial"/>
          <w:b/>
          <w:lang w:val="ms-MY"/>
        </w:rPr>
        <w:t xml:space="preserve">TERMINATION OF CONSULTANCY </w:t>
      </w:r>
    </w:p>
    <w:p w14:paraId="56A72A7B" w14:textId="77777777" w:rsidR="00AA2417" w:rsidRPr="00AA2417" w:rsidRDefault="00AA2417" w:rsidP="00AA2417">
      <w:pPr>
        <w:spacing w:after="0" w:line="360" w:lineRule="auto"/>
        <w:jc w:val="both"/>
        <w:rPr>
          <w:rFonts w:ascii="Arial" w:eastAsia="Times New Roman" w:hAnsi="Arial" w:cs="Arial"/>
          <w:lang w:val="ms-MY"/>
        </w:rPr>
      </w:pPr>
      <w:r w:rsidRPr="00AA2417">
        <w:rPr>
          <w:rFonts w:ascii="Arial" w:eastAsia="Times New Roman" w:hAnsi="Arial" w:cs="Arial"/>
          <w:lang w:val="ms-MY"/>
        </w:rPr>
        <w:t xml:space="preserve">  </w:t>
      </w:r>
    </w:p>
    <w:p w14:paraId="56A72A7C" w14:textId="613ECD40" w:rsidR="00AA2417" w:rsidRPr="00AA2417" w:rsidRDefault="00AA2417" w:rsidP="00AA2417">
      <w:pPr>
        <w:spacing w:after="0" w:line="360" w:lineRule="auto"/>
        <w:jc w:val="both"/>
        <w:rPr>
          <w:rFonts w:ascii="Arial" w:eastAsia="Times New Roman" w:hAnsi="Arial" w:cs="Arial"/>
          <w:lang w:val="ms-MY"/>
        </w:rPr>
      </w:pPr>
      <w:r w:rsidRPr="00AA2417">
        <w:rPr>
          <w:rFonts w:ascii="Arial" w:eastAsia="Times New Roman" w:hAnsi="Arial" w:cs="Arial"/>
          <w:lang w:val="ms-MY"/>
        </w:rPr>
        <w:tab/>
        <w:t>C</w:t>
      </w:r>
      <w:r>
        <w:rPr>
          <w:rFonts w:ascii="Arial" w:eastAsia="Times New Roman" w:hAnsi="Arial" w:cs="Arial"/>
          <w:lang w:val="ms-MY"/>
        </w:rPr>
        <w:t>REAM</w:t>
      </w:r>
      <w:r w:rsidRPr="00AA2417">
        <w:rPr>
          <w:rFonts w:ascii="Arial" w:eastAsia="Times New Roman" w:hAnsi="Arial" w:cs="Arial"/>
          <w:lang w:val="ms-MY"/>
        </w:rPr>
        <w:t xml:space="preserve"> </w:t>
      </w:r>
      <w:r w:rsidR="00B737E3">
        <w:rPr>
          <w:rFonts w:ascii="Arial" w:eastAsia="Times New Roman" w:hAnsi="Arial" w:cs="Arial"/>
          <w:lang w:val="ms-MY"/>
        </w:rPr>
        <w:t>shall terminate the appointment if:</w:t>
      </w:r>
      <w:r w:rsidRPr="00AA2417">
        <w:rPr>
          <w:rFonts w:ascii="Arial" w:eastAsia="Times New Roman" w:hAnsi="Arial" w:cs="Arial"/>
          <w:lang w:val="ms-MY"/>
        </w:rPr>
        <w:t xml:space="preserve"> </w:t>
      </w:r>
    </w:p>
    <w:p w14:paraId="56A72A7D" w14:textId="77777777" w:rsidR="00AA2417" w:rsidRDefault="00AA2417" w:rsidP="00AA2417">
      <w:pPr>
        <w:spacing w:after="0" w:line="360" w:lineRule="auto"/>
        <w:jc w:val="both"/>
        <w:rPr>
          <w:rFonts w:ascii="Arial" w:eastAsia="Times New Roman" w:hAnsi="Arial" w:cs="Arial"/>
          <w:lang w:val="ms-MY"/>
        </w:rPr>
      </w:pPr>
    </w:p>
    <w:p w14:paraId="56A72A7E" w14:textId="619694C7" w:rsidR="00AA2417" w:rsidRDefault="00FF2F7E" w:rsidP="00AA2417">
      <w:pPr>
        <w:spacing w:after="0" w:line="360" w:lineRule="auto"/>
        <w:ind w:left="1440" w:hanging="720"/>
        <w:jc w:val="both"/>
        <w:rPr>
          <w:rFonts w:ascii="Arial" w:eastAsia="Times New Roman" w:hAnsi="Arial" w:cs="Arial"/>
          <w:lang w:val="ms-MY"/>
        </w:rPr>
      </w:pPr>
      <w:r>
        <w:rPr>
          <w:rFonts w:ascii="Arial" w:eastAsia="Times New Roman" w:hAnsi="Arial" w:cs="Arial"/>
          <w:lang w:val="ms-MY"/>
        </w:rPr>
        <w:t>8</w:t>
      </w:r>
      <w:r w:rsidR="00AA2417">
        <w:rPr>
          <w:rFonts w:ascii="Arial" w:eastAsia="Times New Roman" w:hAnsi="Arial" w:cs="Arial"/>
          <w:lang w:val="ms-MY"/>
        </w:rPr>
        <w:t>.1</w:t>
      </w:r>
      <w:r w:rsidR="00AA2417">
        <w:rPr>
          <w:rFonts w:ascii="Arial" w:eastAsia="Times New Roman" w:hAnsi="Arial" w:cs="Arial"/>
          <w:lang w:val="ms-MY"/>
        </w:rPr>
        <w:tab/>
      </w:r>
      <w:r w:rsidR="00B737E3">
        <w:rPr>
          <w:rFonts w:ascii="Arial" w:eastAsia="Times New Roman" w:hAnsi="Arial" w:cs="Arial"/>
          <w:lang w:val="ms-MY"/>
        </w:rPr>
        <w:t xml:space="preserve">Consultant fails to submit all deliverables stated in agreeable timeframe without consent from the Supervising Officer. </w:t>
      </w:r>
    </w:p>
    <w:p w14:paraId="56A72A7F" w14:textId="09448FBD" w:rsidR="00AA2417" w:rsidRDefault="00FF2F7E" w:rsidP="00AA2417">
      <w:pPr>
        <w:spacing w:after="0" w:line="360" w:lineRule="auto"/>
        <w:ind w:left="1440" w:hanging="720"/>
        <w:jc w:val="both"/>
        <w:rPr>
          <w:rFonts w:ascii="Arial" w:eastAsia="Times New Roman" w:hAnsi="Arial" w:cs="Arial"/>
          <w:lang w:val="ms-MY"/>
        </w:rPr>
      </w:pPr>
      <w:r>
        <w:rPr>
          <w:rFonts w:ascii="Arial" w:eastAsia="Times New Roman" w:hAnsi="Arial" w:cs="Arial"/>
          <w:lang w:val="ms-MY"/>
        </w:rPr>
        <w:t>8</w:t>
      </w:r>
      <w:r w:rsidR="00AA2417">
        <w:rPr>
          <w:rFonts w:ascii="Arial" w:eastAsia="Times New Roman" w:hAnsi="Arial" w:cs="Arial"/>
          <w:lang w:val="ms-MY"/>
        </w:rPr>
        <w:t>.2</w:t>
      </w:r>
      <w:r w:rsidR="00AA2417">
        <w:rPr>
          <w:rFonts w:ascii="Arial" w:eastAsia="Times New Roman" w:hAnsi="Arial" w:cs="Arial"/>
          <w:lang w:val="ms-MY"/>
        </w:rPr>
        <w:tab/>
      </w:r>
      <w:r w:rsidR="00B737E3">
        <w:rPr>
          <w:rFonts w:ascii="Arial" w:eastAsia="Times New Roman" w:hAnsi="Arial" w:cs="Arial"/>
          <w:lang w:val="ms-MY"/>
        </w:rPr>
        <w:t xml:space="preserve">Consultant fails to conduct the task given with arranged scope accordingly. </w:t>
      </w:r>
      <w:r>
        <w:rPr>
          <w:rFonts w:ascii="Arial" w:eastAsia="Times New Roman" w:hAnsi="Arial" w:cs="Arial"/>
          <w:lang w:val="ms-MY"/>
        </w:rPr>
        <w:t>Perunding</w:t>
      </w:r>
      <w:r w:rsidR="00AA2417" w:rsidRPr="00AA2417">
        <w:rPr>
          <w:rFonts w:ascii="Arial" w:eastAsia="Times New Roman" w:hAnsi="Arial" w:cs="Arial"/>
          <w:lang w:val="ms-MY"/>
        </w:rPr>
        <w:t xml:space="preserve"> </w:t>
      </w:r>
    </w:p>
    <w:p w14:paraId="56A72A80" w14:textId="350B0E13" w:rsidR="00AA2417" w:rsidRDefault="00FF2F7E" w:rsidP="00AA2417">
      <w:pPr>
        <w:spacing w:after="0" w:line="360" w:lineRule="auto"/>
        <w:ind w:left="1440" w:hanging="720"/>
        <w:jc w:val="both"/>
        <w:rPr>
          <w:rFonts w:ascii="Arial" w:eastAsia="Times New Roman" w:hAnsi="Arial" w:cs="Arial"/>
          <w:lang w:val="ms-MY"/>
        </w:rPr>
      </w:pPr>
      <w:r>
        <w:rPr>
          <w:rFonts w:ascii="Arial" w:eastAsia="Times New Roman" w:hAnsi="Arial" w:cs="Arial"/>
          <w:lang w:val="ms-MY"/>
        </w:rPr>
        <w:t>8</w:t>
      </w:r>
      <w:r w:rsidR="00AA2417">
        <w:rPr>
          <w:rFonts w:ascii="Arial" w:eastAsia="Times New Roman" w:hAnsi="Arial" w:cs="Arial"/>
          <w:lang w:val="ms-MY"/>
        </w:rPr>
        <w:t>.3</w:t>
      </w:r>
      <w:r w:rsidR="00AA2417">
        <w:rPr>
          <w:rFonts w:ascii="Arial" w:eastAsia="Times New Roman" w:hAnsi="Arial" w:cs="Arial"/>
          <w:lang w:val="ms-MY"/>
        </w:rPr>
        <w:tab/>
      </w:r>
      <w:r w:rsidR="00B737E3">
        <w:rPr>
          <w:rFonts w:ascii="Arial" w:eastAsia="Times New Roman" w:hAnsi="Arial" w:cs="Arial"/>
          <w:lang w:val="ms-MY"/>
        </w:rPr>
        <w:t>Consultants fails to attend meeting or workshop that were pre-arranged.</w:t>
      </w:r>
    </w:p>
    <w:p w14:paraId="39F632E3" w14:textId="5C689D02" w:rsidR="00B737E3" w:rsidRDefault="00B737E3" w:rsidP="00AA2417">
      <w:pPr>
        <w:spacing w:after="0" w:line="360" w:lineRule="auto"/>
        <w:ind w:left="1440" w:hanging="720"/>
        <w:jc w:val="both"/>
        <w:rPr>
          <w:rFonts w:ascii="Arial" w:eastAsia="Times New Roman" w:hAnsi="Arial" w:cs="Arial"/>
          <w:lang w:val="ms-MY"/>
        </w:rPr>
      </w:pPr>
      <w:r>
        <w:rPr>
          <w:rFonts w:ascii="Arial" w:eastAsia="Times New Roman" w:hAnsi="Arial" w:cs="Arial"/>
          <w:lang w:val="ms-MY"/>
        </w:rPr>
        <w:t>8.4</w:t>
      </w:r>
      <w:r>
        <w:rPr>
          <w:rFonts w:ascii="Arial" w:eastAsia="Times New Roman" w:hAnsi="Arial" w:cs="Arial"/>
          <w:lang w:val="ms-MY"/>
        </w:rPr>
        <w:tab/>
        <w:t xml:space="preserve">Consultants </w:t>
      </w:r>
      <w:r w:rsidR="003E0142">
        <w:rPr>
          <w:rFonts w:ascii="Arial" w:eastAsia="Times New Roman" w:hAnsi="Arial" w:cs="Arial"/>
          <w:lang w:val="ms-MY"/>
        </w:rPr>
        <w:t xml:space="preserve">did not comply with terms and conditions state in the Consultancy Agreement. </w:t>
      </w:r>
    </w:p>
    <w:p w14:paraId="56A72A81" w14:textId="77777777" w:rsidR="00635D23" w:rsidRDefault="00635D23" w:rsidP="00AA2417">
      <w:pPr>
        <w:spacing w:after="0" w:line="360" w:lineRule="auto"/>
        <w:jc w:val="both"/>
        <w:rPr>
          <w:rFonts w:ascii="Arial" w:eastAsia="Times New Roman" w:hAnsi="Arial" w:cs="Arial"/>
          <w:lang w:val="ms-MY"/>
        </w:rPr>
      </w:pPr>
    </w:p>
    <w:p w14:paraId="14C484C6" w14:textId="77777777" w:rsidR="003E40C2" w:rsidRDefault="003E40C2" w:rsidP="00CD3E30">
      <w:pPr>
        <w:spacing w:after="0" w:line="360" w:lineRule="auto"/>
        <w:jc w:val="both"/>
        <w:rPr>
          <w:rFonts w:ascii="Arial" w:eastAsia="Times New Roman" w:hAnsi="Arial" w:cs="Arial"/>
          <w:lang w:val="ms-MY"/>
        </w:rPr>
      </w:pPr>
    </w:p>
    <w:p w14:paraId="21DC3FA8" w14:textId="77777777" w:rsidR="003E40C2" w:rsidRDefault="003E40C2" w:rsidP="00CD3E30">
      <w:pPr>
        <w:spacing w:after="0" w:line="360" w:lineRule="auto"/>
        <w:jc w:val="both"/>
        <w:rPr>
          <w:rFonts w:ascii="Arial" w:eastAsia="Times New Roman" w:hAnsi="Arial" w:cs="Arial"/>
          <w:lang w:val="ms-MY"/>
        </w:rPr>
      </w:pPr>
    </w:p>
    <w:p w14:paraId="4A2871AA" w14:textId="77777777" w:rsidR="003E40C2" w:rsidRDefault="003E40C2" w:rsidP="00CD3E30">
      <w:pPr>
        <w:spacing w:after="0" w:line="360" w:lineRule="auto"/>
        <w:jc w:val="both"/>
        <w:rPr>
          <w:rFonts w:ascii="Arial" w:eastAsia="Times New Roman" w:hAnsi="Arial" w:cs="Arial"/>
          <w:lang w:val="ms-MY"/>
        </w:rPr>
      </w:pPr>
    </w:p>
    <w:p w14:paraId="01329A30" w14:textId="77777777" w:rsidR="003E40C2" w:rsidRDefault="003E40C2" w:rsidP="00CD3E30">
      <w:pPr>
        <w:spacing w:after="0" w:line="360" w:lineRule="auto"/>
        <w:jc w:val="both"/>
        <w:rPr>
          <w:rFonts w:ascii="Arial" w:eastAsia="Times New Roman" w:hAnsi="Arial" w:cs="Arial"/>
          <w:lang w:val="ms-MY"/>
        </w:rPr>
      </w:pPr>
    </w:p>
    <w:p w14:paraId="621F90F7" w14:textId="77777777" w:rsidR="00132425" w:rsidRDefault="00132425" w:rsidP="00CD3E30">
      <w:pPr>
        <w:spacing w:after="0" w:line="360" w:lineRule="auto"/>
        <w:jc w:val="both"/>
        <w:rPr>
          <w:rFonts w:ascii="Arial" w:eastAsia="Times New Roman" w:hAnsi="Arial" w:cs="Arial"/>
          <w:lang w:val="ms-MY"/>
        </w:rPr>
      </w:pPr>
    </w:p>
    <w:p w14:paraId="56A72A83" w14:textId="7009318A" w:rsidR="003320D8" w:rsidRDefault="00635D23" w:rsidP="00CD3E30">
      <w:pPr>
        <w:spacing w:after="0" w:line="360" w:lineRule="auto"/>
        <w:jc w:val="both"/>
        <w:rPr>
          <w:rFonts w:ascii="Arial" w:eastAsia="Times New Roman" w:hAnsi="Arial" w:cs="Arial"/>
          <w:lang w:val="ms-MY"/>
        </w:rPr>
      </w:pPr>
      <w:r>
        <w:rPr>
          <w:rFonts w:ascii="Arial" w:eastAsia="Times New Roman" w:hAnsi="Arial" w:cs="Arial"/>
          <w:lang w:val="ms-MY"/>
        </w:rPr>
        <w:tab/>
      </w:r>
    </w:p>
    <w:p w14:paraId="56A72A84" w14:textId="77777777" w:rsidR="003320D8" w:rsidRDefault="003320D8" w:rsidP="00AA2417">
      <w:pPr>
        <w:spacing w:after="0" w:line="360" w:lineRule="auto"/>
        <w:ind w:left="720"/>
        <w:jc w:val="both"/>
        <w:rPr>
          <w:rFonts w:ascii="Arial" w:eastAsia="Times New Roman" w:hAnsi="Arial" w:cs="Arial"/>
          <w:lang w:val="ms-MY"/>
        </w:rPr>
      </w:pPr>
    </w:p>
    <w:p w14:paraId="56A72A85" w14:textId="4CE4800A" w:rsidR="003320D8" w:rsidRDefault="003E0142" w:rsidP="00AA2417">
      <w:pPr>
        <w:spacing w:after="0" w:line="360" w:lineRule="auto"/>
        <w:jc w:val="both"/>
        <w:rPr>
          <w:rFonts w:ascii="Arial" w:eastAsia="Times New Roman" w:hAnsi="Arial" w:cs="Arial"/>
          <w:lang w:val="ms-MY"/>
        </w:rPr>
      </w:pPr>
      <w:r>
        <w:rPr>
          <w:rFonts w:ascii="Arial" w:eastAsia="Times New Roman" w:hAnsi="Arial" w:cs="Arial"/>
          <w:lang w:val="ms-MY"/>
        </w:rPr>
        <w:t>PREPARED BY</w:t>
      </w:r>
    </w:p>
    <w:p w14:paraId="56A72A91" w14:textId="31FF4716" w:rsidR="00F73D6C" w:rsidRPr="007606A6" w:rsidRDefault="00086EFA" w:rsidP="00CD3E30">
      <w:pPr>
        <w:spacing w:after="0" w:line="360" w:lineRule="auto"/>
        <w:jc w:val="both"/>
        <w:rPr>
          <w:rFonts w:ascii="Arial" w:eastAsia="Times New Roman" w:hAnsi="Arial" w:cs="Arial"/>
          <w:b/>
          <w:lang w:val="ms-MY" w:eastAsia="en-GB"/>
        </w:rPr>
      </w:pPr>
      <w:r>
        <w:rPr>
          <w:rFonts w:ascii="Arial" w:eastAsia="Times New Roman" w:hAnsi="Arial" w:cs="Arial"/>
          <w:lang w:val="ms-MY"/>
        </w:rPr>
        <w:t>CONSTRUCTION RESEARCH INSTITUTE OF MALAYSIA</w:t>
      </w:r>
      <w:r w:rsidR="00132425">
        <w:rPr>
          <w:rFonts w:ascii="Arial" w:eastAsia="Times New Roman" w:hAnsi="Arial" w:cs="Arial"/>
          <w:lang w:val="ms-MY"/>
        </w:rPr>
        <w:t xml:space="preserve"> (CREAM)</w:t>
      </w:r>
      <w:bookmarkStart w:id="6" w:name="_GoBack"/>
      <w:bookmarkEnd w:id="6"/>
    </w:p>
    <w:sectPr w:rsidR="00F73D6C" w:rsidRPr="007606A6" w:rsidSect="001444EE">
      <w:footerReference w:type="default" r:id="rId1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22C65" w14:textId="77777777" w:rsidR="00CD0191" w:rsidRDefault="00CD0191">
      <w:pPr>
        <w:spacing w:after="0" w:line="240" w:lineRule="auto"/>
      </w:pPr>
      <w:r>
        <w:separator/>
      </w:r>
    </w:p>
  </w:endnote>
  <w:endnote w:type="continuationSeparator" w:id="0">
    <w:p w14:paraId="3464EDE1" w14:textId="77777777" w:rsidR="00CD0191" w:rsidRDefault="00CD0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905434"/>
      <w:docPartObj>
        <w:docPartGallery w:val="Page Numbers (Bottom of Page)"/>
        <w:docPartUnique/>
      </w:docPartObj>
    </w:sdtPr>
    <w:sdtEndPr/>
    <w:sdtContent>
      <w:p w14:paraId="56A72A9A" w14:textId="77777777" w:rsidR="004C3966" w:rsidRDefault="002B03F5">
        <w:pPr>
          <w:pStyle w:val="Footer"/>
          <w:jc w:val="right"/>
        </w:pPr>
        <w:r>
          <w:fldChar w:fldCharType="begin"/>
        </w:r>
        <w:r>
          <w:instrText xml:space="preserve"> PAGE   \* MERGEFORMAT </w:instrText>
        </w:r>
        <w:r>
          <w:fldChar w:fldCharType="separate"/>
        </w:r>
        <w:r w:rsidR="006E6CD2">
          <w:rPr>
            <w:noProof/>
          </w:rPr>
          <w:t>6</w:t>
        </w:r>
        <w:r>
          <w:rPr>
            <w:noProof/>
          </w:rPr>
          <w:fldChar w:fldCharType="end"/>
        </w:r>
      </w:p>
    </w:sdtContent>
  </w:sdt>
  <w:p w14:paraId="56A72A9B" w14:textId="77777777" w:rsidR="004C3966" w:rsidRDefault="00CD0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16434" w14:textId="77777777" w:rsidR="00CD0191" w:rsidRDefault="00CD0191">
      <w:pPr>
        <w:spacing w:after="0" w:line="240" w:lineRule="auto"/>
      </w:pPr>
      <w:r>
        <w:separator/>
      </w:r>
    </w:p>
  </w:footnote>
  <w:footnote w:type="continuationSeparator" w:id="0">
    <w:p w14:paraId="1735AE66" w14:textId="77777777" w:rsidR="00CD0191" w:rsidRDefault="00CD0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89F"/>
    <w:multiLevelType w:val="hybridMultilevel"/>
    <w:tmpl w:val="580C5AA8"/>
    <w:lvl w:ilvl="0" w:tplc="43E621D8">
      <w:start w:val="1"/>
      <w:numFmt w:val="lowerLetter"/>
      <w:lvlText w:val="%1)"/>
      <w:lvlJc w:val="left"/>
      <w:pPr>
        <w:ind w:left="1440" w:hanging="360"/>
      </w:pPr>
      <w:rPr>
        <w:sz w:val="22"/>
        <w:szCs w:val="22"/>
        <w:vertAlign w:val="baseline"/>
      </w:r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1" w15:restartNumberingAfterBreak="0">
    <w:nsid w:val="011C466A"/>
    <w:multiLevelType w:val="hybridMultilevel"/>
    <w:tmpl w:val="2DF4481C"/>
    <w:lvl w:ilvl="0" w:tplc="CE88B9CC">
      <w:start w:val="1"/>
      <w:numFmt w:val="bullet"/>
      <w:lvlText w:val="•"/>
      <w:lvlJc w:val="left"/>
      <w:pPr>
        <w:tabs>
          <w:tab w:val="num" w:pos="720"/>
        </w:tabs>
        <w:ind w:left="720" w:hanging="360"/>
      </w:pPr>
      <w:rPr>
        <w:rFonts w:ascii="Arial" w:hAnsi="Arial" w:hint="default"/>
      </w:rPr>
    </w:lvl>
    <w:lvl w:ilvl="1" w:tplc="4EE8AAF6" w:tentative="1">
      <w:start w:val="1"/>
      <w:numFmt w:val="bullet"/>
      <w:lvlText w:val="•"/>
      <w:lvlJc w:val="left"/>
      <w:pPr>
        <w:tabs>
          <w:tab w:val="num" w:pos="1440"/>
        </w:tabs>
        <w:ind w:left="1440" w:hanging="360"/>
      </w:pPr>
      <w:rPr>
        <w:rFonts w:ascii="Arial" w:hAnsi="Arial" w:hint="default"/>
      </w:rPr>
    </w:lvl>
    <w:lvl w:ilvl="2" w:tplc="32D8FDAC" w:tentative="1">
      <w:start w:val="1"/>
      <w:numFmt w:val="bullet"/>
      <w:lvlText w:val="•"/>
      <w:lvlJc w:val="left"/>
      <w:pPr>
        <w:tabs>
          <w:tab w:val="num" w:pos="2160"/>
        </w:tabs>
        <w:ind w:left="2160" w:hanging="360"/>
      </w:pPr>
      <w:rPr>
        <w:rFonts w:ascii="Arial" w:hAnsi="Arial" w:hint="default"/>
      </w:rPr>
    </w:lvl>
    <w:lvl w:ilvl="3" w:tplc="435A4E06" w:tentative="1">
      <w:start w:val="1"/>
      <w:numFmt w:val="bullet"/>
      <w:lvlText w:val="•"/>
      <w:lvlJc w:val="left"/>
      <w:pPr>
        <w:tabs>
          <w:tab w:val="num" w:pos="2880"/>
        </w:tabs>
        <w:ind w:left="2880" w:hanging="360"/>
      </w:pPr>
      <w:rPr>
        <w:rFonts w:ascii="Arial" w:hAnsi="Arial" w:hint="default"/>
      </w:rPr>
    </w:lvl>
    <w:lvl w:ilvl="4" w:tplc="9D069AFA" w:tentative="1">
      <w:start w:val="1"/>
      <w:numFmt w:val="bullet"/>
      <w:lvlText w:val="•"/>
      <w:lvlJc w:val="left"/>
      <w:pPr>
        <w:tabs>
          <w:tab w:val="num" w:pos="3600"/>
        </w:tabs>
        <w:ind w:left="3600" w:hanging="360"/>
      </w:pPr>
      <w:rPr>
        <w:rFonts w:ascii="Arial" w:hAnsi="Arial" w:hint="default"/>
      </w:rPr>
    </w:lvl>
    <w:lvl w:ilvl="5" w:tplc="D24E83DC" w:tentative="1">
      <w:start w:val="1"/>
      <w:numFmt w:val="bullet"/>
      <w:lvlText w:val="•"/>
      <w:lvlJc w:val="left"/>
      <w:pPr>
        <w:tabs>
          <w:tab w:val="num" w:pos="4320"/>
        </w:tabs>
        <w:ind w:left="4320" w:hanging="360"/>
      </w:pPr>
      <w:rPr>
        <w:rFonts w:ascii="Arial" w:hAnsi="Arial" w:hint="default"/>
      </w:rPr>
    </w:lvl>
    <w:lvl w:ilvl="6" w:tplc="242638E4" w:tentative="1">
      <w:start w:val="1"/>
      <w:numFmt w:val="bullet"/>
      <w:lvlText w:val="•"/>
      <w:lvlJc w:val="left"/>
      <w:pPr>
        <w:tabs>
          <w:tab w:val="num" w:pos="5040"/>
        </w:tabs>
        <w:ind w:left="5040" w:hanging="360"/>
      </w:pPr>
      <w:rPr>
        <w:rFonts w:ascii="Arial" w:hAnsi="Arial" w:hint="default"/>
      </w:rPr>
    </w:lvl>
    <w:lvl w:ilvl="7" w:tplc="EA8EFC80" w:tentative="1">
      <w:start w:val="1"/>
      <w:numFmt w:val="bullet"/>
      <w:lvlText w:val="•"/>
      <w:lvlJc w:val="left"/>
      <w:pPr>
        <w:tabs>
          <w:tab w:val="num" w:pos="5760"/>
        </w:tabs>
        <w:ind w:left="5760" w:hanging="360"/>
      </w:pPr>
      <w:rPr>
        <w:rFonts w:ascii="Arial" w:hAnsi="Arial" w:hint="default"/>
      </w:rPr>
    </w:lvl>
    <w:lvl w:ilvl="8" w:tplc="496C3F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1915549"/>
    <w:multiLevelType w:val="hybridMultilevel"/>
    <w:tmpl w:val="58A2A412"/>
    <w:lvl w:ilvl="0" w:tplc="EC446F70">
      <w:start w:val="1"/>
      <w:numFmt w:val="bullet"/>
      <w:lvlText w:val=""/>
      <w:lvlJc w:val="left"/>
      <w:pPr>
        <w:tabs>
          <w:tab w:val="num" w:pos="720"/>
        </w:tabs>
        <w:ind w:left="720" w:hanging="360"/>
      </w:pPr>
      <w:rPr>
        <w:rFonts w:ascii="Symbol" w:hAnsi="Symbol" w:hint="default"/>
      </w:rPr>
    </w:lvl>
    <w:lvl w:ilvl="1" w:tplc="BAB8AE8E" w:tentative="1">
      <w:start w:val="1"/>
      <w:numFmt w:val="bullet"/>
      <w:lvlText w:val=""/>
      <w:lvlJc w:val="left"/>
      <w:pPr>
        <w:tabs>
          <w:tab w:val="num" w:pos="1440"/>
        </w:tabs>
        <w:ind w:left="1440" w:hanging="360"/>
      </w:pPr>
      <w:rPr>
        <w:rFonts w:ascii="Symbol" w:hAnsi="Symbol" w:hint="default"/>
      </w:rPr>
    </w:lvl>
    <w:lvl w:ilvl="2" w:tplc="F7E0D704" w:tentative="1">
      <w:start w:val="1"/>
      <w:numFmt w:val="bullet"/>
      <w:lvlText w:val=""/>
      <w:lvlJc w:val="left"/>
      <w:pPr>
        <w:tabs>
          <w:tab w:val="num" w:pos="2160"/>
        </w:tabs>
        <w:ind w:left="2160" w:hanging="360"/>
      </w:pPr>
      <w:rPr>
        <w:rFonts w:ascii="Symbol" w:hAnsi="Symbol" w:hint="default"/>
      </w:rPr>
    </w:lvl>
    <w:lvl w:ilvl="3" w:tplc="35460C72" w:tentative="1">
      <w:start w:val="1"/>
      <w:numFmt w:val="bullet"/>
      <w:lvlText w:val=""/>
      <w:lvlJc w:val="left"/>
      <w:pPr>
        <w:tabs>
          <w:tab w:val="num" w:pos="2880"/>
        </w:tabs>
        <w:ind w:left="2880" w:hanging="360"/>
      </w:pPr>
      <w:rPr>
        <w:rFonts w:ascii="Symbol" w:hAnsi="Symbol" w:hint="default"/>
      </w:rPr>
    </w:lvl>
    <w:lvl w:ilvl="4" w:tplc="B37AD7AA" w:tentative="1">
      <w:start w:val="1"/>
      <w:numFmt w:val="bullet"/>
      <w:lvlText w:val=""/>
      <w:lvlJc w:val="left"/>
      <w:pPr>
        <w:tabs>
          <w:tab w:val="num" w:pos="3600"/>
        </w:tabs>
        <w:ind w:left="3600" w:hanging="360"/>
      </w:pPr>
      <w:rPr>
        <w:rFonts w:ascii="Symbol" w:hAnsi="Symbol" w:hint="default"/>
      </w:rPr>
    </w:lvl>
    <w:lvl w:ilvl="5" w:tplc="0F0ED75C" w:tentative="1">
      <w:start w:val="1"/>
      <w:numFmt w:val="bullet"/>
      <w:lvlText w:val=""/>
      <w:lvlJc w:val="left"/>
      <w:pPr>
        <w:tabs>
          <w:tab w:val="num" w:pos="4320"/>
        </w:tabs>
        <w:ind w:left="4320" w:hanging="360"/>
      </w:pPr>
      <w:rPr>
        <w:rFonts w:ascii="Symbol" w:hAnsi="Symbol" w:hint="default"/>
      </w:rPr>
    </w:lvl>
    <w:lvl w:ilvl="6" w:tplc="7E20350A" w:tentative="1">
      <w:start w:val="1"/>
      <w:numFmt w:val="bullet"/>
      <w:lvlText w:val=""/>
      <w:lvlJc w:val="left"/>
      <w:pPr>
        <w:tabs>
          <w:tab w:val="num" w:pos="5040"/>
        </w:tabs>
        <w:ind w:left="5040" w:hanging="360"/>
      </w:pPr>
      <w:rPr>
        <w:rFonts w:ascii="Symbol" w:hAnsi="Symbol" w:hint="default"/>
      </w:rPr>
    </w:lvl>
    <w:lvl w:ilvl="7" w:tplc="2216034E" w:tentative="1">
      <w:start w:val="1"/>
      <w:numFmt w:val="bullet"/>
      <w:lvlText w:val=""/>
      <w:lvlJc w:val="left"/>
      <w:pPr>
        <w:tabs>
          <w:tab w:val="num" w:pos="5760"/>
        </w:tabs>
        <w:ind w:left="5760" w:hanging="360"/>
      </w:pPr>
      <w:rPr>
        <w:rFonts w:ascii="Symbol" w:hAnsi="Symbol" w:hint="default"/>
      </w:rPr>
    </w:lvl>
    <w:lvl w:ilvl="8" w:tplc="3B664A1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4F733D4"/>
    <w:multiLevelType w:val="hybridMultilevel"/>
    <w:tmpl w:val="2B468058"/>
    <w:lvl w:ilvl="0" w:tplc="AF109108">
      <w:start w:val="1"/>
      <w:numFmt w:val="lowerRoman"/>
      <w:lvlText w:val="%1."/>
      <w:lvlJc w:val="left"/>
      <w:pPr>
        <w:ind w:left="3272" w:hanging="360"/>
      </w:pPr>
      <w:rPr>
        <w:rFonts w:hint="default"/>
      </w:rPr>
    </w:lvl>
    <w:lvl w:ilvl="1" w:tplc="043E0019" w:tentative="1">
      <w:start w:val="1"/>
      <w:numFmt w:val="lowerLetter"/>
      <w:lvlText w:val="%2."/>
      <w:lvlJc w:val="left"/>
      <w:pPr>
        <w:ind w:left="3992" w:hanging="360"/>
      </w:pPr>
    </w:lvl>
    <w:lvl w:ilvl="2" w:tplc="043E001B" w:tentative="1">
      <w:start w:val="1"/>
      <w:numFmt w:val="lowerRoman"/>
      <w:lvlText w:val="%3."/>
      <w:lvlJc w:val="right"/>
      <w:pPr>
        <w:ind w:left="4712" w:hanging="180"/>
      </w:pPr>
    </w:lvl>
    <w:lvl w:ilvl="3" w:tplc="043E000F" w:tentative="1">
      <w:start w:val="1"/>
      <w:numFmt w:val="decimal"/>
      <w:lvlText w:val="%4."/>
      <w:lvlJc w:val="left"/>
      <w:pPr>
        <w:ind w:left="5432" w:hanging="360"/>
      </w:pPr>
    </w:lvl>
    <w:lvl w:ilvl="4" w:tplc="043E0019" w:tentative="1">
      <w:start w:val="1"/>
      <w:numFmt w:val="lowerLetter"/>
      <w:lvlText w:val="%5."/>
      <w:lvlJc w:val="left"/>
      <w:pPr>
        <w:ind w:left="6152" w:hanging="360"/>
      </w:pPr>
    </w:lvl>
    <w:lvl w:ilvl="5" w:tplc="043E001B" w:tentative="1">
      <w:start w:val="1"/>
      <w:numFmt w:val="lowerRoman"/>
      <w:lvlText w:val="%6."/>
      <w:lvlJc w:val="right"/>
      <w:pPr>
        <w:ind w:left="6872" w:hanging="180"/>
      </w:pPr>
    </w:lvl>
    <w:lvl w:ilvl="6" w:tplc="043E000F" w:tentative="1">
      <w:start w:val="1"/>
      <w:numFmt w:val="decimal"/>
      <w:lvlText w:val="%7."/>
      <w:lvlJc w:val="left"/>
      <w:pPr>
        <w:ind w:left="7592" w:hanging="360"/>
      </w:pPr>
    </w:lvl>
    <w:lvl w:ilvl="7" w:tplc="043E0019" w:tentative="1">
      <w:start w:val="1"/>
      <w:numFmt w:val="lowerLetter"/>
      <w:lvlText w:val="%8."/>
      <w:lvlJc w:val="left"/>
      <w:pPr>
        <w:ind w:left="8312" w:hanging="360"/>
      </w:pPr>
    </w:lvl>
    <w:lvl w:ilvl="8" w:tplc="043E001B" w:tentative="1">
      <w:start w:val="1"/>
      <w:numFmt w:val="lowerRoman"/>
      <w:lvlText w:val="%9."/>
      <w:lvlJc w:val="right"/>
      <w:pPr>
        <w:ind w:left="9032" w:hanging="180"/>
      </w:pPr>
    </w:lvl>
  </w:abstractNum>
  <w:abstractNum w:abstractNumId="4" w15:restartNumberingAfterBreak="0">
    <w:nsid w:val="079E71BE"/>
    <w:multiLevelType w:val="hybridMultilevel"/>
    <w:tmpl w:val="8CC297F8"/>
    <w:lvl w:ilvl="0" w:tplc="A27AC600">
      <w:start w:val="1"/>
      <w:numFmt w:val="decimal"/>
      <w:lvlText w:val="%1)"/>
      <w:lvlJc w:val="left"/>
      <w:pPr>
        <w:ind w:left="2520" w:hanging="360"/>
      </w:pPr>
      <w:rPr>
        <w:i w:val="0"/>
      </w:rPr>
    </w:lvl>
    <w:lvl w:ilvl="1" w:tplc="043E0019" w:tentative="1">
      <w:start w:val="1"/>
      <w:numFmt w:val="lowerLetter"/>
      <w:lvlText w:val="%2."/>
      <w:lvlJc w:val="left"/>
      <w:pPr>
        <w:ind w:left="3240" w:hanging="360"/>
      </w:pPr>
    </w:lvl>
    <w:lvl w:ilvl="2" w:tplc="043E001B" w:tentative="1">
      <w:start w:val="1"/>
      <w:numFmt w:val="lowerRoman"/>
      <w:lvlText w:val="%3."/>
      <w:lvlJc w:val="right"/>
      <w:pPr>
        <w:ind w:left="3960" w:hanging="180"/>
      </w:pPr>
    </w:lvl>
    <w:lvl w:ilvl="3" w:tplc="043E000F" w:tentative="1">
      <w:start w:val="1"/>
      <w:numFmt w:val="decimal"/>
      <w:lvlText w:val="%4."/>
      <w:lvlJc w:val="left"/>
      <w:pPr>
        <w:ind w:left="4680" w:hanging="360"/>
      </w:pPr>
    </w:lvl>
    <w:lvl w:ilvl="4" w:tplc="043E0019" w:tentative="1">
      <w:start w:val="1"/>
      <w:numFmt w:val="lowerLetter"/>
      <w:lvlText w:val="%5."/>
      <w:lvlJc w:val="left"/>
      <w:pPr>
        <w:ind w:left="5400" w:hanging="360"/>
      </w:pPr>
    </w:lvl>
    <w:lvl w:ilvl="5" w:tplc="043E001B" w:tentative="1">
      <w:start w:val="1"/>
      <w:numFmt w:val="lowerRoman"/>
      <w:lvlText w:val="%6."/>
      <w:lvlJc w:val="right"/>
      <w:pPr>
        <w:ind w:left="6120" w:hanging="180"/>
      </w:pPr>
    </w:lvl>
    <w:lvl w:ilvl="6" w:tplc="043E000F" w:tentative="1">
      <w:start w:val="1"/>
      <w:numFmt w:val="decimal"/>
      <w:lvlText w:val="%7."/>
      <w:lvlJc w:val="left"/>
      <w:pPr>
        <w:ind w:left="6840" w:hanging="360"/>
      </w:pPr>
    </w:lvl>
    <w:lvl w:ilvl="7" w:tplc="043E0019" w:tentative="1">
      <w:start w:val="1"/>
      <w:numFmt w:val="lowerLetter"/>
      <w:lvlText w:val="%8."/>
      <w:lvlJc w:val="left"/>
      <w:pPr>
        <w:ind w:left="7560" w:hanging="360"/>
      </w:pPr>
    </w:lvl>
    <w:lvl w:ilvl="8" w:tplc="043E001B" w:tentative="1">
      <w:start w:val="1"/>
      <w:numFmt w:val="lowerRoman"/>
      <w:lvlText w:val="%9."/>
      <w:lvlJc w:val="right"/>
      <w:pPr>
        <w:ind w:left="8280" w:hanging="180"/>
      </w:pPr>
    </w:lvl>
  </w:abstractNum>
  <w:abstractNum w:abstractNumId="5" w15:restartNumberingAfterBreak="0">
    <w:nsid w:val="0EA61A4D"/>
    <w:multiLevelType w:val="hybridMultilevel"/>
    <w:tmpl w:val="73D059B2"/>
    <w:lvl w:ilvl="0" w:tplc="04090013">
      <w:start w:val="1"/>
      <w:numFmt w:val="upperRoman"/>
      <w:lvlText w:val="%1."/>
      <w:lvlJc w:val="right"/>
      <w:pPr>
        <w:ind w:left="3840" w:hanging="360"/>
      </w:pPr>
    </w:lvl>
    <w:lvl w:ilvl="1" w:tplc="04090019" w:tentative="1">
      <w:start w:val="1"/>
      <w:numFmt w:val="lowerLetter"/>
      <w:lvlText w:val="%2."/>
      <w:lvlJc w:val="left"/>
      <w:pPr>
        <w:ind w:left="4560" w:hanging="360"/>
      </w:pPr>
    </w:lvl>
    <w:lvl w:ilvl="2" w:tplc="0409001B" w:tentative="1">
      <w:start w:val="1"/>
      <w:numFmt w:val="lowerRoman"/>
      <w:lvlText w:val="%3."/>
      <w:lvlJc w:val="right"/>
      <w:pPr>
        <w:ind w:left="5280" w:hanging="180"/>
      </w:pPr>
    </w:lvl>
    <w:lvl w:ilvl="3" w:tplc="0409000F" w:tentative="1">
      <w:start w:val="1"/>
      <w:numFmt w:val="decimal"/>
      <w:lvlText w:val="%4."/>
      <w:lvlJc w:val="left"/>
      <w:pPr>
        <w:ind w:left="6000" w:hanging="360"/>
      </w:pPr>
    </w:lvl>
    <w:lvl w:ilvl="4" w:tplc="04090019" w:tentative="1">
      <w:start w:val="1"/>
      <w:numFmt w:val="lowerLetter"/>
      <w:lvlText w:val="%5."/>
      <w:lvlJc w:val="left"/>
      <w:pPr>
        <w:ind w:left="6720" w:hanging="360"/>
      </w:pPr>
    </w:lvl>
    <w:lvl w:ilvl="5" w:tplc="0409001B" w:tentative="1">
      <w:start w:val="1"/>
      <w:numFmt w:val="lowerRoman"/>
      <w:lvlText w:val="%6."/>
      <w:lvlJc w:val="right"/>
      <w:pPr>
        <w:ind w:left="7440" w:hanging="180"/>
      </w:pPr>
    </w:lvl>
    <w:lvl w:ilvl="6" w:tplc="0409000F" w:tentative="1">
      <w:start w:val="1"/>
      <w:numFmt w:val="decimal"/>
      <w:lvlText w:val="%7."/>
      <w:lvlJc w:val="left"/>
      <w:pPr>
        <w:ind w:left="8160" w:hanging="360"/>
      </w:pPr>
    </w:lvl>
    <w:lvl w:ilvl="7" w:tplc="04090019" w:tentative="1">
      <w:start w:val="1"/>
      <w:numFmt w:val="lowerLetter"/>
      <w:lvlText w:val="%8."/>
      <w:lvlJc w:val="left"/>
      <w:pPr>
        <w:ind w:left="8880" w:hanging="360"/>
      </w:pPr>
    </w:lvl>
    <w:lvl w:ilvl="8" w:tplc="0409001B" w:tentative="1">
      <w:start w:val="1"/>
      <w:numFmt w:val="lowerRoman"/>
      <w:lvlText w:val="%9."/>
      <w:lvlJc w:val="right"/>
      <w:pPr>
        <w:ind w:left="9600" w:hanging="180"/>
      </w:pPr>
    </w:lvl>
  </w:abstractNum>
  <w:abstractNum w:abstractNumId="6" w15:restartNumberingAfterBreak="0">
    <w:nsid w:val="15267EC2"/>
    <w:multiLevelType w:val="multilevel"/>
    <w:tmpl w:val="64E629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71826B4"/>
    <w:multiLevelType w:val="hybridMultilevel"/>
    <w:tmpl w:val="8C0C1E06"/>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1F7B66AF"/>
    <w:multiLevelType w:val="hybridMultilevel"/>
    <w:tmpl w:val="107EF21A"/>
    <w:lvl w:ilvl="0" w:tplc="4E30DC4A">
      <w:start w:val="1"/>
      <w:numFmt w:val="bullet"/>
      <w:lvlText w:val="•"/>
      <w:lvlJc w:val="left"/>
      <w:pPr>
        <w:tabs>
          <w:tab w:val="num" w:pos="720"/>
        </w:tabs>
        <w:ind w:left="720" w:hanging="360"/>
      </w:pPr>
      <w:rPr>
        <w:rFonts w:ascii="Arial" w:hAnsi="Arial" w:hint="default"/>
      </w:rPr>
    </w:lvl>
    <w:lvl w:ilvl="1" w:tplc="850EE400" w:tentative="1">
      <w:start w:val="1"/>
      <w:numFmt w:val="bullet"/>
      <w:lvlText w:val="•"/>
      <w:lvlJc w:val="left"/>
      <w:pPr>
        <w:tabs>
          <w:tab w:val="num" w:pos="1440"/>
        </w:tabs>
        <w:ind w:left="1440" w:hanging="360"/>
      </w:pPr>
      <w:rPr>
        <w:rFonts w:ascii="Arial" w:hAnsi="Arial" w:hint="default"/>
      </w:rPr>
    </w:lvl>
    <w:lvl w:ilvl="2" w:tplc="65E457A2" w:tentative="1">
      <w:start w:val="1"/>
      <w:numFmt w:val="bullet"/>
      <w:lvlText w:val="•"/>
      <w:lvlJc w:val="left"/>
      <w:pPr>
        <w:tabs>
          <w:tab w:val="num" w:pos="2160"/>
        </w:tabs>
        <w:ind w:left="2160" w:hanging="360"/>
      </w:pPr>
      <w:rPr>
        <w:rFonts w:ascii="Arial" w:hAnsi="Arial" w:hint="default"/>
      </w:rPr>
    </w:lvl>
    <w:lvl w:ilvl="3" w:tplc="60F064CE" w:tentative="1">
      <w:start w:val="1"/>
      <w:numFmt w:val="bullet"/>
      <w:lvlText w:val="•"/>
      <w:lvlJc w:val="left"/>
      <w:pPr>
        <w:tabs>
          <w:tab w:val="num" w:pos="2880"/>
        </w:tabs>
        <w:ind w:left="2880" w:hanging="360"/>
      </w:pPr>
      <w:rPr>
        <w:rFonts w:ascii="Arial" w:hAnsi="Arial" w:hint="default"/>
      </w:rPr>
    </w:lvl>
    <w:lvl w:ilvl="4" w:tplc="90E4199C" w:tentative="1">
      <w:start w:val="1"/>
      <w:numFmt w:val="bullet"/>
      <w:lvlText w:val="•"/>
      <w:lvlJc w:val="left"/>
      <w:pPr>
        <w:tabs>
          <w:tab w:val="num" w:pos="3600"/>
        </w:tabs>
        <w:ind w:left="3600" w:hanging="360"/>
      </w:pPr>
      <w:rPr>
        <w:rFonts w:ascii="Arial" w:hAnsi="Arial" w:hint="default"/>
      </w:rPr>
    </w:lvl>
    <w:lvl w:ilvl="5" w:tplc="C9EAB1A4" w:tentative="1">
      <w:start w:val="1"/>
      <w:numFmt w:val="bullet"/>
      <w:lvlText w:val="•"/>
      <w:lvlJc w:val="left"/>
      <w:pPr>
        <w:tabs>
          <w:tab w:val="num" w:pos="4320"/>
        </w:tabs>
        <w:ind w:left="4320" w:hanging="360"/>
      </w:pPr>
      <w:rPr>
        <w:rFonts w:ascii="Arial" w:hAnsi="Arial" w:hint="default"/>
      </w:rPr>
    </w:lvl>
    <w:lvl w:ilvl="6" w:tplc="684C876E" w:tentative="1">
      <w:start w:val="1"/>
      <w:numFmt w:val="bullet"/>
      <w:lvlText w:val="•"/>
      <w:lvlJc w:val="left"/>
      <w:pPr>
        <w:tabs>
          <w:tab w:val="num" w:pos="5040"/>
        </w:tabs>
        <w:ind w:left="5040" w:hanging="360"/>
      </w:pPr>
      <w:rPr>
        <w:rFonts w:ascii="Arial" w:hAnsi="Arial" w:hint="default"/>
      </w:rPr>
    </w:lvl>
    <w:lvl w:ilvl="7" w:tplc="F02A3FE2" w:tentative="1">
      <w:start w:val="1"/>
      <w:numFmt w:val="bullet"/>
      <w:lvlText w:val="•"/>
      <w:lvlJc w:val="left"/>
      <w:pPr>
        <w:tabs>
          <w:tab w:val="num" w:pos="5760"/>
        </w:tabs>
        <w:ind w:left="5760" w:hanging="360"/>
      </w:pPr>
      <w:rPr>
        <w:rFonts w:ascii="Arial" w:hAnsi="Arial" w:hint="default"/>
      </w:rPr>
    </w:lvl>
    <w:lvl w:ilvl="8" w:tplc="344A89B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06167B8"/>
    <w:multiLevelType w:val="multilevel"/>
    <w:tmpl w:val="64E629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7B39DE"/>
    <w:multiLevelType w:val="hybridMultilevel"/>
    <w:tmpl w:val="90FEC9E8"/>
    <w:lvl w:ilvl="0" w:tplc="562065CE">
      <w:start w:val="1"/>
      <w:numFmt w:val="bullet"/>
      <w:lvlText w:val=""/>
      <w:lvlJc w:val="left"/>
      <w:pPr>
        <w:tabs>
          <w:tab w:val="num" w:pos="720"/>
        </w:tabs>
        <w:ind w:left="720" w:hanging="360"/>
      </w:pPr>
      <w:rPr>
        <w:rFonts w:ascii="Symbol" w:hAnsi="Symbol" w:hint="default"/>
      </w:rPr>
    </w:lvl>
    <w:lvl w:ilvl="1" w:tplc="1E90CCA4" w:tentative="1">
      <w:start w:val="1"/>
      <w:numFmt w:val="bullet"/>
      <w:lvlText w:val=""/>
      <w:lvlJc w:val="left"/>
      <w:pPr>
        <w:tabs>
          <w:tab w:val="num" w:pos="1440"/>
        </w:tabs>
        <w:ind w:left="1440" w:hanging="360"/>
      </w:pPr>
      <w:rPr>
        <w:rFonts w:ascii="Symbol" w:hAnsi="Symbol" w:hint="default"/>
      </w:rPr>
    </w:lvl>
    <w:lvl w:ilvl="2" w:tplc="3ED26162" w:tentative="1">
      <w:start w:val="1"/>
      <w:numFmt w:val="bullet"/>
      <w:lvlText w:val=""/>
      <w:lvlJc w:val="left"/>
      <w:pPr>
        <w:tabs>
          <w:tab w:val="num" w:pos="2160"/>
        </w:tabs>
        <w:ind w:left="2160" w:hanging="360"/>
      </w:pPr>
      <w:rPr>
        <w:rFonts w:ascii="Symbol" w:hAnsi="Symbol" w:hint="default"/>
      </w:rPr>
    </w:lvl>
    <w:lvl w:ilvl="3" w:tplc="5232E106" w:tentative="1">
      <w:start w:val="1"/>
      <w:numFmt w:val="bullet"/>
      <w:lvlText w:val=""/>
      <w:lvlJc w:val="left"/>
      <w:pPr>
        <w:tabs>
          <w:tab w:val="num" w:pos="2880"/>
        </w:tabs>
        <w:ind w:left="2880" w:hanging="360"/>
      </w:pPr>
      <w:rPr>
        <w:rFonts w:ascii="Symbol" w:hAnsi="Symbol" w:hint="default"/>
      </w:rPr>
    </w:lvl>
    <w:lvl w:ilvl="4" w:tplc="47CEF876" w:tentative="1">
      <w:start w:val="1"/>
      <w:numFmt w:val="bullet"/>
      <w:lvlText w:val=""/>
      <w:lvlJc w:val="left"/>
      <w:pPr>
        <w:tabs>
          <w:tab w:val="num" w:pos="3600"/>
        </w:tabs>
        <w:ind w:left="3600" w:hanging="360"/>
      </w:pPr>
      <w:rPr>
        <w:rFonts w:ascii="Symbol" w:hAnsi="Symbol" w:hint="default"/>
      </w:rPr>
    </w:lvl>
    <w:lvl w:ilvl="5" w:tplc="726AD4CE" w:tentative="1">
      <w:start w:val="1"/>
      <w:numFmt w:val="bullet"/>
      <w:lvlText w:val=""/>
      <w:lvlJc w:val="left"/>
      <w:pPr>
        <w:tabs>
          <w:tab w:val="num" w:pos="4320"/>
        </w:tabs>
        <w:ind w:left="4320" w:hanging="360"/>
      </w:pPr>
      <w:rPr>
        <w:rFonts w:ascii="Symbol" w:hAnsi="Symbol" w:hint="default"/>
      </w:rPr>
    </w:lvl>
    <w:lvl w:ilvl="6" w:tplc="8C24DCCA" w:tentative="1">
      <w:start w:val="1"/>
      <w:numFmt w:val="bullet"/>
      <w:lvlText w:val=""/>
      <w:lvlJc w:val="left"/>
      <w:pPr>
        <w:tabs>
          <w:tab w:val="num" w:pos="5040"/>
        </w:tabs>
        <w:ind w:left="5040" w:hanging="360"/>
      </w:pPr>
      <w:rPr>
        <w:rFonts w:ascii="Symbol" w:hAnsi="Symbol" w:hint="default"/>
      </w:rPr>
    </w:lvl>
    <w:lvl w:ilvl="7" w:tplc="AE7418C0" w:tentative="1">
      <w:start w:val="1"/>
      <w:numFmt w:val="bullet"/>
      <w:lvlText w:val=""/>
      <w:lvlJc w:val="left"/>
      <w:pPr>
        <w:tabs>
          <w:tab w:val="num" w:pos="5760"/>
        </w:tabs>
        <w:ind w:left="5760" w:hanging="360"/>
      </w:pPr>
      <w:rPr>
        <w:rFonts w:ascii="Symbol" w:hAnsi="Symbol" w:hint="default"/>
      </w:rPr>
    </w:lvl>
    <w:lvl w:ilvl="8" w:tplc="F69C580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2DE454B"/>
    <w:multiLevelType w:val="hybridMultilevel"/>
    <w:tmpl w:val="3DA8DE9E"/>
    <w:lvl w:ilvl="0" w:tplc="FA1225CE">
      <w:start w:val="1"/>
      <w:numFmt w:val="bullet"/>
      <w:lvlText w:val=""/>
      <w:lvlJc w:val="left"/>
      <w:pPr>
        <w:tabs>
          <w:tab w:val="num" w:pos="720"/>
        </w:tabs>
        <w:ind w:left="720" w:hanging="360"/>
      </w:pPr>
      <w:rPr>
        <w:rFonts w:ascii="Symbol" w:hAnsi="Symbol" w:hint="default"/>
      </w:rPr>
    </w:lvl>
    <w:lvl w:ilvl="1" w:tplc="C60EBF10" w:tentative="1">
      <w:start w:val="1"/>
      <w:numFmt w:val="bullet"/>
      <w:lvlText w:val=""/>
      <w:lvlJc w:val="left"/>
      <w:pPr>
        <w:tabs>
          <w:tab w:val="num" w:pos="1440"/>
        </w:tabs>
        <w:ind w:left="1440" w:hanging="360"/>
      </w:pPr>
      <w:rPr>
        <w:rFonts w:ascii="Symbol" w:hAnsi="Symbol" w:hint="default"/>
      </w:rPr>
    </w:lvl>
    <w:lvl w:ilvl="2" w:tplc="479CBA7A" w:tentative="1">
      <w:start w:val="1"/>
      <w:numFmt w:val="bullet"/>
      <w:lvlText w:val=""/>
      <w:lvlJc w:val="left"/>
      <w:pPr>
        <w:tabs>
          <w:tab w:val="num" w:pos="2160"/>
        </w:tabs>
        <w:ind w:left="2160" w:hanging="360"/>
      </w:pPr>
      <w:rPr>
        <w:rFonts w:ascii="Symbol" w:hAnsi="Symbol" w:hint="default"/>
      </w:rPr>
    </w:lvl>
    <w:lvl w:ilvl="3" w:tplc="8208EE48" w:tentative="1">
      <w:start w:val="1"/>
      <w:numFmt w:val="bullet"/>
      <w:lvlText w:val=""/>
      <w:lvlJc w:val="left"/>
      <w:pPr>
        <w:tabs>
          <w:tab w:val="num" w:pos="2880"/>
        </w:tabs>
        <w:ind w:left="2880" w:hanging="360"/>
      </w:pPr>
      <w:rPr>
        <w:rFonts w:ascii="Symbol" w:hAnsi="Symbol" w:hint="default"/>
      </w:rPr>
    </w:lvl>
    <w:lvl w:ilvl="4" w:tplc="E8FCC374" w:tentative="1">
      <w:start w:val="1"/>
      <w:numFmt w:val="bullet"/>
      <w:lvlText w:val=""/>
      <w:lvlJc w:val="left"/>
      <w:pPr>
        <w:tabs>
          <w:tab w:val="num" w:pos="3600"/>
        </w:tabs>
        <w:ind w:left="3600" w:hanging="360"/>
      </w:pPr>
      <w:rPr>
        <w:rFonts w:ascii="Symbol" w:hAnsi="Symbol" w:hint="default"/>
      </w:rPr>
    </w:lvl>
    <w:lvl w:ilvl="5" w:tplc="CB70276C" w:tentative="1">
      <w:start w:val="1"/>
      <w:numFmt w:val="bullet"/>
      <w:lvlText w:val=""/>
      <w:lvlJc w:val="left"/>
      <w:pPr>
        <w:tabs>
          <w:tab w:val="num" w:pos="4320"/>
        </w:tabs>
        <w:ind w:left="4320" w:hanging="360"/>
      </w:pPr>
      <w:rPr>
        <w:rFonts w:ascii="Symbol" w:hAnsi="Symbol" w:hint="default"/>
      </w:rPr>
    </w:lvl>
    <w:lvl w:ilvl="6" w:tplc="B7E8BB92" w:tentative="1">
      <w:start w:val="1"/>
      <w:numFmt w:val="bullet"/>
      <w:lvlText w:val=""/>
      <w:lvlJc w:val="left"/>
      <w:pPr>
        <w:tabs>
          <w:tab w:val="num" w:pos="5040"/>
        </w:tabs>
        <w:ind w:left="5040" w:hanging="360"/>
      </w:pPr>
      <w:rPr>
        <w:rFonts w:ascii="Symbol" w:hAnsi="Symbol" w:hint="default"/>
      </w:rPr>
    </w:lvl>
    <w:lvl w:ilvl="7" w:tplc="6F0EF1A4" w:tentative="1">
      <w:start w:val="1"/>
      <w:numFmt w:val="bullet"/>
      <w:lvlText w:val=""/>
      <w:lvlJc w:val="left"/>
      <w:pPr>
        <w:tabs>
          <w:tab w:val="num" w:pos="5760"/>
        </w:tabs>
        <w:ind w:left="5760" w:hanging="360"/>
      </w:pPr>
      <w:rPr>
        <w:rFonts w:ascii="Symbol" w:hAnsi="Symbol" w:hint="default"/>
      </w:rPr>
    </w:lvl>
    <w:lvl w:ilvl="8" w:tplc="D7E4D8A8"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4CE3DBB"/>
    <w:multiLevelType w:val="hybridMultilevel"/>
    <w:tmpl w:val="C7162146"/>
    <w:lvl w:ilvl="0" w:tplc="043E000F">
      <w:start w:val="1"/>
      <w:numFmt w:val="decimal"/>
      <w:lvlText w:val="%1."/>
      <w:lvlJc w:val="left"/>
      <w:pPr>
        <w:ind w:left="1440" w:hanging="360"/>
      </w:p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13" w15:restartNumberingAfterBreak="0">
    <w:nsid w:val="2B063A15"/>
    <w:multiLevelType w:val="multilevel"/>
    <w:tmpl w:val="CA98D3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892150"/>
    <w:multiLevelType w:val="hybridMultilevel"/>
    <w:tmpl w:val="7F4634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8C7F40"/>
    <w:multiLevelType w:val="hybridMultilevel"/>
    <w:tmpl w:val="2E68ACCC"/>
    <w:lvl w:ilvl="0" w:tplc="7E2A8DB2">
      <w:start w:val="1"/>
      <w:numFmt w:val="bullet"/>
      <w:lvlText w:val=""/>
      <w:lvlJc w:val="left"/>
      <w:pPr>
        <w:tabs>
          <w:tab w:val="num" w:pos="720"/>
        </w:tabs>
        <w:ind w:left="720" w:hanging="360"/>
      </w:pPr>
      <w:rPr>
        <w:rFonts w:ascii="Symbol" w:hAnsi="Symbol" w:hint="default"/>
      </w:rPr>
    </w:lvl>
    <w:lvl w:ilvl="1" w:tplc="532E66AA" w:tentative="1">
      <w:start w:val="1"/>
      <w:numFmt w:val="bullet"/>
      <w:lvlText w:val=""/>
      <w:lvlJc w:val="left"/>
      <w:pPr>
        <w:tabs>
          <w:tab w:val="num" w:pos="1440"/>
        </w:tabs>
        <w:ind w:left="1440" w:hanging="360"/>
      </w:pPr>
      <w:rPr>
        <w:rFonts w:ascii="Symbol" w:hAnsi="Symbol" w:hint="default"/>
      </w:rPr>
    </w:lvl>
    <w:lvl w:ilvl="2" w:tplc="17EC40AE" w:tentative="1">
      <w:start w:val="1"/>
      <w:numFmt w:val="bullet"/>
      <w:lvlText w:val=""/>
      <w:lvlJc w:val="left"/>
      <w:pPr>
        <w:tabs>
          <w:tab w:val="num" w:pos="2160"/>
        </w:tabs>
        <w:ind w:left="2160" w:hanging="360"/>
      </w:pPr>
      <w:rPr>
        <w:rFonts w:ascii="Symbol" w:hAnsi="Symbol" w:hint="default"/>
      </w:rPr>
    </w:lvl>
    <w:lvl w:ilvl="3" w:tplc="DF7046B6" w:tentative="1">
      <w:start w:val="1"/>
      <w:numFmt w:val="bullet"/>
      <w:lvlText w:val=""/>
      <w:lvlJc w:val="left"/>
      <w:pPr>
        <w:tabs>
          <w:tab w:val="num" w:pos="2880"/>
        </w:tabs>
        <w:ind w:left="2880" w:hanging="360"/>
      </w:pPr>
      <w:rPr>
        <w:rFonts w:ascii="Symbol" w:hAnsi="Symbol" w:hint="default"/>
      </w:rPr>
    </w:lvl>
    <w:lvl w:ilvl="4" w:tplc="3BEC2C9C" w:tentative="1">
      <w:start w:val="1"/>
      <w:numFmt w:val="bullet"/>
      <w:lvlText w:val=""/>
      <w:lvlJc w:val="left"/>
      <w:pPr>
        <w:tabs>
          <w:tab w:val="num" w:pos="3600"/>
        </w:tabs>
        <w:ind w:left="3600" w:hanging="360"/>
      </w:pPr>
      <w:rPr>
        <w:rFonts w:ascii="Symbol" w:hAnsi="Symbol" w:hint="default"/>
      </w:rPr>
    </w:lvl>
    <w:lvl w:ilvl="5" w:tplc="A33235CA" w:tentative="1">
      <w:start w:val="1"/>
      <w:numFmt w:val="bullet"/>
      <w:lvlText w:val=""/>
      <w:lvlJc w:val="left"/>
      <w:pPr>
        <w:tabs>
          <w:tab w:val="num" w:pos="4320"/>
        </w:tabs>
        <w:ind w:left="4320" w:hanging="360"/>
      </w:pPr>
      <w:rPr>
        <w:rFonts w:ascii="Symbol" w:hAnsi="Symbol" w:hint="default"/>
      </w:rPr>
    </w:lvl>
    <w:lvl w:ilvl="6" w:tplc="EDE641EE" w:tentative="1">
      <w:start w:val="1"/>
      <w:numFmt w:val="bullet"/>
      <w:lvlText w:val=""/>
      <w:lvlJc w:val="left"/>
      <w:pPr>
        <w:tabs>
          <w:tab w:val="num" w:pos="5040"/>
        </w:tabs>
        <w:ind w:left="5040" w:hanging="360"/>
      </w:pPr>
      <w:rPr>
        <w:rFonts w:ascii="Symbol" w:hAnsi="Symbol" w:hint="default"/>
      </w:rPr>
    </w:lvl>
    <w:lvl w:ilvl="7" w:tplc="9DBA9468" w:tentative="1">
      <w:start w:val="1"/>
      <w:numFmt w:val="bullet"/>
      <w:lvlText w:val=""/>
      <w:lvlJc w:val="left"/>
      <w:pPr>
        <w:tabs>
          <w:tab w:val="num" w:pos="5760"/>
        </w:tabs>
        <w:ind w:left="5760" w:hanging="360"/>
      </w:pPr>
      <w:rPr>
        <w:rFonts w:ascii="Symbol" w:hAnsi="Symbol" w:hint="default"/>
      </w:rPr>
    </w:lvl>
    <w:lvl w:ilvl="8" w:tplc="DFC8B37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2E5479EE"/>
    <w:multiLevelType w:val="hybridMultilevel"/>
    <w:tmpl w:val="F5D23F26"/>
    <w:lvl w:ilvl="0" w:tplc="1C0EA160">
      <w:start w:val="1"/>
      <w:numFmt w:val="bullet"/>
      <w:lvlText w:val="•"/>
      <w:lvlJc w:val="left"/>
      <w:pPr>
        <w:tabs>
          <w:tab w:val="num" w:pos="720"/>
        </w:tabs>
        <w:ind w:left="720" w:hanging="360"/>
      </w:pPr>
      <w:rPr>
        <w:rFonts w:ascii="Arial" w:hAnsi="Arial" w:hint="default"/>
      </w:rPr>
    </w:lvl>
    <w:lvl w:ilvl="1" w:tplc="69A09D6A" w:tentative="1">
      <w:start w:val="1"/>
      <w:numFmt w:val="bullet"/>
      <w:lvlText w:val="•"/>
      <w:lvlJc w:val="left"/>
      <w:pPr>
        <w:tabs>
          <w:tab w:val="num" w:pos="1440"/>
        </w:tabs>
        <w:ind w:left="1440" w:hanging="360"/>
      </w:pPr>
      <w:rPr>
        <w:rFonts w:ascii="Arial" w:hAnsi="Arial" w:hint="default"/>
      </w:rPr>
    </w:lvl>
    <w:lvl w:ilvl="2" w:tplc="5BB0DD64" w:tentative="1">
      <w:start w:val="1"/>
      <w:numFmt w:val="bullet"/>
      <w:lvlText w:val="•"/>
      <w:lvlJc w:val="left"/>
      <w:pPr>
        <w:tabs>
          <w:tab w:val="num" w:pos="2160"/>
        </w:tabs>
        <w:ind w:left="2160" w:hanging="360"/>
      </w:pPr>
      <w:rPr>
        <w:rFonts w:ascii="Arial" w:hAnsi="Arial" w:hint="default"/>
      </w:rPr>
    </w:lvl>
    <w:lvl w:ilvl="3" w:tplc="CBAAE7F6" w:tentative="1">
      <w:start w:val="1"/>
      <w:numFmt w:val="bullet"/>
      <w:lvlText w:val="•"/>
      <w:lvlJc w:val="left"/>
      <w:pPr>
        <w:tabs>
          <w:tab w:val="num" w:pos="2880"/>
        </w:tabs>
        <w:ind w:left="2880" w:hanging="360"/>
      </w:pPr>
      <w:rPr>
        <w:rFonts w:ascii="Arial" w:hAnsi="Arial" w:hint="default"/>
      </w:rPr>
    </w:lvl>
    <w:lvl w:ilvl="4" w:tplc="6B2CD486" w:tentative="1">
      <w:start w:val="1"/>
      <w:numFmt w:val="bullet"/>
      <w:lvlText w:val="•"/>
      <w:lvlJc w:val="left"/>
      <w:pPr>
        <w:tabs>
          <w:tab w:val="num" w:pos="3600"/>
        </w:tabs>
        <w:ind w:left="3600" w:hanging="360"/>
      </w:pPr>
      <w:rPr>
        <w:rFonts w:ascii="Arial" w:hAnsi="Arial" w:hint="default"/>
      </w:rPr>
    </w:lvl>
    <w:lvl w:ilvl="5" w:tplc="902C5CCC" w:tentative="1">
      <w:start w:val="1"/>
      <w:numFmt w:val="bullet"/>
      <w:lvlText w:val="•"/>
      <w:lvlJc w:val="left"/>
      <w:pPr>
        <w:tabs>
          <w:tab w:val="num" w:pos="4320"/>
        </w:tabs>
        <w:ind w:left="4320" w:hanging="360"/>
      </w:pPr>
      <w:rPr>
        <w:rFonts w:ascii="Arial" w:hAnsi="Arial" w:hint="default"/>
      </w:rPr>
    </w:lvl>
    <w:lvl w:ilvl="6" w:tplc="6D76CB7C" w:tentative="1">
      <w:start w:val="1"/>
      <w:numFmt w:val="bullet"/>
      <w:lvlText w:val="•"/>
      <w:lvlJc w:val="left"/>
      <w:pPr>
        <w:tabs>
          <w:tab w:val="num" w:pos="5040"/>
        </w:tabs>
        <w:ind w:left="5040" w:hanging="360"/>
      </w:pPr>
      <w:rPr>
        <w:rFonts w:ascii="Arial" w:hAnsi="Arial" w:hint="default"/>
      </w:rPr>
    </w:lvl>
    <w:lvl w:ilvl="7" w:tplc="08C25244" w:tentative="1">
      <w:start w:val="1"/>
      <w:numFmt w:val="bullet"/>
      <w:lvlText w:val="•"/>
      <w:lvlJc w:val="left"/>
      <w:pPr>
        <w:tabs>
          <w:tab w:val="num" w:pos="5760"/>
        </w:tabs>
        <w:ind w:left="5760" w:hanging="360"/>
      </w:pPr>
      <w:rPr>
        <w:rFonts w:ascii="Arial" w:hAnsi="Arial" w:hint="default"/>
      </w:rPr>
    </w:lvl>
    <w:lvl w:ilvl="8" w:tplc="7D82723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A44890"/>
    <w:multiLevelType w:val="hybridMultilevel"/>
    <w:tmpl w:val="DBF01E5E"/>
    <w:lvl w:ilvl="0" w:tplc="043E0001">
      <w:start w:val="1"/>
      <w:numFmt w:val="bullet"/>
      <w:lvlText w:val=""/>
      <w:lvlJc w:val="left"/>
      <w:pPr>
        <w:ind w:left="2138" w:hanging="360"/>
      </w:pPr>
      <w:rPr>
        <w:rFonts w:ascii="Symbol" w:hAnsi="Symbol" w:hint="default"/>
      </w:rPr>
    </w:lvl>
    <w:lvl w:ilvl="1" w:tplc="043E0003" w:tentative="1">
      <w:start w:val="1"/>
      <w:numFmt w:val="bullet"/>
      <w:lvlText w:val="o"/>
      <w:lvlJc w:val="left"/>
      <w:pPr>
        <w:ind w:left="2858" w:hanging="360"/>
      </w:pPr>
      <w:rPr>
        <w:rFonts w:ascii="Courier New" w:hAnsi="Courier New" w:cs="Courier New" w:hint="default"/>
      </w:rPr>
    </w:lvl>
    <w:lvl w:ilvl="2" w:tplc="043E0005" w:tentative="1">
      <w:start w:val="1"/>
      <w:numFmt w:val="bullet"/>
      <w:lvlText w:val=""/>
      <w:lvlJc w:val="left"/>
      <w:pPr>
        <w:ind w:left="3578" w:hanging="360"/>
      </w:pPr>
      <w:rPr>
        <w:rFonts w:ascii="Wingdings" w:hAnsi="Wingdings" w:hint="default"/>
      </w:rPr>
    </w:lvl>
    <w:lvl w:ilvl="3" w:tplc="043E0001" w:tentative="1">
      <w:start w:val="1"/>
      <w:numFmt w:val="bullet"/>
      <w:lvlText w:val=""/>
      <w:lvlJc w:val="left"/>
      <w:pPr>
        <w:ind w:left="4298" w:hanging="360"/>
      </w:pPr>
      <w:rPr>
        <w:rFonts w:ascii="Symbol" w:hAnsi="Symbol" w:hint="default"/>
      </w:rPr>
    </w:lvl>
    <w:lvl w:ilvl="4" w:tplc="043E0003" w:tentative="1">
      <w:start w:val="1"/>
      <w:numFmt w:val="bullet"/>
      <w:lvlText w:val="o"/>
      <w:lvlJc w:val="left"/>
      <w:pPr>
        <w:ind w:left="5018" w:hanging="360"/>
      </w:pPr>
      <w:rPr>
        <w:rFonts w:ascii="Courier New" w:hAnsi="Courier New" w:cs="Courier New" w:hint="default"/>
      </w:rPr>
    </w:lvl>
    <w:lvl w:ilvl="5" w:tplc="043E0005" w:tentative="1">
      <w:start w:val="1"/>
      <w:numFmt w:val="bullet"/>
      <w:lvlText w:val=""/>
      <w:lvlJc w:val="left"/>
      <w:pPr>
        <w:ind w:left="5738" w:hanging="360"/>
      </w:pPr>
      <w:rPr>
        <w:rFonts w:ascii="Wingdings" w:hAnsi="Wingdings" w:hint="default"/>
      </w:rPr>
    </w:lvl>
    <w:lvl w:ilvl="6" w:tplc="043E0001" w:tentative="1">
      <w:start w:val="1"/>
      <w:numFmt w:val="bullet"/>
      <w:lvlText w:val=""/>
      <w:lvlJc w:val="left"/>
      <w:pPr>
        <w:ind w:left="6458" w:hanging="360"/>
      </w:pPr>
      <w:rPr>
        <w:rFonts w:ascii="Symbol" w:hAnsi="Symbol" w:hint="default"/>
      </w:rPr>
    </w:lvl>
    <w:lvl w:ilvl="7" w:tplc="043E0003" w:tentative="1">
      <w:start w:val="1"/>
      <w:numFmt w:val="bullet"/>
      <w:lvlText w:val="o"/>
      <w:lvlJc w:val="left"/>
      <w:pPr>
        <w:ind w:left="7178" w:hanging="360"/>
      </w:pPr>
      <w:rPr>
        <w:rFonts w:ascii="Courier New" w:hAnsi="Courier New" w:cs="Courier New" w:hint="default"/>
      </w:rPr>
    </w:lvl>
    <w:lvl w:ilvl="8" w:tplc="043E0005" w:tentative="1">
      <w:start w:val="1"/>
      <w:numFmt w:val="bullet"/>
      <w:lvlText w:val=""/>
      <w:lvlJc w:val="left"/>
      <w:pPr>
        <w:ind w:left="7898" w:hanging="360"/>
      </w:pPr>
      <w:rPr>
        <w:rFonts w:ascii="Wingdings" w:hAnsi="Wingdings" w:hint="default"/>
      </w:rPr>
    </w:lvl>
  </w:abstractNum>
  <w:abstractNum w:abstractNumId="18" w15:restartNumberingAfterBreak="0">
    <w:nsid w:val="38C4719E"/>
    <w:multiLevelType w:val="hybridMultilevel"/>
    <w:tmpl w:val="18ACF7DC"/>
    <w:lvl w:ilvl="0" w:tplc="043E000F">
      <w:start w:val="1"/>
      <w:numFmt w:val="decimal"/>
      <w:lvlText w:val="%1."/>
      <w:lvlJc w:val="left"/>
      <w:pPr>
        <w:ind w:left="1485" w:hanging="360"/>
      </w:pPr>
    </w:lvl>
    <w:lvl w:ilvl="1" w:tplc="043E0019" w:tentative="1">
      <w:start w:val="1"/>
      <w:numFmt w:val="lowerLetter"/>
      <w:lvlText w:val="%2."/>
      <w:lvlJc w:val="left"/>
      <w:pPr>
        <w:ind w:left="2205" w:hanging="360"/>
      </w:pPr>
    </w:lvl>
    <w:lvl w:ilvl="2" w:tplc="043E001B" w:tentative="1">
      <w:start w:val="1"/>
      <w:numFmt w:val="lowerRoman"/>
      <w:lvlText w:val="%3."/>
      <w:lvlJc w:val="right"/>
      <w:pPr>
        <w:ind w:left="2925" w:hanging="180"/>
      </w:pPr>
    </w:lvl>
    <w:lvl w:ilvl="3" w:tplc="043E000F" w:tentative="1">
      <w:start w:val="1"/>
      <w:numFmt w:val="decimal"/>
      <w:lvlText w:val="%4."/>
      <w:lvlJc w:val="left"/>
      <w:pPr>
        <w:ind w:left="3645" w:hanging="360"/>
      </w:pPr>
    </w:lvl>
    <w:lvl w:ilvl="4" w:tplc="043E0019" w:tentative="1">
      <w:start w:val="1"/>
      <w:numFmt w:val="lowerLetter"/>
      <w:lvlText w:val="%5."/>
      <w:lvlJc w:val="left"/>
      <w:pPr>
        <w:ind w:left="4365" w:hanging="360"/>
      </w:pPr>
    </w:lvl>
    <w:lvl w:ilvl="5" w:tplc="043E001B" w:tentative="1">
      <w:start w:val="1"/>
      <w:numFmt w:val="lowerRoman"/>
      <w:lvlText w:val="%6."/>
      <w:lvlJc w:val="right"/>
      <w:pPr>
        <w:ind w:left="5085" w:hanging="180"/>
      </w:pPr>
    </w:lvl>
    <w:lvl w:ilvl="6" w:tplc="043E000F" w:tentative="1">
      <w:start w:val="1"/>
      <w:numFmt w:val="decimal"/>
      <w:lvlText w:val="%7."/>
      <w:lvlJc w:val="left"/>
      <w:pPr>
        <w:ind w:left="5805" w:hanging="360"/>
      </w:pPr>
    </w:lvl>
    <w:lvl w:ilvl="7" w:tplc="043E0019" w:tentative="1">
      <w:start w:val="1"/>
      <w:numFmt w:val="lowerLetter"/>
      <w:lvlText w:val="%8."/>
      <w:lvlJc w:val="left"/>
      <w:pPr>
        <w:ind w:left="6525" w:hanging="360"/>
      </w:pPr>
    </w:lvl>
    <w:lvl w:ilvl="8" w:tplc="043E001B" w:tentative="1">
      <w:start w:val="1"/>
      <w:numFmt w:val="lowerRoman"/>
      <w:lvlText w:val="%9."/>
      <w:lvlJc w:val="right"/>
      <w:pPr>
        <w:ind w:left="7245" w:hanging="180"/>
      </w:pPr>
    </w:lvl>
  </w:abstractNum>
  <w:abstractNum w:abstractNumId="19" w15:restartNumberingAfterBreak="0">
    <w:nsid w:val="39407B66"/>
    <w:multiLevelType w:val="hybridMultilevel"/>
    <w:tmpl w:val="97064A1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D47037B"/>
    <w:multiLevelType w:val="hybridMultilevel"/>
    <w:tmpl w:val="8EB2C24E"/>
    <w:lvl w:ilvl="0" w:tplc="04090013">
      <w:start w:val="1"/>
      <w:numFmt w:val="upperRoman"/>
      <w:lvlText w:val="%1."/>
      <w:lvlJc w:val="right"/>
      <w:pPr>
        <w:ind w:left="3272" w:hanging="360"/>
      </w:pPr>
    </w:lvl>
    <w:lvl w:ilvl="1" w:tplc="04090019" w:tentative="1">
      <w:start w:val="1"/>
      <w:numFmt w:val="lowerLetter"/>
      <w:lvlText w:val="%2."/>
      <w:lvlJc w:val="left"/>
      <w:pPr>
        <w:ind w:left="3992" w:hanging="360"/>
      </w:pPr>
    </w:lvl>
    <w:lvl w:ilvl="2" w:tplc="0409001B" w:tentative="1">
      <w:start w:val="1"/>
      <w:numFmt w:val="lowerRoman"/>
      <w:lvlText w:val="%3."/>
      <w:lvlJc w:val="right"/>
      <w:pPr>
        <w:ind w:left="4712" w:hanging="180"/>
      </w:p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21" w15:restartNumberingAfterBreak="0">
    <w:nsid w:val="41C13CD5"/>
    <w:multiLevelType w:val="hybridMultilevel"/>
    <w:tmpl w:val="82628FE2"/>
    <w:lvl w:ilvl="0" w:tplc="AF109108">
      <w:start w:val="1"/>
      <w:numFmt w:val="lowerRoman"/>
      <w:lvlText w:val="%1."/>
      <w:lvlJc w:val="left"/>
      <w:pPr>
        <w:ind w:left="1440" w:hanging="72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2" w15:restartNumberingAfterBreak="0">
    <w:nsid w:val="42AC10E2"/>
    <w:multiLevelType w:val="hybridMultilevel"/>
    <w:tmpl w:val="DDD000AE"/>
    <w:lvl w:ilvl="0" w:tplc="043E0019">
      <w:start w:val="1"/>
      <w:numFmt w:val="lowerLetter"/>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3" w15:restartNumberingAfterBreak="0">
    <w:nsid w:val="44E8339F"/>
    <w:multiLevelType w:val="hybridMultilevel"/>
    <w:tmpl w:val="6F24481E"/>
    <w:lvl w:ilvl="0" w:tplc="936401AC">
      <w:start w:val="1"/>
      <w:numFmt w:val="decimal"/>
      <w:lvlText w:val="%1."/>
      <w:lvlJc w:val="left"/>
      <w:pPr>
        <w:ind w:left="2271" w:hanging="570"/>
      </w:pPr>
      <w:rPr>
        <w:rFonts w:hint="default"/>
      </w:rPr>
    </w:lvl>
    <w:lvl w:ilvl="1" w:tplc="043E0019" w:tentative="1">
      <w:start w:val="1"/>
      <w:numFmt w:val="lowerLetter"/>
      <w:lvlText w:val="%2."/>
      <w:lvlJc w:val="left"/>
      <w:pPr>
        <w:ind w:left="2781" w:hanging="360"/>
      </w:pPr>
    </w:lvl>
    <w:lvl w:ilvl="2" w:tplc="043E001B" w:tentative="1">
      <w:start w:val="1"/>
      <w:numFmt w:val="lowerRoman"/>
      <w:lvlText w:val="%3."/>
      <w:lvlJc w:val="right"/>
      <w:pPr>
        <w:ind w:left="3501" w:hanging="180"/>
      </w:pPr>
    </w:lvl>
    <w:lvl w:ilvl="3" w:tplc="043E000F" w:tentative="1">
      <w:start w:val="1"/>
      <w:numFmt w:val="decimal"/>
      <w:lvlText w:val="%4."/>
      <w:lvlJc w:val="left"/>
      <w:pPr>
        <w:ind w:left="4221" w:hanging="360"/>
      </w:pPr>
    </w:lvl>
    <w:lvl w:ilvl="4" w:tplc="043E0019" w:tentative="1">
      <w:start w:val="1"/>
      <w:numFmt w:val="lowerLetter"/>
      <w:lvlText w:val="%5."/>
      <w:lvlJc w:val="left"/>
      <w:pPr>
        <w:ind w:left="4941" w:hanging="360"/>
      </w:pPr>
    </w:lvl>
    <w:lvl w:ilvl="5" w:tplc="043E001B" w:tentative="1">
      <w:start w:val="1"/>
      <w:numFmt w:val="lowerRoman"/>
      <w:lvlText w:val="%6."/>
      <w:lvlJc w:val="right"/>
      <w:pPr>
        <w:ind w:left="5661" w:hanging="180"/>
      </w:pPr>
    </w:lvl>
    <w:lvl w:ilvl="6" w:tplc="043E000F" w:tentative="1">
      <w:start w:val="1"/>
      <w:numFmt w:val="decimal"/>
      <w:lvlText w:val="%7."/>
      <w:lvlJc w:val="left"/>
      <w:pPr>
        <w:ind w:left="6381" w:hanging="360"/>
      </w:pPr>
    </w:lvl>
    <w:lvl w:ilvl="7" w:tplc="043E0019" w:tentative="1">
      <w:start w:val="1"/>
      <w:numFmt w:val="lowerLetter"/>
      <w:lvlText w:val="%8."/>
      <w:lvlJc w:val="left"/>
      <w:pPr>
        <w:ind w:left="7101" w:hanging="360"/>
      </w:pPr>
    </w:lvl>
    <w:lvl w:ilvl="8" w:tplc="043E001B" w:tentative="1">
      <w:start w:val="1"/>
      <w:numFmt w:val="lowerRoman"/>
      <w:lvlText w:val="%9."/>
      <w:lvlJc w:val="right"/>
      <w:pPr>
        <w:ind w:left="7821" w:hanging="180"/>
      </w:pPr>
    </w:lvl>
  </w:abstractNum>
  <w:abstractNum w:abstractNumId="24" w15:restartNumberingAfterBreak="0">
    <w:nsid w:val="45DC3CBC"/>
    <w:multiLevelType w:val="hybridMultilevel"/>
    <w:tmpl w:val="88D27BE0"/>
    <w:lvl w:ilvl="0" w:tplc="E112250C">
      <w:start w:val="1"/>
      <w:numFmt w:val="decimal"/>
      <w:lvlText w:val="%1)"/>
      <w:lvlJc w:val="left"/>
      <w:pPr>
        <w:ind w:left="3555" w:hanging="360"/>
      </w:pPr>
      <w:rPr>
        <w:i w:val="0"/>
      </w:rPr>
    </w:lvl>
    <w:lvl w:ilvl="1" w:tplc="043E0019" w:tentative="1">
      <w:start w:val="1"/>
      <w:numFmt w:val="lowerLetter"/>
      <w:lvlText w:val="%2."/>
      <w:lvlJc w:val="left"/>
      <w:pPr>
        <w:ind w:left="4275" w:hanging="360"/>
      </w:pPr>
    </w:lvl>
    <w:lvl w:ilvl="2" w:tplc="043E001B" w:tentative="1">
      <w:start w:val="1"/>
      <w:numFmt w:val="lowerRoman"/>
      <w:lvlText w:val="%3."/>
      <w:lvlJc w:val="right"/>
      <w:pPr>
        <w:ind w:left="4995" w:hanging="180"/>
      </w:pPr>
    </w:lvl>
    <w:lvl w:ilvl="3" w:tplc="043E000F" w:tentative="1">
      <w:start w:val="1"/>
      <w:numFmt w:val="decimal"/>
      <w:lvlText w:val="%4."/>
      <w:lvlJc w:val="left"/>
      <w:pPr>
        <w:ind w:left="5715" w:hanging="360"/>
      </w:pPr>
    </w:lvl>
    <w:lvl w:ilvl="4" w:tplc="043E0019" w:tentative="1">
      <w:start w:val="1"/>
      <w:numFmt w:val="lowerLetter"/>
      <w:lvlText w:val="%5."/>
      <w:lvlJc w:val="left"/>
      <w:pPr>
        <w:ind w:left="6435" w:hanging="360"/>
      </w:pPr>
    </w:lvl>
    <w:lvl w:ilvl="5" w:tplc="043E001B" w:tentative="1">
      <w:start w:val="1"/>
      <w:numFmt w:val="lowerRoman"/>
      <w:lvlText w:val="%6."/>
      <w:lvlJc w:val="right"/>
      <w:pPr>
        <w:ind w:left="7155" w:hanging="180"/>
      </w:pPr>
    </w:lvl>
    <w:lvl w:ilvl="6" w:tplc="043E000F" w:tentative="1">
      <w:start w:val="1"/>
      <w:numFmt w:val="decimal"/>
      <w:lvlText w:val="%7."/>
      <w:lvlJc w:val="left"/>
      <w:pPr>
        <w:ind w:left="7875" w:hanging="360"/>
      </w:pPr>
    </w:lvl>
    <w:lvl w:ilvl="7" w:tplc="043E0019" w:tentative="1">
      <w:start w:val="1"/>
      <w:numFmt w:val="lowerLetter"/>
      <w:lvlText w:val="%8."/>
      <w:lvlJc w:val="left"/>
      <w:pPr>
        <w:ind w:left="8595" w:hanging="360"/>
      </w:pPr>
    </w:lvl>
    <w:lvl w:ilvl="8" w:tplc="043E001B" w:tentative="1">
      <w:start w:val="1"/>
      <w:numFmt w:val="lowerRoman"/>
      <w:lvlText w:val="%9."/>
      <w:lvlJc w:val="right"/>
      <w:pPr>
        <w:ind w:left="9315" w:hanging="180"/>
      </w:pPr>
    </w:lvl>
  </w:abstractNum>
  <w:abstractNum w:abstractNumId="25" w15:restartNumberingAfterBreak="0">
    <w:nsid w:val="4D753FA0"/>
    <w:multiLevelType w:val="hybridMultilevel"/>
    <w:tmpl w:val="738C4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625BCD"/>
    <w:multiLevelType w:val="hybridMultilevel"/>
    <w:tmpl w:val="3A46E868"/>
    <w:lvl w:ilvl="0" w:tplc="7ECA70A6">
      <w:start w:val="1"/>
      <w:numFmt w:val="bullet"/>
      <w:lvlText w:val=""/>
      <w:lvlJc w:val="left"/>
      <w:pPr>
        <w:tabs>
          <w:tab w:val="num" w:pos="720"/>
        </w:tabs>
        <w:ind w:left="720" w:hanging="360"/>
      </w:pPr>
      <w:rPr>
        <w:rFonts w:ascii="Symbol" w:hAnsi="Symbol" w:hint="default"/>
      </w:rPr>
    </w:lvl>
    <w:lvl w:ilvl="1" w:tplc="0BFC0910" w:tentative="1">
      <w:start w:val="1"/>
      <w:numFmt w:val="bullet"/>
      <w:lvlText w:val=""/>
      <w:lvlJc w:val="left"/>
      <w:pPr>
        <w:tabs>
          <w:tab w:val="num" w:pos="1440"/>
        </w:tabs>
        <w:ind w:left="1440" w:hanging="360"/>
      </w:pPr>
      <w:rPr>
        <w:rFonts w:ascii="Symbol" w:hAnsi="Symbol" w:hint="default"/>
      </w:rPr>
    </w:lvl>
    <w:lvl w:ilvl="2" w:tplc="ECBEF3B6" w:tentative="1">
      <w:start w:val="1"/>
      <w:numFmt w:val="bullet"/>
      <w:lvlText w:val=""/>
      <w:lvlJc w:val="left"/>
      <w:pPr>
        <w:tabs>
          <w:tab w:val="num" w:pos="2160"/>
        </w:tabs>
        <w:ind w:left="2160" w:hanging="360"/>
      </w:pPr>
      <w:rPr>
        <w:rFonts w:ascii="Symbol" w:hAnsi="Symbol" w:hint="default"/>
      </w:rPr>
    </w:lvl>
    <w:lvl w:ilvl="3" w:tplc="4A1C70D4" w:tentative="1">
      <w:start w:val="1"/>
      <w:numFmt w:val="bullet"/>
      <w:lvlText w:val=""/>
      <w:lvlJc w:val="left"/>
      <w:pPr>
        <w:tabs>
          <w:tab w:val="num" w:pos="2880"/>
        </w:tabs>
        <w:ind w:left="2880" w:hanging="360"/>
      </w:pPr>
      <w:rPr>
        <w:rFonts w:ascii="Symbol" w:hAnsi="Symbol" w:hint="default"/>
      </w:rPr>
    </w:lvl>
    <w:lvl w:ilvl="4" w:tplc="E1A28E4E" w:tentative="1">
      <w:start w:val="1"/>
      <w:numFmt w:val="bullet"/>
      <w:lvlText w:val=""/>
      <w:lvlJc w:val="left"/>
      <w:pPr>
        <w:tabs>
          <w:tab w:val="num" w:pos="3600"/>
        </w:tabs>
        <w:ind w:left="3600" w:hanging="360"/>
      </w:pPr>
      <w:rPr>
        <w:rFonts w:ascii="Symbol" w:hAnsi="Symbol" w:hint="default"/>
      </w:rPr>
    </w:lvl>
    <w:lvl w:ilvl="5" w:tplc="BD420306" w:tentative="1">
      <w:start w:val="1"/>
      <w:numFmt w:val="bullet"/>
      <w:lvlText w:val=""/>
      <w:lvlJc w:val="left"/>
      <w:pPr>
        <w:tabs>
          <w:tab w:val="num" w:pos="4320"/>
        </w:tabs>
        <w:ind w:left="4320" w:hanging="360"/>
      </w:pPr>
      <w:rPr>
        <w:rFonts w:ascii="Symbol" w:hAnsi="Symbol" w:hint="default"/>
      </w:rPr>
    </w:lvl>
    <w:lvl w:ilvl="6" w:tplc="4D74E7BA" w:tentative="1">
      <w:start w:val="1"/>
      <w:numFmt w:val="bullet"/>
      <w:lvlText w:val=""/>
      <w:lvlJc w:val="left"/>
      <w:pPr>
        <w:tabs>
          <w:tab w:val="num" w:pos="5040"/>
        </w:tabs>
        <w:ind w:left="5040" w:hanging="360"/>
      </w:pPr>
      <w:rPr>
        <w:rFonts w:ascii="Symbol" w:hAnsi="Symbol" w:hint="default"/>
      </w:rPr>
    </w:lvl>
    <w:lvl w:ilvl="7" w:tplc="53C07ABE" w:tentative="1">
      <w:start w:val="1"/>
      <w:numFmt w:val="bullet"/>
      <w:lvlText w:val=""/>
      <w:lvlJc w:val="left"/>
      <w:pPr>
        <w:tabs>
          <w:tab w:val="num" w:pos="5760"/>
        </w:tabs>
        <w:ind w:left="5760" w:hanging="360"/>
      </w:pPr>
      <w:rPr>
        <w:rFonts w:ascii="Symbol" w:hAnsi="Symbol" w:hint="default"/>
      </w:rPr>
    </w:lvl>
    <w:lvl w:ilvl="8" w:tplc="4B1CE0E6"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51A61787"/>
    <w:multiLevelType w:val="hybridMultilevel"/>
    <w:tmpl w:val="2E282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E67E17"/>
    <w:multiLevelType w:val="hybridMultilevel"/>
    <w:tmpl w:val="0F684FAA"/>
    <w:lvl w:ilvl="0" w:tplc="6E5A063C">
      <w:start w:val="1"/>
      <w:numFmt w:val="lowerLetter"/>
      <w:lvlText w:val="%1)"/>
      <w:lvlJc w:val="left"/>
      <w:pPr>
        <w:ind w:left="1440" w:hanging="360"/>
      </w:pPr>
      <w:rPr>
        <w:i w:val="0"/>
      </w:rPr>
    </w:lvl>
    <w:lvl w:ilvl="1" w:tplc="043E000F">
      <w:start w:val="1"/>
      <w:numFmt w:val="decimal"/>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29" w15:restartNumberingAfterBreak="0">
    <w:nsid w:val="558F06F3"/>
    <w:multiLevelType w:val="hybridMultilevel"/>
    <w:tmpl w:val="A7ACF80C"/>
    <w:lvl w:ilvl="0" w:tplc="AFA607D8">
      <w:start w:val="1"/>
      <w:numFmt w:val="bullet"/>
      <w:lvlText w:val=""/>
      <w:lvlJc w:val="left"/>
      <w:pPr>
        <w:tabs>
          <w:tab w:val="num" w:pos="720"/>
        </w:tabs>
        <w:ind w:left="720" w:hanging="360"/>
      </w:pPr>
      <w:rPr>
        <w:rFonts w:ascii="Symbol" w:hAnsi="Symbol" w:hint="default"/>
      </w:rPr>
    </w:lvl>
    <w:lvl w:ilvl="1" w:tplc="4680F1B8" w:tentative="1">
      <w:start w:val="1"/>
      <w:numFmt w:val="bullet"/>
      <w:lvlText w:val=""/>
      <w:lvlJc w:val="left"/>
      <w:pPr>
        <w:tabs>
          <w:tab w:val="num" w:pos="1440"/>
        </w:tabs>
        <w:ind w:left="1440" w:hanging="360"/>
      </w:pPr>
      <w:rPr>
        <w:rFonts w:ascii="Symbol" w:hAnsi="Symbol" w:hint="default"/>
      </w:rPr>
    </w:lvl>
    <w:lvl w:ilvl="2" w:tplc="C1960B20" w:tentative="1">
      <w:start w:val="1"/>
      <w:numFmt w:val="bullet"/>
      <w:lvlText w:val=""/>
      <w:lvlJc w:val="left"/>
      <w:pPr>
        <w:tabs>
          <w:tab w:val="num" w:pos="2160"/>
        </w:tabs>
        <w:ind w:left="2160" w:hanging="360"/>
      </w:pPr>
      <w:rPr>
        <w:rFonts w:ascii="Symbol" w:hAnsi="Symbol" w:hint="default"/>
      </w:rPr>
    </w:lvl>
    <w:lvl w:ilvl="3" w:tplc="1AD273C2" w:tentative="1">
      <w:start w:val="1"/>
      <w:numFmt w:val="bullet"/>
      <w:lvlText w:val=""/>
      <w:lvlJc w:val="left"/>
      <w:pPr>
        <w:tabs>
          <w:tab w:val="num" w:pos="2880"/>
        </w:tabs>
        <w:ind w:left="2880" w:hanging="360"/>
      </w:pPr>
      <w:rPr>
        <w:rFonts w:ascii="Symbol" w:hAnsi="Symbol" w:hint="default"/>
      </w:rPr>
    </w:lvl>
    <w:lvl w:ilvl="4" w:tplc="38DC9FF6" w:tentative="1">
      <w:start w:val="1"/>
      <w:numFmt w:val="bullet"/>
      <w:lvlText w:val=""/>
      <w:lvlJc w:val="left"/>
      <w:pPr>
        <w:tabs>
          <w:tab w:val="num" w:pos="3600"/>
        </w:tabs>
        <w:ind w:left="3600" w:hanging="360"/>
      </w:pPr>
      <w:rPr>
        <w:rFonts w:ascii="Symbol" w:hAnsi="Symbol" w:hint="default"/>
      </w:rPr>
    </w:lvl>
    <w:lvl w:ilvl="5" w:tplc="35FC6D42" w:tentative="1">
      <w:start w:val="1"/>
      <w:numFmt w:val="bullet"/>
      <w:lvlText w:val=""/>
      <w:lvlJc w:val="left"/>
      <w:pPr>
        <w:tabs>
          <w:tab w:val="num" w:pos="4320"/>
        </w:tabs>
        <w:ind w:left="4320" w:hanging="360"/>
      </w:pPr>
      <w:rPr>
        <w:rFonts w:ascii="Symbol" w:hAnsi="Symbol" w:hint="default"/>
      </w:rPr>
    </w:lvl>
    <w:lvl w:ilvl="6" w:tplc="DF9C28B8" w:tentative="1">
      <w:start w:val="1"/>
      <w:numFmt w:val="bullet"/>
      <w:lvlText w:val=""/>
      <w:lvlJc w:val="left"/>
      <w:pPr>
        <w:tabs>
          <w:tab w:val="num" w:pos="5040"/>
        </w:tabs>
        <w:ind w:left="5040" w:hanging="360"/>
      </w:pPr>
      <w:rPr>
        <w:rFonts w:ascii="Symbol" w:hAnsi="Symbol" w:hint="default"/>
      </w:rPr>
    </w:lvl>
    <w:lvl w:ilvl="7" w:tplc="A53ECC2E" w:tentative="1">
      <w:start w:val="1"/>
      <w:numFmt w:val="bullet"/>
      <w:lvlText w:val=""/>
      <w:lvlJc w:val="left"/>
      <w:pPr>
        <w:tabs>
          <w:tab w:val="num" w:pos="5760"/>
        </w:tabs>
        <w:ind w:left="5760" w:hanging="360"/>
      </w:pPr>
      <w:rPr>
        <w:rFonts w:ascii="Symbol" w:hAnsi="Symbol" w:hint="default"/>
      </w:rPr>
    </w:lvl>
    <w:lvl w:ilvl="8" w:tplc="B080A072"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5DCE7738"/>
    <w:multiLevelType w:val="hybridMultilevel"/>
    <w:tmpl w:val="FB962FDC"/>
    <w:lvl w:ilvl="0" w:tplc="AF109108">
      <w:start w:val="1"/>
      <w:numFmt w:val="lowerRoman"/>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31" w15:restartNumberingAfterBreak="0">
    <w:nsid w:val="5F504A9A"/>
    <w:multiLevelType w:val="hybridMultilevel"/>
    <w:tmpl w:val="936C06BA"/>
    <w:lvl w:ilvl="0" w:tplc="5C780492">
      <w:start w:val="1"/>
      <w:numFmt w:val="bullet"/>
      <w:lvlText w:val="-"/>
      <w:lvlJc w:val="left"/>
      <w:pPr>
        <w:tabs>
          <w:tab w:val="num" w:pos="720"/>
        </w:tabs>
        <w:ind w:left="720" w:hanging="360"/>
      </w:pPr>
      <w:rPr>
        <w:rFonts w:ascii="Calibri" w:hAnsi="Calibri" w:hint="default"/>
      </w:rPr>
    </w:lvl>
    <w:lvl w:ilvl="1" w:tplc="B0B0D1BE" w:tentative="1">
      <w:start w:val="1"/>
      <w:numFmt w:val="bullet"/>
      <w:lvlText w:val="-"/>
      <w:lvlJc w:val="left"/>
      <w:pPr>
        <w:tabs>
          <w:tab w:val="num" w:pos="1440"/>
        </w:tabs>
        <w:ind w:left="1440" w:hanging="360"/>
      </w:pPr>
      <w:rPr>
        <w:rFonts w:ascii="Calibri" w:hAnsi="Calibri" w:hint="default"/>
      </w:rPr>
    </w:lvl>
    <w:lvl w:ilvl="2" w:tplc="EADA75FA" w:tentative="1">
      <w:start w:val="1"/>
      <w:numFmt w:val="bullet"/>
      <w:lvlText w:val="-"/>
      <w:lvlJc w:val="left"/>
      <w:pPr>
        <w:tabs>
          <w:tab w:val="num" w:pos="2160"/>
        </w:tabs>
        <w:ind w:left="2160" w:hanging="360"/>
      </w:pPr>
      <w:rPr>
        <w:rFonts w:ascii="Calibri" w:hAnsi="Calibri" w:hint="default"/>
      </w:rPr>
    </w:lvl>
    <w:lvl w:ilvl="3" w:tplc="81088D76" w:tentative="1">
      <w:start w:val="1"/>
      <w:numFmt w:val="bullet"/>
      <w:lvlText w:val="-"/>
      <w:lvlJc w:val="left"/>
      <w:pPr>
        <w:tabs>
          <w:tab w:val="num" w:pos="2880"/>
        </w:tabs>
        <w:ind w:left="2880" w:hanging="360"/>
      </w:pPr>
      <w:rPr>
        <w:rFonts w:ascii="Calibri" w:hAnsi="Calibri" w:hint="default"/>
      </w:rPr>
    </w:lvl>
    <w:lvl w:ilvl="4" w:tplc="73AE3ED8" w:tentative="1">
      <w:start w:val="1"/>
      <w:numFmt w:val="bullet"/>
      <w:lvlText w:val="-"/>
      <w:lvlJc w:val="left"/>
      <w:pPr>
        <w:tabs>
          <w:tab w:val="num" w:pos="3600"/>
        </w:tabs>
        <w:ind w:left="3600" w:hanging="360"/>
      </w:pPr>
      <w:rPr>
        <w:rFonts w:ascii="Calibri" w:hAnsi="Calibri" w:hint="default"/>
      </w:rPr>
    </w:lvl>
    <w:lvl w:ilvl="5" w:tplc="4E14DBFE" w:tentative="1">
      <w:start w:val="1"/>
      <w:numFmt w:val="bullet"/>
      <w:lvlText w:val="-"/>
      <w:lvlJc w:val="left"/>
      <w:pPr>
        <w:tabs>
          <w:tab w:val="num" w:pos="4320"/>
        </w:tabs>
        <w:ind w:left="4320" w:hanging="360"/>
      </w:pPr>
      <w:rPr>
        <w:rFonts w:ascii="Calibri" w:hAnsi="Calibri" w:hint="default"/>
      </w:rPr>
    </w:lvl>
    <w:lvl w:ilvl="6" w:tplc="26D8A658" w:tentative="1">
      <w:start w:val="1"/>
      <w:numFmt w:val="bullet"/>
      <w:lvlText w:val="-"/>
      <w:lvlJc w:val="left"/>
      <w:pPr>
        <w:tabs>
          <w:tab w:val="num" w:pos="5040"/>
        </w:tabs>
        <w:ind w:left="5040" w:hanging="360"/>
      </w:pPr>
      <w:rPr>
        <w:rFonts w:ascii="Calibri" w:hAnsi="Calibri" w:hint="default"/>
      </w:rPr>
    </w:lvl>
    <w:lvl w:ilvl="7" w:tplc="F9D4BF74" w:tentative="1">
      <w:start w:val="1"/>
      <w:numFmt w:val="bullet"/>
      <w:lvlText w:val="-"/>
      <w:lvlJc w:val="left"/>
      <w:pPr>
        <w:tabs>
          <w:tab w:val="num" w:pos="5760"/>
        </w:tabs>
        <w:ind w:left="5760" w:hanging="360"/>
      </w:pPr>
      <w:rPr>
        <w:rFonts w:ascii="Calibri" w:hAnsi="Calibri" w:hint="default"/>
      </w:rPr>
    </w:lvl>
    <w:lvl w:ilvl="8" w:tplc="4B186102" w:tentative="1">
      <w:start w:val="1"/>
      <w:numFmt w:val="bullet"/>
      <w:lvlText w:val="-"/>
      <w:lvlJc w:val="left"/>
      <w:pPr>
        <w:tabs>
          <w:tab w:val="num" w:pos="6480"/>
        </w:tabs>
        <w:ind w:left="6480" w:hanging="360"/>
      </w:pPr>
      <w:rPr>
        <w:rFonts w:ascii="Calibri" w:hAnsi="Calibri" w:hint="default"/>
      </w:rPr>
    </w:lvl>
  </w:abstractNum>
  <w:abstractNum w:abstractNumId="32" w15:restartNumberingAfterBreak="0">
    <w:nsid w:val="60B25CF9"/>
    <w:multiLevelType w:val="hybridMultilevel"/>
    <w:tmpl w:val="046E370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3033847"/>
    <w:multiLevelType w:val="multilevel"/>
    <w:tmpl w:val="AF725678"/>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3731134"/>
    <w:multiLevelType w:val="multilevel"/>
    <w:tmpl w:val="64E629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263A7F"/>
    <w:multiLevelType w:val="hybridMultilevel"/>
    <w:tmpl w:val="BD56301A"/>
    <w:lvl w:ilvl="0" w:tplc="A2865B76">
      <w:start w:val="1"/>
      <w:numFmt w:val="bullet"/>
      <w:lvlText w:val="•"/>
      <w:lvlJc w:val="left"/>
      <w:pPr>
        <w:tabs>
          <w:tab w:val="num" w:pos="720"/>
        </w:tabs>
        <w:ind w:left="720" w:hanging="360"/>
      </w:pPr>
      <w:rPr>
        <w:rFonts w:ascii="Arial" w:hAnsi="Arial" w:hint="default"/>
      </w:rPr>
    </w:lvl>
    <w:lvl w:ilvl="1" w:tplc="18D61FDA" w:tentative="1">
      <w:start w:val="1"/>
      <w:numFmt w:val="bullet"/>
      <w:lvlText w:val="•"/>
      <w:lvlJc w:val="left"/>
      <w:pPr>
        <w:tabs>
          <w:tab w:val="num" w:pos="1440"/>
        </w:tabs>
        <w:ind w:left="1440" w:hanging="360"/>
      </w:pPr>
      <w:rPr>
        <w:rFonts w:ascii="Arial" w:hAnsi="Arial" w:hint="default"/>
      </w:rPr>
    </w:lvl>
    <w:lvl w:ilvl="2" w:tplc="6AF00EDE" w:tentative="1">
      <w:start w:val="1"/>
      <w:numFmt w:val="bullet"/>
      <w:lvlText w:val="•"/>
      <w:lvlJc w:val="left"/>
      <w:pPr>
        <w:tabs>
          <w:tab w:val="num" w:pos="2160"/>
        </w:tabs>
        <w:ind w:left="2160" w:hanging="360"/>
      </w:pPr>
      <w:rPr>
        <w:rFonts w:ascii="Arial" w:hAnsi="Arial" w:hint="default"/>
      </w:rPr>
    </w:lvl>
    <w:lvl w:ilvl="3" w:tplc="CB4A4CC0" w:tentative="1">
      <w:start w:val="1"/>
      <w:numFmt w:val="bullet"/>
      <w:lvlText w:val="•"/>
      <w:lvlJc w:val="left"/>
      <w:pPr>
        <w:tabs>
          <w:tab w:val="num" w:pos="2880"/>
        </w:tabs>
        <w:ind w:left="2880" w:hanging="360"/>
      </w:pPr>
      <w:rPr>
        <w:rFonts w:ascii="Arial" w:hAnsi="Arial" w:hint="default"/>
      </w:rPr>
    </w:lvl>
    <w:lvl w:ilvl="4" w:tplc="D326D428" w:tentative="1">
      <w:start w:val="1"/>
      <w:numFmt w:val="bullet"/>
      <w:lvlText w:val="•"/>
      <w:lvlJc w:val="left"/>
      <w:pPr>
        <w:tabs>
          <w:tab w:val="num" w:pos="3600"/>
        </w:tabs>
        <w:ind w:left="3600" w:hanging="360"/>
      </w:pPr>
      <w:rPr>
        <w:rFonts w:ascii="Arial" w:hAnsi="Arial" w:hint="default"/>
      </w:rPr>
    </w:lvl>
    <w:lvl w:ilvl="5" w:tplc="8564ACC0" w:tentative="1">
      <w:start w:val="1"/>
      <w:numFmt w:val="bullet"/>
      <w:lvlText w:val="•"/>
      <w:lvlJc w:val="left"/>
      <w:pPr>
        <w:tabs>
          <w:tab w:val="num" w:pos="4320"/>
        </w:tabs>
        <w:ind w:left="4320" w:hanging="360"/>
      </w:pPr>
      <w:rPr>
        <w:rFonts w:ascii="Arial" w:hAnsi="Arial" w:hint="default"/>
      </w:rPr>
    </w:lvl>
    <w:lvl w:ilvl="6" w:tplc="B3A2D8A0" w:tentative="1">
      <w:start w:val="1"/>
      <w:numFmt w:val="bullet"/>
      <w:lvlText w:val="•"/>
      <w:lvlJc w:val="left"/>
      <w:pPr>
        <w:tabs>
          <w:tab w:val="num" w:pos="5040"/>
        </w:tabs>
        <w:ind w:left="5040" w:hanging="360"/>
      </w:pPr>
      <w:rPr>
        <w:rFonts w:ascii="Arial" w:hAnsi="Arial" w:hint="default"/>
      </w:rPr>
    </w:lvl>
    <w:lvl w:ilvl="7" w:tplc="FFD2D246" w:tentative="1">
      <w:start w:val="1"/>
      <w:numFmt w:val="bullet"/>
      <w:lvlText w:val="•"/>
      <w:lvlJc w:val="left"/>
      <w:pPr>
        <w:tabs>
          <w:tab w:val="num" w:pos="5760"/>
        </w:tabs>
        <w:ind w:left="5760" w:hanging="360"/>
      </w:pPr>
      <w:rPr>
        <w:rFonts w:ascii="Arial" w:hAnsi="Arial" w:hint="default"/>
      </w:rPr>
    </w:lvl>
    <w:lvl w:ilvl="8" w:tplc="656E8BC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95B1939"/>
    <w:multiLevelType w:val="hybridMultilevel"/>
    <w:tmpl w:val="95E4DBCA"/>
    <w:lvl w:ilvl="0" w:tplc="65EA1768">
      <w:start w:val="1"/>
      <w:numFmt w:val="bullet"/>
      <w:lvlText w:val=""/>
      <w:lvlJc w:val="left"/>
      <w:pPr>
        <w:tabs>
          <w:tab w:val="num" w:pos="720"/>
        </w:tabs>
        <w:ind w:left="720" w:hanging="360"/>
      </w:pPr>
      <w:rPr>
        <w:rFonts w:ascii="Symbol" w:hAnsi="Symbol" w:hint="default"/>
      </w:rPr>
    </w:lvl>
    <w:lvl w:ilvl="1" w:tplc="4A38A152" w:tentative="1">
      <w:start w:val="1"/>
      <w:numFmt w:val="bullet"/>
      <w:lvlText w:val=""/>
      <w:lvlJc w:val="left"/>
      <w:pPr>
        <w:tabs>
          <w:tab w:val="num" w:pos="1440"/>
        </w:tabs>
        <w:ind w:left="1440" w:hanging="360"/>
      </w:pPr>
      <w:rPr>
        <w:rFonts w:ascii="Symbol" w:hAnsi="Symbol" w:hint="default"/>
      </w:rPr>
    </w:lvl>
    <w:lvl w:ilvl="2" w:tplc="3502E2B4" w:tentative="1">
      <w:start w:val="1"/>
      <w:numFmt w:val="bullet"/>
      <w:lvlText w:val=""/>
      <w:lvlJc w:val="left"/>
      <w:pPr>
        <w:tabs>
          <w:tab w:val="num" w:pos="2160"/>
        </w:tabs>
        <w:ind w:left="2160" w:hanging="360"/>
      </w:pPr>
      <w:rPr>
        <w:rFonts w:ascii="Symbol" w:hAnsi="Symbol" w:hint="default"/>
      </w:rPr>
    </w:lvl>
    <w:lvl w:ilvl="3" w:tplc="BA2CCEE6" w:tentative="1">
      <w:start w:val="1"/>
      <w:numFmt w:val="bullet"/>
      <w:lvlText w:val=""/>
      <w:lvlJc w:val="left"/>
      <w:pPr>
        <w:tabs>
          <w:tab w:val="num" w:pos="2880"/>
        </w:tabs>
        <w:ind w:left="2880" w:hanging="360"/>
      </w:pPr>
      <w:rPr>
        <w:rFonts w:ascii="Symbol" w:hAnsi="Symbol" w:hint="default"/>
      </w:rPr>
    </w:lvl>
    <w:lvl w:ilvl="4" w:tplc="E0E0740E" w:tentative="1">
      <w:start w:val="1"/>
      <w:numFmt w:val="bullet"/>
      <w:lvlText w:val=""/>
      <w:lvlJc w:val="left"/>
      <w:pPr>
        <w:tabs>
          <w:tab w:val="num" w:pos="3600"/>
        </w:tabs>
        <w:ind w:left="3600" w:hanging="360"/>
      </w:pPr>
      <w:rPr>
        <w:rFonts w:ascii="Symbol" w:hAnsi="Symbol" w:hint="default"/>
      </w:rPr>
    </w:lvl>
    <w:lvl w:ilvl="5" w:tplc="BB38FF52" w:tentative="1">
      <w:start w:val="1"/>
      <w:numFmt w:val="bullet"/>
      <w:lvlText w:val=""/>
      <w:lvlJc w:val="left"/>
      <w:pPr>
        <w:tabs>
          <w:tab w:val="num" w:pos="4320"/>
        </w:tabs>
        <w:ind w:left="4320" w:hanging="360"/>
      </w:pPr>
      <w:rPr>
        <w:rFonts w:ascii="Symbol" w:hAnsi="Symbol" w:hint="default"/>
      </w:rPr>
    </w:lvl>
    <w:lvl w:ilvl="6" w:tplc="989883C6" w:tentative="1">
      <w:start w:val="1"/>
      <w:numFmt w:val="bullet"/>
      <w:lvlText w:val=""/>
      <w:lvlJc w:val="left"/>
      <w:pPr>
        <w:tabs>
          <w:tab w:val="num" w:pos="5040"/>
        </w:tabs>
        <w:ind w:left="5040" w:hanging="360"/>
      </w:pPr>
      <w:rPr>
        <w:rFonts w:ascii="Symbol" w:hAnsi="Symbol" w:hint="default"/>
      </w:rPr>
    </w:lvl>
    <w:lvl w:ilvl="7" w:tplc="C5F6EC5E" w:tentative="1">
      <w:start w:val="1"/>
      <w:numFmt w:val="bullet"/>
      <w:lvlText w:val=""/>
      <w:lvlJc w:val="left"/>
      <w:pPr>
        <w:tabs>
          <w:tab w:val="num" w:pos="5760"/>
        </w:tabs>
        <w:ind w:left="5760" w:hanging="360"/>
      </w:pPr>
      <w:rPr>
        <w:rFonts w:ascii="Symbol" w:hAnsi="Symbol" w:hint="default"/>
      </w:rPr>
    </w:lvl>
    <w:lvl w:ilvl="8" w:tplc="67B89DD4"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6B752AC6"/>
    <w:multiLevelType w:val="hybridMultilevel"/>
    <w:tmpl w:val="C66A4B2A"/>
    <w:lvl w:ilvl="0" w:tplc="E914376A">
      <w:start w:val="1"/>
      <w:numFmt w:val="lowerLetter"/>
      <w:lvlText w:val="%1."/>
      <w:lvlJc w:val="left"/>
      <w:pPr>
        <w:ind w:left="1429" w:hanging="360"/>
      </w:pPr>
      <w:rPr>
        <w:color w:val="auto"/>
      </w:rPr>
    </w:lvl>
    <w:lvl w:ilvl="1" w:tplc="44090019" w:tentative="1">
      <w:start w:val="1"/>
      <w:numFmt w:val="lowerLetter"/>
      <w:lvlText w:val="%2."/>
      <w:lvlJc w:val="left"/>
      <w:pPr>
        <w:ind w:left="2149" w:hanging="360"/>
      </w:pPr>
    </w:lvl>
    <w:lvl w:ilvl="2" w:tplc="4409001B" w:tentative="1">
      <w:start w:val="1"/>
      <w:numFmt w:val="lowerRoman"/>
      <w:lvlText w:val="%3."/>
      <w:lvlJc w:val="right"/>
      <w:pPr>
        <w:ind w:left="2869" w:hanging="180"/>
      </w:pPr>
    </w:lvl>
    <w:lvl w:ilvl="3" w:tplc="4409000F" w:tentative="1">
      <w:start w:val="1"/>
      <w:numFmt w:val="decimal"/>
      <w:lvlText w:val="%4."/>
      <w:lvlJc w:val="left"/>
      <w:pPr>
        <w:ind w:left="3589" w:hanging="360"/>
      </w:pPr>
    </w:lvl>
    <w:lvl w:ilvl="4" w:tplc="44090019" w:tentative="1">
      <w:start w:val="1"/>
      <w:numFmt w:val="lowerLetter"/>
      <w:lvlText w:val="%5."/>
      <w:lvlJc w:val="left"/>
      <w:pPr>
        <w:ind w:left="4309" w:hanging="360"/>
      </w:pPr>
    </w:lvl>
    <w:lvl w:ilvl="5" w:tplc="4409001B" w:tentative="1">
      <w:start w:val="1"/>
      <w:numFmt w:val="lowerRoman"/>
      <w:lvlText w:val="%6."/>
      <w:lvlJc w:val="right"/>
      <w:pPr>
        <w:ind w:left="5029" w:hanging="180"/>
      </w:pPr>
    </w:lvl>
    <w:lvl w:ilvl="6" w:tplc="4409000F" w:tentative="1">
      <w:start w:val="1"/>
      <w:numFmt w:val="decimal"/>
      <w:lvlText w:val="%7."/>
      <w:lvlJc w:val="left"/>
      <w:pPr>
        <w:ind w:left="5749" w:hanging="360"/>
      </w:pPr>
    </w:lvl>
    <w:lvl w:ilvl="7" w:tplc="44090019" w:tentative="1">
      <w:start w:val="1"/>
      <w:numFmt w:val="lowerLetter"/>
      <w:lvlText w:val="%8."/>
      <w:lvlJc w:val="left"/>
      <w:pPr>
        <w:ind w:left="6469" w:hanging="360"/>
      </w:pPr>
    </w:lvl>
    <w:lvl w:ilvl="8" w:tplc="4409001B" w:tentative="1">
      <w:start w:val="1"/>
      <w:numFmt w:val="lowerRoman"/>
      <w:lvlText w:val="%9."/>
      <w:lvlJc w:val="right"/>
      <w:pPr>
        <w:ind w:left="7189" w:hanging="180"/>
      </w:pPr>
    </w:lvl>
  </w:abstractNum>
  <w:abstractNum w:abstractNumId="38" w15:restartNumberingAfterBreak="0">
    <w:nsid w:val="6DE83544"/>
    <w:multiLevelType w:val="hybridMultilevel"/>
    <w:tmpl w:val="6FAA4F86"/>
    <w:lvl w:ilvl="0" w:tplc="2CB810E2">
      <w:start w:val="1"/>
      <w:numFmt w:val="bullet"/>
      <w:lvlText w:val="•"/>
      <w:lvlJc w:val="left"/>
      <w:pPr>
        <w:tabs>
          <w:tab w:val="num" w:pos="720"/>
        </w:tabs>
        <w:ind w:left="720" w:hanging="360"/>
      </w:pPr>
      <w:rPr>
        <w:rFonts w:ascii="Arial" w:hAnsi="Arial" w:hint="default"/>
      </w:rPr>
    </w:lvl>
    <w:lvl w:ilvl="1" w:tplc="274E4F1A" w:tentative="1">
      <w:start w:val="1"/>
      <w:numFmt w:val="bullet"/>
      <w:lvlText w:val="•"/>
      <w:lvlJc w:val="left"/>
      <w:pPr>
        <w:tabs>
          <w:tab w:val="num" w:pos="1440"/>
        </w:tabs>
        <w:ind w:left="1440" w:hanging="360"/>
      </w:pPr>
      <w:rPr>
        <w:rFonts w:ascii="Arial" w:hAnsi="Arial" w:hint="default"/>
      </w:rPr>
    </w:lvl>
    <w:lvl w:ilvl="2" w:tplc="26EA3916" w:tentative="1">
      <w:start w:val="1"/>
      <w:numFmt w:val="bullet"/>
      <w:lvlText w:val="•"/>
      <w:lvlJc w:val="left"/>
      <w:pPr>
        <w:tabs>
          <w:tab w:val="num" w:pos="2160"/>
        </w:tabs>
        <w:ind w:left="2160" w:hanging="360"/>
      </w:pPr>
      <w:rPr>
        <w:rFonts w:ascii="Arial" w:hAnsi="Arial" w:hint="default"/>
      </w:rPr>
    </w:lvl>
    <w:lvl w:ilvl="3" w:tplc="4FAE3408" w:tentative="1">
      <w:start w:val="1"/>
      <w:numFmt w:val="bullet"/>
      <w:lvlText w:val="•"/>
      <w:lvlJc w:val="left"/>
      <w:pPr>
        <w:tabs>
          <w:tab w:val="num" w:pos="2880"/>
        </w:tabs>
        <w:ind w:left="2880" w:hanging="360"/>
      </w:pPr>
      <w:rPr>
        <w:rFonts w:ascii="Arial" w:hAnsi="Arial" w:hint="default"/>
      </w:rPr>
    </w:lvl>
    <w:lvl w:ilvl="4" w:tplc="7F08F0CC" w:tentative="1">
      <w:start w:val="1"/>
      <w:numFmt w:val="bullet"/>
      <w:lvlText w:val="•"/>
      <w:lvlJc w:val="left"/>
      <w:pPr>
        <w:tabs>
          <w:tab w:val="num" w:pos="3600"/>
        </w:tabs>
        <w:ind w:left="3600" w:hanging="360"/>
      </w:pPr>
      <w:rPr>
        <w:rFonts w:ascii="Arial" w:hAnsi="Arial" w:hint="default"/>
      </w:rPr>
    </w:lvl>
    <w:lvl w:ilvl="5" w:tplc="6EECE9DC" w:tentative="1">
      <w:start w:val="1"/>
      <w:numFmt w:val="bullet"/>
      <w:lvlText w:val="•"/>
      <w:lvlJc w:val="left"/>
      <w:pPr>
        <w:tabs>
          <w:tab w:val="num" w:pos="4320"/>
        </w:tabs>
        <w:ind w:left="4320" w:hanging="360"/>
      </w:pPr>
      <w:rPr>
        <w:rFonts w:ascii="Arial" w:hAnsi="Arial" w:hint="default"/>
      </w:rPr>
    </w:lvl>
    <w:lvl w:ilvl="6" w:tplc="4294A284" w:tentative="1">
      <w:start w:val="1"/>
      <w:numFmt w:val="bullet"/>
      <w:lvlText w:val="•"/>
      <w:lvlJc w:val="left"/>
      <w:pPr>
        <w:tabs>
          <w:tab w:val="num" w:pos="5040"/>
        </w:tabs>
        <w:ind w:left="5040" w:hanging="360"/>
      </w:pPr>
      <w:rPr>
        <w:rFonts w:ascii="Arial" w:hAnsi="Arial" w:hint="default"/>
      </w:rPr>
    </w:lvl>
    <w:lvl w:ilvl="7" w:tplc="34A630CC" w:tentative="1">
      <w:start w:val="1"/>
      <w:numFmt w:val="bullet"/>
      <w:lvlText w:val="•"/>
      <w:lvlJc w:val="left"/>
      <w:pPr>
        <w:tabs>
          <w:tab w:val="num" w:pos="5760"/>
        </w:tabs>
        <w:ind w:left="5760" w:hanging="360"/>
      </w:pPr>
      <w:rPr>
        <w:rFonts w:ascii="Arial" w:hAnsi="Arial" w:hint="default"/>
      </w:rPr>
    </w:lvl>
    <w:lvl w:ilvl="8" w:tplc="864A32C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9B8507B"/>
    <w:multiLevelType w:val="hybridMultilevel"/>
    <w:tmpl w:val="8CB21454"/>
    <w:lvl w:ilvl="0" w:tplc="17F21F9A">
      <w:start w:val="1"/>
      <w:numFmt w:val="bullet"/>
      <w:lvlText w:val="•"/>
      <w:lvlJc w:val="left"/>
      <w:pPr>
        <w:tabs>
          <w:tab w:val="num" w:pos="720"/>
        </w:tabs>
        <w:ind w:left="720" w:hanging="360"/>
      </w:pPr>
      <w:rPr>
        <w:rFonts w:ascii="Arial" w:hAnsi="Arial" w:hint="default"/>
      </w:rPr>
    </w:lvl>
    <w:lvl w:ilvl="1" w:tplc="C2D89102" w:tentative="1">
      <w:start w:val="1"/>
      <w:numFmt w:val="bullet"/>
      <w:lvlText w:val="•"/>
      <w:lvlJc w:val="left"/>
      <w:pPr>
        <w:tabs>
          <w:tab w:val="num" w:pos="1440"/>
        </w:tabs>
        <w:ind w:left="1440" w:hanging="360"/>
      </w:pPr>
      <w:rPr>
        <w:rFonts w:ascii="Arial" w:hAnsi="Arial" w:hint="default"/>
      </w:rPr>
    </w:lvl>
    <w:lvl w:ilvl="2" w:tplc="7A9C290C" w:tentative="1">
      <w:start w:val="1"/>
      <w:numFmt w:val="bullet"/>
      <w:lvlText w:val="•"/>
      <w:lvlJc w:val="left"/>
      <w:pPr>
        <w:tabs>
          <w:tab w:val="num" w:pos="2160"/>
        </w:tabs>
        <w:ind w:left="2160" w:hanging="360"/>
      </w:pPr>
      <w:rPr>
        <w:rFonts w:ascii="Arial" w:hAnsi="Arial" w:hint="default"/>
      </w:rPr>
    </w:lvl>
    <w:lvl w:ilvl="3" w:tplc="F60498B8" w:tentative="1">
      <w:start w:val="1"/>
      <w:numFmt w:val="bullet"/>
      <w:lvlText w:val="•"/>
      <w:lvlJc w:val="left"/>
      <w:pPr>
        <w:tabs>
          <w:tab w:val="num" w:pos="2880"/>
        </w:tabs>
        <w:ind w:left="2880" w:hanging="360"/>
      </w:pPr>
      <w:rPr>
        <w:rFonts w:ascii="Arial" w:hAnsi="Arial" w:hint="default"/>
      </w:rPr>
    </w:lvl>
    <w:lvl w:ilvl="4" w:tplc="3490DC66" w:tentative="1">
      <w:start w:val="1"/>
      <w:numFmt w:val="bullet"/>
      <w:lvlText w:val="•"/>
      <w:lvlJc w:val="left"/>
      <w:pPr>
        <w:tabs>
          <w:tab w:val="num" w:pos="3600"/>
        </w:tabs>
        <w:ind w:left="3600" w:hanging="360"/>
      </w:pPr>
      <w:rPr>
        <w:rFonts w:ascii="Arial" w:hAnsi="Arial" w:hint="default"/>
      </w:rPr>
    </w:lvl>
    <w:lvl w:ilvl="5" w:tplc="D8A6E034" w:tentative="1">
      <w:start w:val="1"/>
      <w:numFmt w:val="bullet"/>
      <w:lvlText w:val="•"/>
      <w:lvlJc w:val="left"/>
      <w:pPr>
        <w:tabs>
          <w:tab w:val="num" w:pos="4320"/>
        </w:tabs>
        <w:ind w:left="4320" w:hanging="360"/>
      </w:pPr>
      <w:rPr>
        <w:rFonts w:ascii="Arial" w:hAnsi="Arial" w:hint="default"/>
      </w:rPr>
    </w:lvl>
    <w:lvl w:ilvl="6" w:tplc="BCF21C36" w:tentative="1">
      <w:start w:val="1"/>
      <w:numFmt w:val="bullet"/>
      <w:lvlText w:val="•"/>
      <w:lvlJc w:val="left"/>
      <w:pPr>
        <w:tabs>
          <w:tab w:val="num" w:pos="5040"/>
        </w:tabs>
        <w:ind w:left="5040" w:hanging="360"/>
      </w:pPr>
      <w:rPr>
        <w:rFonts w:ascii="Arial" w:hAnsi="Arial" w:hint="default"/>
      </w:rPr>
    </w:lvl>
    <w:lvl w:ilvl="7" w:tplc="C34EFAE4" w:tentative="1">
      <w:start w:val="1"/>
      <w:numFmt w:val="bullet"/>
      <w:lvlText w:val="•"/>
      <w:lvlJc w:val="left"/>
      <w:pPr>
        <w:tabs>
          <w:tab w:val="num" w:pos="5760"/>
        </w:tabs>
        <w:ind w:left="5760" w:hanging="360"/>
      </w:pPr>
      <w:rPr>
        <w:rFonts w:ascii="Arial" w:hAnsi="Arial" w:hint="default"/>
      </w:rPr>
    </w:lvl>
    <w:lvl w:ilvl="8" w:tplc="A296D150"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9C66C42"/>
    <w:multiLevelType w:val="hybridMultilevel"/>
    <w:tmpl w:val="BC6C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2C5A49"/>
    <w:multiLevelType w:val="hybridMultilevel"/>
    <w:tmpl w:val="D58E3E0E"/>
    <w:lvl w:ilvl="0" w:tplc="FD5C3DAA">
      <w:start w:val="1"/>
      <w:numFmt w:val="bullet"/>
      <w:lvlText w:val=""/>
      <w:lvlJc w:val="left"/>
      <w:pPr>
        <w:tabs>
          <w:tab w:val="num" w:pos="720"/>
        </w:tabs>
        <w:ind w:left="720" w:hanging="360"/>
      </w:pPr>
      <w:rPr>
        <w:rFonts w:ascii="Symbol" w:hAnsi="Symbol" w:hint="default"/>
      </w:rPr>
    </w:lvl>
    <w:lvl w:ilvl="1" w:tplc="2F84557C" w:tentative="1">
      <w:start w:val="1"/>
      <w:numFmt w:val="bullet"/>
      <w:lvlText w:val=""/>
      <w:lvlJc w:val="left"/>
      <w:pPr>
        <w:tabs>
          <w:tab w:val="num" w:pos="1440"/>
        </w:tabs>
        <w:ind w:left="1440" w:hanging="360"/>
      </w:pPr>
      <w:rPr>
        <w:rFonts w:ascii="Symbol" w:hAnsi="Symbol" w:hint="default"/>
      </w:rPr>
    </w:lvl>
    <w:lvl w:ilvl="2" w:tplc="1270D130" w:tentative="1">
      <w:start w:val="1"/>
      <w:numFmt w:val="bullet"/>
      <w:lvlText w:val=""/>
      <w:lvlJc w:val="left"/>
      <w:pPr>
        <w:tabs>
          <w:tab w:val="num" w:pos="2160"/>
        </w:tabs>
        <w:ind w:left="2160" w:hanging="360"/>
      </w:pPr>
      <w:rPr>
        <w:rFonts w:ascii="Symbol" w:hAnsi="Symbol" w:hint="default"/>
      </w:rPr>
    </w:lvl>
    <w:lvl w:ilvl="3" w:tplc="B68A4DC6" w:tentative="1">
      <w:start w:val="1"/>
      <w:numFmt w:val="bullet"/>
      <w:lvlText w:val=""/>
      <w:lvlJc w:val="left"/>
      <w:pPr>
        <w:tabs>
          <w:tab w:val="num" w:pos="2880"/>
        </w:tabs>
        <w:ind w:left="2880" w:hanging="360"/>
      </w:pPr>
      <w:rPr>
        <w:rFonts w:ascii="Symbol" w:hAnsi="Symbol" w:hint="default"/>
      </w:rPr>
    </w:lvl>
    <w:lvl w:ilvl="4" w:tplc="0390EF04" w:tentative="1">
      <w:start w:val="1"/>
      <w:numFmt w:val="bullet"/>
      <w:lvlText w:val=""/>
      <w:lvlJc w:val="left"/>
      <w:pPr>
        <w:tabs>
          <w:tab w:val="num" w:pos="3600"/>
        </w:tabs>
        <w:ind w:left="3600" w:hanging="360"/>
      </w:pPr>
      <w:rPr>
        <w:rFonts w:ascii="Symbol" w:hAnsi="Symbol" w:hint="default"/>
      </w:rPr>
    </w:lvl>
    <w:lvl w:ilvl="5" w:tplc="F668A7FA" w:tentative="1">
      <w:start w:val="1"/>
      <w:numFmt w:val="bullet"/>
      <w:lvlText w:val=""/>
      <w:lvlJc w:val="left"/>
      <w:pPr>
        <w:tabs>
          <w:tab w:val="num" w:pos="4320"/>
        </w:tabs>
        <w:ind w:left="4320" w:hanging="360"/>
      </w:pPr>
      <w:rPr>
        <w:rFonts w:ascii="Symbol" w:hAnsi="Symbol" w:hint="default"/>
      </w:rPr>
    </w:lvl>
    <w:lvl w:ilvl="6" w:tplc="921A717C" w:tentative="1">
      <w:start w:val="1"/>
      <w:numFmt w:val="bullet"/>
      <w:lvlText w:val=""/>
      <w:lvlJc w:val="left"/>
      <w:pPr>
        <w:tabs>
          <w:tab w:val="num" w:pos="5040"/>
        </w:tabs>
        <w:ind w:left="5040" w:hanging="360"/>
      </w:pPr>
      <w:rPr>
        <w:rFonts w:ascii="Symbol" w:hAnsi="Symbol" w:hint="default"/>
      </w:rPr>
    </w:lvl>
    <w:lvl w:ilvl="7" w:tplc="31B66020" w:tentative="1">
      <w:start w:val="1"/>
      <w:numFmt w:val="bullet"/>
      <w:lvlText w:val=""/>
      <w:lvlJc w:val="left"/>
      <w:pPr>
        <w:tabs>
          <w:tab w:val="num" w:pos="5760"/>
        </w:tabs>
        <w:ind w:left="5760" w:hanging="360"/>
      </w:pPr>
      <w:rPr>
        <w:rFonts w:ascii="Symbol" w:hAnsi="Symbol" w:hint="default"/>
      </w:rPr>
    </w:lvl>
    <w:lvl w:ilvl="8" w:tplc="1E1ED560"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7E0900F5"/>
    <w:multiLevelType w:val="multilevel"/>
    <w:tmpl w:val="779ABCA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i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1"/>
  </w:num>
  <w:num w:numId="2">
    <w:abstractNumId w:val="36"/>
  </w:num>
  <w:num w:numId="3">
    <w:abstractNumId w:val="29"/>
  </w:num>
  <w:num w:numId="4">
    <w:abstractNumId w:val="11"/>
  </w:num>
  <w:num w:numId="5">
    <w:abstractNumId w:val="31"/>
  </w:num>
  <w:num w:numId="6">
    <w:abstractNumId w:val="15"/>
  </w:num>
  <w:num w:numId="7">
    <w:abstractNumId w:val="2"/>
  </w:num>
  <w:num w:numId="8">
    <w:abstractNumId w:val="10"/>
  </w:num>
  <w:num w:numId="9">
    <w:abstractNumId w:val="26"/>
  </w:num>
  <w:num w:numId="10">
    <w:abstractNumId w:val="33"/>
  </w:num>
  <w:num w:numId="11">
    <w:abstractNumId w:val="21"/>
  </w:num>
  <w:num w:numId="12">
    <w:abstractNumId w:val="6"/>
  </w:num>
  <w:num w:numId="13">
    <w:abstractNumId w:val="13"/>
  </w:num>
  <w:num w:numId="14">
    <w:abstractNumId w:val="9"/>
  </w:num>
  <w:num w:numId="15">
    <w:abstractNumId w:val="34"/>
  </w:num>
  <w:num w:numId="16">
    <w:abstractNumId w:val="14"/>
  </w:num>
  <w:num w:numId="17">
    <w:abstractNumId w:val="32"/>
  </w:num>
  <w:num w:numId="18">
    <w:abstractNumId w:val="19"/>
  </w:num>
  <w:num w:numId="1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40"/>
  </w:num>
  <w:num w:numId="22">
    <w:abstractNumId w:val="25"/>
  </w:num>
  <w:num w:numId="23">
    <w:abstractNumId w:val="22"/>
  </w:num>
  <w:num w:numId="24">
    <w:abstractNumId w:val="37"/>
  </w:num>
  <w:num w:numId="25">
    <w:abstractNumId w:val="18"/>
  </w:num>
  <w:num w:numId="26">
    <w:abstractNumId w:val="12"/>
  </w:num>
  <w:num w:numId="27">
    <w:abstractNumId w:val="17"/>
  </w:num>
  <w:num w:numId="28">
    <w:abstractNumId w:val="28"/>
  </w:num>
  <w:num w:numId="29">
    <w:abstractNumId w:val="0"/>
  </w:num>
  <w:num w:numId="30">
    <w:abstractNumId w:val="27"/>
  </w:num>
  <w:num w:numId="31">
    <w:abstractNumId w:val="4"/>
  </w:num>
  <w:num w:numId="32">
    <w:abstractNumId w:val="24"/>
  </w:num>
  <w:num w:numId="33">
    <w:abstractNumId w:val="3"/>
  </w:num>
  <w:num w:numId="34">
    <w:abstractNumId w:val="30"/>
  </w:num>
  <w:num w:numId="35">
    <w:abstractNumId w:val="23"/>
  </w:num>
  <w:num w:numId="36">
    <w:abstractNumId w:val="38"/>
  </w:num>
  <w:num w:numId="37">
    <w:abstractNumId w:val="1"/>
  </w:num>
  <w:num w:numId="38">
    <w:abstractNumId w:val="8"/>
  </w:num>
  <w:num w:numId="39">
    <w:abstractNumId w:val="35"/>
  </w:num>
  <w:num w:numId="40">
    <w:abstractNumId w:val="39"/>
  </w:num>
  <w:num w:numId="41">
    <w:abstractNumId w:val="16"/>
  </w:num>
  <w:num w:numId="42">
    <w:abstractNumId w:val="20"/>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D6C"/>
    <w:rsid w:val="000529B4"/>
    <w:rsid w:val="00063063"/>
    <w:rsid w:val="00076CB4"/>
    <w:rsid w:val="00085A20"/>
    <w:rsid w:val="00086EFA"/>
    <w:rsid w:val="000B14D1"/>
    <w:rsid w:val="000E5FA5"/>
    <w:rsid w:val="00100558"/>
    <w:rsid w:val="00132425"/>
    <w:rsid w:val="001444EE"/>
    <w:rsid w:val="00171FAB"/>
    <w:rsid w:val="00173C49"/>
    <w:rsid w:val="00175B8A"/>
    <w:rsid w:val="0018294B"/>
    <w:rsid w:val="001831FC"/>
    <w:rsid w:val="001A7EC5"/>
    <w:rsid w:val="001C0727"/>
    <w:rsid w:val="001C6C5B"/>
    <w:rsid w:val="00290D6B"/>
    <w:rsid w:val="002B03F5"/>
    <w:rsid w:val="002B2E43"/>
    <w:rsid w:val="003131C0"/>
    <w:rsid w:val="00320B5C"/>
    <w:rsid w:val="00321BE5"/>
    <w:rsid w:val="00330A24"/>
    <w:rsid w:val="003320D8"/>
    <w:rsid w:val="003820B7"/>
    <w:rsid w:val="0038334D"/>
    <w:rsid w:val="003A6B51"/>
    <w:rsid w:val="003E0142"/>
    <w:rsid w:val="003E2FC3"/>
    <w:rsid w:val="003E3C83"/>
    <w:rsid w:val="003E40C2"/>
    <w:rsid w:val="00422BCC"/>
    <w:rsid w:val="00424DCE"/>
    <w:rsid w:val="004570CD"/>
    <w:rsid w:val="00463953"/>
    <w:rsid w:val="00471344"/>
    <w:rsid w:val="004730C6"/>
    <w:rsid w:val="00481986"/>
    <w:rsid w:val="0048627B"/>
    <w:rsid w:val="004866F3"/>
    <w:rsid w:val="004A7B3F"/>
    <w:rsid w:val="00525031"/>
    <w:rsid w:val="00573CDB"/>
    <w:rsid w:val="005800BB"/>
    <w:rsid w:val="00584115"/>
    <w:rsid w:val="005847FC"/>
    <w:rsid w:val="00591B44"/>
    <w:rsid w:val="005A02CF"/>
    <w:rsid w:val="005D3E92"/>
    <w:rsid w:val="005D6FA5"/>
    <w:rsid w:val="00635D23"/>
    <w:rsid w:val="00642975"/>
    <w:rsid w:val="0066260A"/>
    <w:rsid w:val="00674791"/>
    <w:rsid w:val="006771F5"/>
    <w:rsid w:val="006B5574"/>
    <w:rsid w:val="006E6CD2"/>
    <w:rsid w:val="00733E4E"/>
    <w:rsid w:val="0074015C"/>
    <w:rsid w:val="007606A6"/>
    <w:rsid w:val="00776724"/>
    <w:rsid w:val="007B7DE4"/>
    <w:rsid w:val="00817389"/>
    <w:rsid w:val="00870D0B"/>
    <w:rsid w:val="008C33B5"/>
    <w:rsid w:val="008C3EBF"/>
    <w:rsid w:val="008D4283"/>
    <w:rsid w:val="009110D6"/>
    <w:rsid w:val="009434A6"/>
    <w:rsid w:val="009443E8"/>
    <w:rsid w:val="00994823"/>
    <w:rsid w:val="009A6D72"/>
    <w:rsid w:val="009C66A5"/>
    <w:rsid w:val="009C6FA7"/>
    <w:rsid w:val="009E76F3"/>
    <w:rsid w:val="00A36953"/>
    <w:rsid w:val="00A41EA5"/>
    <w:rsid w:val="00A452C4"/>
    <w:rsid w:val="00A46D0F"/>
    <w:rsid w:val="00A47CCD"/>
    <w:rsid w:val="00A828F9"/>
    <w:rsid w:val="00A91936"/>
    <w:rsid w:val="00A92BB6"/>
    <w:rsid w:val="00AA2417"/>
    <w:rsid w:val="00AC0A02"/>
    <w:rsid w:val="00AD0559"/>
    <w:rsid w:val="00AE768E"/>
    <w:rsid w:val="00B06F8F"/>
    <w:rsid w:val="00B248E6"/>
    <w:rsid w:val="00B37E97"/>
    <w:rsid w:val="00B476C5"/>
    <w:rsid w:val="00B737E3"/>
    <w:rsid w:val="00B74426"/>
    <w:rsid w:val="00B94D6D"/>
    <w:rsid w:val="00BF7BC9"/>
    <w:rsid w:val="00C42A00"/>
    <w:rsid w:val="00C51377"/>
    <w:rsid w:val="00C52AE8"/>
    <w:rsid w:val="00C63FD4"/>
    <w:rsid w:val="00C9106F"/>
    <w:rsid w:val="00CA198A"/>
    <w:rsid w:val="00CC7A59"/>
    <w:rsid w:val="00CD0191"/>
    <w:rsid w:val="00CD14A2"/>
    <w:rsid w:val="00CD3E30"/>
    <w:rsid w:val="00CF61A1"/>
    <w:rsid w:val="00D03425"/>
    <w:rsid w:val="00D65BAD"/>
    <w:rsid w:val="00D800F0"/>
    <w:rsid w:val="00E367BF"/>
    <w:rsid w:val="00E410ED"/>
    <w:rsid w:val="00E5751A"/>
    <w:rsid w:val="00E81FDE"/>
    <w:rsid w:val="00E957D8"/>
    <w:rsid w:val="00EB1FA9"/>
    <w:rsid w:val="00EB231A"/>
    <w:rsid w:val="00EC5E73"/>
    <w:rsid w:val="00EE3054"/>
    <w:rsid w:val="00EE7C83"/>
    <w:rsid w:val="00EF3B9F"/>
    <w:rsid w:val="00F21DB2"/>
    <w:rsid w:val="00F50814"/>
    <w:rsid w:val="00F629B2"/>
    <w:rsid w:val="00F70A7A"/>
    <w:rsid w:val="00F73D6C"/>
    <w:rsid w:val="00F83522"/>
    <w:rsid w:val="00FF2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729D9"/>
  <w15:chartTrackingRefBased/>
  <w15:docId w15:val="{C31C5CCB-4084-447F-8F63-6DCBC2CBF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73D6C"/>
    <w:pPr>
      <w:tabs>
        <w:tab w:val="center" w:pos="4680"/>
        <w:tab w:val="right" w:pos="9360"/>
      </w:tabs>
      <w:spacing w:after="0" w:line="240" w:lineRule="auto"/>
    </w:pPr>
    <w:rPr>
      <w:rFonts w:ascii="Calibri" w:eastAsia="Times New Roman" w:hAnsi="Calibri" w:cs="Times New Roman"/>
      <w:lang w:val="en-GB" w:eastAsia="en-GB"/>
    </w:rPr>
  </w:style>
  <w:style w:type="character" w:customStyle="1" w:styleId="FooterChar">
    <w:name w:val="Footer Char"/>
    <w:basedOn w:val="DefaultParagraphFont"/>
    <w:link w:val="Footer"/>
    <w:uiPriority w:val="99"/>
    <w:rsid w:val="00F73D6C"/>
    <w:rPr>
      <w:rFonts w:ascii="Calibri" w:eastAsia="Times New Roman" w:hAnsi="Calibri" w:cs="Times New Roman"/>
      <w:lang w:val="en-GB" w:eastAsia="en-GB"/>
    </w:rPr>
  </w:style>
  <w:style w:type="paragraph" w:styleId="ListParagraph">
    <w:name w:val="List Paragraph"/>
    <w:basedOn w:val="Normal"/>
    <w:uiPriority w:val="34"/>
    <w:qFormat/>
    <w:rsid w:val="00EB231A"/>
    <w:pPr>
      <w:ind w:left="720"/>
      <w:contextualSpacing/>
    </w:pPr>
  </w:style>
  <w:style w:type="paragraph" w:styleId="BalloonText">
    <w:name w:val="Balloon Text"/>
    <w:basedOn w:val="Normal"/>
    <w:link w:val="BalloonTextChar"/>
    <w:uiPriority w:val="99"/>
    <w:semiHidden/>
    <w:unhideWhenUsed/>
    <w:rsid w:val="005847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7FC"/>
    <w:rPr>
      <w:rFonts w:ascii="Segoe UI" w:hAnsi="Segoe UI" w:cs="Segoe UI"/>
      <w:sz w:val="18"/>
      <w:szCs w:val="18"/>
    </w:rPr>
  </w:style>
  <w:style w:type="paragraph" w:styleId="Header">
    <w:name w:val="header"/>
    <w:basedOn w:val="Normal"/>
    <w:link w:val="HeaderChar"/>
    <w:uiPriority w:val="99"/>
    <w:unhideWhenUsed/>
    <w:rsid w:val="008C3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3B5"/>
  </w:style>
  <w:style w:type="table" w:styleId="TableGrid">
    <w:name w:val="Table Grid"/>
    <w:basedOn w:val="TableNormal"/>
    <w:uiPriority w:val="39"/>
    <w:rsid w:val="00635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2BB6"/>
    <w:pPr>
      <w:autoSpaceDE w:val="0"/>
      <w:autoSpaceDN w:val="0"/>
      <w:adjustRightInd w:val="0"/>
      <w:spacing w:after="0" w:line="240" w:lineRule="auto"/>
    </w:pPr>
    <w:rPr>
      <w:rFonts w:ascii="Arial" w:eastAsia="Calibri" w:hAnsi="Arial" w:cs="Arial"/>
      <w:color w:val="000000"/>
      <w:sz w:val="24"/>
      <w:szCs w:val="24"/>
      <w:lang w:val="en-MY"/>
    </w:rPr>
  </w:style>
  <w:style w:type="paragraph" w:customStyle="1" w:styleId="NoSpacing1">
    <w:name w:val="No Spacing1"/>
    <w:link w:val="NoSpacingChar"/>
    <w:uiPriority w:val="1"/>
    <w:qFormat/>
    <w:rsid w:val="00A92BB6"/>
    <w:pPr>
      <w:spacing w:after="0" w:line="240" w:lineRule="auto"/>
    </w:pPr>
    <w:rPr>
      <w:rFonts w:ascii="Calibri" w:eastAsia="Times New Roman" w:hAnsi="Calibri" w:cs="Times New Roman"/>
    </w:rPr>
  </w:style>
  <w:style w:type="character" w:customStyle="1" w:styleId="NoSpacingChar">
    <w:name w:val="No Spacing Char"/>
    <w:link w:val="NoSpacing1"/>
    <w:uiPriority w:val="1"/>
    <w:rsid w:val="00A92BB6"/>
    <w:rPr>
      <w:rFonts w:ascii="Calibri" w:eastAsia="Times New Roman" w:hAnsi="Calibri" w:cs="Times New Roman"/>
    </w:rPr>
  </w:style>
  <w:style w:type="paragraph" w:customStyle="1" w:styleId="ColorfulList-Accent11">
    <w:name w:val="Colorful List - Accent 11"/>
    <w:basedOn w:val="Normal"/>
    <w:uiPriority w:val="34"/>
    <w:qFormat/>
    <w:rsid w:val="00A92BB6"/>
    <w:pPr>
      <w:spacing w:after="200" w:line="276" w:lineRule="auto"/>
      <w:ind w:left="720"/>
      <w:contextualSpacing/>
    </w:pPr>
    <w:rPr>
      <w:rFonts w:ascii="Calibri" w:eastAsia="Calibri" w:hAnsi="Calibri" w:cs="Times New Roman"/>
      <w:lang w:val="en-MY"/>
    </w:rPr>
  </w:style>
  <w:style w:type="character" w:styleId="CommentReference">
    <w:name w:val="annotation reference"/>
    <w:basedOn w:val="DefaultParagraphFont"/>
    <w:uiPriority w:val="99"/>
    <w:semiHidden/>
    <w:unhideWhenUsed/>
    <w:rsid w:val="003E3C83"/>
    <w:rPr>
      <w:sz w:val="16"/>
      <w:szCs w:val="16"/>
    </w:rPr>
  </w:style>
  <w:style w:type="paragraph" w:styleId="CommentText">
    <w:name w:val="annotation text"/>
    <w:basedOn w:val="Normal"/>
    <w:link w:val="CommentTextChar"/>
    <w:uiPriority w:val="99"/>
    <w:semiHidden/>
    <w:unhideWhenUsed/>
    <w:rsid w:val="003E3C83"/>
    <w:pPr>
      <w:widowControl w:val="0"/>
      <w:spacing w:after="0" w:line="240" w:lineRule="auto"/>
    </w:pPr>
    <w:rPr>
      <w:rFonts w:ascii="Calibri" w:eastAsia="Calibri" w:hAnsi="Calibri" w:cs="Arial"/>
      <w:sz w:val="20"/>
      <w:szCs w:val="20"/>
    </w:rPr>
  </w:style>
  <w:style w:type="character" w:customStyle="1" w:styleId="CommentTextChar">
    <w:name w:val="Comment Text Char"/>
    <w:basedOn w:val="DefaultParagraphFont"/>
    <w:link w:val="CommentText"/>
    <w:uiPriority w:val="99"/>
    <w:semiHidden/>
    <w:rsid w:val="003E3C83"/>
    <w:rPr>
      <w:rFonts w:ascii="Calibri" w:eastAsia="Calibri" w:hAnsi="Calibri" w:cs="Arial"/>
      <w:sz w:val="20"/>
      <w:szCs w:val="20"/>
    </w:rPr>
  </w:style>
  <w:style w:type="paragraph" w:styleId="NormalWeb">
    <w:name w:val="Normal (Web)"/>
    <w:basedOn w:val="Normal"/>
    <w:uiPriority w:val="99"/>
    <w:semiHidden/>
    <w:unhideWhenUsed/>
    <w:rsid w:val="00C51377"/>
    <w:pPr>
      <w:spacing w:before="100" w:beforeAutospacing="1" w:after="100" w:afterAutospacing="1" w:line="240" w:lineRule="auto"/>
    </w:pPr>
    <w:rPr>
      <w:rFonts w:ascii="Times New Roman" w:eastAsia="Times New Roman" w:hAnsi="Times New Roman" w:cs="Times New Roman"/>
      <w:sz w:val="24"/>
      <w:szCs w:val="24"/>
      <w:lang w:val="ms-MY" w:eastAsia="ms-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515148">
      <w:bodyDiv w:val="1"/>
      <w:marLeft w:val="0"/>
      <w:marRight w:val="0"/>
      <w:marTop w:val="0"/>
      <w:marBottom w:val="0"/>
      <w:divBdr>
        <w:top w:val="none" w:sz="0" w:space="0" w:color="auto"/>
        <w:left w:val="none" w:sz="0" w:space="0" w:color="auto"/>
        <w:bottom w:val="none" w:sz="0" w:space="0" w:color="auto"/>
        <w:right w:val="none" w:sz="0" w:space="0" w:color="auto"/>
      </w:divBdr>
      <w:divsChild>
        <w:div w:id="1995717062">
          <w:marLeft w:val="187"/>
          <w:marRight w:val="0"/>
          <w:marTop w:val="0"/>
          <w:marBottom w:val="0"/>
          <w:divBdr>
            <w:top w:val="none" w:sz="0" w:space="0" w:color="auto"/>
            <w:left w:val="none" w:sz="0" w:space="0" w:color="auto"/>
            <w:bottom w:val="none" w:sz="0" w:space="0" w:color="auto"/>
            <w:right w:val="none" w:sz="0" w:space="0" w:color="auto"/>
          </w:divBdr>
        </w:div>
        <w:div w:id="22875188">
          <w:marLeft w:val="187"/>
          <w:marRight w:val="0"/>
          <w:marTop w:val="0"/>
          <w:marBottom w:val="0"/>
          <w:divBdr>
            <w:top w:val="none" w:sz="0" w:space="0" w:color="auto"/>
            <w:left w:val="none" w:sz="0" w:space="0" w:color="auto"/>
            <w:bottom w:val="none" w:sz="0" w:space="0" w:color="auto"/>
            <w:right w:val="none" w:sz="0" w:space="0" w:color="auto"/>
          </w:divBdr>
        </w:div>
        <w:div w:id="69428563">
          <w:marLeft w:val="187"/>
          <w:marRight w:val="0"/>
          <w:marTop w:val="0"/>
          <w:marBottom w:val="0"/>
          <w:divBdr>
            <w:top w:val="none" w:sz="0" w:space="0" w:color="auto"/>
            <w:left w:val="none" w:sz="0" w:space="0" w:color="auto"/>
            <w:bottom w:val="none" w:sz="0" w:space="0" w:color="auto"/>
            <w:right w:val="none" w:sz="0" w:space="0" w:color="auto"/>
          </w:divBdr>
        </w:div>
        <w:div w:id="1168324498">
          <w:marLeft w:val="187"/>
          <w:marRight w:val="0"/>
          <w:marTop w:val="0"/>
          <w:marBottom w:val="0"/>
          <w:divBdr>
            <w:top w:val="none" w:sz="0" w:space="0" w:color="auto"/>
            <w:left w:val="none" w:sz="0" w:space="0" w:color="auto"/>
            <w:bottom w:val="none" w:sz="0" w:space="0" w:color="auto"/>
            <w:right w:val="none" w:sz="0" w:space="0" w:color="auto"/>
          </w:divBdr>
        </w:div>
        <w:div w:id="1204438488">
          <w:marLeft w:val="187"/>
          <w:marRight w:val="0"/>
          <w:marTop w:val="0"/>
          <w:marBottom w:val="0"/>
          <w:divBdr>
            <w:top w:val="none" w:sz="0" w:space="0" w:color="auto"/>
            <w:left w:val="none" w:sz="0" w:space="0" w:color="auto"/>
            <w:bottom w:val="none" w:sz="0" w:space="0" w:color="auto"/>
            <w:right w:val="none" w:sz="0" w:space="0" w:color="auto"/>
          </w:divBdr>
        </w:div>
        <w:div w:id="1963418069">
          <w:marLeft w:val="187"/>
          <w:marRight w:val="0"/>
          <w:marTop w:val="0"/>
          <w:marBottom w:val="0"/>
          <w:divBdr>
            <w:top w:val="none" w:sz="0" w:space="0" w:color="auto"/>
            <w:left w:val="none" w:sz="0" w:space="0" w:color="auto"/>
            <w:bottom w:val="none" w:sz="0" w:space="0" w:color="auto"/>
            <w:right w:val="none" w:sz="0" w:space="0" w:color="auto"/>
          </w:divBdr>
        </w:div>
      </w:divsChild>
    </w:div>
    <w:div w:id="1982147368">
      <w:bodyDiv w:val="1"/>
      <w:marLeft w:val="0"/>
      <w:marRight w:val="0"/>
      <w:marTop w:val="0"/>
      <w:marBottom w:val="0"/>
      <w:divBdr>
        <w:top w:val="none" w:sz="0" w:space="0" w:color="auto"/>
        <w:left w:val="none" w:sz="0" w:space="0" w:color="auto"/>
        <w:bottom w:val="none" w:sz="0" w:space="0" w:color="auto"/>
        <w:right w:val="none" w:sz="0" w:space="0" w:color="auto"/>
      </w:divBdr>
      <w:divsChild>
        <w:div w:id="1370378080">
          <w:marLeft w:val="274"/>
          <w:marRight w:val="0"/>
          <w:marTop w:val="0"/>
          <w:marBottom w:val="0"/>
          <w:divBdr>
            <w:top w:val="none" w:sz="0" w:space="0" w:color="auto"/>
            <w:left w:val="none" w:sz="0" w:space="0" w:color="auto"/>
            <w:bottom w:val="none" w:sz="0" w:space="0" w:color="auto"/>
            <w:right w:val="none" w:sz="0" w:space="0" w:color="auto"/>
          </w:divBdr>
        </w:div>
        <w:div w:id="1995256392">
          <w:marLeft w:val="274"/>
          <w:marRight w:val="0"/>
          <w:marTop w:val="0"/>
          <w:marBottom w:val="0"/>
          <w:divBdr>
            <w:top w:val="none" w:sz="0" w:space="0" w:color="auto"/>
            <w:left w:val="none" w:sz="0" w:space="0" w:color="auto"/>
            <w:bottom w:val="none" w:sz="0" w:space="0" w:color="auto"/>
            <w:right w:val="none" w:sz="0" w:space="0" w:color="auto"/>
          </w:divBdr>
        </w:div>
        <w:div w:id="1664892686">
          <w:marLeft w:val="274"/>
          <w:marRight w:val="0"/>
          <w:marTop w:val="0"/>
          <w:marBottom w:val="0"/>
          <w:divBdr>
            <w:top w:val="none" w:sz="0" w:space="0" w:color="auto"/>
            <w:left w:val="none" w:sz="0" w:space="0" w:color="auto"/>
            <w:bottom w:val="none" w:sz="0" w:space="0" w:color="auto"/>
            <w:right w:val="none" w:sz="0" w:space="0" w:color="auto"/>
          </w:divBdr>
        </w:div>
        <w:div w:id="883833316">
          <w:marLeft w:val="274"/>
          <w:marRight w:val="0"/>
          <w:marTop w:val="0"/>
          <w:marBottom w:val="0"/>
          <w:divBdr>
            <w:top w:val="none" w:sz="0" w:space="0" w:color="auto"/>
            <w:left w:val="none" w:sz="0" w:space="0" w:color="auto"/>
            <w:bottom w:val="none" w:sz="0" w:space="0" w:color="auto"/>
            <w:right w:val="none" w:sz="0" w:space="0" w:color="auto"/>
          </w:divBdr>
        </w:div>
        <w:div w:id="2086954144">
          <w:marLeft w:val="274"/>
          <w:marRight w:val="0"/>
          <w:marTop w:val="0"/>
          <w:marBottom w:val="0"/>
          <w:divBdr>
            <w:top w:val="none" w:sz="0" w:space="0" w:color="auto"/>
            <w:left w:val="none" w:sz="0" w:space="0" w:color="auto"/>
            <w:bottom w:val="none" w:sz="0" w:space="0" w:color="auto"/>
            <w:right w:val="none" w:sz="0" w:space="0" w:color="auto"/>
          </w:divBdr>
        </w:div>
        <w:div w:id="1629316400">
          <w:marLeft w:val="274"/>
          <w:marRight w:val="0"/>
          <w:marTop w:val="0"/>
          <w:marBottom w:val="0"/>
          <w:divBdr>
            <w:top w:val="none" w:sz="0" w:space="0" w:color="auto"/>
            <w:left w:val="none" w:sz="0" w:space="0" w:color="auto"/>
            <w:bottom w:val="none" w:sz="0" w:space="0" w:color="auto"/>
            <w:right w:val="none" w:sz="0" w:space="0" w:color="auto"/>
          </w:divBdr>
        </w:div>
        <w:div w:id="1228497784">
          <w:marLeft w:val="274"/>
          <w:marRight w:val="0"/>
          <w:marTop w:val="0"/>
          <w:marBottom w:val="0"/>
          <w:divBdr>
            <w:top w:val="none" w:sz="0" w:space="0" w:color="auto"/>
            <w:left w:val="none" w:sz="0" w:space="0" w:color="auto"/>
            <w:bottom w:val="none" w:sz="0" w:space="0" w:color="auto"/>
            <w:right w:val="none" w:sz="0" w:space="0" w:color="auto"/>
          </w:divBdr>
        </w:div>
        <w:div w:id="342245735">
          <w:marLeft w:val="274"/>
          <w:marRight w:val="0"/>
          <w:marTop w:val="0"/>
          <w:marBottom w:val="0"/>
          <w:divBdr>
            <w:top w:val="none" w:sz="0" w:space="0" w:color="auto"/>
            <w:left w:val="none" w:sz="0" w:space="0" w:color="auto"/>
            <w:bottom w:val="none" w:sz="0" w:space="0" w:color="auto"/>
            <w:right w:val="none" w:sz="0" w:space="0" w:color="auto"/>
          </w:divBdr>
        </w:div>
        <w:div w:id="1853645251">
          <w:marLeft w:val="274"/>
          <w:marRight w:val="0"/>
          <w:marTop w:val="0"/>
          <w:marBottom w:val="0"/>
          <w:divBdr>
            <w:top w:val="none" w:sz="0" w:space="0" w:color="auto"/>
            <w:left w:val="none" w:sz="0" w:space="0" w:color="auto"/>
            <w:bottom w:val="none" w:sz="0" w:space="0" w:color="auto"/>
            <w:right w:val="none" w:sz="0" w:space="0" w:color="auto"/>
          </w:divBdr>
        </w:div>
        <w:div w:id="103003362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360F48-2939-4D5B-A9FF-AA80AB5EE3FE}"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ms-MY"/>
        </a:p>
      </dgm:t>
    </dgm:pt>
    <dgm:pt modelId="{5A917D95-E257-4260-82FD-9B1E74DE09E5}">
      <dgm:prSet phldrT="[Text]" custT="1"/>
      <dgm:spPr/>
      <dgm:t>
        <a:bodyPr/>
        <a:lstStyle/>
        <a:p>
          <a:r>
            <a:rPr lang="ms-MY" sz="1100">
              <a:solidFill>
                <a:sysClr val="windowText" lastClr="000000"/>
              </a:solidFill>
              <a:latin typeface="Arial" panose="020B0604020202020204" pitchFamily="34" charset="0"/>
              <a:cs typeface="Arial" panose="020B0604020202020204" pitchFamily="34" charset="0"/>
            </a:rPr>
            <a:t>Task Force on Potential Incentive For Infrastructure Projects</a:t>
          </a:r>
        </a:p>
      </dgm:t>
    </dgm:pt>
    <dgm:pt modelId="{C46769B3-1633-46FD-B296-49FE73614DB8}" type="parTrans" cxnId="{DB0C68D7-04AB-4D61-A694-F8E85629774B}">
      <dgm:prSet/>
      <dgm:spPr/>
      <dgm:t>
        <a:bodyPr/>
        <a:lstStyle/>
        <a:p>
          <a:endParaRPr lang="ms-MY"/>
        </a:p>
      </dgm:t>
    </dgm:pt>
    <dgm:pt modelId="{0FFF1818-24DF-400E-AFCB-37E330BBEAE9}" type="sibTrans" cxnId="{DB0C68D7-04AB-4D61-A694-F8E85629774B}">
      <dgm:prSet/>
      <dgm:spPr/>
      <dgm:t>
        <a:bodyPr/>
        <a:lstStyle/>
        <a:p>
          <a:endParaRPr lang="ms-MY"/>
        </a:p>
      </dgm:t>
    </dgm:pt>
    <dgm:pt modelId="{F03F0479-4110-4676-AC14-4B08DD169928}">
      <dgm:prSet phldrT="[Text]" custT="1"/>
      <dgm:spPr/>
      <dgm:t>
        <a:bodyPr/>
        <a:lstStyle/>
        <a:p>
          <a:r>
            <a:rPr lang="ms-MY" sz="1100">
              <a:solidFill>
                <a:sysClr val="windowText" lastClr="000000"/>
              </a:solidFill>
              <a:latin typeface="Arial" panose="020B0604020202020204" pitchFamily="34" charset="0"/>
              <a:cs typeface="Arial" panose="020B0604020202020204" pitchFamily="34" charset="0"/>
            </a:rPr>
            <a:t>Technical Committee of Potential Incentive For Infrastructure Projects</a:t>
          </a:r>
        </a:p>
      </dgm:t>
    </dgm:pt>
    <dgm:pt modelId="{0582006B-2DBF-4EFD-810F-DD0E655F0825}" type="parTrans" cxnId="{6DB5BDDC-BF3B-4960-B6DF-47BDDB8B5B78}">
      <dgm:prSet/>
      <dgm:spPr/>
      <dgm:t>
        <a:bodyPr/>
        <a:lstStyle/>
        <a:p>
          <a:endParaRPr lang="ms-MY"/>
        </a:p>
      </dgm:t>
    </dgm:pt>
    <dgm:pt modelId="{2119DDCC-B6B3-43D1-8D5B-3C144D091127}" type="sibTrans" cxnId="{6DB5BDDC-BF3B-4960-B6DF-47BDDB8B5B78}">
      <dgm:prSet/>
      <dgm:spPr/>
      <dgm:t>
        <a:bodyPr/>
        <a:lstStyle/>
        <a:p>
          <a:endParaRPr lang="ms-MY"/>
        </a:p>
      </dgm:t>
    </dgm:pt>
    <dgm:pt modelId="{A18FA8FA-BB1C-45ED-965E-5B546F59D5AB}">
      <dgm:prSet phldrT="[Text]" custT="1"/>
      <dgm:spPr/>
      <dgm:t>
        <a:bodyPr/>
        <a:lstStyle/>
        <a:p>
          <a:r>
            <a:rPr lang="ms-MY" sz="1100">
              <a:solidFill>
                <a:sysClr val="windowText" lastClr="000000"/>
              </a:solidFill>
              <a:latin typeface="Arial" panose="020B0604020202020204" pitchFamily="34" charset="0"/>
              <a:cs typeface="Arial" panose="020B0604020202020204" pitchFamily="34" charset="0"/>
            </a:rPr>
            <a:t>Sponsor Working Group (SWG) CITP</a:t>
          </a:r>
        </a:p>
      </dgm:t>
    </dgm:pt>
    <dgm:pt modelId="{9D57D0B4-F5EC-4931-BCCD-86E69B89619A}" type="parTrans" cxnId="{FCB9345F-7D1D-40C6-86B8-2442FD2111D5}">
      <dgm:prSet/>
      <dgm:spPr/>
      <dgm:t>
        <a:bodyPr/>
        <a:lstStyle/>
        <a:p>
          <a:endParaRPr lang="ms-MY"/>
        </a:p>
      </dgm:t>
    </dgm:pt>
    <dgm:pt modelId="{44B82E40-32D7-4D2C-ADA2-8060854F18F5}" type="sibTrans" cxnId="{FCB9345F-7D1D-40C6-86B8-2442FD2111D5}">
      <dgm:prSet/>
      <dgm:spPr/>
      <dgm:t>
        <a:bodyPr/>
        <a:lstStyle/>
        <a:p>
          <a:endParaRPr lang="ms-MY"/>
        </a:p>
      </dgm:t>
    </dgm:pt>
    <dgm:pt modelId="{C494CB57-F762-4F44-B135-995DECB0E030}">
      <dgm:prSet phldrT="[Text]" custT="1"/>
      <dgm:spPr/>
      <dgm:t>
        <a:bodyPr/>
        <a:lstStyle/>
        <a:p>
          <a:r>
            <a:rPr lang="ms-MY" sz="1100">
              <a:solidFill>
                <a:sysClr val="windowText" lastClr="000000"/>
              </a:solidFill>
              <a:latin typeface="Arial" panose="020B0604020202020204" pitchFamily="34" charset="0"/>
              <a:cs typeface="Arial" panose="020B0604020202020204" pitchFamily="34" charset="0"/>
            </a:rPr>
            <a:t>Consultant</a:t>
          </a:r>
        </a:p>
      </dgm:t>
    </dgm:pt>
    <dgm:pt modelId="{188B066A-C502-4459-A3B1-A6CCA5B70BC5}" type="parTrans" cxnId="{5F0419C9-074E-49C6-9C01-E8C7E593A0E2}">
      <dgm:prSet/>
      <dgm:spPr/>
      <dgm:t>
        <a:bodyPr/>
        <a:lstStyle/>
        <a:p>
          <a:endParaRPr lang="ms-MY"/>
        </a:p>
      </dgm:t>
    </dgm:pt>
    <dgm:pt modelId="{9414B4CF-D67F-4BB8-B7A3-D6C16F7507CB}" type="sibTrans" cxnId="{5F0419C9-074E-49C6-9C01-E8C7E593A0E2}">
      <dgm:prSet/>
      <dgm:spPr/>
      <dgm:t>
        <a:bodyPr/>
        <a:lstStyle/>
        <a:p>
          <a:endParaRPr lang="ms-MY"/>
        </a:p>
      </dgm:t>
    </dgm:pt>
    <dgm:pt modelId="{7E5E5B11-B4CE-4AAC-AFB3-2EB40D30C57A}" type="pres">
      <dgm:prSet presAssocID="{DA360F48-2939-4D5B-A9FF-AA80AB5EE3FE}" presName="hierChild1" presStyleCnt="0">
        <dgm:presLayoutVars>
          <dgm:orgChart val="1"/>
          <dgm:chPref val="1"/>
          <dgm:dir/>
          <dgm:animOne val="branch"/>
          <dgm:animLvl val="lvl"/>
          <dgm:resizeHandles/>
        </dgm:presLayoutVars>
      </dgm:prSet>
      <dgm:spPr/>
    </dgm:pt>
    <dgm:pt modelId="{F2623882-2BC7-44D7-BB92-FDA72BFAE6AB}" type="pres">
      <dgm:prSet presAssocID="{A18FA8FA-BB1C-45ED-965E-5B546F59D5AB}" presName="hierRoot1" presStyleCnt="0">
        <dgm:presLayoutVars>
          <dgm:hierBranch val="init"/>
        </dgm:presLayoutVars>
      </dgm:prSet>
      <dgm:spPr/>
    </dgm:pt>
    <dgm:pt modelId="{27078315-4D4F-42A1-9FFE-6790004E4444}" type="pres">
      <dgm:prSet presAssocID="{A18FA8FA-BB1C-45ED-965E-5B546F59D5AB}" presName="rootComposite1" presStyleCnt="0"/>
      <dgm:spPr/>
    </dgm:pt>
    <dgm:pt modelId="{D88EBDBA-7415-4980-BACE-BF82101FFEC8}" type="pres">
      <dgm:prSet presAssocID="{A18FA8FA-BB1C-45ED-965E-5B546F59D5AB}" presName="rootText1" presStyleLbl="node0" presStyleIdx="0" presStyleCnt="1" custScaleX="239198">
        <dgm:presLayoutVars>
          <dgm:chPref val="3"/>
        </dgm:presLayoutVars>
      </dgm:prSet>
      <dgm:spPr/>
    </dgm:pt>
    <dgm:pt modelId="{C9350502-0FBD-416D-B592-776C9DF4F163}" type="pres">
      <dgm:prSet presAssocID="{A18FA8FA-BB1C-45ED-965E-5B546F59D5AB}" presName="rootConnector1" presStyleLbl="node1" presStyleIdx="0" presStyleCnt="0"/>
      <dgm:spPr/>
    </dgm:pt>
    <dgm:pt modelId="{9FCD2D0E-6BB2-4884-BA46-0354F531F854}" type="pres">
      <dgm:prSet presAssocID="{A18FA8FA-BB1C-45ED-965E-5B546F59D5AB}" presName="hierChild2" presStyleCnt="0"/>
      <dgm:spPr/>
    </dgm:pt>
    <dgm:pt modelId="{4425ADF2-053F-4E5A-BDE9-18CE763125CF}" type="pres">
      <dgm:prSet presAssocID="{C46769B3-1633-46FD-B296-49FE73614DB8}" presName="Name37" presStyleLbl="parChTrans1D2" presStyleIdx="0" presStyleCnt="1"/>
      <dgm:spPr/>
    </dgm:pt>
    <dgm:pt modelId="{678E4BC1-3526-4778-98A0-E184F2D65D6C}" type="pres">
      <dgm:prSet presAssocID="{5A917D95-E257-4260-82FD-9B1E74DE09E5}" presName="hierRoot2" presStyleCnt="0">
        <dgm:presLayoutVars>
          <dgm:hierBranch val="init"/>
        </dgm:presLayoutVars>
      </dgm:prSet>
      <dgm:spPr/>
    </dgm:pt>
    <dgm:pt modelId="{7D324FC2-5CAE-46CF-AB64-A537BA1B439B}" type="pres">
      <dgm:prSet presAssocID="{5A917D95-E257-4260-82FD-9B1E74DE09E5}" presName="rootComposite" presStyleCnt="0"/>
      <dgm:spPr/>
    </dgm:pt>
    <dgm:pt modelId="{841708EC-BA4C-4A35-97A7-51EF94DCDAA3}" type="pres">
      <dgm:prSet presAssocID="{5A917D95-E257-4260-82FD-9B1E74DE09E5}" presName="rootText" presStyleLbl="node2" presStyleIdx="0" presStyleCnt="1" custScaleX="239198">
        <dgm:presLayoutVars>
          <dgm:chPref val="3"/>
        </dgm:presLayoutVars>
      </dgm:prSet>
      <dgm:spPr/>
    </dgm:pt>
    <dgm:pt modelId="{35A40681-5A90-47B2-B204-D9A280CAB36B}" type="pres">
      <dgm:prSet presAssocID="{5A917D95-E257-4260-82FD-9B1E74DE09E5}" presName="rootConnector" presStyleLbl="node2" presStyleIdx="0" presStyleCnt="1"/>
      <dgm:spPr/>
    </dgm:pt>
    <dgm:pt modelId="{C4434E3A-453F-48C4-B65F-5BC27E2B0061}" type="pres">
      <dgm:prSet presAssocID="{5A917D95-E257-4260-82FD-9B1E74DE09E5}" presName="hierChild4" presStyleCnt="0"/>
      <dgm:spPr/>
    </dgm:pt>
    <dgm:pt modelId="{BCFAE3C2-1ED7-4E20-8416-F47D9B13863D}" type="pres">
      <dgm:prSet presAssocID="{0582006B-2DBF-4EFD-810F-DD0E655F0825}" presName="Name37" presStyleLbl="parChTrans1D3" presStyleIdx="0" presStyleCnt="1"/>
      <dgm:spPr/>
    </dgm:pt>
    <dgm:pt modelId="{055EAD0E-5A62-4079-BFA3-DE897583E971}" type="pres">
      <dgm:prSet presAssocID="{F03F0479-4110-4676-AC14-4B08DD169928}" presName="hierRoot2" presStyleCnt="0">
        <dgm:presLayoutVars>
          <dgm:hierBranch val="init"/>
        </dgm:presLayoutVars>
      </dgm:prSet>
      <dgm:spPr/>
    </dgm:pt>
    <dgm:pt modelId="{74E1208E-04F8-42A3-8C44-798B1B131319}" type="pres">
      <dgm:prSet presAssocID="{F03F0479-4110-4676-AC14-4B08DD169928}" presName="rootComposite" presStyleCnt="0"/>
      <dgm:spPr/>
    </dgm:pt>
    <dgm:pt modelId="{74671F9B-7869-418B-BE64-0A7CFF8F477C}" type="pres">
      <dgm:prSet presAssocID="{F03F0479-4110-4676-AC14-4B08DD169928}" presName="rootText" presStyleLbl="node3" presStyleIdx="0" presStyleCnt="1" custScaleX="239198">
        <dgm:presLayoutVars>
          <dgm:chPref val="3"/>
        </dgm:presLayoutVars>
      </dgm:prSet>
      <dgm:spPr/>
    </dgm:pt>
    <dgm:pt modelId="{2974CEA0-F1F5-4337-BE59-33004BAA936E}" type="pres">
      <dgm:prSet presAssocID="{F03F0479-4110-4676-AC14-4B08DD169928}" presName="rootConnector" presStyleLbl="node3" presStyleIdx="0" presStyleCnt="1"/>
      <dgm:spPr/>
    </dgm:pt>
    <dgm:pt modelId="{917B92B7-F78A-445A-8103-89D138C67177}" type="pres">
      <dgm:prSet presAssocID="{F03F0479-4110-4676-AC14-4B08DD169928}" presName="hierChild4" presStyleCnt="0"/>
      <dgm:spPr/>
    </dgm:pt>
    <dgm:pt modelId="{CBC575EF-BFE4-44E0-ACC8-7A0D5506A0DC}" type="pres">
      <dgm:prSet presAssocID="{188B066A-C502-4459-A3B1-A6CCA5B70BC5}" presName="Name37" presStyleLbl="parChTrans1D4" presStyleIdx="0" presStyleCnt="1"/>
      <dgm:spPr/>
    </dgm:pt>
    <dgm:pt modelId="{3FAA981D-5BA0-451B-93E5-EAE9498EB26F}" type="pres">
      <dgm:prSet presAssocID="{C494CB57-F762-4F44-B135-995DECB0E030}" presName="hierRoot2" presStyleCnt="0">
        <dgm:presLayoutVars>
          <dgm:hierBranch val="init"/>
        </dgm:presLayoutVars>
      </dgm:prSet>
      <dgm:spPr/>
    </dgm:pt>
    <dgm:pt modelId="{CA61AF31-CFDB-45FA-940D-0B76CB7279CB}" type="pres">
      <dgm:prSet presAssocID="{C494CB57-F762-4F44-B135-995DECB0E030}" presName="rootComposite" presStyleCnt="0"/>
      <dgm:spPr/>
    </dgm:pt>
    <dgm:pt modelId="{437AA1D0-BD3B-488C-B49B-E24F86874887}" type="pres">
      <dgm:prSet presAssocID="{C494CB57-F762-4F44-B135-995DECB0E030}" presName="rootText" presStyleLbl="node4" presStyleIdx="0" presStyleCnt="1">
        <dgm:presLayoutVars>
          <dgm:chPref val="3"/>
        </dgm:presLayoutVars>
      </dgm:prSet>
      <dgm:spPr/>
    </dgm:pt>
    <dgm:pt modelId="{D250E0A9-B658-46EE-9D29-DE74F2BB55EC}" type="pres">
      <dgm:prSet presAssocID="{C494CB57-F762-4F44-B135-995DECB0E030}" presName="rootConnector" presStyleLbl="node4" presStyleIdx="0" presStyleCnt="1"/>
      <dgm:spPr/>
    </dgm:pt>
    <dgm:pt modelId="{6D478F83-40FD-4E8E-A1B8-09CF74EA51A5}" type="pres">
      <dgm:prSet presAssocID="{C494CB57-F762-4F44-B135-995DECB0E030}" presName="hierChild4" presStyleCnt="0"/>
      <dgm:spPr/>
    </dgm:pt>
    <dgm:pt modelId="{1DB02A91-A141-41B2-8E96-C0AC7F0902EF}" type="pres">
      <dgm:prSet presAssocID="{C494CB57-F762-4F44-B135-995DECB0E030}" presName="hierChild5" presStyleCnt="0"/>
      <dgm:spPr/>
    </dgm:pt>
    <dgm:pt modelId="{3366AEC3-7771-4BCF-BDD8-A27C8B91F7D2}" type="pres">
      <dgm:prSet presAssocID="{F03F0479-4110-4676-AC14-4B08DD169928}" presName="hierChild5" presStyleCnt="0"/>
      <dgm:spPr/>
    </dgm:pt>
    <dgm:pt modelId="{D49A5EDE-6FDA-4A52-AB58-ECD7DC703EEE}" type="pres">
      <dgm:prSet presAssocID="{5A917D95-E257-4260-82FD-9B1E74DE09E5}" presName="hierChild5" presStyleCnt="0"/>
      <dgm:spPr/>
    </dgm:pt>
    <dgm:pt modelId="{3D2961CE-F287-4B14-861B-89AF1443D9D3}" type="pres">
      <dgm:prSet presAssocID="{A18FA8FA-BB1C-45ED-965E-5B546F59D5AB}" presName="hierChild3" presStyleCnt="0"/>
      <dgm:spPr/>
    </dgm:pt>
  </dgm:ptLst>
  <dgm:cxnLst>
    <dgm:cxn modelId="{AC3E6607-338F-40CE-8C46-1D52BA8F937F}" type="presOf" srcId="{A18FA8FA-BB1C-45ED-965E-5B546F59D5AB}" destId="{C9350502-0FBD-416D-B592-776C9DF4F163}" srcOrd="1" destOrd="0" presId="urn:microsoft.com/office/officeart/2005/8/layout/orgChart1"/>
    <dgm:cxn modelId="{2B4D5317-5AD2-4CB6-99AA-E8FAC4211F9F}" type="presOf" srcId="{0582006B-2DBF-4EFD-810F-DD0E655F0825}" destId="{BCFAE3C2-1ED7-4E20-8416-F47D9B13863D}" srcOrd="0" destOrd="0" presId="urn:microsoft.com/office/officeart/2005/8/layout/orgChart1"/>
    <dgm:cxn modelId="{5BF50D1D-AF87-424E-8C9A-4940A7EC1B36}" type="presOf" srcId="{C46769B3-1633-46FD-B296-49FE73614DB8}" destId="{4425ADF2-053F-4E5A-BDE9-18CE763125CF}" srcOrd="0" destOrd="0" presId="urn:microsoft.com/office/officeart/2005/8/layout/orgChart1"/>
    <dgm:cxn modelId="{E27EEE2C-7B16-45E8-AFB3-0CA0D0A477A8}" type="presOf" srcId="{DA360F48-2939-4D5B-A9FF-AA80AB5EE3FE}" destId="{7E5E5B11-B4CE-4AAC-AFB3-2EB40D30C57A}" srcOrd="0" destOrd="0" presId="urn:microsoft.com/office/officeart/2005/8/layout/orgChart1"/>
    <dgm:cxn modelId="{CD1B5A2E-841A-4C0D-BAF4-FEDDECFF9E84}" type="presOf" srcId="{5A917D95-E257-4260-82FD-9B1E74DE09E5}" destId="{841708EC-BA4C-4A35-97A7-51EF94DCDAA3}" srcOrd="0" destOrd="0" presId="urn:microsoft.com/office/officeart/2005/8/layout/orgChart1"/>
    <dgm:cxn modelId="{26C49430-EB63-4834-8E81-113D70C578B3}" type="presOf" srcId="{C494CB57-F762-4F44-B135-995DECB0E030}" destId="{437AA1D0-BD3B-488C-B49B-E24F86874887}" srcOrd="0" destOrd="0" presId="urn:microsoft.com/office/officeart/2005/8/layout/orgChart1"/>
    <dgm:cxn modelId="{FCB9345F-7D1D-40C6-86B8-2442FD2111D5}" srcId="{DA360F48-2939-4D5B-A9FF-AA80AB5EE3FE}" destId="{A18FA8FA-BB1C-45ED-965E-5B546F59D5AB}" srcOrd="0" destOrd="0" parTransId="{9D57D0B4-F5EC-4931-BCCD-86E69B89619A}" sibTransId="{44B82E40-32D7-4D2C-ADA2-8060854F18F5}"/>
    <dgm:cxn modelId="{BB78E249-E333-4DF6-921A-ACC4ADFE4E1E}" type="presOf" srcId="{C494CB57-F762-4F44-B135-995DECB0E030}" destId="{D250E0A9-B658-46EE-9D29-DE74F2BB55EC}" srcOrd="1" destOrd="0" presId="urn:microsoft.com/office/officeart/2005/8/layout/orgChart1"/>
    <dgm:cxn modelId="{A13392AA-8A92-4E72-A6F5-CD299A5B2EA4}" type="presOf" srcId="{5A917D95-E257-4260-82FD-9B1E74DE09E5}" destId="{35A40681-5A90-47B2-B204-D9A280CAB36B}" srcOrd="1" destOrd="0" presId="urn:microsoft.com/office/officeart/2005/8/layout/orgChart1"/>
    <dgm:cxn modelId="{CB85D3B5-F686-4833-8241-1161FE37D44F}" type="presOf" srcId="{F03F0479-4110-4676-AC14-4B08DD169928}" destId="{2974CEA0-F1F5-4337-BE59-33004BAA936E}" srcOrd="1" destOrd="0" presId="urn:microsoft.com/office/officeart/2005/8/layout/orgChart1"/>
    <dgm:cxn modelId="{D98500C8-3F1E-418E-B536-A78E0FE07441}" type="presOf" srcId="{188B066A-C502-4459-A3B1-A6CCA5B70BC5}" destId="{CBC575EF-BFE4-44E0-ACC8-7A0D5506A0DC}" srcOrd="0" destOrd="0" presId="urn:microsoft.com/office/officeart/2005/8/layout/orgChart1"/>
    <dgm:cxn modelId="{5F0419C9-074E-49C6-9C01-E8C7E593A0E2}" srcId="{F03F0479-4110-4676-AC14-4B08DD169928}" destId="{C494CB57-F762-4F44-B135-995DECB0E030}" srcOrd="0" destOrd="0" parTransId="{188B066A-C502-4459-A3B1-A6CCA5B70BC5}" sibTransId="{9414B4CF-D67F-4BB8-B7A3-D6C16F7507CB}"/>
    <dgm:cxn modelId="{DB0C68D7-04AB-4D61-A694-F8E85629774B}" srcId="{A18FA8FA-BB1C-45ED-965E-5B546F59D5AB}" destId="{5A917D95-E257-4260-82FD-9B1E74DE09E5}" srcOrd="0" destOrd="0" parTransId="{C46769B3-1633-46FD-B296-49FE73614DB8}" sibTransId="{0FFF1818-24DF-400E-AFCB-37E330BBEAE9}"/>
    <dgm:cxn modelId="{EDF1AFDB-089A-41D8-A361-90080BA48C35}" type="presOf" srcId="{A18FA8FA-BB1C-45ED-965E-5B546F59D5AB}" destId="{D88EBDBA-7415-4980-BACE-BF82101FFEC8}" srcOrd="0" destOrd="0" presId="urn:microsoft.com/office/officeart/2005/8/layout/orgChart1"/>
    <dgm:cxn modelId="{6DB5BDDC-BF3B-4960-B6DF-47BDDB8B5B78}" srcId="{5A917D95-E257-4260-82FD-9B1E74DE09E5}" destId="{F03F0479-4110-4676-AC14-4B08DD169928}" srcOrd="0" destOrd="0" parTransId="{0582006B-2DBF-4EFD-810F-DD0E655F0825}" sibTransId="{2119DDCC-B6B3-43D1-8D5B-3C144D091127}"/>
    <dgm:cxn modelId="{CF7088E5-F5C7-45F8-B6A4-AAE5CCA70757}" type="presOf" srcId="{F03F0479-4110-4676-AC14-4B08DD169928}" destId="{74671F9B-7869-418B-BE64-0A7CFF8F477C}" srcOrd="0" destOrd="0" presId="urn:microsoft.com/office/officeart/2005/8/layout/orgChart1"/>
    <dgm:cxn modelId="{1C35451B-8AD2-4D6D-A499-385A43690F94}" type="presParOf" srcId="{7E5E5B11-B4CE-4AAC-AFB3-2EB40D30C57A}" destId="{F2623882-2BC7-44D7-BB92-FDA72BFAE6AB}" srcOrd="0" destOrd="0" presId="urn:microsoft.com/office/officeart/2005/8/layout/orgChart1"/>
    <dgm:cxn modelId="{D0C58F5E-49EF-4D86-893D-582C389BFC14}" type="presParOf" srcId="{F2623882-2BC7-44D7-BB92-FDA72BFAE6AB}" destId="{27078315-4D4F-42A1-9FFE-6790004E4444}" srcOrd="0" destOrd="0" presId="urn:microsoft.com/office/officeart/2005/8/layout/orgChart1"/>
    <dgm:cxn modelId="{497A3CCF-8AB4-4934-81C8-254361271EA1}" type="presParOf" srcId="{27078315-4D4F-42A1-9FFE-6790004E4444}" destId="{D88EBDBA-7415-4980-BACE-BF82101FFEC8}" srcOrd="0" destOrd="0" presId="urn:microsoft.com/office/officeart/2005/8/layout/orgChart1"/>
    <dgm:cxn modelId="{0FD4976A-A45D-4395-8825-101DE4EF2338}" type="presParOf" srcId="{27078315-4D4F-42A1-9FFE-6790004E4444}" destId="{C9350502-0FBD-416D-B592-776C9DF4F163}" srcOrd="1" destOrd="0" presId="urn:microsoft.com/office/officeart/2005/8/layout/orgChart1"/>
    <dgm:cxn modelId="{69B5D21A-5116-4E17-9DCB-35308E5A18DA}" type="presParOf" srcId="{F2623882-2BC7-44D7-BB92-FDA72BFAE6AB}" destId="{9FCD2D0E-6BB2-4884-BA46-0354F531F854}" srcOrd="1" destOrd="0" presId="urn:microsoft.com/office/officeart/2005/8/layout/orgChart1"/>
    <dgm:cxn modelId="{16062FB6-1746-42E6-A432-2334E44BD10A}" type="presParOf" srcId="{9FCD2D0E-6BB2-4884-BA46-0354F531F854}" destId="{4425ADF2-053F-4E5A-BDE9-18CE763125CF}" srcOrd="0" destOrd="0" presId="urn:microsoft.com/office/officeart/2005/8/layout/orgChart1"/>
    <dgm:cxn modelId="{23A06CD1-6441-49B9-99C0-FE6F802C0467}" type="presParOf" srcId="{9FCD2D0E-6BB2-4884-BA46-0354F531F854}" destId="{678E4BC1-3526-4778-98A0-E184F2D65D6C}" srcOrd="1" destOrd="0" presId="urn:microsoft.com/office/officeart/2005/8/layout/orgChart1"/>
    <dgm:cxn modelId="{8DBA21D7-6EB9-40C3-A2D8-C9C2902BC77B}" type="presParOf" srcId="{678E4BC1-3526-4778-98A0-E184F2D65D6C}" destId="{7D324FC2-5CAE-46CF-AB64-A537BA1B439B}" srcOrd="0" destOrd="0" presId="urn:microsoft.com/office/officeart/2005/8/layout/orgChart1"/>
    <dgm:cxn modelId="{8D3E721B-3111-4274-B0CA-CBEB3C98DD92}" type="presParOf" srcId="{7D324FC2-5CAE-46CF-AB64-A537BA1B439B}" destId="{841708EC-BA4C-4A35-97A7-51EF94DCDAA3}" srcOrd="0" destOrd="0" presId="urn:microsoft.com/office/officeart/2005/8/layout/orgChart1"/>
    <dgm:cxn modelId="{55B34799-16E5-4BC0-965F-D4008B36AA53}" type="presParOf" srcId="{7D324FC2-5CAE-46CF-AB64-A537BA1B439B}" destId="{35A40681-5A90-47B2-B204-D9A280CAB36B}" srcOrd="1" destOrd="0" presId="urn:microsoft.com/office/officeart/2005/8/layout/orgChart1"/>
    <dgm:cxn modelId="{A394A44D-BDBD-4C72-98C6-E0649C88226B}" type="presParOf" srcId="{678E4BC1-3526-4778-98A0-E184F2D65D6C}" destId="{C4434E3A-453F-48C4-B65F-5BC27E2B0061}" srcOrd="1" destOrd="0" presId="urn:microsoft.com/office/officeart/2005/8/layout/orgChart1"/>
    <dgm:cxn modelId="{9EF7EDEF-8A72-45F3-98CD-358400253F9C}" type="presParOf" srcId="{C4434E3A-453F-48C4-B65F-5BC27E2B0061}" destId="{BCFAE3C2-1ED7-4E20-8416-F47D9B13863D}" srcOrd="0" destOrd="0" presId="urn:microsoft.com/office/officeart/2005/8/layout/orgChart1"/>
    <dgm:cxn modelId="{F4EF5030-20FF-44AC-A24A-75DBEB089D4B}" type="presParOf" srcId="{C4434E3A-453F-48C4-B65F-5BC27E2B0061}" destId="{055EAD0E-5A62-4079-BFA3-DE897583E971}" srcOrd="1" destOrd="0" presId="urn:microsoft.com/office/officeart/2005/8/layout/orgChart1"/>
    <dgm:cxn modelId="{F7FC8E05-6A95-4F53-A7C5-C1475C861606}" type="presParOf" srcId="{055EAD0E-5A62-4079-BFA3-DE897583E971}" destId="{74E1208E-04F8-42A3-8C44-798B1B131319}" srcOrd="0" destOrd="0" presId="urn:microsoft.com/office/officeart/2005/8/layout/orgChart1"/>
    <dgm:cxn modelId="{CCC9E6BF-A1A6-4214-B948-731ADD414A30}" type="presParOf" srcId="{74E1208E-04F8-42A3-8C44-798B1B131319}" destId="{74671F9B-7869-418B-BE64-0A7CFF8F477C}" srcOrd="0" destOrd="0" presId="urn:microsoft.com/office/officeart/2005/8/layout/orgChart1"/>
    <dgm:cxn modelId="{4772142A-5650-4057-B6A9-E0708C429013}" type="presParOf" srcId="{74E1208E-04F8-42A3-8C44-798B1B131319}" destId="{2974CEA0-F1F5-4337-BE59-33004BAA936E}" srcOrd="1" destOrd="0" presId="urn:microsoft.com/office/officeart/2005/8/layout/orgChart1"/>
    <dgm:cxn modelId="{2A7E10B8-3CF8-4A9D-BE1E-5743096AA4D7}" type="presParOf" srcId="{055EAD0E-5A62-4079-BFA3-DE897583E971}" destId="{917B92B7-F78A-445A-8103-89D138C67177}" srcOrd="1" destOrd="0" presId="urn:microsoft.com/office/officeart/2005/8/layout/orgChart1"/>
    <dgm:cxn modelId="{4F3F1B04-517A-4422-A296-E5C3B3633160}" type="presParOf" srcId="{917B92B7-F78A-445A-8103-89D138C67177}" destId="{CBC575EF-BFE4-44E0-ACC8-7A0D5506A0DC}" srcOrd="0" destOrd="0" presId="urn:microsoft.com/office/officeart/2005/8/layout/orgChart1"/>
    <dgm:cxn modelId="{5231930B-2111-457D-9845-3367AA157670}" type="presParOf" srcId="{917B92B7-F78A-445A-8103-89D138C67177}" destId="{3FAA981D-5BA0-451B-93E5-EAE9498EB26F}" srcOrd="1" destOrd="0" presId="urn:microsoft.com/office/officeart/2005/8/layout/orgChart1"/>
    <dgm:cxn modelId="{0082F229-D988-4BD5-B9A6-28471FD49B39}" type="presParOf" srcId="{3FAA981D-5BA0-451B-93E5-EAE9498EB26F}" destId="{CA61AF31-CFDB-45FA-940D-0B76CB7279CB}" srcOrd="0" destOrd="0" presId="urn:microsoft.com/office/officeart/2005/8/layout/orgChart1"/>
    <dgm:cxn modelId="{782970CE-CB48-47E0-A64A-D588F2D45D78}" type="presParOf" srcId="{CA61AF31-CFDB-45FA-940D-0B76CB7279CB}" destId="{437AA1D0-BD3B-488C-B49B-E24F86874887}" srcOrd="0" destOrd="0" presId="urn:microsoft.com/office/officeart/2005/8/layout/orgChart1"/>
    <dgm:cxn modelId="{FA1B1178-7ED9-4A01-97DA-956530674089}" type="presParOf" srcId="{CA61AF31-CFDB-45FA-940D-0B76CB7279CB}" destId="{D250E0A9-B658-46EE-9D29-DE74F2BB55EC}" srcOrd="1" destOrd="0" presId="urn:microsoft.com/office/officeart/2005/8/layout/orgChart1"/>
    <dgm:cxn modelId="{DEC168FB-FEAC-4E04-A55F-80E35F62442F}" type="presParOf" srcId="{3FAA981D-5BA0-451B-93E5-EAE9498EB26F}" destId="{6D478F83-40FD-4E8E-A1B8-09CF74EA51A5}" srcOrd="1" destOrd="0" presId="urn:microsoft.com/office/officeart/2005/8/layout/orgChart1"/>
    <dgm:cxn modelId="{5B80A02C-9993-4067-9A21-965BFBBAE0DB}" type="presParOf" srcId="{3FAA981D-5BA0-451B-93E5-EAE9498EB26F}" destId="{1DB02A91-A141-41B2-8E96-C0AC7F0902EF}" srcOrd="2" destOrd="0" presId="urn:microsoft.com/office/officeart/2005/8/layout/orgChart1"/>
    <dgm:cxn modelId="{F244AD4D-2D28-4B5F-B839-4F3DB2D1716C}" type="presParOf" srcId="{055EAD0E-5A62-4079-BFA3-DE897583E971}" destId="{3366AEC3-7771-4BCF-BDD8-A27C8B91F7D2}" srcOrd="2" destOrd="0" presId="urn:microsoft.com/office/officeart/2005/8/layout/orgChart1"/>
    <dgm:cxn modelId="{1F6326E2-6C78-417D-88B8-7253713D640C}" type="presParOf" srcId="{678E4BC1-3526-4778-98A0-E184F2D65D6C}" destId="{D49A5EDE-6FDA-4A52-AB58-ECD7DC703EEE}" srcOrd="2" destOrd="0" presId="urn:microsoft.com/office/officeart/2005/8/layout/orgChart1"/>
    <dgm:cxn modelId="{1A5BD84D-5B30-40F5-B675-99401F14674C}" type="presParOf" srcId="{F2623882-2BC7-44D7-BB92-FDA72BFAE6AB}" destId="{3D2961CE-F287-4B14-861B-89AF1443D9D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C575EF-BFE4-44E0-ACC8-7A0D5506A0DC}">
      <dsp:nvSpPr>
        <dsp:cNvPr id="0" name=""/>
        <dsp:cNvSpPr/>
      </dsp:nvSpPr>
      <dsp:spPr>
        <a:xfrm>
          <a:off x="855540" y="2336279"/>
          <a:ext cx="436534" cy="559663"/>
        </a:xfrm>
        <a:custGeom>
          <a:avLst/>
          <a:gdLst/>
          <a:ahLst/>
          <a:cxnLst/>
          <a:rect l="0" t="0" r="0" b="0"/>
          <a:pathLst>
            <a:path>
              <a:moveTo>
                <a:pt x="0" y="0"/>
              </a:moveTo>
              <a:lnTo>
                <a:pt x="0" y="559663"/>
              </a:lnTo>
              <a:lnTo>
                <a:pt x="436534" y="5596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FAE3C2-1ED7-4E20-8416-F47D9B13863D}">
      <dsp:nvSpPr>
        <dsp:cNvPr id="0" name=""/>
        <dsp:cNvSpPr/>
      </dsp:nvSpPr>
      <dsp:spPr>
        <a:xfrm>
          <a:off x="1973911" y="1472450"/>
          <a:ext cx="91440" cy="255498"/>
        </a:xfrm>
        <a:custGeom>
          <a:avLst/>
          <a:gdLst/>
          <a:ahLst/>
          <a:cxnLst/>
          <a:rect l="0" t="0" r="0" b="0"/>
          <a:pathLst>
            <a:path>
              <a:moveTo>
                <a:pt x="45720" y="0"/>
              </a:moveTo>
              <a:lnTo>
                <a:pt x="45720" y="25549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25ADF2-053F-4E5A-BDE9-18CE763125CF}">
      <dsp:nvSpPr>
        <dsp:cNvPr id="0" name=""/>
        <dsp:cNvSpPr/>
      </dsp:nvSpPr>
      <dsp:spPr>
        <a:xfrm>
          <a:off x="1973911" y="608621"/>
          <a:ext cx="91440" cy="255498"/>
        </a:xfrm>
        <a:custGeom>
          <a:avLst/>
          <a:gdLst/>
          <a:ahLst/>
          <a:cxnLst/>
          <a:rect l="0" t="0" r="0" b="0"/>
          <a:pathLst>
            <a:path>
              <a:moveTo>
                <a:pt x="45720" y="0"/>
              </a:moveTo>
              <a:lnTo>
                <a:pt x="45720" y="25549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8EBDBA-7415-4980-BACE-BF82101FFEC8}">
      <dsp:nvSpPr>
        <dsp:cNvPr id="0" name=""/>
        <dsp:cNvSpPr/>
      </dsp:nvSpPr>
      <dsp:spPr>
        <a:xfrm>
          <a:off x="564517" y="291"/>
          <a:ext cx="2910227" cy="608330"/>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ms-MY" sz="1100" kern="1200">
              <a:solidFill>
                <a:sysClr val="windowText" lastClr="000000"/>
              </a:solidFill>
              <a:latin typeface="Arial" panose="020B0604020202020204" pitchFamily="34" charset="0"/>
              <a:cs typeface="Arial" panose="020B0604020202020204" pitchFamily="34" charset="0"/>
            </a:rPr>
            <a:t>Sponsor Working Group (SWG) CITP</a:t>
          </a:r>
        </a:p>
      </dsp:txBody>
      <dsp:txXfrm>
        <a:off x="564517" y="291"/>
        <a:ext cx="2910227" cy="608330"/>
      </dsp:txXfrm>
    </dsp:sp>
    <dsp:sp modelId="{841708EC-BA4C-4A35-97A7-51EF94DCDAA3}">
      <dsp:nvSpPr>
        <dsp:cNvPr id="0" name=""/>
        <dsp:cNvSpPr/>
      </dsp:nvSpPr>
      <dsp:spPr>
        <a:xfrm>
          <a:off x="564517" y="864120"/>
          <a:ext cx="2910227" cy="608330"/>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ms-MY" sz="1100" kern="1200">
              <a:solidFill>
                <a:sysClr val="windowText" lastClr="000000"/>
              </a:solidFill>
              <a:latin typeface="Arial" panose="020B0604020202020204" pitchFamily="34" charset="0"/>
              <a:cs typeface="Arial" panose="020B0604020202020204" pitchFamily="34" charset="0"/>
            </a:rPr>
            <a:t>Task Force on Potential Incentive For Infrastructure Projects</a:t>
          </a:r>
        </a:p>
      </dsp:txBody>
      <dsp:txXfrm>
        <a:off x="564517" y="864120"/>
        <a:ext cx="2910227" cy="608330"/>
      </dsp:txXfrm>
    </dsp:sp>
    <dsp:sp modelId="{74671F9B-7869-418B-BE64-0A7CFF8F477C}">
      <dsp:nvSpPr>
        <dsp:cNvPr id="0" name=""/>
        <dsp:cNvSpPr/>
      </dsp:nvSpPr>
      <dsp:spPr>
        <a:xfrm>
          <a:off x="564517" y="1727949"/>
          <a:ext cx="2910227" cy="608330"/>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ms-MY" sz="1100" kern="1200">
              <a:solidFill>
                <a:sysClr val="windowText" lastClr="000000"/>
              </a:solidFill>
              <a:latin typeface="Arial" panose="020B0604020202020204" pitchFamily="34" charset="0"/>
              <a:cs typeface="Arial" panose="020B0604020202020204" pitchFamily="34" charset="0"/>
            </a:rPr>
            <a:t>Technical Committee of Potential Incentive For Infrastructure Projects</a:t>
          </a:r>
        </a:p>
      </dsp:txBody>
      <dsp:txXfrm>
        <a:off x="564517" y="1727949"/>
        <a:ext cx="2910227" cy="608330"/>
      </dsp:txXfrm>
    </dsp:sp>
    <dsp:sp modelId="{437AA1D0-BD3B-488C-B49B-E24F86874887}">
      <dsp:nvSpPr>
        <dsp:cNvPr id="0" name=""/>
        <dsp:cNvSpPr/>
      </dsp:nvSpPr>
      <dsp:spPr>
        <a:xfrm>
          <a:off x="1292074" y="2591778"/>
          <a:ext cx="1216660" cy="608330"/>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ms-MY" sz="1100" kern="1200">
              <a:solidFill>
                <a:sysClr val="windowText" lastClr="000000"/>
              </a:solidFill>
              <a:latin typeface="Arial" panose="020B0604020202020204" pitchFamily="34" charset="0"/>
              <a:cs typeface="Arial" panose="020B0604020202020204" pitchFamily="34" charset="0"/>
            </a:rPr>
            <a:t>Consultant</a:t>
          </a:r>
        </a:p>
      </dsp:txBody>
      <dsp:txXfrm>
        <a:off x="1292074" y="2591778"/>
        <a:ext cx="1216660" cy="6083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D460D-3E17-4C0F-9C34-88BAC7369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6</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Norzaidi Nordin</dc:creator>
  <cp:keywords/>
  <dc:description/>
  <cp:lastModifiedBy>Muhamad Azam Azmai</cp:lastModifiedBy>
  <cp:revision>18</cp:revision>
  <cp:lastPrinted>2019-06-20T01:52:00Z</cp:lastPrinted>
  <dcterms:created xsi:type="dcterms:W3CDTF">2019-03-11T03:40:00Z</dcterms:created>
  <dcterms:modified xsi:type="dcterms:W3CDTF">2019-06-25T03:04:00Z</dcterms:modified>
</cp:coreProperties>
</file>