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C41DF" w14:textId="77777777" w:rsidR="00C618BF" w:rsidRDefault="00C618BF" w:rsidP="00724EB8">
      <w:pPr>
        <w:spacing w:line="276" w:lineRule="auto"/>
        <w:rPr>
          <w:rFonts w:ascii="Arial" w:hAnsi="Arial" w:cs="Arial"/>
          <w:sz w:val="22"/>
          <w:szCs w:val="22"/>
        </w:rPr>
      </w:pPr>
    </w:p>
    <w:p w14:paraId="666EAE4A" w14:textId="2AE1C604" w:rsidR="00006306" w:rsidRPr="00A44C10" w:rsidRDefault="00BB5F32" w:rsidP="00724EB8">
      <w:pPr>
        <w:spacing w:line="276" w:lineRule="auto"/>
        <w:rPr>
          <w:rFonts w:ascii="Arial" w:hAnsi="Arial" w:cs="Arial"/>
          <w:sz w:val="22"/>
          <w:szCs w:val="22"/>
        </w:rPr>
      </w:pPr>
      <w:r>
        <w:rPr>
          <w:rFonts w:ascii="Arial" w:hAnsi="Arial" w:cs="Arial"/>
          <w:sz w:val="22"/>
          <w:szCs w:val="22"/>
          <w:lang w:val="en-MY" w:eastAsia="en-MY"/>
        </w:rPr>
        <mc:AlternateContent>
          <mc:Choice Requires="wps">
            <w:drawing>
              <wp:anchor distT="0" distB="0" distL="114300" distR="114300" simplePos="0" relativeHeight="251659264" behindDoc="0" locked="0" layoutInCell="1" allowOverlap="1" wp14:anchorId="7858F8B7" wp14:editId="084A6B36">
                <wp:simplePos x="0" y="0"/>
                <wp:positionH relativeFrom="column">
                  <wp:posOffset>4324350</wp:posOffset>
                </wp:positionH>
                <wp:positionV relativeFrom="paragraph">
                  <wp:posOffset>167640</wp:posOffset>
                </wp:positionV>
                <wp:extent cx="1409700" cy="238125"/>
                <wp:effectExtent l="0" t="0" r="0" b="31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9700" cy="238125"/>
                        </a:xfrm>
                        <a:prstGeom prst="rect">
                          <a:avLst/>
                        </a:prstGeom>
                        <a:solidFill>
                          <a:schemeClr val="lt1"/>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2E0A8634" w14:textId="77777777" w:rsidR="003A53E0" w:rsidRPr="003A53E0" w:rsidRDefault="003A53E0">
                            <w:pPr>
                              <w:rPr>
                                <w:lang w:val="en-US"/>
                              </w:rPr>
                            </w:pPr>
                            <w:r w:rsidRPr="003A53E0">
                              <w:rPr>
                                <w:rFonts w:ascii="Arial" w:hAnsi="Arial" w:cs="Arial"/>
                                <w:b/>
                                <w:sz w:val="22"/>
                                <w:lang w:val="en-US"/>
                              </w:rPr>
                              <w:t>TANPA PREJUDIS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8F8B7" id="_x0000_t202" coordsize="21600,21600" o:spt="202" path="m,l,21600r21600,l21600,xe">
                <v:stroke joinstyle="miter"/>
                <v:path gradientshapeok="t" o:connecttype="rect"/>
              </v:shapetype>
              <v:shape id="Text Box 1" o:spid="_x0000_s1026" type="#_x0000_t202" style="position:absolute;margin-left:340.5pt;margin-top:13.2pt;width:111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" fillcolor="white [3201]" strokeweight=".5pt">
                <v:path arrowok="t"/>
                <v:textbox>
                  <w:txbxContent>
                    <w:p w14:paraId="2E0A8634" w14:textId="77777777" w:rsidR="003A53E0" w:rsidRPr="003A53E0" w:rsidRDefault="003A53E0">
                      <w:pPr>
                        <w:rPr>
                          <w:lang w:val="en-US"/>
                        </w:rPr>
                      </w:pPr>
                      <w:r w:rsidRPr="003A53E0">
                        <w:rPr>
                          <w:rFonts w:ascii="Arial" w:hAnsi="Arial" w:cs="Arial"/>
                          <w:b/>
                          <w:sz w:val="22"/>
                          <w:lang w:val="en-US"/>
                        </w:rPr>
                        <w:t>TANPA PREJUDIS</w:t>
                      </w:r>
                    </w:p>
                  </w:txbxContent>
                </v:textbox>
                <w10:wrap type="square"/>
              </v:shape>
            </w:pict>
          </mc:Fallback>
        </mc:AlternateContent>
      </w:r>
      <w:r w:rsidR="006D22E1" w:rsidRPr="00A44C10">
        <w:rPr>
          <w:rFonts w:ascii="Arial" w:hAnsi="Arial" w:cs="Arial"/>
          <w:sz w:val="22"/>
          <w:szCs w:val="22"/>
        </w:rPr>
        <w:t>Rujukan</w:t>
      </w:r>
      <w:r w:rsidR="00EB24D8" w:rsidRPr="00A44C10">
        <w:rPr>
          <w:rFonts w:ascii="Arial" w:hAnsi="Arial" w:cs="Arial"/>
          <w:sz w:val="22"/>
          <w:szCs w:val="22"/>
        </w:rPr>
        <w:t xml:space="preserve"> Kami</w:t>
      </w:r>
      <w:r w:rsidR="00EB24D8" w:rsidRPr="00A44C10">
        <w:rPr>
          <w:rFonts w:ascii="Arial" w:hAnsi="Arial" w:cs="Arial"/>
          <w:sz w:val="22"/>
          <w:szCs w:val="22"/>
        </w:rPr>
        <w:tab/>
      </w:r>
      <w:r w:rsidR="00CD1468" w:rsidRPr="00A44C10">
        <w:rPr>
          <w:rFonts w:ascii="Arial" w:hAnsi="Arial" w:cs="Arial"/>
          <w:sz w:val="22"/>
          <w:szCs w:val="22"/>
        </w:rPr>
        <w:t>:</w:t>
      </w:r>
      <w:r w:rsidR="00C618BF">
        <w:rPr>
          <w:rFonts w:ascii="Arial" w:hAnsi="Arial" w:cs="Arial"/>
          <w:sz w:val="22"/>
          <w:szCs w:val="22"/>
        </w:rPr>
        <w:t xml:space="preserve"> </w:t>
      </w:r>
      <w:r w:rsidR="00D36E27" w:rsidRPr="00C618BF">
        <w:rPr>
          <w:rFonts w:ascii="Arial" w:hAnsi="Arial" w:cs="Arial"/>
          <w:sz w:val="22"/>
          <w:szCs w:val="22"/>
        </w:rPr>
        <w:t>LPIPM:SM/PM/0</w:t>
      </w:r>
      <w:r w:rsidR="00486FF4">
        <w:rPr>
          <w:rFonts w:ascii="Arial" w:hAnsi="Arial" w:cs="Arial"/>
          <w:sz w:val="22"/>
          <w:szCs w:val="22"/>
        </w:rPr>
        <w:t>8</w:t>
      </w:r>
      <w:r w:rsidR="00D36E27" w:rsidRPr="00C618BF">
        <w:rPr>
          <w:rFonts w:ascii="Arial" w:hAnsi="Arial" w:cs="Arial"/>
          <w:sz w:val="22"/>
          <w:szCs w:val="22"/>
        </w:rPr>
        <w:t>/</w:t>
      </w:r>
      <w:r w:rsidR="00486FF4">
        <w:rPr>
          <w:rFonts w:ascii="Arial" w:hAnsi="Arial" w:cs="Arial"/>
          <w:sz w:val="22"/>
          <w:szCs w:val="22"/>
        </w:rPr>
        <w:t>5</w:t>
      </w:r>
      <w:r w:rsidR="00D36E27" w:rsidRPr="00C618BF">
        <w:rPr>
          <w:rFonts w:ascii="Arial" w:hAnsi="Arial" w:cs="Arial"/>
          <w:sz w:val="22"/>
          <w:szCs w:val="22"/>
        </w:rPr>
        <w:t xml:space="preserve">/1 KLT </w:t>
      </w:r>
      <w:r w:rsidR="00486FF4">
        <w:rPr>
          <w:rFonts w:ascii="Arial" w:hAnsi="Arial" w:cs="Arial"/>
          <w:sz w:val="22"/>
          <w:szCs w:val="22"/>
        </w:rPr>
        <w:t>12</w:t>
      </w:r>
      <w:r w:rsidR="005D5820" w:rsidRPr="00C618BF">
        <w:rPr>
          <w:rFonts w:ascii="Arial" w:hAnsi="Arial" w:cs="Arial"/>
          <w:sz w:val="22"/>
          <w:szCs w:val="22"/>
        </w:rPr>
        <w:t xml:space="preserve"> (</w:t>
      </w:r>
      <w:r w:rsidR="00C618BF">
        <w:rPr>
          <w:rFonts w:ascii="Arial" w:hAnsi="Arial" w:cs="Arial"/>
          <w:sz w:val="22"/>
          <w:szCs w:val="22"/>
        </w:rPr>
        <w:t xml:space="preserve">  </w:t>
      </w:r>
      <w:r w:rsidR="00486FF4">
        <w:rPr>
          <w:rFonts w:ascii="Arial" w:hAnsi="Arial" w:cs="Arial"/>
          <w:sz w:val="22"/>
          <w:szCs w:val="22"/>
        </w:rPr>
        <w:t>06</w:t>
      </w:r>
      <w:bookmarkStart w:id="0" w:name="_GoBack"/>
      <w:bookmarkEnd w:id="0"/>
      <w:r w:rsidR="00C618BF">
        <w:rPr>
          <w:rFonts w:ascii="Arial" w:hAnsi="Arial" w:cs="Arial"/>
          <w:sz w:val="22"/>
          <w:szCs w:val="22"/>
        </w:rPr>
        <w:t xml:space="preserve">   </w:t>
      </w:r>
      <w:r w:rsidR="005D5820" w:rsidRPr="00C618BF">
        <w:rPr>
          <w:rFonts w:ascii="Arial" w:hAnsi="Arial" w:cs="Arial"/>
          <w:sz w:val="22"/>
          <w:szCs w:val="22"/>
        </w:rPr>
        <w:t>)</w:t>
      </w:r>
    </w:p>
    <w:p w14:paraId="3F213110" w14:textId="28B97351" w:rsidR="00721C98" w:rsidRPr="00A44C10" w:rsidRDefault="00EB24D8" w:rsidP="00724EB8">
      <w:pPr>
        <w:spacing w:line="276" w:lineRule="auto"/>
        <w:rPr>
          <w:rFonts w:ascii="Arial" w:hAnsi="Arial" w:cs="Arial"/>
          <w:sz w:val="22"/>
          <w:szCs w:val="22"/>
        </w:rPr>
      </w:pPr>
      <w:r w:rsidRPr="00A44C10">
        <w:rPr>
          <w:rFonts w:ascii="Arial" w:hAnsi="Arial" w:cs="Arial"/>
          <w:sz w:val="22"/>
          <w:szCs w:val="22"/>
        </w:rPr>
        <w:t>Tarikh</w:t>
      </w:r>
      <w:r w:rsidRPr="00A44C10">
        <w:rPr>
          <w:rFonts w:ascii="Arial" w:hAnsi="Arial" w:cs="Arial"/>
          <w:sz w:val="22"/>
          <w:szCs w:val="22"/>
        </w:rPr>
        <w:tab/>
      </w:r>
      <w:r w:rsidRPr="00A44C10">
        <w:rPr>
          <w:rFonts w:ascii="Arial" w:hAnsi="Arial" w:cs="Arial"/>
          <w:sz w:val="22"/>
          <w:szCs w:val="22"/>
        </w:rPr>
        <w:tab/>
        <w:t xml:space="preserve">: </w:t>
      </w:r>
      <w:r w:rsidR="00C618BF">
        <w:rPr>
          <w:rFonts w:ascii="Arial" w:hAnsi="Arial" w:cs="Arial"/>
          <w:sz w:val="22"/>
          <w:szCs w:val="22"/>
        </w:rPr>
        <w:t xml:space="preserve">          Mei</w:t>
      </w:r>
      <w:r w:rsidR="00D36E27" w:rsidRPr="00A44C10">
        <w:rPr>
          <w:rFonts w:ascii="Arial" w:hAnsi="Arial" w:cs="Arial"/>
          <w:sz w:val="22"/>
          <w:szCs w:val="22"/>
        </w:rPr>
        <w:t xml:space="preserve"> 201</w:t>
      </w:r>
      <w:r w:rsidR="00C618BF">
        <w:rPr>
          <w:rFonts w:ascii="Arial" w:hAnsi="Arial" w:cs="Arial"/>
          <w:sz w:val="22"/>
          <w:szCs w:val="22"/>
        </w:rPr>
        <w:t>9</w:t>
      </w:r>
    </w:p>
    <w:p w14:paraId="77640707" w14:textId="77777777" w:rsidR="00721C98" w:rsidRPr="00A44C10" w:rsidRDefault="00721C98" w:rsidP="00724EB8">
      <w:pPr>
        <w:spacing w:line="276" w:lineRule="auto"/>
        <w:rPr>
          <w:rFonts w:ascii="Arial" w:hAnsi="Arial" w:cs="Arial"/>
          <w:sz w:val="22"/>
          <w:szCs w:val="22"/>
        </w:rPr>
      </w:pPr>
    </w:p>
    <w:p w14:paraId="536E9E0A" w14:textId="77777777" w:rsidR="009A21E7" w:rsidRPr="00A44C10" w:rsidRDefault="009A21E7" w:rsidP="009A21E7">
      <w:pPr>
        <w:rPr>
          <w:rFonts w:ascii="Arial" w:hAnsi="Arial" w:cs="Arial"/>
          <w:sz w:val="22"/>
          <w:szCs w:val="22"/>
        </w:rPr>
      </w:pPr>
      <w:r w:rsidRPr="00A44C10">
        <w:rPr>
          <w:rFonts w:ascii="Arial" w:hAnsi="Arial" w:cs="Arial"/>
          <w:sz w:val="22"/>
          <w:szCs w:val="22"/>
        </w:rPr>
        <w:t xml:space="preserve">Ketua Pegawai Eksekutif </w:t>
      </w:r>
    </w:p>
    <w:p w14:paraId="55B1C145" w14:textId="77777777" w:rsidR="009A21E7" w:rsidRPr="00A44C10" w:rsidRDefault="009A21E7" w:rsidP="009A21E7">
      <w:pPr>
        <w:rPr>
          <w:rFonts w:ascii="Arial" w:hAnsi="Arial" w:cs="Arial"/>
          <w:sz w:val="22"/>
          <w:szCs w:val="22"/>
        </w:rPr>
      </w:pPr>
      <w:r w:rsidRPr="00A44C10">
        <w:rPr>
          <w:rFonts w:ascii="Arial" w:hAnsi="Arial" w:cs="Arial"/>
          <w:sz w:val="22"/>
          <w:szCs w:val="22"/>
        </w:rPr>
        <w:t xml:space="preserve">HeiTech </w:t>
      </w:r>
      <w:r w:rsidR="00D36E27" w:rsidRPr="00A44C10">
        <w:rPr>
          <w:rFonts w:ascii="Arial" w:hAnsi="Arial" w:cs="Arial"/>
          <w:sz w:val="22"/>
          <w:szCs w:val="22"/>
        </w:rPr>
        <w:t>Padu Berhad</w:t>
      </w:r>
    </w:p>
    <w:p w14:paraId="1F505387" w14:textId="77777777" w:rsidR="009A325F" w:rsidRPr="00A44C10" w:rsidRDefault="00FF4C09" w:rsidP="00724EB8">
      <w:pPr>
        <w:spacing w:line="276" w:lineRule="auto"/>
        <w:rPr>
          <w:rFonts w:ascii="Arial" w:hAnsi="Arial" w:cs="Arial"/>
          <w:sz w:val="22"/>
          <w:szCs w:val="22"/>
        </w:rPr>
      </w:pPr>
      <w:r w:rsidRPr="00A44C10">
        <w:rPr>
          <w:rFonts w:ascii="Arial" w:hAnsi="Arial" w:cs="Arial"/>
          <w:sz w:val="22"/>
          <w:szCs w:val="22"/>
        </w:rPr>
        <w:t>Level 15</w:t>
      </w:r>
      <w:r w:rsidR="00656802" w:rsidRPr="00A44C10">
        <w:rPr>
          <w:rFonts w:ascii="Arial" w:hAnsi="Arial" w:cs="Arial"/>
          <w:sz w:val="22"/>
          <w:szCs w:val="22"/>
        </w:rPr>
        <w:t>,</w:t>
      </w:r>
      <w:r w:rsidRPr="00A44C10">
        <w:rPr>
          <w:rFonts w:ascii="Arial" w:hAnsi="Arial" w:cs="Arial"/>
          <w:sz w:val="22"/>
          <w:szCs w:val="22"/>
        </w:rPr>
        <w:t xml:space="preserve"> Heitech Village, </w:t>
      </w:r>
      <w:r w:rsidR="00D36E27" w:rsidRPr="00A44C10">
        <w:rPr>
          <w:rFonts w:ascii="Arial" w:hAnsi="Arial" w:cs="Arial"/>
          <w:sz w:val="22"/>
          <w:szCs w:val="22"/>
        </w:rPr>
        <w:t>P.O Box 3086,</w:t>
      </w:r>
    </w:p>
    <w:p w14:paraId="67A12540" w14:textId="77777777" w:rsidR="00FF4C09" w:rsidRPr="00A44C10" w:rsidRDefault="00BB5F32" w:rsidP="00724EB8">
      <w:pPr>
        <w:spacing w:line="276" w:lineRule="auto"/>
        <w:rPr>
          <w:rFonts w:ascii="Arial" w:hAnsi="Arial" w:cs="Arial"/>
          <w:sz w:val="22"/>
          <w:szCs w:val="22"/>
        </w:rPr>
      </w:pPr>
      <w:r>
        <w:rPr>
          <w:rFonts w:ascii="Arial" w:hAnsi="Arial" w:cs="Arial"/>
          <w:sz w:val="22"/>
          <w:szCs w:val="22"/>
          <w:lang w:val="en-MY" w:eastAsia="en-MY"/>
        </w:rPr>
        <mc:AlternateContent>
          <mc:Choice Requires="wps">
            <w:drawing>
              <wp:anchor distT="0" distB="0" distL="114300" distR="114300" simplePos="0" relativeHeight="251661312" behindDoc="0" locked="0" layoutInCell="1" allowOverlap="1" wp14:anchorId="29FFAB4B" wp14:editId="505B2A52">
                <wp:simplePos x="0" y="0"/>
                <wp:positionH relativeFrom="column">
                  <wp:posOffset>4257675</wp:posOffset>
                </wp:positionH>
                <wp:positionV relativeFrom="paragraph">
                  <wp:posOffset>5080</wp:posOffset>
                </wp:positionV>
                <wp:extent cx="1609725" cy="2381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97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575FB" w14:textId="77777777" w:rsidR="003A53E0" w:rsidRPr="003A53E0" w:rsidRDefault="003A53E0" w:rsidP="003A53E0">
                            <w:pPr>
                              <w:tabs>
                                <w:tab w:val="left" w:pos="1843"/>
                                <w:tab w:val="left" w:pos="1985"/>
                              </w:tabs>
                              <w:rPr>
                                <w:lang w:val="en-US"/>
                              </w:rPr>
                            </w:pPr>
                            <w:r>
                              <w:rPr>
                                <w:rFonts w:ascii="Arial" w:hAnsi="Arial" w:cs="Arial"/>
                                <w:b/>
                                <w:sz w:val="22"/>
                                <w:lang w:val="en-US"/>
                              </w:rPr>
                              <w:t>SERAHAN TANGAN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AB4B" id="Text Box 2" o:spid="_x0000_s1027" type="#_x0000_t202" style="position:absolute;margin-left:335.25pt;margin-top:.4pt;width:12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" fillcolor="white [3201]" stroked="f" strokeweight=".5pt">
                <v:textbox>
                  <w:txbxContent>
                    <w:p w14:paraId="62A575FB" w14:textId="77777777" w:rsidR="003A53E0" w:rsidRPr="003A53E0" w:rsidRDefault="003A53E0" w:rsidP="003A53E0">
                      <w:pPr>
                        <w:tabs>
                          <w:tab w:val="left" w:pos="1843"/>
                          <w:tab w:val="left" w:pos="1985"/>
                        </w:tabs>
                        <w:rPr>
                          <w:lang w:val="en-US"/>
                        </w:rPr>
                      </w:pPr>
                      <w:r>
                        <w:rPr>
                          <w:rFonts w:ascii="Arial" w:hAnsi="Arial" w:cs="Arial"/>
                          <w:b/>
                          <w:sz w:val="22"/>
                          <w:lang w:val="en-US"/>
                        </w:rPr>
                        <w:t>SERAHAN TANGAN</w:t>
                      </w:r>
                    </w:p>
                  </w:txbxContent>
                </v:textbox>
                <w10:wrap type="square"/>
              </v:shape>
            </w:pict>
          </mc:Fallback>
        </mc:AlternateContent>
      </w:r>
      <w:r w:rsidR="00D36E27" w:rsidRPr="00A44C10">
        <w:rPr>
          <w:rFonts w:ascii="Arial" w:hAnsi="Arial" w:cs="Arial"/>
          <w:sz w:val="22"/>
          <w:szCs w:val="22"/>
        </w:rPr>
        <w:t xml:space="preserve">USJ 1, </w:t>
      </w:r>
      <w:r w:rsidR="00FF4C09" w:rsidRPr="00A44C10">
        <w:rPr>
          <w:rFonts w:ascii="Arial" w:hAnsi="Arial" w:cs="Arial"/>
          <w:sz w:val="22"/>
          <w:szCs w:val="22"/>
        </w:rPr>
        <w:t>UEP Subang Jaya</w:t>
      </w:r>
      <w:r w:rsidR="00D36E27" w:rsidRPr="00A44C10">
        <w:rPr>
          <w:rFonts w:ascii="Arial" w:hAnsi="Arial" w:cs="Arial"/>
          <w:sz w:val="22"/>
          <w:szCs w:val="22"/>
        </w:rPr>
        <w:t>,</w:t>
      </w:r>
    </w:p>
    <w:p w14:paraId="2C1F05D5" w14:textId="77777777" w:rsidR="009A325F" w:rsidRPr="00A44C10" w:rsidRDefault="00FF4C09" w:rsidP="00724EB8">
      <w:pPr>
        <w:spacing w:line="276" w:lineRule="auto"/>
        <w:rPr>
          <w:rFonts w:ascii="Arial" w:hAnsi="Arial" w:cs="Arial"/>
          <w:sz w:val="22"/>
          <w:szCs w:val="22"/>
        </w:rPr>
      </w:pPr>
      <w:r w:rsidRPr="00A44C10">
        <w:rPr>
          <w:rFonts w:ascii="Arial" w:hAnsi="Arial" w:cs="Arial"/>
          <w:sz w:val="22"/>
          <w:szCs w:val="22"/>
        </w:rPr>
        <w:t>47</w:t>
      </w:r>
      <w:r w:rsidR="00D36E27" w:rsidRPr="00A44C10">
        <w:rPr>
          <w:rFonts w:ascii="Arial" w:hAnsi="Arial" w:cs="Arial"/>
          <w:sz w:val="22"/>
          <w:szCs w:val="22"/>
        </w:rPr>
        <w:t>509</w:t>
      </w:r>
      <w:r w:rsidRPr="00A44C10">
        <w:rPr>
          <w:rFonts w:ascii="Arial" w:hAnsi="Arial" w:cs="Arial"/>
          <w:sz w:val="22"/>
          <w:szCs w:val="22"/>
        </w:rPr>
        <w:t xml:space="preserve"> Subang Jaya. Selangor</w:t>
      </w:r>
      <w:r w:rsidR="00D36E27" w:rsidRPr="00A44C10">
        <w:rPr>
          <w:rFonts w:ascii="Arial" w:hAnsi="Arial" w:cs="Arial"/>
          <w:sz w:val="22"/>
          <w:szCs w:val="22"/>
        </w:rPr>
        <w:t xml:space="preserve"> Darul Ehsan</w:t>
      </w:r>
    </w:p>
    <w:p w14:paraId="3D2F8057" w14:textId="77777777" w:rsidR="00D36E27" w:rsidRDefault="00A44C10" w:rsidP="00724EB8">
      <w:pPr>
        <w:spacing w:line="276" w:lineRule="auto"/>
        <w:rPr>
          <w:rFonts w:ascii="Arial" w:hAnsi="Arial" w:cs="Arial"/>
          <w:b/>
          <w:sz w:val="22"/>
          <w:szCs w:val="22"/>
        </w:rPr>
      </w:pPr>
      <w:r w:rsidRPr="00A44C10">
        <w:rPr>
          <w:rFonts w:ascii="Arial" w:hAnsi="Arial" w:cs="Arial"/>
          <w:b/>
          <w:sz w:val="22"/>
          <w:szCs w:val="22"/>
        </w:rPr>
        <w:t>(u/p: En. Abdullah Ahmad)</w:t>
      </w:r>
    </w:p>
    <w:p w14:paraId="625B59C7" w14:textId="77777777" w:rsidR="005E10F1" w:rsidRDefault="005E10F1" w:rsidP="00724EB8">
      <w:pPr>
        <w:spacing w:line="276" w:lineRule="auto"/>
        <w:rPr>
          <w:rFonts w:ascii="Arial" w:hAnsi="Arial" w:cs="Arial"/>
          <w:b/>
          <w:sz w:val="22"/>
          <w:szCs w:val="22"/>
        </w:rPr>
      </w:pPr>
    </w:p>
    <w:p w14:paraId="65900EC4" w14:textId="77777777" w:rsidR="005E10F1" w:rsidRPr="005E10F1" w:rsidRDefault="005E10F1" w:rsidP="00724EB8">
      <w:pPr>
        <w:spacing w:line="276" w:lineRule="auto"/>
        <w:rPr>
          <w:rFonts w:ascii="Arial" w:hAnsi="Arial" w:cs="Arial"/>
          <w:sz w:val="22"/>
          <w:szCs w:val="22"/>
        </w:rPr>
      </w:pPr>
      <w:r w:rsidRPr="005E10F1">
        <w:rPr>
          <w:rFonts w:ascii="Arial" w:hAnsi="Arial" w:cs="Arial"/>
          <w:sz w:val="22"/>
          <w:szCs w:val="22"/>
        </w:rPr>
        <w:t>Tuan,</w:t>
      </w:r>
    </w:p>
    <w:p w14:paraId="62936F7C" w14:textId="77777777" w:rsidR="00D36E27" w:rsidRPr="00A44C10" w:rsidRDefault="00D36E27" w:rsidP="00724EB8">
      <w:pPr>
        <w:spacing w:line="276" w:lineRule="auto"/>
        <w:rPr>
          <w:rFonts w:ascii="Arial" w:hAnsi="Arial" w:cs="Arial"/>
          <w:sz w:val="22"/>
          <w:szCs w:val="22"/>
        </w:rPr>
      </w:pPr>
    </w:p>
    <w:tbl>
      <w:tblPr>
        <w:tblStyle w:val="TableGrid"/>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087"/>
      </w:tblGrid>
      <w:tr w:rsidR="00D36E27" w:rsidRPr="00A44C10" w14:paraId="04518A75" w14:textId="77777777" w:rsidTr="00282F87">
        <w:tc>
          <w:tcPr>
            <w:tcW w:w="2410" w:type="dxa"/>
          </w:tcPr>
          <w:p w14:paraId="4D28D2AB" w14:textId="77777777" w:rsidR="00D36E27" w:rsidRPr="00A44C10" w:rsidRDefault="00D36E27" w:rsidP="00282F87">
            <w:pPr>
              <w:spacing w:line="276" w:lineRule="auto"/>
              <w:ind w:left="-108"/>
              <w:rPr>
                <w:rFonts w:ascii="Arial" w:hAnsi="Arial" w:cs="Arial"/>
                <w:b/>
              </w:rPr>
            </w:pPr>
            <w:r w:rsidRPr="00A44C10">
              <w:rPr>
                <w:rFonts w:ascii="Arial" w:hAnsi="Arial" w:cs="Arial"/>
                <w:b/>
              </w:rPr>
              <w:t xml:space="preserve">TAJUK  KONTRAK:         </w:t>
            </w:r>
          </w:p>
        </w:tc>
        <w:tc>
          <w:tcPr>
            <w:tcW w:w="7087" w:type="dxa"/>
          </w:tcPr>
          <w:p w14:paraId="3226D62B" w14:textId="77777777" w:rsidR="00D36E27" w:rsidRPr="00A44C10" w:rsidRDefault="00D36E27" w:rsidP="00282F87">
            <w:pPr>
              <w:spacing w:line="276" w:lineRule="auto"/>
              <w:ind w:left="-108"/>
              <w:rPr>
                <w:rFonts w:ascii="Arial" w:hAnsi="Arial" w:cs="Arial"/>
                <w:b/>
              </w:rPr>
            </w:pPr>
            <w:r w:rsidRPr="00A44C10">
              <w:rPr>
                <w:rFonts w:ascii="Arial" w:hAnsi="Arial" w:cs="Arial"/>
                <w:b/>
              </w:rPr>
              <w:t>PERKHIDMATAN MENGKAJI, PEREKAYASAAN, MEREKABENTUK, MEMBANGUN, MENINTEGRASI, MEMINDAH DATA, MENGUJI DAN MENTAULIAH PERISIAN DAN SISTEM APLIKASI SERTA MENYELENGGARA (DALAM TEMPOH JAMINAN) SISTEM MAKLUMAT PENGURUSAN STRATEGIK UNTUK LEMBAGA PEMBANGUNAN INDUSTRI PEMBINAAN MALAYSIA (PM/TEN-01/2016)</w:t>
            </w:r>
          </w:p>
          <w:p w14:paraId="16F3069E" w14:textId="77777777" w:rsidR="00323A27" w:rsidRPr="00A44C10" w:rsidRDefault="00323A27" w:rsidP="00282F87">
            <w:pPr>
              <w:spacing w:line="276" w:lineRule="auto"/>
              <w:ind w:left="-108"/>
              <w:rPr>
                <w:rFonts w:ascii="Arial" w:hAnsi="Arial" w:cs="Arial"/>
                <w:b/>
              </w:rPr>
            </w:pPr>
          </w:p>
        </w:tc>
      </w:tr>
      <w:tr w:rsidR="00D36E27" w:rsidRPr="00A44C10" w14:paraId="3C5470E1" w14:textId="77777777" w:rsidTr="00282F87">
        <w:tc>
          <w:tcPr>
            <w:tcW w:w="2410" w:type="dxa"/>
            <w:tcBorders>
              <w:bottom w:val="single" w:sz="4" w:space="0" w:color="auto"/>
            </w:tcBorders>
          </w:tcPr>
          <w:p w14:paraId="473960AD" w14:textId="77777777" w:rsidR="00D36E27" w:rsidRPr="00A44C10" w:rsidRDefault="00695A33" w:rsidP="00282F87">
            <w:pPr>
              <w:spacing w:line="276" w:lineRule="auto"/>
              <w:ind w:left="-108"/>
              <w:rPr>
                <w:rFonts w:ascii="Arial" w:hAnsi="Arial" w:cs="Arial"/>
                <w:b/>
              </w:rPr>
            </w:pPr>
            <w:r>
              <w:rPr>
                <w:rFonts w:ascii="Arial" w:hAnsi="Arial" w:cs="Arial"/>
                <w:b/>
              </w:rPr>
              <w:t>PERKARA:</w:t>
            </w:r>
          </w:p>
        </w:tc>
        <w:tc>
          <w:tcPr>
            <w:tcW w:w="7087" w:type="dxa"/>
            <w:tcBorders>
              <w:bottom w:val="single" w:sz="4" w:space="0" w:color="auto"/>
            </w:tcBorders>
          </w:tcPr>
          <w:p w14:paraId="7F3EB332" w14:textId="77777777" w:rsidR="00EB24D8" w:rsidRPr="00695A33" w:rsidRDefault="00695A33" w:rsidP="00695A33">
            <w:pPr>
              <w:spacing w:line="276" w:lineRule="auto"/>
              <w:rPr>
                <w:rFonts w:ascii="Arial" w:hAnsi="Arial" w:cs="Arial"/>
                <w:b/>
                <w:noProof w:val="0"/>
                <w:lang w:val="en-MY" w:eastAsia="en-MY"/>
              </w:rPr>
            </w:pPr>
            <w:r>
              <w:rPr>
                <w:rFonts w:ascii="Arial" w:hAnsi="Arial" w:cs="Arial"/>
                <w:b/>
              </w:rPr>
              <w:t>a</w:t>
            </w:r>
            <w:r w:rsidRPr="00695A33">
              <w:rPr>
                <w:rFonts w:ascii="Arial" w:hAnsi="Arial" w:cs="Arial"/>
                <w:b/>
                <w:noProof w:val="0"/>
                <w:lang w:val="en-MY" w:eastAsia="en-MY"/>
              </w:rPr>
              <w:t xml:space="preserve">) </w:t>
            </w:r>
            <w:r w:rsidR="008E5C32">
              <w:rPr>
                <w:rFonts w:ascii="Arial" w:hAnsi="Arial" w:cs="Arial"/>
                <w:b/>
                <w:noProof w:val="0"/>
                <w:lang w:val="en-MY" w:eastAsia="en-MY"/>
              </w:rPr>
              <w:t xml:space="preserve">TARIKH </w:t>
            </w:r>
            <w:r w:rsidR="005627FD" w:rsidRPr="00695A33">
              <w:rPr>
                <w:rFonts w:ascii="Arial" w:hAnsi="Arial" w:cs="Arial"/>
                <w:b/>
                <w:noProof w:val="0"/>
                <w:lang w:val="en-MY" w:eastAsia="en-MY"/>
              </w:rPr>
              <w:t>PARTIAL PROJECT COMPLETION</w:t>
            </w:r>
          </w:p>
          <w:p w14:paraId="236D8A04" w14:textId="77777777" w:rsidR="00D36E27" w:rsidRPr="00695A33" w:rsidRDefault="00695A33" w:rsidP="00417B5F">
            <w:pPr>
              <w:spacing w:line="276" w:lineRule="auto"/>
              <w:rPr>
                <w:rFonts w:ascii="Arial" w:hAnsi="Arial" w:cs="Arial"/>
                <w:b/>
              </w:rPr>
            </w:pPr>
            <w:r>
              <w:rPr>
                <w:rFonts w:ascii="Arial" w:hAnsi="Arial" w:cs="Arial"/>
                <w:b/>
              </w:rPr>
              <w:t xml:space="preserve">b) </w:t>
            </w:r>
            <w:r w:rsidR="00EB24D8" w:rsidRPr="00695A33">
              <w:rPr>
                <w:rFonts w:ascii="Arial" w:hAnsi="Arial" w:cs="Arial"/>
                <w:b/>
              </w:rPr>
              <w:t xml:space="preserve">TARIKH </w:t>
            </w:r>
            <w:r w:rsidR="00417B5F">
              <w:rPr>
                <w:rFonts w:ascii="Arial" w:hAnsi="Arial" w:cs="Arial"/>
                <w:b/>
              </w:rPr>
              <w:t>TAMAT</w:t>
            </w:r>
            <w:r w:rsidR="00EB24D8" w:rsidRPr="00695A33">
              <w:rPr>
                <w:rFonts w:ascii="Arial" w:hAnsi="Arial" w:cs="Arial"/>
                <w:b/>
              </w:rPr>
              <w:t xml:space="preserve"> </w:t>
            </w:r>
            <w:r w:rsidR="008E5C32">
              <w:rPr>
                <w:rFonts w:ascii="Arial" w:hAnsi="Arial" w:cs="Arial"/>
                <w:b/>
              </w:rPr>
              <w:t>MAINTENANCE</w:t>
            </w:r>
          </w:p>
        </w:tc>
      </w:tr>
    </w:tbl>
    <w:p w14:paraId="0E7B2EC6" w14:textId="77777777" w:rsidR="005E10F1" w:rsidRDefault="005E10F1" w:rsidP="00154292">
      <w:pPr>
        <w:jc w:val="both"/>
        <w:rPr>
          <w:rFonts w:ascii="Arial" w:hAnsi="Arial" w:cs="Arial"/>
          <w:sz w:val="22"/>
          <w:szCs w:val="22"/>
        </w:rPr>
      </w:pPr>
    </w:p>
    <w:p w14:paraId="26BE1CE6" w14:textId="77777777" w:rsidR="00154292" w:rsidRPr="002475E6" w:rsidRDefault="00154292" w:rsidP="00154292">
      <w:pPr>
        <w:jc w:val="both"/>
        <w:rPr>
          <w:rFonts w:ascii="Arial" w:hAnsi="Arial" w:cs="Arial"/>
          <w:sz w:val="22"/>
          <w:szCs w:val="22"/>
        </w:rPr>
      </w:pPr>
      <w:r w:rsidRPr="002475E6">
        <w:rPr>
          <w:rFonts w:ascii="Arial" w:hAnsi="Arial" w:cs="Arial"/>
          <w:sz w:val="22"/>
          <w:szCs w:val="22"/>
        </w:rPr>
        <w:t xml:space="preserve">Mesyuarat </w:t>
      </w:r>
      <w:r w:rsidR="005627FD" w:rsidRPr="002475E6">
        <w:rPr>
          <w:rFonts w:ascii="Arial" w:hAnsi="Arial" w:cs="Arial"/>
          <w:sz w:val="22"/>
          <w:szCs w:val="22"/>
        </w:rPr>
        <w:t xml:space="preserve">Jawatankuasa Pemandu </w:t>
      </w:r>
      <w:r w:rsidR="00EB24D8" w:rsidRPr="002475E6">
        <w:rPr>
          <w:rFonts w:ascii="Arial" w:hAnsi="Arial" w:cs="Arial"/>
          <w:sz w:val="22"/>
          <w:szCs w:val="22"/>
        </w:rPr>
        <w:t xml:space="preserve">CIMS bersama Ketua Eksekutif CIDB Bil 01/2019 pada 25 Mac 2019 </w:t>
      </w:r>
      <w:r w:rsidR="00323A27" w:rsidRPr="002475E6">
        <w:rPr>
          <w:rFonts w:ascii="Arial" w:hAnsi="Arial" w:cs="Arial"/>
          <w:sz w:val="22"/>
          <w:szCs w:val="22"/>
        </w:rPr>
        <w:t xml:space="preserve">adalah </w:t>
      </w:r>
      <w:r w:rsidR="00EB24D8" w:rsidRPr="002475E6">
        <w:rPr>
          <w:rFonts w:ascii="Arial" w:hAnsi="Arial" w:cs="Arial"/>
          <w:sz w:val="22"/>
          <w:szCs w:val="22"/>
        </w:rPr>
        <w:t>dirujuk</w:t>
      </w:r>
      <w:r w:rsidRPr="002475E6">
        <w:rPr>
          <w:rFonts w:ascii="Arial" w:hAnsi="Arial" w:cs="Arial"/>
          <w:sz w:val="22"/>
          <w:szCs w:val="22"/>
        </w:rPr>
        <w:t>.</w:t>
      </w:r>
    </w:p>
    <w:p w14:paraId="66677B85" w14:textId="77777777" w:rsidR="00D36E27" w:rsidRPr="00A44C10" w:rsidRDefault="00D36E27" w:rsidP="00D36E27">
      <w:pPr>
        <w:jc w:val="both"/>
        <w:rPr>
          <w:rFonts w:ascii="Arial" w:hAnsi="Arial" w:cs="Arial"/>
          <w:sz w:val="22"/>
          <w:szCs w:val="22"/>
        </w:rPr>
      </w:pPr>
    </w:p>
    <w:p w14:paraId="2AFA8099" w14:textId="77777777" w:rsidR="00D36E27" w:rsidRPr="00A44C10" w:rsidRDefault="00D36E27" w:rsidP="00D36E27">
      <w:pPr>
        <w:jc w:val="both"/>
        <w:rPr>
          <w:rFonts w:ascii="Arial" w:hAnsi="Arial" w:cs="Arial"/>
          <w:sz w:val="22"/>
          <w:szCs w:val="22"/>
        </w:rPr>
      </w:pPr>
    </w:p>
    <w:p w14:paraId="67243AE8" w14:textId="77777777" w:rsidR="00E06AA4" w:rsidRDefault="00323A27" w:rsidP="008E5C32">
      <w:pPr>
        <w:spacing w:line="360" w:lineRule="auto"/>
        <w:jc w:val="both"/>
        <w:rPr>
          <w:rFonts w:ascii="Arial" w:hAnsi="Arial" w:cs="Arial"/>
          <w:sz w:val="22"/>
          <w:szCs w:val="22"/>
        </w:rPr>
      </w:pPr>
      <w:r w:rsidRPr="00A44C10">
        <w:rPr>
          <w:rFonts w:ascii="Arial" w:hAnsi="Arial" w:cs="Arial"/>
          <w:sz w:val="22"/>
          <w:szCs w:val="22"/>
        </w:rPr>
        <w:t>2.</w:t>
      </w:r>
      <w:r w:rsidRPr="00A44C10">
        <w:rPr>
          <w:rFonts w:ascii="Arial" w:hAnsi="Arial" w:cs="Arial"/>
          <w:sz w:val="22"/>
          <w:szCs w:val="22"/>
        </w:rPr>
        <w:tab/>
      </w:r>
      <w:r w:rsidR="008E5C32">
        <w:rPr>
          <w:rFonts w:ascii="Arial" w:hAnsi="Arial" w:cs="Arial"/>
          <w:sz w:val="22"/>
          <w:szCs w:val="22"/>
        </w:rPr>
        <w:t>Merujuk kepada mesyuarat di atas, a</w:t>
      </w:r>
      <w:r w:rsidRPr="00A44C10">
        <w:rPr>
          <w:rFonts w:ascii="Arial" w:hAnsi="Arial" w:cs="Arial"/>
          <w:sz w:val="22"/>
          <w:szCs w:val="22"/>
        </w:rPr>
        <w:t xml:space="preserve">dalah </w:t>
      </w:r>
      <w:r w:rsidR="002475E6">
        <w:rPr>
          <w:rFonts w:ascii="Arial" w:hAnsi="Arial" w:cs="Arial"/>
          <w:sz w:val="22"/>
          <w:szCs w:val="22"/>
        </w:rPr>
        <w:t>disahkan</w:t>
      </w:r>
      <w:r w:rsidRPr="00A44C10">
        <w:rPr>
          <w:rFonts w:ascii="Arial" w:hAnsi="Arial" w:cs="Arial"/>
          <w:sz w:val="22"/>
          <w:szCs w:val="22"/>
        </w:rPr>
        <w:t xml:space="preserve"> bahawa </w:t>
      </w:r>
      <w:r w:rsidR="008E5C32">
        <w:rPr>
          <w:rFonts w:ascii="Arial" w:hAnsi="Arial" w:cs="Arial"/>
          <w:sz w:val="22"/>
          <w:szCs w:val="22"/>
        </w:rPr>
        <w:t>persetujuan pihak-pihak</w:t>
      </w:r>
      <w:r w:rsidR="008735A7">
        <w:rPr>
          <w:rFonts w:ascii="Arial" w:hAnsi="Arial" w:cs="Arial"/>
          <w:sz w:val="22"/>
          <w:szCs w:val="22"/>
        </w:rPr>
        <w:t xml:space="preserve"> </w:t>
      </w:r>
      <w:r w:rsidR="008E5C32">
        <w:rPr>
          <w:rFonts w:ascii="Arial" w:hAnsi="Arial" w:cs="Arial"/>
          <w:sz w:val="22"/>
          <w:szCs w:val="22"/>
        </w:rPr>
        <w:t>tentang tarikh</w:t>
      </w:r>
      <w:r w:rsidR="00355C58" w:rsidRPr="00A44C10">
        <w:rPr>
          <w:rFonts w:ascii="Arial" w:hAnsi="Arial" w:cs="Arial"/>
          <w:sz w:val="22"/>
          <w:szCs w:val="22"/>
        </w:rPr>
        <w:t xml:space="preserve"> </w:t>
      </w:r>
      <w:r w:rsidRPr="00A44C10">
        <w:rPr>
          <w:rFonts w:ascii="Arial" w:hAnsi="Arial" w:cs="Arial"/>
          <w:i/>
          <w:sz w:val="22"/>
          <w:szCs w:val="22"/>
        </w:rPr>
        <w:t>Partial</w:t>
      </w:r>
      <w:r w:rsidR="005627FD" w:rsidRPr="00A44C10">
        <w:rPr>
          <w:rFonts w:ascii="Arial" w:hAnsi="Arial" w:cs="Arial"/>
          <w:i/>
          <w:sz w:val="22"/>
          <w:szCs w:val="22"/>
        </w:rPr>
        <w:t xml:space="preserve"> Project</w:t>
      </w:r>
      <w:r w:rsidR="008735A7">
        <w:rPr>
          <w:rFonts w:ascii="Arial" w:hAnsi="Arial" w:cs="Arial"/>
          <w:i/>
          <w:sz w:val="22"/>
          <w:szCs w:val="22"/>
        </w:rPr>
        <w:t xml:space="preserve"> </w:t>
      </w:r>
      <w:r w:rsidR="00355C58" w:rsidRPr="00A44C10">
        <w:rPr>
          <w:rFonts w:ascii="Arial" w:hAnsi="Arial" w:cs="Arial"/>
          <w:i/>
          <w:sz w:val="22"/>
          <w:szCs w:val="22"/>
        </w:rPr>
        <w:t>Completion</w:t>
      </w:r>
      <w:r w:rsidR="008735A7">
        <w:rPr>
          <w:rFonts w:ascii="Arial" w:hAnsi="Arial" w:cs="Arial"/>
          <w:i/>
          <w:sz w:val="22"/>
          <w:szCs w:val="22"/>
        </w:rPr>
        <w:t xml:space="preserve"> </w:t>
      </w:r>
      <w:r w:rsidR="00417B5F">
        <w:rPr>
          <w:rFonts w:ascii="Arial" w:hAnsi="Arial" w:cs="Arial"/>
          <w:sz w:val="22"/>
          <w:szCs w:val="22"/>
        </w:rPr>
        <w:t>dan</w:t>
      </w:r>
      <w:r w:rsidR="005627FD" w:rsidRPr="00A44C10">
        <w:rPr>
          <w:rFonts w:ascii="Arial" w:hAnsi="Arial" w:cs="Arial"/>
          <w:sz w:val="22"/>
          <w:szCs w:val="22"/>
        </w:rPr>
        <w:t xml:space="preserve"> </w:t>
      </w:r>
      <w:r w:rsidRPr="00A44C10">
        <w:rPr>
          <w:rFonts w:ascii="Arial" w:hAnsi="Arial" w:cs="Arial"/>
          <w:sz w:val="22"/>
          <w:szCs w:val="22"/>
        </w:rPr>
        <w:t xml:space="preserve">Tarikh </w:t>
      </w:r>
      <w:r w:rsidR="00417B5F">
        <w:rPr>
          <w:rFonts w:ascii="Arial" w:hAnsi="Arial" w:cs="Arial"/>
          <w:sz w:val="22"/>
          <w:szCs w:val="22"/>
        </w:rPr>
        <w:t>Tamat</w:t>
      </w:r>
      <w:r w:rsidRPr="00A44C10">
        <w:rPr>
          <w:rFonts w:ascii="Arial" w:hAnsi="Arial" w:cs="Arial"/>
          <w:sz w:val="22"/>
          <w:szCs w:val="22"/>
        </w:rPr>
        <w:t xml:space="preserve"> </w:t>
      </w:r>
      <w:r w:rsidR="00E06AA4">
        <w:rPr>
          <w:rFonts w:ascii="Arial" w:hAnsi="Arial" w:cs="Arial"/>
          <w:sz w:val="22"/>
          <w:szCs w:val="22"/>
        </w:rPr>
        <w:t>Maintenance</w:t>
      </w:r>
      <w:r w:rsidR="008735A7">
        <w:rPr>
          <w:rFonts w:ascii="Arial" w:hAnsi="Arial" w:cs="Arial"/>
          <w:sz w:val="22"/>
          <w:szCs w:val="22"/>
        </w:rPr>
        <w:t xml:space="preserve"> </w:t>
      </w:r>
      <w:r w:rsidR="005627FD" w:rsidRPr="00A44C10">
        <w:rPr>
          <w:rFonts w:ascii="Arial" w:hAnsi="Arial" w:cs="Arial"/>
          <w:sz w:val="22"/>
          <w:szCs w:val="22"/>
        </w:rPr>
        <w:t>bagi projek CIMS</w:t>
      </w:r>
      <w:r w:rsidR="008E5C32">
        <w:rPr>
          <w:rFonts w:ascii="Arial" w:hAnsi="Arial" w:cs="Arial"/>
          <w:sz w:val="22"/>
          <w:szCs w:val="22"/>
        </w:rPr>
        <w:t xml:space="preserve"> adalah seperti berikut:</w:t>
      </w:r>
    </w:p>
    <w:p w14:paraId="73F4C180" w14:textId="77777777" w:rsidR="008E5C32" w:rsidRPr="00417B5F" w:rsidRDefault="008E5C32" w:rsidP="008E5C32">
      <w:pPr>
        <w:spacing w:line="360" w:lineRule="auto"/>
        <w:jc w:val="both"/>
        <w:rPr>
          <w:rFonts w:ascii="Arial" w:hAnsi="Arial" w:cs="Arial"/>
          <w:b/>
          <w:sz w:val="22"/>
          <w:szCs w:val="22"/>
        </w:rPr>
      </w:pPr>
    </w:p>
    <w:p w14:paraId="0FB048EF" w14:textId="77777777" w:rsidR="008E5C32" w:rsidRPr="00417B5F" w:rsidRDefault="008E5C32" w:rsidP="00417B5F">
      <w:pPr>
        <w:pStyle w:val="ListParagraph"/>
        <w:spacing w:line="360" w:lineRule="auto"/>
        <w:ind w:left="0"/>
        <w:rPr>
          <w:rFonts w:ascii="Arial" w:hAnsi="Arial" w:cs="Arial"/>
          <w:b/>
          <w:i/>
          <w:sz w:val="22"/>
          <w:szCs w:val="22"/>
        </w:rPr>
      </w:pPr>
      <w:r w:rsidRPr="00417B5F">
        <w:rPr>
          <w:rFonts w:ascii="Arial" w:hAnsi="Arial" w:cs="Arial"/>
          <w:b/>
          <w:i/>
          <w:sz w:val="22"/>
          <w:szCs w:val="22"/>
        </w:rPr>
        <w:t>Jadual1 : Partial Project Completion</w:t>
      </w:r>
    </w:p>
    <w:tbl>
      <w:tblPr>
        <w:tblStyle w:val="TableGrid"/>
        <w:tblW w:w="9640" w:type="dxa"/>
        <w:tblInd w:w="-289" w:type="dxa"/>
        <w:tblLook w:val="04A0" w:firstRow="1" w:lastRow="0" w:firstColumn="1" w:lastColumn="0" w:noHBand="0" w:noVBand="1"/>
      </w:tblPr>
      <w:tblGrid>
        <w:gridCol w:w="571"/>
        <w:gridCol w:w="4079"/>
        <w:gridCol w:w="2551"/>
        <w:gridCol w:w="2439"/>
      </w:tblGrid>
      <w:tr w:rsidR="00825523" w14:paraId="768911A0" w14:textId="77777777" w:rsidTr="00417B5F">
        <w:tc>
          <w:tcPr>
            <w:tcW w:w="571" w:type="dxa"/>
            <w:shd w:val="clear" w:color="auto" w:fill="D9D9D9" w:themeFill="background1" w:themeFillShade="D9"/>
            <w:vAlign w:val="center"/>
          </w:tcPr>
          <w:p w14:paraId="78EAAEFF" w14:textId="77777777" w:rsidR="00825523" w:rsidRPr="00E06AA4" w:rsidRDefault="00825523" w:rsidP="00E06AA4">
            <w:pPr>
              <w:pStyle w:val="ListParagraph"/>
              <w:spacing w:before="100" w:beforeAutospacing="1" w:line="360" w:lineRule="auto"/>
              <w:ind w:left="0"/>
              <w:jc w:val="center"/>
              <w:rPr>
                <w:rFonts w:ascii="Arial" w:hAnsi="Arial" w:cs="Arial"/>
                <w:b/>
              </w:rPr>
            </w:pPr>
            <w:r w:rsidRPr="00E06AA4">
              <w:rPr>
                <w:rFonts w:ascii="Arial" w:hAnsi="Arial" w:cs="Arial"/>
                <w:b/>
              </w:rPr>
              <w:t>BIL</w:t>
            </w:r>
          </w:p>
        </w:tc>
        <w:tc>
          <w:tcPr>
            <w:tcW w:w="4079" w:type="dxa"/>
            <w:shd w:val="clear" w:color="auto" w:fill="D9D9D9" w:themeFill="background1" w:themeFillShade="D9"/>
            <w:vAlign w:val="center"/>
          </w:tcPr>
          <w:p w14:paraId="5E4852FD" w14:textId="77777777" w:rsidR="00825523" w:rsidRPr="00E06AA4" w:rsidRDefault="00825523" w:rsidP="00E06AA4">
            <w:pPr>
              <w:pStyle w:val="ListParagraph"/>
              <w:spacing w:before="100" w:beforeAutospacing="1" w:line="360" w:lineRule="auto"/>
              <w:ind w:left="0"/>
              <w:jc w:val="center"/>
              <w:rPr>
                <w:rFonts w:ascii="Arial" w:hAnsi="Arial" w:cs="Arial"/>
                <w:b/>
                <w:i/>
              </w:rPr>
            </w:pPr>
            <w:r w:rsidRPr="00E06AA4">
              <w:rPr>
                <w:rFonts w:ascii="Arial" w:hAnsi="Arial" w:cs="Arial"/>
                <w:b/>
                <w:i/>
              </w:rPr>
              <w:t>PARTIAL PRO</w:t>
            </w:r>
            <w:r w:rsidR="00417B5F">
              <w:rPr>
                <w:rFonts w:ascii="Arial" w:hAnsi="Arial" w:cs="Arial"/>
                <w:b/>
                <w:i/>
              </w:rPr>
              <w:t>J</w:t>
            </w:r>
            <w:r w:rsidRPr="00E06AA4">
              <w:rPr>
                <w:rFonts w:ascii="Arial" w:hAnsi="Arial" w:cs="Arial"/>
                <w:b/>
                <w:i/>
              </w:rPr>
              <w:t>ECT COMPLETION</w:t>
            </w:r>
          </w:p>
        </w:tc>
        <w:tc>
          <w:tcPr>
            <w:tcW w:w="2551" w:type="dxa"/>
            <w:shd w:val="clear" w:color="auto" w:fill="D9D9D9" w:themeFill="background1" w:themeFillShade="D9"/>
            <w:vAlign w:val="center"/>
          </w:tcPr>
          <w:p w14:paraId="17A4928C" w14:textId="77777777" w:rsidR="00825523" w:rsidRPr="00E06AA4" w:rsidRDefault="00825523" w:rsidP="00417B5F">
            <w:pPr>
              <w:pStyle w:val="ListParagraph"/>
              <w:spacing w:before="100" w:beforeAutospacing="1" w:line="360" w:lineRule="auto"/>
              <w:ind w:left="0"/>
              <w:jc w:val="center"/>
              <w:rPr>
                <w:rFonts w:ascii="Arial" w:hAnsi="Arial" w:cs="Arial"/>
                <w:b/>
              </w:rPr>
            </w:pPr>
            <w:r w:rsidRPr="00E06AA4">
              <w:rPr>
                <w:rFonts w:ascii="Arial" w:hAnsi="Arial" w:cs="Arial"/>
                <w:b/>
              </w:rPr>
              <w:t xml:space="preserve">TARIKH </w:t>
            </w:r>
            <w:r w:rsidR="00417B5F">
              <w:rPr>
                <w:rFonts w:ascii="Arial" w:hAnsi="Arial" w:cs="Arial"/>
                <w:b/>
              </w:rPr>
              <w:t>PARTIAL PROJECT COMPLETION</w:t>
            </w:r>
          </w:p>
        </w:tc>
        <w:tc>
          <w:tcPr>
            <w:tcW w:w="2439" w:type="dxa"/>
            <w:shd w:val="clear" w:color="auto" w:fill="D9D9D9" w:themeFill="background1" w:themeFillShade="D9"/>
            <w:vAlign w:val="center"/>
          </w:tcPr>
          <w:p w14:paraId="1F96C826" w14:textId="77777777" w:rsidR="00825523" w:rsidRPr="00E06AA4" w:rsidRDefault="00825523" w:rsidP="00E06AA4">
            <w:pPr>
              <w:pStyle w:val="ListParagraph"/>
              <w:spacing w:before="240" w:line="360" w:lineRule="auto"/>
              <w:ind w:left="0"/>
              <w:jc w:val="center"/>
              <w:rPr>
                <w:rFonts w:ascii="Arial" w:hAnsi="Arial" w:cs="Arial"/>
                <w:b/>
              </w:rPr>
            </w:pPr>
            <w:r w:rsidRPr="00E06AA4">
              <w:rPr>
                <w:rFonts w:ascii="Arial" w:hAnsi="Arial" w:cs="Arial"/>
                <w:b/>
              </w:rPr>
              <w:t>TARIKH TAMAT MAINTENANCE</w:t>
            </w:r>
          </w:p>
        </w:tc>
      </w:tr>
      <w:tr w:rsidR="00E06AA4" w14:paraId="7619493B" w14:textId="77777777" w:rsidTr="00417B5F">
        <w:tc>
          <w:tcPr>
            <w:tcW w:w="571" w:type="dxa"/>
          </w:tcPr>
          <w:p w14:paraId="03760D55" w14:textId="77777777" w:rsidR="00825523" w:rsidRPr="00E06AA4" w:rsidRDefault="00825523" w:rsidP="00E06AA4">
            <w:pPr>
              <w:pStyle w:val="ListParagraph"/>
              <w:spacing w:before="120" w:line="360" w:lineRule="auto"/>
              <w:ind w:left="0"/>
              <w:jc w:val="center"/>
              <w:rPr>
                <w:rFonts w:ascii="Arial" w:hAnsi="Arial" w:cs="Arial"/>
              </w:rPr>
            </w:pPr>
            <w:r w:rsidRPr="00E06AA4">
              <w:rPr>
                <w:rFonts w:ascii="Arial" w:hAnsi="Arial" w:cs="Arial"/>
              </w:rPr>
              <w:t>1.</w:t>
            </w:r>
          </w:p>
        </w:tc>
        <w:tc>
          <w:tcPr>
            <w:tcW w:w="4079" w:type="dxa"/>
            <w:vAlign w:val="center"/>
          </w:tcPr>
          <w:p w14:paraId="62EA2010" w14:textId="77777777" w:rsidR="00825523" w:rsidRPr="00E06AA4" w:rsidRDefault="00825523" w:rsidP="00E06AA4">
            <w:pPr>
              <w:pStyle w:val="ListParagraph"/>
              <w:spacing w:before="240" w:line="360" w:lineRule="auto"/>
              <w:ind w:left="0"/>
              <w:rPr>
                <w:rFonts w:ascii="Arial" w:hAnsi="Arial" w:cs="Arial"/>
              </w:rPr>
            </w:pPr>
            <w:r w:rsidRPr="00E06AA4">
              <w:rPr>
                <w:rFonts w:ascii="Arial" w:hAnsi="Arial" w:cs="Arial"/>
                <w:i/>
              </w:rPr>
              <w:t>Partial Project Completion</w:t>
            </w:r>
            <w:r w:rsidR="008735A7">
              <w:rPr>
                <w:rFonts w:ascii="Arial" w:hAnsi="Arial" w:cs="Arial"/>
                <w:i/>
              </w:rPr>
              <w:t xml:space="preserve"> </w:t>
            </w:r>
            <w:r w:rsidRPr="00E06AA4">
              <w:rPr>
                <w:rFonts w:ascii="Arial" w:hAnsi="Arial" w:cs="Arial"/>
                <w:b/>
              </w:rPr>
              <w:t>PERTAMA</w:t>
            </w:r>
          </w:p>
        </w:tc>
        <w:tc>
          <w:tcPr>
            <w:tcW w:w="2551" w:type="dxa"/>
            <w:vAlign w:val="center"/>
          </w:tcPr>
          <w:p w14:paraId="4ADCE9C4" w14:textId="77777777" w:rsidR="00825523" w:rsidRPr="00E06AA4" w:rsidRDefault="00825523" w:rsidP="00E06AA4">
            <w:pPr>
              <w:pStyle w:val="ListParagraph"/>
              <w:spacing w:before="120" w:line="360" w:lineRule="auto"/>
              <w:ind w:left="0"/>
              <w:jc w:val="center"/>
              <w:rPr>
                <w:rFonts w:ascii="Arial" w:hAnsi="Arial" w:cs="Arial"/>
              </w:rPr>
            </w:pPr>
            <w:r w:rsidRPr="00E06AA4">
              <w:rPr>
                <w:rFonts w:ascii="Arial" w:hAnsi="Arial" w:cs="Arial"/>
              </w:rPr>
              <w:t xml:space="preserve">10 </w:t>
            </w:r>
            <w:proofErr w:type="spellStart"/>
            <w:r w:rsidRPr="00E06AA4">
              <w:rPr>
                <w:rFonts w:ascii="Arial" w:hAnsi="Arial" w:cs="Arial"/>
              </w:rPr>
              <w:t>Julai</w:t>
            </w:r>
            <w:proofErr w:type="spellEnd"/>
            <w:r w:rsidRPr="00E06AA4">
              <w:rPr>
                <w:rFonts w:ascii="Arial" w:hAnsi="Arial" w:cs="Arial"/>
              </w:rPr>
              <w:t xml:space="preserve"> 2018</w:t>
            </w:r>
          </w:p>
        </w:tc>
        <w:tc>
          <w:tcPr>
            <w:tcW w:w="2439" w:type="dxa"/>
            <w:vAlign w:val="center"/>
          </w:tcPr>
          <w:p w14:paraId="1800E9E2" w14:textId="77777777" w:rsidR="00825523" w:rsidRPr="00E06AA4" w:rsidRDefault="00825523" w:rsidP="00E06AA4">
            <w:pPr>
              <w:pStyle w:val="ListParagraph"/>
              <w:spacing w:before="120" w:line="360" w:lineRule="auto"/>
              <w:ind w:left="0"/>
              <w:jc w:val="center"/>
              <w:rPr>
                <w:rFonts w:ascii="Arial" w:hAnsi="Arial" w:cs="Arial"/>
              </w:rPr>
            </w:pPr>
            <w:r w:rsidRPr="00E06AA4">
              <w:rPr>
                <w:rFonts w:ascii="Arial" w:hAnsi="Arial" w:cs="Arial"/>
              </w:rPr>
              <w:t xml:space="preserve">09 </w:t>
            </w:r>
            <w:proofErr w:type="spellStart"/>
            <w:r w:rsidRPr="00E06AA4">
              <w:rPr>
                <w:rFonts w:ascii="Arial" w:hAnsi="Arial" w:cs="Arial"/>
              </w:rPr>
              <w:t>Julai</w:t>
            </w:r>
            <w:proofErr w:type="spellEnd"/>
            <w:r w:rsidRPr="00E06AA4">
              <w:rPr>
                <w:rFonts w:ascii="Arial" w:hAnsi="Arial" w:cs="Arial"/>
              </w:rPr>
              <w:t xml:space="preserve"> 2019</w:t>
            </w:r>
          </w:p>
        </w:tc>
      </w:tr>
      <w:tr w:rsidR="00E06AA4" w14:paraId="52239000" w14:textId="77777777" w:rsidTr="00417B5F">
        <w:tc>
          <w:tcPr>
            <w:tcW w:w="571" w:type="dxa"/>
          </w:tcPr>
          <w:p w14:paraId="431B5D3C" w14:textId="77777777" w:rsidR="00825523" w:rsidRPr="00E06AA4" w:rsidRDefault="00825523" w:rsidP="00E06AA4">
            <w:pPr>
              <w:pStyle w:val="ListParagraph"/>
              <w:spacing w:before="120" w:line="360" w:lineRule="auto"/>
              <w:ind w:left="0"/>
              <w:jc w:val="center"/>
              <w:rPr>
                <w:rFonts w:ascii="Arial" w:hAnsi="Arial" w:cs="Arial"/>
              </w:rPr>
            </w:pPr>
            <w:r w:rsidRPr="00E06AA4">
              <w:rPr>
                <w:rFonts w:ascii="Arial" w:hAnsi="Arial" w:cs="Arial"/>
              </w:rPr>
              <w:t>2.</w:t>
            </w:r>
          </w:p>
        </w:tc>
        <w:tc>
          <w:tcPr>
            <w:tcW w:w="4079" w:type="dxa"/>
            <w:vAlign w:val="center"/>
          </w:tcPr>
          <w:p w14:paraId="0BD4A9EE" w14:textId="77777777" w:rsidR="00825523" w:rsidRPr="00E06AA4" w:rsidRDefault="00825523" w:rsidP="00E06AA4">
            <w:pPr>
              <w:pStyle w:val="ListParagraph"/>
              <w:spacing w:line="360" w:lineRule="auto"/>
              <w:ind w:left="0"/>
              <w:rPr>
                <w:rFonts w:ascii="Arial" w:hAnsi="Arial" w:cs="Arial"/>
              </w:rPr>
            </w:pPr>
            <w:r w:rsidRPr="00E06AA4">
              <w:rPr>
                <w:rFonts w:ascii="Arial" w:hAnsi="Arial" w:cs="Arial"/>
                <w:i/>
              </w:rPr>
              <w:t>Partial Project Completion</w:t>
            </w:r>
            <w:r w:rsidR="008735A7">
              <w:rPr>
                <w:rFonts w:ascii="Arial" w:hAnsi="Arial" w:cs="Arial"/>
                <w:i/>
              </w:rPr>
              <w:t xml:space="preserve"> </w:t>
            </w:r>
            <w:r w:rsidRPr="00E06AA4">
              <w:rPr>
                <w:rFonts w:ascii="Arial" w:hAnsi="Arial" w:cs="Arial"/>
                <w:b/>
              </w:rPr>
              <w:t>KEDUA</w:t>
            </w:r>
          </w:p>
        </w:tc>
        <w:tc>
          <w:tcPr>
            <w:tcW w:w="2551" w:type="dxa"/>
            <w:vAlign w:val="center"/>
          </w:tcPr>
          <w:p w14:paraId="7887CED9" w14:textId="77777777" w:rsidR="00825523" w:rsidRPr="00E06AA4" w:rsidRDefault="00825523" w:rsidP="00E06AA4">
            <w:pPr>
              <w:pStyle w:val="ListParagraph"/>
              <w:spacing w:before="120" w:line="360" w:lineRule="auto"/>
              <w:ind w:left="0"/>
              <w:jc w:val="center"/>
              <w:rPr>
                <w:rFonts w:ascii="Arial" w:hAnsi="Arial" w:cs="Arial"/>
              </w:rPr>
            </w:pPr>
            <w:r w:rsidRPr="00E06AA4">
              <w:rPr>
                <w:rFonts w:ascii="Arial" w:hAnsi="Arial" w:cs="Arial"/>
              </w:rPr>
              <w:t>02 November 2018</w:t>
            </w:r>
          </w:p>
        </w:tc>
        <w:tc>
          <w:tcPr>
            <w:tcW w:w="2439" w:type="dxa"/>
            <w:vAlign w:val="center"/>
          </w:tcPr>
          <w:p w14:paraId="0D174E4D" w14:textId="77777777" w:rsidR="00825523" w:rsidRPr="00E06AA4" w:rsidRDefault="00825523" w:rsidP="00E06AA4">
            <w:pPr>
              <w:pStyle w:val="ListParagraph"/>
              <w:spacing w:before="120" w:line="360" w:lineRule="auto"/>
              <w:ind w:left="0"/>
              <w:jc w:val="center"/>
              <w:rPr>
                <w:rFonts w:ascii="Arial" w:hAnsi="Arial" w:cs="Arial"/>
              </w:rPr>
            </w:pPr>
            <w:r w:rsidRPr="00E06AA4">
              <w:rPr>
                <w:rFonts w:ascii="Arial" w:hAnsi="Arial" w:cs="Arial"/>
              </w:rPr>
              <w:t>01 November 2019</w:t>
            </w:r>
          </w:p>
        </w:tc>
      </w:tr>
      <w:tr w:rsidR="005E10F1" w14:paraId="3EAC419C" w14:textId="77777777" w:rsidTr="00833003">
        <w:trPr>
          <w:trHeight w:val="1266"/>
        </w:trPr>
        <w:tc>
          <w:tcPr>
            <w:tcW w:w="571" w:type="dxa"/>
          </w:tcPr>
          <w:p w14:paraId="39583A66" w14:textId="77777777" w:rsidR="005E10F1" w:rsidRPr="00E06AA4" w:rsidRDefault="005E10F1" w:rsidP="00E06AA4">
            <w:pPr>
              <w:pStyle w:val="ListParagraph"/>
              <w:spacing w:before="120" w:line="360" w:lineRule="auto"/>
              <w:ind w:left="0"/>
              <w:jc w:val="center"/>
              <w:rPr>
                <w:rFonts w:ascii="Arial" w:hAnsi="Arial" w:cs="Arial"/>
              </w:rPr>
            </w:pPr>
            <w:r w:rsidRPr="00E06AA4">
              <w:rPr>
                <w:rFonts w:ascii="Arial" w:hAnsi="Arial" w:cs="Arial"/>
              </w:rPr>
              <w:t>3.</w:t>
            </w:r>
          </w:p>
        </w:tc>
        <w:tc>
          <w:tcPr>
            <w:tcW w:w="4079" w:type="dxa"/>
            <w:vAlign w:val="center"/>
          </w:tcPr>
          <w:p w14:paraId="08C53233" w14:textId="77777777" w:rsidR="005E10F1" w:rsidRPr="00E06AA4" w:rsidRDefault="005E10F1" w:rsidP="00E06AA4">
            <w:pPr>
              <w:pStyle w:val="ListParagraph"/>
              <w:spacing w:line="360" w:lineRule="auto"/>
              <w:ind w:left="0"/>
              <w:rPr>
                <w:rFonts w:ascii="Arial" w:hAnsi="Arial" w:cs="Arial"/>
              </w:rPr>
            </w:pPr>
            <w:r w:rsidRPr="00E06AA4">
              <w:rPr>
                <w:rFonts w:ascii="Arial" w:hAnsi="Arial" w:cs="Arial"/>
                <w:i/>
              </w:rPr>
              <w:t>Partial Project Completion</w:t>
            </w:r>
            <w:r>
              <w:rPr>
                <w:rFonts w:ascii="Arial" w:hAnsi="Arial" w:cs="Arial"/>
                <w:i/>
              </w:rPr>
              <w:t xml:space="preserve"> </w:t>
            </w:r>
            <w:r w:rsidRPr="00E06AA4">
              <w:rPr>
                <w:rFonts w:ascii="Arial" w:hAnsi="Arial" w:cs="Arial"/>
                <w:b/>
              </w:rPr>
              <w:t>KETIGA</w:t>
            </w:r>
          </w:p>
        </w:tc>
        <w:tc>
          <w:tcPr>
            <w:tcW w:w="4990" w:type="dxa"/>
            <w:gridSpan w:val="2"/>
            <w:vAlign w:val="center"/>
          </w:tcPr>
          <w:p w14:paraId="10238B86" w14:textId="358A9949" w:rsidR="005E10F1" w:rsidRPr="00E06AA4" w:rsidRDefault="005E10F1" w:rsidP="005E10F1">
            <w:pPr>
              <w:pStyle w:val="ListParagraph"/>
              <w:spacing w:line="360" w:lineRule="auto"/>
              <w:ind w:left="0"/>
              <w:jc w:val="both"/>
              <w:rPr>
                <w:rFonts w:ascii="Arial" w:hAnsi="Arial" w:cs="Arial"/>
              </w:rPr>
            </w:pPr>
            <w:proofErr w:type="spellStart"/>
            <w:r w:rsidRPr="00A44C10">
              <w:rPr>
                <w:rFonts w:ascii="Arial" w:hAnsi="Arial" w:cs="Arial"/>
              </w:rPr>
              <w:t>Ketetapan</w:t>
            </w:r>
            <w:proofErr w:type="spellEnd"/>
            <w:r>
              <w:rPr>
                <w:rFonts w:ascii="Arial" w:hAnsi="Arial" w:cs="Arial"/>
              </w:rPr>
              <w:t xml:space="preserve"> </w:t>
            </w:r>
            <w:r w:rsidRPr="00A44C10">
              <w:rPr>
                <w:rFonts w:ascii="Arial" w:hAnsi="Arial" w:cs="Arial"/>
              </w:rPr>
              <w:t>Tarikh</w:t>
            </w:r>
            <w:r>
              <w:rPr>
                <w:rFonts w:ascii="Arial" w:hAnsi="Arial" w:cs="Arial"/>
              </w:rPr>
              <w:t xml:space="preserve"> </w:t>
            </w:r>
            <w:r w:rsidRPr="00A44C10">
              <w:rPr>
                <w:rFonts w:ascii="Arial" w:hAnsi="Arial" w:cs="Arial"/>
                <w:i/>
              </w:rPr>
              <w:t xml:space="preserve">Partial Project Completion </w:t>
            </w:r>
            <w:r w:rsidRPr="00A44C10">
              <w:rPr>
                <w:rFonts w:ascii="Arial" w:hAnsi="Arial" w:cs="Arial"/>
                <w:b/>
              </w:rPr>
              <w:t>KETIGA</w:t>
            </w:r>
            <w:r>
              <w:rPr>
                <w:rFonts w:ascii="Arial" w:hAnsi="Arial" w:cs="Arial"/>
                <w:b/>
              </w:rPr>
              <w:t xml:space="preserve"> </w:t>
            </w:r>
            <w:proofErr w:type="spellStart"/>
            <w:r w:rsidRPr="00A44C10">
              <w:rPr>
                <w:rFonts w:ascii="Arial" w:hAnsi="Arial" w:cs="Arial"/>
              </w:rPr>
              <w:t>adalah</w:t>
            </w:r>
            <w:proofErr w:type="spellEnd"/>
            <w:r>
              <w:rPr>
                <w:rFonts w:ascii="Arial" w:hAnsi="Arial" w:cs="Arial"/>
              </w:rPr>
              <w:t xml:space="preserve"> </w:t>
            </w:r>
            <w:proofErr w:type="spellStart"/>
            <w:r>
              <w:rPr>
                <w:rFonts w:ascii="Arial" w:hAnsi="Arial" w:cs="Arial"/>
              </w:rPr>
              <w:t>tertakluk</w:t>
            </w:r>
            <w:proofErr w:type="spellEnd"/>
            <w:r>
              <w:rPr>
                <w:rFonts w:ascii="Arial" w:hAnsi="Arial" w:cs="Arial"/>
              </w:rPr>
              <w:t xml:space="preserve"> </w:t>
            </w:r>
            <w:proofErr w:type="spellStart"/>
            <w:r>
              <w:rPr>
                <w:rFonts w:ascii="Arial" w:hAnsi="Arial" w:cs="Arial"/>
              </w:rPr>
              <w:t>kepada</w:t>
            </w:r>
            <w:proofErr w:type="spellEnd"/>
            <w:r>
              <w:rPr>
                <w:rFonts w:ascii="Arial" w:hAnsi="Arial" w:cs="Arial"/>
              </w:rPr>
              <w:t xml:space="preserve"> </w:t>
            </w:r>
            <w:proofErr w:type="spellStart"/>
            <w:r w:rsidRPr="00A44C10">
              <w:rPr>
                <w:rFonts w:ascii="Arial" w:hAnsi="Arial" w:cs="Arial"/>
              </w:rPr>
              <w:t>tarikh</w:t>
            </w:r>
            <w:proofErr w:type="spellEnd"/>
            <w:r>
              <w:rPr>
                <w:rFonts w:ascii="Arial" w:hAnsi="Arial" w:cs="Arial"/>
              </w:rPr>
              <w:t xml:space="preserve"> </w:t>
            </w:r>
            <w:proofErr w:type="spellStart"/>
            <w:r w:rsidRPr="00A44C10">
              <w:rPr>
                <w:rFonts w:ascii="Arial" w:hAnsi="Arial" w:cs="Arial"/>
              </w:rPr>
              <w:t>terakhir</w:t>
            </w:r>
            <w:proofErr w:type="spellEnd"/>
            <w:r>
              <w:rPr>
                <w:rFonts w:ascii="Arial" w:hAnsi="Arial" w:cs="Arial"/>
              </w:rPr>
              <w:t xml:space="preserve"> </w:t>
            </w:r>
            <w:proofErr w:type="spellStart"/>
            <w:r w:rsidRPr="00A44C10">
              <w:rPr>
                <w:rFonts w:ascii="Arial" w:hAnsi="Arial" w:cs="Arial"/>
              </w:rPr>
              <w:t>tandatangan</w:t>
            </w:r>
            <w:proofErr w:type="spellEnd"/>
            <w:r>
              <w:rPr>
                <w:rFonts w:ascii="Arial" w:hAnsi="Arial" w:cs="Arial"/>
              </w:rPr>
              <w:t xml:space="preserve"> </w:t>
            </w:r>
            <w:proofErr w:type="spellStart"/>
            <w:r w:rsidRPr="00A44C10">
              <w:rPr>
                <w:rFonts w:ascii="Arial" w:hAnsi="Arial" w:cs="Arial"/>
              </w:rPr>
              <w:t>dokumen</w:t>
            </w:r>
            <w:proofErr w:type="spellEnd"/>
            <w:r>
              <w:rPr>
                <w:rFonts w:ascii="Arial" w:hAnsi="Arial" w:cs="Arial"/>
              </w:rPr>
              <w:t xml:space="preserve"> </w:t>
            </w:r>
            <w:r w:rsidRPr="00A44C10">
              <w:rPr>
                <w:rFonts w:ascii="Arial" w:hAnsi="Arial" w:cs="Arial"/>
                <w:i/>
              </w:rPr>
              <w:t>Final Acceptance Test (FAT)</w:t>
            </w:r>
            <w:r>
              <w:rPr>
                <w:rFonts w:ascii="Arial" w:hAnsi="Arial" w:cs="Arial"/>
                <w:i/>
              </w:rPr>
              <w:t xml:space="preserve"> </w:t>
            </w:r>
            <w:proofErr w:type="spellStart"/>
            <w:r w:rsidRPr="00A44C10">
              <w:rPr>
                <w:rFonts w:ascii="Arial" w:hAnsi="Arial" w:cs="Arial"/>
              </w:rPr>
              <w:t>oleh</w:t>
            </w:r>
            <w:proofErr w:type="spellEnd"/>
            <w:r>
              <w:rPr>
                <w:rFonts w:ascii="Arial" w:hAnsi="Arial" w:cs="Arial"/>
              </w:rPr>
              <w:t xml:space="preserve"> </w:t>
            </w:r>
            <w:proofErr w:type="spellStart"/>
            <w:r w:rsidRPr="00A44C10">
              <w:rPr>
                <w:rFonts w:ascii="Arial" w:hAnsi="Arial" w:cs="Arial"/>
              </w:rPr>
              <w:t>pemilik</w:t>
            </w:r>
            <w:proofErr w:type="spellEnd"/>
            <w:r>
              <w:rPr>
                <w:rFonts w:ascii="Arial" w:hAnsi="Arial" w:cs="Arial"/>
              </w:rPr>
              <w:t xml:space="preserve"> </w:t>
            </w:r>
            <w:proofErr w:type="spellStart"/>
            <w:r w:rsidRPr="00A44C10">
              <w:rPr>
                <w:rFonts w:ascii="Arial" w:hAnsi="Arial" w:cs="Arial"/>
              </w:rPr>
              <w:t>modul</w:t>
            </w:r>
            <w:proofErr w:type="spellEnd"/>
            <w:r>
              <w:rPr>
                <w:rFonts w:ascii="Arial" w:hAnsi="Arial" w:cs="Arial"/>
              </w:rPr>
              <w:t xml:space="preserve"> </w:t>
            </w:r>
            <w:r w:rsidRPr="00A44C10">
              <w:rPr>
                <w:rFonts w:ascii="Arial" w:hAnsi="Arial" w:cs="Arial"/>
                <w:i/>
              </w:rPr>
              <w:t xml:space="preserve">Competency </w:t>
            </w:r>
            <w:r w:rsidRPr="00A44C10">
              <w:rPr>
                <w:rFonts w:ascii="Arial" w:hAnsi="Arial" w:cs="Arial"/>
                <w:i/>
              </w:rPr>
              <w:lastRenderedPageBreak/>
              <w:t>Management System</w:t>
            </w:r>
            <w:r>
              <w:rPr>
                <w:rFonts w:ascii="Arial" w:hAnsi="Arial" w:cs="Arial"/>
                <w:i/>
              </w:rPr>
              <w:t xml:space="preserve"> </w:t>
            </w:r>
            <w:r w:rsidRPr="00A44C10">
              <w:rPr>
                <w:rFonts w:ascii="Arial" w:hAnsi="Arial" w:cs="Arial"/>
              </w:rPr>
              <w:t xml:space="preserve">(CMS) </w:t>
            </w:r>
            <w:proofErr w:type="spellStart"/>
            <w:r w:rsidRPr="00A44C10">
              <w:rPr>
                <w:rFonts w:ascii="Arial" w:hAnsi="Arial" w:cs="Arial"/>
              </w:rPr>
              <w:t>dan</w:t>
            </w:r>
            <w:proofErr w:type="spellEnd"/>
            <w:r>
              <w:rPr>
                <w:rFonts w:ascii="Arial" w:hAnsi="Arial" w:cs="Arial"/>
              </w:rPr>
              <w:t xml:space="preserve"> </w:t>
            </w:r>
            <w:r w:rsidRPr="00A44C10">
              <w:rPr>
                <w:rFonts w:ascii="Arial" w:hAnsi="Arial" w:cs="Arial"/>
                <w:i/>
              </w:rPr>
              <w:t>Malaysia Contractor Portal</w:t>
            </w:r>
            <w:r>
              <w:rPr>
                <w:rFonts w:ascii="Arial" w:hAnsi="Arial" w:cs="Arial"/>
                <w:i/>
              </w:rPr>
              <w:t xml:space="preserve"> </w:t>
            </w:r>
            <w:r w:rsidRPr="00A44C10">
              <w:rPr>
                <w:rFonts w:ascii="Arial" w:hAnsi="Arial" w:cs="Arial"/>
                <w:i/>
              </w:rPr>
              <w:t>(MCP)</w:t>
            </w:r>
            <w:r>
              <w:rPr>
                <w:rFonts w:ascii="Arial" w:hAnsi="Arial" w:cs="Arial"/>
              </w:rPr>
              <w:t xml:space="preserve"> </w:t>
            </w:r>
            <w:proofErr w:type="spellStart"/>
            <w:r>
              <w:rPr>
                <w:rFonts w:ascii="Arial" w:hAnsi="Arial" w:cs="Arial"/>
              </w:rPr>
              <w:t>dan</w:t>
            </w:r>
            <w:proofErr w:type="spellEnd"/>
            <w:r>
              <w:rPr>
                <w:rFonts w:ascii="Arial" w:hAnsi="Arial" w:cs="Arial"/>
              </w:rPr>
              <w:t xml:space="preserve"> </w:t>
            </w:r>
            <w:proofErr w:type="spellStart"/>
            <w:r>
              <w:rPr>
                <w:rFonts w:ascii="Arial" w:hAnsi="Arial" w:cs="Arial"/>
              </w:rPr>
              <w:t>tertakluk</w:t>
            </w:r>
            <w:proofErr w:type="spellEnd"/>
            <w:r>
              <w:rPr>
                <w:rFonts w:ascii="Arial" w:hAnsi="Arial" w:cs="Arial"/>
              </w:rPr>
              <w:t xml:space="preserve"> juga </w:t>
            </w:r>
            <w:proofErr w:type="spellStart"/>
            <w:r>
              <w:rPr>
                <w:rFonts w:ascii="Arial" w:hAnsi="Arial" w:cs="Arial"/>
              </w:rPr>
              <w:t>kepada</w:t>
            </w:r>
            <w:proofErr w:type="spellEnd"/>
            <w:r>
              <w:rPr>
                <w:rFonts w:ascii="Arial" w:hAnsi="Arial" w:cs="Arial"/>
              </w:rPr>
              <w:t xml:space="preserve"> </w:t>
            </w:r>
            <w:proofErr w:type="spellStart"/>
            <w:r>
              <w:rPr>
                <w:rFonts w:ascii="Arial" w:hAnsi="Arial" w:cs="Arial"/>
              </w:rPr>
              <w:t>syarat-syarat</w:t>
            </w:r>
            <w:proofErr w:type="spellEnd"/>
            <w:r>
              <w:rPr>
                <w:rFonts w:ascii="Arial" w:hAnsi="Arial" w:cs="Arial"/>
              </w:rPr>
              <w:t xml:space="preserve"> yang </w:t>
            </w:r>
            <w:proofErr w:type="spellStart"/>
            <w:r>
              <w:rPr>
                <w:rFonts w:ascii="Arial" w:hAnsi="Arial" w:cs="Arial"/>
              </w:rPr>
              <w:t>akan</w:t>
            </w:r>
            <w:proofErr w:type="spellEnd"/>
            <w:r>
              <w:rPr>
                <w:rFonts w:ascii="Arial" w:hAnsi="Arial" w:cs="Arial"/>
              </w:rPr>
              <w:t xml:space="preserve"> </w:t>
            </w:r>
            <w:proofErr w:type="spellStart"/>
            <w:r>
              <w:rPr>
                <w:rFonts w:ascii="Arial" w:hAnsi="Arial" w:cs="Arial"/>
              </w:rPr>
              <w:t>ditentukan</w:t>
            </w:r>
            <w:proofErr w:type="spellEnd"/>
            <w:r>
              <w:rPr>
                <w:rFonts w:ascii="Arial" w:hAnsi="Arial" w:cs="Arial"/>
              </w:rPr>
              <w:t xml:space="preserve"> </w:t>
            </w:r>
            <w:proofErr w:type="spellStart"/>
            <w:r>
              <w:rPr>
                <w:rFonts w:ascii="Arial" w:hAnsi="Arial" w:cs="Arial"/>
              </w:rPr>
              <w:t>kemudian</w:t>
            </w:r>
            <w:proofErr w:type="spellEnd"/>
            <w:r>
              <w:rPr>
                <w:rFonts w:ascii="Arial" w:hAnsi="Arial" w:cs="Arial"/>
              </w:rPr>
              <w:t xml:space="preserve"> </w:t>
            </w:r>
            <w:proofErr w:type="spellStart"/>
            <w:r>
              <w:rPr>
                <w:rFonts w:ascii="Arial" w:hAnsi="Arial" w:cs="Arial"/>
              </w:rPr>
              <w:t>oleh</w:t>
            </w:r>
            <w:proofErr w:type="spellEnd"/>
            <w:r>
              <w:rPr>
                <w:rFonts w:ascii="Arial" w:hAnsi="Arial" w:cs="Arial"/>
              </w:rPr>
              <w:t xml:space="preserve"> </w:t>
            </w:r>
            <w:proofErr w:type="spellStart"/>
            <w:r>
              <w:rPr>
                <w:rFonts w:ascii="Arial" w:hAnsi="Arial" w:cs="Arial"/>
              </w:rPr>
              <w:t>pihak-pihak</w:t>
            </w:r>
            <w:proofErr w:type="spellEnd"/>
            <w:r>
              <w:rPr>
                <w:rFonts w:ascii="Arial" w:hAnsi="Arial" w:cs="Arial"/>
              </w:rPr>
              <w:t>.</w:t>
            </w:r>
          </w:p>
        </w:tc>
      </w:tr>
    </w:tbl>
    <w:p w14:paraId="715DE4C5" w14:textId="77777777" w:rsidR="008E5C32" w:rsidRDefault="008E5C32" w:rsidP="008E5C32">
      <w:pPr>
        <w:spacing w:line="360" w:lineRule="auto"/>
        <w:jc w:val="both"/>
        <w:rPr>
          <w:rFonts w:ascii="Arial" w:hAnsi="Arial" w:cs="Arial"/>
          <w:sz w:val="22"/>
          <w:szCs w:val="22"/>
        </w:rPr>
      </w:pPr>
    </w:p>
    <w:p w14:paraId="3A1E575F" w14:textId="77777777" w:rsidR="00C9360E" w:rsidRPr="00417B5F" w:rsidRDefault="008E5C32" w:rsidP="00417B5F">
      <w:pPr>
        <w:pStyle w:val="ListParagraph"/>
        <w:spacing w:line="360" w:lineRule="auto"/>
        <w:ind w:left="0"/>
        <w:rPr>
          <w:rFonts w:ascii="Arial" w:hAnsi="Arial" w:cs="Arial"/>
          <w:b/>
          <w:i/>
          <w:sz w:val="22"/>
          <w:szCs w:val="22"/>
        </w:rPr>
      </w:pPr>
      <w:r w:rsidRPr="00417B5F">
        <w:rPr>
          <w:rFonts w:ascii="Arial" w:hAnsi="Arial" w:cs="Arial"/>
          <w:b/>
          <w:i/>
          <w:sz w:val="22"/>
          <w:szCs w:val="22"/>
        </w:rPr>
        <w:t>Jadual2 : CIMS Module Signoff Date</w:t>
      </w:r>
    </w:p>
    <w:tbl>
      <w:tblPr>
        <w:tblStyle w:val="TableGrid"/>
        <w:tblW w:w="9640" w:type="dxa"/>
        <w:tblInd w:w="-318" w:type="dxa"/>
        <w:tblLayout w:type="fixed"/>
        <w:tblLook w:val="04A0" w:firstRow="1" w:lastRow="0" w:firstColumn="1" w:lastColumn="0" w:noHBand="0" w:noVBand="1"/>
      </w:tblPr>
      <w:tblGrid>
        <w:gridCol w:w="2978"/>
        <w:gridCol w:w="5386"/>
        <w:gridCol w:w="1276"/>
      </w:tblGrid>
      <w:tr w:rsidR="000F0CBF" w14:paraId="782036BE" w14:textId="77777777" w:rsidTr="00B77D79">
        <w:trPr>
          <w:trHeight w:val="472"/>
        </w:trPr>
        <w:tc>
          <w:tcPr>
            <w:tcW w:w="2978" w:type="dxa"/>
            <w:shd w:val="clear" w:color="auto" w:fill="F2F2F2" w:themeFill="background1" w:themeFillShade="F2"/>
            <w:vAlign w:val="bottom"/>
          </w:tcPr>
          <w:p w14:paraId="390AB074" w14:textId="77777777" w:rsidR="000F0CBF" w:rsidRPr="000F0CBF" w:rsidRDefault="000F0CBF" w:rsidP="000F0CBF">
            <w:pPr>
              <w:pStyle w:val="ListParagraph"/>
              <w:spacing w:after="120" w:line="360" w:lineRule="auto"/>
              <w:ind w:left="0"/>
              <w:rPr>
                <w:rFonts w:ascii="Arial" w:hAnsi="Arial" w:cs="Arial"/>
                <w:b/>
                <w:sz w:val="20"/>
                <w:szCs w:val="20"/>
              </w:rPr>
            </w:pPr>
            <w:r w:rsidRPr="000F0CBF">
              <w:rPr>
                <w:rFonts w:ascii="Arial" w:hAnsi="Arial" w:cs="Arial"/>
                <w:b/>
                <w:sz w:val="20"/>
                <w:szCs w:val="20"/>
              </w:rPr>
              <w:t>PARTIAL PROJECT COMPLETION</w:t>
            </w:r>
          </w:p>
        </w:tc>
        <w:tc>
          <w:tcPr>
            <w:tcW w:w="5386" w:type="dxa"/>
            <w:shd w:val="clear" w:color="auto" w:fill="F2F2F2" w:themeFill="background1" w:themeFillShade="F2"/>
            <w:vAlign w:val="bottom"/>
          </w:tcPr>
          <w:p w14:paraId="6A201CEB" w14:textId="77777777" w:rsidR="000F0CBF" w:rsidRPr="000F0CBF" w:rsidRDefault="000F0CBF" w:rsidP="00042816">
            <w:pPr>
              <w:pStyle w:val="ListParagraph"/>
              <w:spacing w:after="120" w:line="360" w:lineRule="auto"/>
              <w:ind w:left="0"/>
              <w:jc w:val="center"/>
              <w:rPr>
                <w:rFonts w:ascii="Arial" w:hAnsi="Arial" w:cs="Arial"/>
                <w:b/>
                <w:sz w:val="20"/>
                <w:szCs w:val="20"/>
              </w:rPr>
            </w:pPr>
            <w:r w:rsidRPr="000F0CBF">
              <w:rPr>
                <w:rFonts w:ascii="Arial" w:hAnsi="Arial" w:cs="Arial"/>
                <w:b/>
                <w:sz w:val="20"/>
                <w:szCs w:val="20"/>
              </w:rPr>
              <w:t>SUB MODUL</w:t>
            </w:r>
          </w:p>
        </w:tc>
        <w:tc>
          <w:tcPr>
            <w:tcW w:w="1276" w:type="dxa"/>
            <w:shd w:val="clear" w:color="auto" w:fill="F2F2F2" w:themeFill="background1" w:themeFillShade="F2"/>
            <w:vAlign w:val="bottom"/>
          </w:tcPr>
          <w:p w14:paraId="6D0247D9" w14:textId="77777777" w:rsidR="000F0CBF" w:rsidRDefault="000F0CBF" w:rsidP="000F0CBF">
            <w:pPr>
              <w:pStyle w:val="ListParagraph"/>
              <w:spacing w:before="960" w:after="100" w:afterAutospacing="1" w:line="360" w:lineRule="auto"/>
              <w:ind w:left="0"/>
              <w:rPr>
                <w:rFonts w:ascii="Arial" w:hAnsi="Arial" w:cs="Arial"/>
                <w:b/>
                <w:sz w:val="20"/>
                <w:szCs w:val="20"/>
              </w:rPr>
            </w:pPr>
          </w:p>
          <w:p w14:paraId="0B8B3FEE" w14:textId="77777777" w:rsidR="000F0CBF" w:rsidRPr="000F0CBF" w:rsidRDefault="000F0CBF" w:rsidP="00042816">
            <w:pPr>
              <w:pStyle w:val="ListParagraph"/>
              <w:spacing w:before="960" w:after="100" w:afterAutospacing="1" w:line="360" w:lineRule="auto"/>
              <w:ind w:left="0"/>
              <w:jc w:val="center"/>
              <w:rPr>
                <w:rFonts w:ascii="Arial" w:hAnsi="Arial" w:cs="Arial"/>
                <w:b/>
                <w:sz w:val="20"/>
                <w:szCs w:val="20"/>
              </w:rPr>
            </w:pPr>
            <w:r w:rsidRPr="000F0CBF">
              <w:rPr>
                <w:rFonts w:ascii="Arial" w:hAnsi="Arial" w:cs="Arial"/>
                <w:b/>
                <w:sz w:val="20"/>
                <w:szCs w:val="20"/>
              </w:rPr>
              <w:t>FAT</w:t>
            </w:r>
          </w:p>
        </w:tc>
      </w:tr>
      <w:tr w:rsidR="00E604AF" w14:paraId="66D52473" w14:textId="77777777" w:rsidTr="00B77D79">
        <w:trPr>
          <w:trHeight w:val="283"/>
        </w:trPr>
        <w:tc>
          <w:tcPr>
            <w:tcW w:w="2978" w:type="dxa"/>
            <w:vMerge w:val="restart"/>
          </w:tcPr>
          <w:p w14:paraId="06E11A74" w14:textId="77777777" w:rsidR="00E604AF" w:rsidRPr="000F0CBF" w:rsidRDefault="005E10F1" w:rsidP="005E10F1">
            <w:pPr>
              <w:pStyle w:val="ListParagraph"/>
              <w:spacing w:before="3360" w:line="360" w:lineRule="auto"/>
              <w:ind w:left="0"/>
              <w:rPr>
                <w:rFonts w:ascii="Arial" w:hAnsi="Arial" w:cs="Arial"/>
                <w:sz w:val="20"/>
                <w:szCs w:val="20"/>
              </w:rPr>
            </w:pPr>
            <w:r>
              <w:rPr>
                <w:rFonts w:ascii="Arial" w:hAnsi="Arial" w:cs="Arial"/>
                <w:sz w:val="20"/>
                <w:szCs w:val="20"/>
              </w:rPr>
              <w:t xml:space="preserve">PARTIAL PROJECT </w:t>
            </w:r>
            <w:r w:rsidR="00E604AF" w:rsidRPr="000F0CBF">
              <w:rPr>
                <w:rFonts w:ascii="Arial" w:hAnsi="Arial" w:cs="Arial"/>
                <w:sz w:val="20"/>
                <w:szCs w:val="20"/>
              </w:rPr>
              <w:t>COMPLETION</w:t>
            </w:r>
            <w:r w:rsidR="008735A7">
              <w:rPr>
                <w:rFonts w:ascii="Arial" w:hAnsi="Arial" w:cs="Arial"/>
                <w:sz w:val="20"/>
                <w:szCs w:val="20"/>
              </w:rPr>
              <w:t xml:space="preserve"> </w:t>
            </w:r>
            <w:r w:rsidR="00E604AF" w:rsidRPr="000F0CBF">
              <w:rPr>
                <w:rFonts w:ascii="Arial" w:hAnsi="Arial" w:cs="Arial"/>
                <w:b/>
                <w:sz w:val="20"/>
                <w:szCs w:val="20"/>
              </w:rPr>
              <w:t>PERTAMA</w:t>
            </w:r>
          </w:p>
        </w:tc>
        <w:tc>
          <w:tcPr>
            <w:tcW w:w="6662" w:type="dxa"/>
            <w:gridSpan w:val="2"/>
            <w:shd w:val="clear" w:color="auto" w:fill="B8CCE4" w:themeFill="accent1" w:themeFillTint="66"/>
            <w:vAlign w:val="center"/>
          </w:tcPr>
          <w:p w14:paraId="04C07856" w14:textId="77777777" w:rsidR="00E604AF" w:rsidRPr="00042816" w:rsidRDefault="00E604AF" w:rsidP="00042816">
            <w:pPr>
              <w:pStyle w:val="ListParagraph"/>
              <w:spacing w:before="120" w:line="360" w:lineRule="auto"/>
              <w:ind w:left="0"/>
              <w:rPr>
                <w:rFonts w:ascii="Arial" w:hAnsi="Arial" w:cs="Arial"/>
                <w:b/>
                <w:sz w:val="20"/>
                <w:szCs w:val="20"/>
              </w:rPr>
            </w:pPr>
            <w:r w:rsidRPr="00042816">
              <w:rPr>
                <w:rFonts w:ascii="Arial" w:hAnsi="Arial" w:cs="Arial"/>
                <w:b/>
                <w:sz w:val="20"/>
                <w:szCs w:val="20"/>
              </w:rPr>
              <w:t>PENDAFTARAN KONTRAKTOR TEMPATAN</w:t>
            </w:r>
          </w:p>
        </w:tc>
      </w:tr>
      <w:tr w:rsidR="00E604AF" w14:paraId="4118395D" w14:textId="77777777" w:rsidTr="00B77D79">
        <w:trPr>
          <w:trHeight w:val="248"/>
        </w:trPr>
        <w:tc>
          <w:tcPr>
            <w:tcW w:w="2978" w:type="dxa"/>
            <w:vMerge/>
          </w:tcPr>
          <w:p w14:paraId="19E44C3C" w14:textId="77777777" w:rsidR="00E604AF" w:rsidRPr="000F0CBF" w:rsidRDefault="00E604AF" w:rsidP="009417FB">
            <w:pPr>
              <w:pStyle w:val="ListParagraph"/>
              <w:spacing w:line="360" w:lineRule="auto"/>
              <w:ind w:left="0"/>
              <w:jc w:val="both"/>
              <w:rPr>
                <w:rFonts w:ascii="Arial" w:hAnsi="Arial" w:cs="Arial"/>
                <w:sz w:val="20"/>
                <w:szCs w:val="20"/>
              </w:rPr>
            </w:pPr>
          </w:p>
        </w:tc>
        <w:tc>
          <w:tcPr>
            <w:tcW w:w="5386" w:type="dxa"/>
          </w:tcPr>
          <w:p w14:paraId="664D6852" w14:textId="77777777" w:rsidR="00E604AF" w:rsidRPr="000F0CBF" w:rsidRDefault="00E604AF" w:rsidP="009417FB">
            <w:pPr>
              <w:pStyle w:val="ListParagraph"/>
              <w:spacing w:line="360" w:lineRule="auto"/>
              <w:ind w:left="0"/>
              <w:jc w:val="both"/>
              <w:rPr>
                <w:rFonts w:ascii="Arial" w:hAnsi="Arial" w:cs="Arial"/>
                <w:sz w:val="20"/>
                <w:szCs w:val="20"/>
              </w:rPr>
            </w:pPr>
            <w:r w:rsidRPr="000F0CBF">
              <w:rPr>
                <w:rFonts w:ascii="Arial" w:hAnsi="Arial" w:cs="Arial"/>
                <w:sz w:val="20"/>
                <w:szCs w:val="20"/>
              </w:rPr>
              <w:t>SCORE</w:t>
            </w:r>
          </w:p>
        </w:tc>
        <w:tc>
          <w:tcPr>
            <w:tcW w:w="1276" w:type="dxa"/>
          </w:tcPr>
          <w:p w14:paraId="42A7F96A"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02-07-18</w:t>
            </w:r>
          </w:p>
        </w:tc>
      </w:tr>
      <w:tr w:rsidR="00E604AF" w14:paraId="75C96BEA" w14:textId="77777777" w:rsidTr="00B77D79">
        <w:tc>
          <w:tcPr>
            <w:tcW w:w="2978" w:type="dxa"/>
            <w:vMerge/>
          </w:tcPr>
          <w:p w14:paraId="595D872A"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7417430D" w14:textId="77777777" w:rsidR="00E604AF" w:rsidRPr="000F0CBF" w:rsidRDefault="00E604AF" w:rsidP="00C9360E">
            <w:pPr>
              <w:pStyle w:val="ListParagraph"/>
              <w:spacing w:line="360" w:lineRule="auto"/>
              <w:ind w:left="0"/>
              <w:jc w:val="both"/>
              <w:rPr>
                <w:rFonts w:ascii="Arial" w:hAnsi="Arial" w:cs="Arial"/>
                <w:sz w:val="20"/>
                <w:szCs w:val="20"/>
              </w:rPr>
            </w:pPr>
            <w:r w:rsidRPr="000F0CBF">
              <w:rPr>
                <w:rFonts w:ascii="Arial" w:hAnsi="Arial" w:cs="Arial"/>
                <w:sz w:val="20"/>
                <w:szCs w:val="20"/>
              </w:rPr>
              <w:t>CCA (Contractor Compliance Assurance)</w:t>
            </w:r>
          </w:p>
        </w:tc>
        <w:tc>
          <w:tcPr>
            <w:tcW w:w="1276" w:type="dxa"/>
          </w:tcPr>
          <w:p w14:paraId="3B744009"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02-07-18</w:t>
            </w:r>
          </w:p>
        </w:tc>
      </w:tr>
      <w:tr w:rsidR="00E604AF" w14:paraId="48D79CEA" w14:textId="77777777" w:rsidTr="00B77D79">
        <w:tc>
          <w:tcPr>
            <w:tcW w:w="2978" w:type="dxa"/>
            <w:vMerge/>
          </w:tcPr>
          <w:p w14:paraId="4B3DD742"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1E77E482" w14:textId="77777777" w:rsidR="00E604AF" w:rsidRPr="000F0CBF" w:rsidRDefault="00E604AF" w:rsidP="00C9360E">
            <w:pPr>
              <w:pStyle w:val="ListParagraph"/>
              <w:spacing w:line="360" w:lineRule="auto"/>
              <w:ind w:left="0"/>
              <w:jc w:val="both"/>
              <w:rPr>
                <w:rFonts w:ascii="Arial" w:hAnsi="Arial" w:cs="Arial"/>
                <w:sz w:val="20"/>
                <w:szCs w:val="20"/>
              </w:rPr>
            </w:pPr>
            <w:r w:rsidRPr="000F0CBF">
              <w:rPr>
                <w:rFonts w:ascii="Arial" w:hAnsi="Arial" w:cs="Arial"/>
                <w:sz w:val="20"/>
                <w:szCs w:val="20"/>
              </w:rPr>
              <w:t>BOS (</w:t>
            </w:r>
            <w:proofErr w:type="spellStart"/>
            <w:r w:rsidRPr="000F0CBF">
              <w:rPr>
                <w:rFonts w:ascii="Arial" w:hAnsi="Arial" w:cs="Arial"/>
                <w:sz w:val="20"/>
                <w:szCs w:val="20"/>
              </w:rPr>
              <w:t>BahagianOperasiSetempat</w:t>
            </w:r>
            <w:proofErr w:type="spellEnd"/>
            <w:r w:rsidRPr="000F0CBF">
              <w:rPr>
                <w:rFonts w:ascii="Arial" w:hAnsi="Arial" w:cs="Arial"/>
                <w:sz w:val="20"/>
                <w:szCs w:val="20"/>
              </w:rPr>
              <w:t>)</w:t>
            </w:r>
          </w:p>
        </w:tc>
        <w:tc>
          <w:tcPr>
            <w:tcW w:w="1276" w:type="dxa"/>
          </w:tcPr>
          <w:p w14:paraId="7886076B"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03-07-18</w:t>
            </w:r>
          </w:p>
        </w:tc>
      </w:tr>
      <w:tr w:rsidR="00E604AF" w14:paraId="3A376CF4" w14:textId="77777777" w:rsidTr="00B77D79">
        <w:tc>
          <w:tcPr>
            <w:tcW w:w="2978" w:type="dxa"/>
            <w:vMerge/>
          </w:tcPr>
          <w:p w14:paraId="12AB9F64"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5D0E85C2" w14:textId="77777777" w:rsidR="00E604AF" w:rsidRPr="000F0CBF" w:rsidRDefault="00E604AF" w:rsidP="00C9360E">
            <w:pPr>
              <w:pStyle w:val="ListParagraph"/>
              <w:spacing w:line="360" w:lineRule="auto"/>
              <w:ind w:left="0"/>
              <w:jc w:val="both"/>
              <w:rPr>
                <w:rFonts w:ascii="Arial" w:hAnsi="Arial" w:cs="Arial"/>
                <w:sz w:val="20"/>
                <w:szCs w:val="20"/>
              </w:rPr>
            </w:pPr>
            <w:r w:rsidRPr="000F0CBF">
              <w:rPr>
                <w:rFonts w:ascii="Arial" w:hAnsi="Arial" w:cs="Arial"/>
                <w:sz w:val="20"/>
                <w:szCs w:val="20"/>
              </w:rPr>
              <w:t>Carian</w:t>
            </w:r>
          </w:p>
        </w:tc>
        <w:tc>
          <w:tcPr>
            <w:tcW w:w="1276" w:type="dxa"/>
          </w:tcPr>
          <w:p w14:paraId="112E59CB"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02-07-18</w:t>
            </w:r>
          </w:p>
        </w:tc>
      </w:tr>
      <w:tr w:rsidR="00E604AF" w14:paraId="031FA50D" w14:textId="77777777" w:rsidTr="00B77D79">
        <w:tc>
          <w:tcPr>
            <w:tcW w:w="2978" w:type="dxa"/>
            <w:vMerge/>
          </w:tcPr>
          <w:p w14:paraId="7B5BACEC"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6662" w:type="dxa"/>
            <w:gridSpan w:val="2"/>
            <w:shd w:val="clear" w:color="auto" w:fill="B8CCE4" w:themeFill="accent1" w:themeFillTint="66"/>
            <w:vAlign w:val="center"/>
          </w:tcPr>
          <w:p w14:paraId="0705C33D" w14:textId="77777777" w:rsidR="00E604AF" w:rsidRPr="00042816" w:rsidRDefault="00E604AF" w:rsidP="00042816">
            <w:pPr>
              <w:pStyle w:val="ListParagraph"/>
              <w:spacing w:line="360" w:lineRule="auto"/>
              <w:ind w:left="0"/>
              <w:rPr>
                <w:rFonts w:ascii="Arial" w:hAnsi="Arial" w:cs="Arial"/>
                <w:b/>
                <w:sz w:val="20"/>
                <w:szCs w:val="20"/>
              </w:rPr>
            </w:pPr>
            <w:r w:rsidRPr="00042816">
              <w:rPr>
                <w:rFonts w:ascii="Arial" w:hAnsi="Arial" w:cs="Arial"/>
                <w:b/>
                <w:sz w:val="20"/>
                <w:szCs w:val="20"/>
              </w:rPr>
              <w:t>PENGISYTIHARAN PROJEK &amp; LEVI</w:t>
            </w:r>
          </w:p>
        </w:tc>
      </w:tr>
      <w:tr w:rsidR="00E604AF" w14:paraId="0D5C3FD7" w14:textId="77777777" w:rsidTr="00B77D79">
        <w:tc>
          <w:tcPr>
            <w:tcW w:w="2978" w:type="dxa"/>
            <w:vMerge/>
          </w:tcPr>
          <w:p w14:paraId="700B8570"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050B0FDB" w14:textId="77777777" w:rsidR="00E604AF" w:rsidRPr="000F0CBF" w:rsidRDefault="00E604AF" w:rsidP="00C9360E">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Pengisytiharan</w:t>
            </w:r>
            <w:proofErr w:type="spellEnd"/>
            <w:r w:rsidR="008735A7">
              <w:rPr>
                <w:rFonts w:ascii="Arial" w:hAnsi="Arial" w:cs="Arial"/>
                <w:sz w:val="20"/>
                <w:szCs w:val="20"/>
              </w:rPr>
              <w:t xml:space="preserve"> </w:t>
            </w:r>
            <w:proofErr w:type="spellStart"/>
            <w:r w:rsidRPr="000F0CBF">
              <w:rPr>
                <w:rFonts w:ascii="Arial" w:hAnsi="Arial" w:cs="Arial"/>
                <w:sz w:val="20"/>
                <w:szCs w:val="20"/>
              </w:rPr>
              <w:t>Projek</w:t>
            </w:r>
            <w:proofErr w:type="spellEnd"/>
          </w:p>
        </w:tc>
        <w:tc>
          <w:tcPr>
            <w:tcW w:w="1276" w:type="dxa"/>
          </w:tcPr>
          <w:p w14:paraId="146BF9D6"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02-07-18</w:t>
            </w:r>
          </w:p>
        </w:tc>
      </w:tr>
      <w:tr w:rsidR="00E604AF" w14:paraId="382B7718" w14:textId="77777777" w:rsidTr="00B77D79">
        <w:tc>
          <w:tcPr>
            <w:tcW w:w="2978" w:type="dxa"/>
            <w:vMerge/>
          </w:tcPr>
          <w:p w14:paraId="2709DE51"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40A2A0A5" w14:textId="77777777" w:rsidR="00E604AF" w:rsidRPr="000F0CBF" w:rsidRDefault="00E604AF" w:rsidP="00C9360E">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Pengurusan</w:t>
            </w:r>
            <w:proofErr w:type="spellEnd"/>
            <w:r w:rsidRPr="000F0CBF">
              <w:rPr>
                <w:rFonts w:ascii="Arial" w:hAnsi="Arial" w:cs="Arial"/>
                <w:sz w:val="20"/>
                <w:szCs w:val="20"/>
              </w:rPr>
              <w:t xml:space="preserve"> Levi</w:t>
            </w:r>
          </w:p>
        </w:tc>
        <w:tc>
          <w:tcPr>
            <w:tcW w:w="1276" w:type="dxa"/>
          </w:tcPr>
          <w:p w14:paraId="39F99DE7"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02-07-18</w:t>
            </w:r>
          </w:p>
        </w:tc>
      </w:tr>
      <w:tr w:rsidR="00E604AF" w14:paraId="7A0FE53B" w14:textId="77777777" w:rsidTr="00B77D79">
        <w:tc>
          <w:tcPr>
            <w:tcW w:w="2978" w:type="dxa"/>
            <w:vMerge/>
          </w:tcPr>
          <w:p w14:paraId="768494D4"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6662" w:type="dxa"/>
            <w:gridSpan w:val="2"/>
            <w:shd w:val="clear" w:color="auto" w:fill="B8CCE4" w:themeFill="accent1" w:themeFillTint="66"/>
            <w:vAlign w:val="bottom"/>
          </w:tcPr>
          <w:p w14:paraId="574E834C" w14:textId="77777777" w:rsidR="00E604AF" w:rsidRPr="00042816" w:rsidRDefault="00E604AF" w:rsidP="00042816">
            <w:pPr>
              <w:pStyle w:val="ListParagraph"/>
              <w:spacing w:line="360" w:lineRule="auto"/>
              <w:ind w:left="0"/>
              <w:rPr>
                <w:rFonts w:ascii="Arial" w:hAnsi="Arial" w:cs="Arial"/>
                <w:b/>
                <w:sz w:val="20"/>
                <w:szCs w:val="20"/>
              </w:rPr>
            </w:pPr>
            <w:r w:rsidRPr="00042816">
              <w:rPr>
                <w:rFonts w:ascii="Arial" w:hAnsi="Arial" w:cs="Arial"/>
                <w:b/>
                <w:sz w:val="20"/>
                <w:szCs w:val="20"/>
              </w:rPr>
              <w:t>PENGUATKUASAAN</w:t>
            </w:r>
          </w:p>
        </w:tc>
      </w:tr>
      <w:tr w:rsidR="00E604AF" w14:paraId="5EE44C05" w14:textId="77777777" w:rsidTr="00B77D79">
        <w:tc>
          <w:tcPr>
            <w:tcW w:w="2978" w:type="dxa"/>
            <w:vMerge/>
          </w:tcPr>
          <w:p w14:paraId="4ED9F47B"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1A84E9D4" w14:textId="77777777" w:rsidR="00E604AF" w:rsidRPr="000F0CBF" w:rsidRDefault="00E604AF" w:rsidP="00C9360E">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Self Regulation</w:t>
            </w:r>
            <w:proofErr w:type="spellEnd"/>
            <w:r w:rsidR="008735A7">
              <w:rPr>
                <w:rFonts w:ascii="Arial" w:hAnsi="Arial" w:cs="Arial"/>
                <w:sz w:val="20"/>
                <w:szCs w:val="20"/>
              </w:rPr>
              <w:t xml:space="preserve"> </w:t>
            </w:r>
            <w:proofErr w:type="spellStart"/>
            <w:r w:rsidRPr="000F0CBF">
              <w:rPr>
                <w:rFonts w:ascii="Arial" w:hAnsi="Arial" w:cs="Arial"/>
                <w:sz w:val="20"/>
                <w:szCs w:val="20"/>
              </w:rPr>
              <w:t>Kontraktor</w:t>
            </w:r>
            <w:proofErr w:type="spellEnd"/>
          </w:p>
        </w:tc>
        <w:tc>
          <w:tcPr>
            <w:tcW w:w="1276" w:type="dxa"/>
          </w:tcPr>
          <w:p w14:paraId="780B2701"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06-07-18</w:t>
            </w:r>
          </w:p>
        </w:tc>
      </w:tr>
      <w:tr w:rsidR="00E604AF" w14:paraId="20FA4BFA" w14:textId="77777777" w:rsidTr="00B77D79">
        <w:tc>
          <w:tcPr>
            <w:tcW w:w="2978" w:type="dxa"/>
            <w:vMerge/>
          </w:tcPr>
          <w:p w14:paraId="774542FD"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3727E8AF" w14:textId="77777777" w:rsidR="00E604AF" w:rsidRPr="000F0CBF" w:rsidRDefault="00E604AF" w:rsidP="00C9360E">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Pengurusan</w:t>
            </w:r>
            <w:proofErr w:type="spellEnd"/>
            <w:r w:rsidR="008735A7">
              <w:rPr>
                <w:rFonts w:ascii="Arial" w:hAnsi="Arial" w:cs="Arial"/>
                <w:sz w:val="20"/>
                <w:szCs w:val="20"/>
              </w:rPr>
              <w:t xml:space="preserve"> </w:t>
            </w:r>
            <w:proofErr w:type="spellStart"/>
            <w:r w:rsidRPr="000F0CBF">
              <w:rPr>
                <w:rFonts w:ascii="Arial" w:hAnsi="Arial" w:cs="Arial"/>
                <w:sz w:val="20"/>
                <w:szCs w:val="20"/>
              </w:rPr>
              <w:t>Penguatkuasaan</w:t>
            </w:r>
            <w:proofErr w:type="spellEnd"/>
          </w:p>
        </w:tc>
        <w:tc>
          <w:tcPr>
            <w:tcW w:w="1276" w:type="dxa"/>
          </w:tcPr>
          <w:p w14:paraId="11165652"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06-07-18</w:t>
            </w:r>
          </w:p>
        </w:tc>
      </w:tr>
      <w:tr w:rsidR="00E604AF" w14:paraId="61E36125" w14:textId="77777777" w:rsidTr="00B77D79">
        <w:tc>
          <w:tcPr>
            <w:tcW w:w="2978" w:type="dxa"/>
            <w:vMerge/>
          </w:tcPr>
          <w:p w14:paraId="3D417489"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6662" w:type="dxa"/>
            <w:gridSpan w:val="2"/>
            <w:shd w:val="clear" w:color="auto" w:fill="B8CCE4" w:themeFill="accent1" w:themeFillTint="66"/>
          </w:tcPr>
          <w:p w14:paraId="132086E3" w14:textId="77777777" w:rsidR="00E604AF" w:rsidRPr="00042816" w:rsidRDefault="00E604AF" w:rsidP="00C9360E">
            <w:pPr>
              <w:pStyle w:val="ListParagraph"/>
              <w:spacing w:line="360" w:lineRule="auto"/>
              <w:ind w:left="0"/>
              <w:jc w:val="both"/>
              <w:rPr>
                <w:rFonts w:ascii="Arial" w:hAnsi="Arial" w:cs="Arial"/>
                <w:b/>
                <w:sz w:val="20"/>
                <w:szCs w:val="20"/>
              </w:rPr>
            </w:pPr>
            <w:r w:rsidRPr="00042816">
              <w:rPr>
                <w:rFonts w:ascii="Arial" w:hAnsi="Arial" w:cs="Arial"/>
                <w:b/>
                <w:sz w:val="20"/>
                <w:szCs w:val="20"/>
              </w:rPr>
              <w:t>UNDANG-UNDANG</w:t>
            </w:r>
          </w:p>
        </w:tc>
      </w:tr>
      <w:tr w:rsidR="00E604AF" w14:paraId="2F6B87B5" w14:textId="77777777" w:rsidTr="00B77D79">
        <w:tc>
          <w:tcPr>
            <w:tcW w:w="2978" w:type="dxa"/>
            <w:vMerge/>
          </w:tcPr>
          <w:p w14:paraId="6B12A87F"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45D70B18" w14:textId="77777777" w:rsidR="00E604AF" w:rsidRPr="000F0CBF" w:rsidRDefault="00E604AF" w:rsidP="00C9360E">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Pengurusan</w:t>
            </w:r>
            <w:proofErr w:type="spellEnd"/>
            <w:r w:rsidR="008735A7">
              <w:rPr>
                <w:rFonts w:ascii="Arial" w:hAnsi="Arial" w:cs="Arial"/>
                <w:sz w:val="20"/>
                <w:szCs w:val="20"/>
              </w:rPr>
              <w:t xml:space="preserve"> </w:t>
            </w:r>
            <w:proofErr w:type="spellStart"/>
            <w:r w:rsidRPr="000F0CBF">
              <w:rPr>
                <w:rFonts w:ascii="Arial" w:hAnsi="Arial" w:cs="Arial"/>
                <w:sz w:val="20"/>
                <w:szCs w:val="20"/>
              </w:rPr>
              <w:t>Kes</w:t>
            </w:r>
            <w:proofErr w:type="spellEnd"/>
          </w:p>
        </w:tc>
        <w:tc>
          <w:tcPr>
            <w:tcW w:w="1276" w:type="dxa"/>
          </w:tcPr>
          <w:p w14:paraId="65D17467"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10-07-18</w:t>
            </w:r>
          </w:p>
        </w:tc>
      </w:tr>
      <w:tr w:rsidR="00E604AF" w14:paraId="62428577" w14:textId="77777777" w:rsidTr="00B77D79">
        <w:tc>
          <w:tcPr>
            <w:tcW w:w="2978" w:type="dxa"/>
            <w:vMerge/>
          </w:tcPr>
          <w:p w14:paraId="4B4200FF"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6662" w:type="dxa"/>
            <w:gridSpan w:val="2"/>
            <w:shd w:val="clear" w:color="auto" w:fill="B8CCE4" w:themeFill="accent1" w:themeFillTint="66"/>
          </w:tcPr>
          <w:p w14:paraId="3E2D1319" w14:textId="77777777" w:rsidR="00E604AF" w:rsidRPr="00042816" w:rsidRDefault="00E604AF" w:rsidP="00042816">
            <w:pPr>
              <w:pStyle w:val="ListParagraph"/>
              <w:spacing w:line="360" w:lineRule="auto"/>
              <w:ind w:left="0"/>
              <w:rPr>
                <w:rFonts w:ascii="Arial" w:eastAsiaTheme="minorEastAsia" w:hAnsi="Arial" w:cs="Arial"/>
                <w:b/>
                <w:sz w:val="20"/>
                <w:szCs w:val="20"/>
              </w:rPr>
            </w:pPr>
            <w:r w:rsidRPr="00042816">
              <w:rPr>
                <w:rFonts w:ascii="Arial" w:hAnsi="Arial" w:cs="Arial"/>
                <w:b/>
                <w:sz w:val="20"/>
                <w:szCs w:val="20"/>
              </w:rPr>
              <w:t>BAHAN BINAAN</w:t>
            </w:r>
          </w:p>
        </w:tc>
      </w:tr>
      <w:tr w:rsidR="00E604AF" w14:paraId="1814F3AE" w14:textId="77777777" w:rsidTr="00B77D79">
        <w:tc>
          <w:tcPr>
            <w:tcW w:w="2978" w:type="dxa"/>
            <w:vMerge/>
          </w:tcPr>
          <w:p w14:paraId="2D0708D6"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01EAD515" w14:textId="77777777" w:rsidR="00E604AF" w:rsidRPr="000F0CBF" w:rsidRDefault="00E604AF" w:rsidP="00C9360E">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Integrasi</w:t>
            </w:r>
            <w:proofErr w:type="spellEnd"/>
            <w:r w:rsidR="008735A7">
              <w:rPr>
                <w:rFonts w:ascii="Arial" w:hAnsi="Arial" w:cs="Arial"/>
                <w:sz w:val="20"/>
                <w:szCs w:val="20"/>
              </w:rPr>
              <w:t xml:space="preserve"> </w:t>
            </w:r>
            <w:proofErr w:type="spellStart"/>
            <w:r w:rsidRPr="000F0CBF">
              <w:rPr>
                <w:rFonts w:ascii="Arial" w:hAnsi="Arial" w:cs="Arial"/>
                <w:sz w:val="20"/>
                <w:szCs w:val="20"/>
              </w:rPr>
              <w:t>dengan</w:t>
            </w:r>
            <w:proofErr w:type="spellEnd"/>
            <w:r w:rsidRPr="000F0CBF">
              <w:rPr>
                <w:rFonts w:ascii="Arial" w:hAnsi="Arial" w:cs="Arial"/>
                <w:sz w:val="20"/>
                <w:szCs w:val="20"/>
              </w:rPr>
              <w:t xml:space="preserve"> e-Permit</w:t>
            </w:r>
          </w:p>
        </w:tc>
        <w:tc>
          <w:tcPr>
            <w:tcW w:w="1276" w:type="dxa"/>
          </w:tcPr>
          <w:p w14:paraId="28FD4A37"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eastAsiaTheme="minorEastAsia" w:hAnsi="Arial" w:cs="Arial"/>
                <w:sz w:val="20"/>
                <w:szCs w:val="20"/>
              </w:rPr>
              <w:t>06-07-18</w:t>
            </w:r>
          </w:p>
        </w:tc>
      </w:tr>
      <w:tr w:rsidR="00E604AF" w14:paraId="623CB2E0" w14:textId="77777777" w:rsidTr="00B77D79">
        <w:tc>
          <w:tcPr>
            <w:tcW w:w="2978" w:type="dxa"/>
            <w:vMerge/>
          </w:tcPr>
          <w:p w14:paraId="76D52091"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694F4A04" w14:textId="77777777" w:rsidR="00E604AF" w:rsidRPr="000F0CBF" w:rsidRDefault="00E604AF" w:rsidP="00C9360E">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Bahan</w:t>
            </w:r>
            <w:proofErr w:type="spellEnd"/>
            <w:r w:rsidR="008735A7">
              <w:rPr>
                <w:rFonts w:ascii="Arial" w:hAnsi="Arial" w:cs="Arial"/>
                <w:sz w:val="20"/>
                <w:szCs w:val="20"/>
              </w:rPr>
              <w:t xml:space="preserve"> </w:t>
            </w:r>
            <w:proofErr w:type="spellStart"/>
            <w:r w:rsidRPr="000F0CBF">
              <w:rPr>
                <w:rFonts w:ascii="Arial" w:hAnsi="Arial" w:cs="Arial"/>
                <w:sz w:val="20"/>
                <w:szCs w:val="20"/>
              </w:rPr>
              <w:t>Binaan</w:t>
            </w:r>
            <w:proofErr w:type="spellEnd"/>
          </w:p>
        </w:tc>
        <w:tc>
          <w:tcPr>
            <w:tcW w:w="1276" w:type="dxa"/>
          </w:tcPr>
          <w:p w14:paraId="21D778A9" w14:textId="77777777" w:rsidR="00E604AF" w:rsidRPr="000F0CBF" w:rsidRDefault="00E604AF" w:rsidP="005E10F1">
            <w:pPr>
              <w:pStyle w:val="ListParagraph"/>
              <w:spacing w:line="360" w:lineRule="auto"/>
              <w:ind w:left="0"/>
              <w:jc w:val="center"/>
              <w:rPr>
                <w:rFonts w:ascii="Arial" w:eastAsiaTheme="minorEastAsia" w:hAnsi="Arial" w:cs="Arial"/>
                <w:sz w:val="20"/>
                <w:szCs w:val="20"/>
              </w:rPr>
            </w:pPr>
            <w:r w:rsidRPr="000F0CBF">
              <w:rPr>
                <w:rFonts w:ascii="Arial" w:eastAsiaTheme="minorEastAsia" w:hAnsi="Arial" w:cs="Arial"/>
                <w:sz w:val="20"/>
                <w:szCs w:val="20"/>
              </w:rPr>
              <w:t>06-07-18</w:t>
            </w:r>
          </w:p>
        </w:tc>
      </w:tr>
      <w:tr w:rsidR="00E604AF" w14:paraId="54DE5B47" w14:textId="77777777" w:rsidTr="00B77D79">
        <w:tc>
          <w:tcPr>
            <w:tcW w:w="2978" w:type="dxa"/>
            <w:vMerge/>
          </w:tcPr>
          <w:p w14:paraId="4DA72027" w14:textId="77777777" w:rsidR="00E604AF" w:rsidRPr="000F0CBF" w:rsidRDefault="00E604AF" w:rsidP="00C9360E">
            <w:pPr>
              <w:pStyle w:val="ListParagraph"/>
              <w:spacing w:line="360" w:lineRule="auto"/>
              <w:ind w:left="0"/>
              <w:jc w:val="both"/>
              <w:rPr>
                <w:rFonts w:ascii="Arial" w:hAnsi="Arial" w:cs="Arial"/>
                <w:sz w:val="20"/>
                <w:szCs w:val="20"/>
              </w:rPr>
            </w:pPr>
          </w:p>
        </w:tc>
        <w:tc>
          <w:tcPr>
            <w:tcW w:w="5386" w:type="dxa"/>
          </w:tcPr>
          <w:p w14:paraId="1F895DC6" w14:textId="77777777" w:rsidR="00E604AF" w:rsidRPr="000F0CBF" w:rsidRDefault="00E604AF" w:rsidP="00C9360E">
            <w:pPr>
              <w:pStyle w:val="ListParagraph"/>
              <w:spacing w:line="360" w:lineRule="auto"/>
              <w:ind w:left="0"/>
              <w:jc w:val="both"/>
              <w:rPr>
                <w:rFonts w:ascii="Arial" w:hAnsi="Arial" w:cs="Arial"/>
                <w:b/>
                <w:bCs/>
                <w:color w:val="FF0000"/>
                <w:sz w:val="20"/>
                <w:szCs w:val="20"/>
              </w:rPr>
            </w:pPr>
            <w:r w:rsidRPr="000F0CBF">
              <w:rPr>
                <w:rFonts w:ascii="Arial" w:hAnsi="Arial" w:cs="Arial"/>
                <w:b/>
                <w:bCs/>
                <w:sz w:val="20"/>
                <w:szCs w:val="20"/>
              </w:rPr>
              <w:t xml:space="preserve">(VO) </w:t>
            </w:r>
            <w:r w:rsidRPr="000F0CBF">
              <w:rPr>
                <w:rFonts w:ascii="Arial" w:hAnsi="Arial" w:cs="Arial"/>
                <w:sz w:val="20"/>
                <w:szCs w:val="20"/>
              </w:rPr>
              <w:t>MCORE</w:t>
            </w:r>
          </w:p>
        </w:tc>
        <w:tc>
          <w:tcPr>
            <w:tcW w:w="1276" w:type="dxa"/>
          </w:tcPr>
          <w:p w14:paraId="73DF3417" w14:textId="77777777" w:rsidR="00E604AF" w:rsidRPr="000F0CBF" w:rsidRDefault="00E604AF" w:rsidP="005E10F1">
            <w:pPr>
              <w:pStyle w:val="ListParagraph"/>
              <w:spacing w:line="360" w:lineRule="auto"/>
              <w:ind w:left="0"/>
              <w:jc w:val="center"/>
              <w:rPr>
                <w:rFonts w:ascii="Arial" w:eastAsiaTheme="minorEastAsia" w:hAnsi="Arial" w:cs="Arial"/>
                <w:sz w:val="20"/>
                <w:szCs w:val="20"/>
              </w:rPr>
            </w:pPr>
            <w:r w:rsidRPr="000F0CBF">
              <w:rPr>
                <w:rFonts w:ascii="Arial" w:hAnsi="Arial" w:cs="Arial"/>
                <w:sz w:val="20"/>
                <w:szCs w:val="20"/>
              </w:rPr>
              <w:t>02-07-18</w:t>
            </w:r>
          </w:p>
        </w:tc>
      </w:tr>
    </w:tbl>
    <w:p w14:paraId="7160959F" w14:textId="77777777" w:rsidR="00E604AF" w:rsidRDefault="00E604AF"/>
    <w:tbl>
      <w:tblPr>
        <w:tblStyle w:val="TableGrid"/>
        <w:tblW w:w="9669" w:type="dxa"/>
        <w:tblInd w:w="-318" w:type="dxa"/>
        <w:tblLook w:val="04A0" w:firstRow="1" w:lastRow="0" w:firstColumn="1" w:lastColumn="0" w:noHBand="0" w:noVBand="1"/>
      </w:tblPr>
      <w:tblGrid>
        <w:gridCol w:w="3007"/>
        <w:gridCol w:w="5357"/>
        <w:gridCol w:w="1305"/>
      </w:tblGrid>
      <w:tr w:rsidR="00E604AF" w14:paraId="083FE2D7" w14:textId="77777777" w:rsidTr="005E10F1">
        <w:trPr>
          <w:trHeight w:val="421"/>
        </w:trPr>
        <w:tc>
          <w:tcPr>
            <w:tcW w:w="3007" w:type="dxa"/>
            <w:vMerge w:val="restart"/>
          </w:tcPr>
          <w:p w14:paraId="2158E502" w14:textId="77777777" w:rsidR="00E604AF" w:rsidRPr="000F0CBF" w:rsidRDefault="00E604AF" w:rsidP="005E10F1">
            <w:pPr>
              <w:pStyle w:val="ListParagraph"/>
              <w:spacing w:before="2280" w:line="360" w:lineRule="auto"/>
              <w:ind w:left="0"/>
              <w:rPr>
                <w:rFonts w:ascii="Arial" w:hAnsi="Arial" w:cs="Arial"/>
                <w:sz w:val="20"/>
                <w:szCs w:val="20"/>
              </w:rPr>
            </w:pPr>
            <w:r w:rsidRPr="000F0CBF">
              <w:rPr>
                <w:rFonts w:ascii="Arial" w:hAnsi="Arial" w:cs="Arial"/>
                <w:sz w:val="20"/>
                <w:szCs w:val="20"/>
              </w:rPr>
              <w:t xml:space="preserve">PARTIAL PROJECT COMPLETION </w:t>
            </w:r>
            <w:r w:rsidRPr="00E604AF">
              <w:rPr>
                <w:rFonts w:ascii="Arial" w:hAnsi="Arial" w:cs="Arial"/>
                <w:b/>
                <w:sz w:val="20"/>
                <w:szCs w:val="20"/>
              </w:rPr>
              <w:t>KEDUA</w:t>
            </w:r>
          </w:p>
        </w:tc>
        <w:tc>
          <w:tcPr>
            <w:tcW w:w="6662" w:type="dxa"/>
            <w:gridSpan w:val="2"/>
            <w:shd w:val="clear" w:color="auto" w:fill="B8CCE4" w:themeFill="accent1" w:themeFillTint="66"/>
            <w:vAlign w:val="bottom"/>
          </w:tcPr>
          <w:p w14:paraId="6A563519" w14:textId="77777777" w:rsidR="00E604AF" w:rsidRPr="00042816" w:rsidRDefault="00E604AF" w:rsidP="00042816">
            <w:pPr>
              <w:pStyle w:val="ListParagraph"/>
              <w:spacing w:after="100" w:afterAutospacing="1" w:line="360" w:lineRule="auto"/>
              <w:ind w:left="0"/>
              <w:rPr>
                <w:rFonts w:ascii="Arial" w:hAnsi="Arial" w:cs="Arial"/>
                <w:b/>
                <w:sz w:val="20"/>
                <w:szCs w:val="20"/>
              </w:rPr>
            </w:pPr>
            <w:r w:rsidRPr="00042816">
              <w:rPr>
                <w:rFonts w:ascii="Arial" w:hAnsi="Arial" w:cs="Arial"/>
                <w:b/>
                <w:sz w:val="20"/>
                <w:szCs w:val="20"/>
              </w:rPr>
              <w:t>PENDAFTARAN KONTRAKTOR TEMPATAN</w:t>
            </w:r>
          </w:p>
        </w:tc>
      </w:tr>
      <w:tr w:rsidR="00E604AF" w14:paraId="75674947" w14:textId="77777777" w:rsidTr="005E10F1">
        <w:trPr>
          <w:trHeight w:val="421"/>
        </w:trPr>
        <w:tc>
          <w:tcPr>
            <w:tcW w:w="3007" w:type="dxa"/>
            <w:vMerge/>
          </w:tcPr>
          <w:p w14:paraId="15EE1505"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center"/>
          </w:tcPr>
          <w:p w14:paraId="69A91C28" w14:textId="77777777" w:rsidR="00E604AF" w:rsidRPr="000F0CBF" w:rsidRDefault="00E604AF" w:rsidP="00042816">
            <w:pPr>
              <w:pStyle w:val="ListParagraph"/>
              <w:spacing w:line="360" w:lineRule="auto"/>
              <w:ind w:left="0"/>
              <w:rPr>
                <w:rFonts w:ascii="Arial" w:hAnsi="Arial" w:cs="Arial"/>
                <w:b/>
                <w:bCs/>
                <w:sz w:val="20"/>
                <w:szCs w:val="20"/>
              </w:rPr>
            </w:pPr>
            <w:r w:rsidRPr="000F0CBF">
              <w:rPr>
                <w:rFonts w:ascii="Arial" w:hAnsi="Arial" w:cs="Arial"/>
                <w:sz w:val="20"/>
                <w:szCs w:val="20"/>
              </w:rPr>
              <w:t>Local CR</w:t>
            </w:r>
          </w:p>
        </w:tc>
        <w:tc>
          <w:tcPr>
            <w:tcW w:w="1305" w:type="dxa"/>
            <w:vAlign w:val="center"/>
          </w:tcPr>
          <w:p w14:paraId="17AA2557"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01-11-18</w:t>
            </w:r>
          </w:p>
        </w:tc>
      </w:tr>
      <w:tr w:rsidR="00E604AF" w14:paraId="16932DAE" w14:textId="77777777" w:rsidTr="005E10F1">
        <w:tc>
          <w:tcPr>
            <w:tcW w:w="3007" w:type="dxa"/>
            <w:vMerge/>
          </w:tcPr>
          <w:p w14:paraId="16731E5C"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bottom"/>
          </w:tcPr>
          <w:p w14:paraId="596062BF" w14:textId="77777777" w:rsidR="00E604AF" w:rsidRPr="000F0CBF" w:rsidRDefault="00E604AF" w:rsidP="00042816">
            <w:pPr>
              <w:pStyle w:val="ListParagraph"/>
              <w:spacing w:before="120" w:line="360" w:lineRule="auto"/>
              <w:ind w:left="0"/>
              <w:rPr>
                <w:rFonts w:ascii="Arial" w:hAnsi="Arial" w:cs="Arial"/>
                <w:sz w:val="20"/>
                <w:szCs w:val="20"/>
              </w:rPr>
            </w:pPr>
            <w:r w:rsidRPr="000F0CBF">
              <w:rPr>
                <w:rFonts w:ascii="Arial" w:hAnsi="Arial" w:cs="Arial"/>
                <w:sz w:val="20"/>
                <w:szCs w:val="20"/>
              </w:rPr>
              <w:t>Foreign CR</w:t>
            </w:r>
          </w:p>
        </w:tc>
        <w:tc>
          <w:tcPr>
            <w:tcW w:w="1305" w:type="dxa"/>
            <w:vAlign w:val="center"/>
          </w:tcPr>
          <w:p w14:paraId="61B9237C" w14:textId="77777777" w:rsidR="00E604AF" w:rsidRPr="000F0CBF" w:rsidRDefault="00E604AF" w:rsidP="005E10F1">
            <w:pPr>
              <w:pStyle w:val="ListParagraph"/>
              <w:spacing w:before="120" w:line="360" w:lineRule="auto"/>
              <w:ind w:left="0"/>
              <w:jc w:val="center"/>
              <w:rPr>
                <w:rFonts w:ascii="Arial" w:hAnsi="Arial" w:cs="Arial"/>
                <w:sz w:val="20"/>
                <w:szCs w:val="20"/>
              </w:rPr>
            </w:pPr>
            <w:r w:rsidRPr="000F0CBF">
              <w:rPr>
                <w:rFonts w:ascii="Arial" w:hAnsi="Arial" w:cs="Arial"/>
                <w:sz w:val="20"/>
                <w:szCs w:val="20"/>
              </w:rPr>
              <w:t>19-10-18</w:t>
            </w:r>
          </w:p>
        </w:tc>
      </w:tr>
      <w:tr w:rsidR="00E604AF" w14:paraId="71BFE61E" w14:textId="77777777" w:rsidTr="005E10F1">
        <w:tc>
          <w:tcPr>
            <w:tcW w:w="3007" w:type="dxa"/>
            <w:vMerge/>
          </w:tcPr>
          <w:p w14:paraId="274C39B0"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6662" w:type="dxa"/>
            <w:gridSpan w:val="2"/>
            <w:shd w:val="clear" w:color="auto" w:fill="B8CCE4" w:themeFill="accent1" w:themeFillTint="66"/>
            <w:vAlign w:val="center"/>
          </w:tcPr>
          <w:p w14:paraId="324DE7BC" w14:textId="77777777" w:rsidR="00E604AF" w:rsidRPr="00042816" w:rsidRDefault="00E604AF" w:rsidP="00042816">
            <w:pPr>
              <w:pStyle w:val="ListParagraph"/>
              <w:spacing w:before="240" w:line="360" w:lineRule="auto"/>
              <w:ind w:left="0"/>
              <w:rPr>
                <w:rFonts w:ascii="Arial" w:hAnsi="Arial" w:cs="Arial"/>
                <w:b/>
                <w:sz w:val="20"/>
                <w:szCs w:val="20"/>
              </w:rPr>
            </w:pPr>
            <w:r w:rsidRPr="00042816">
              <w:rPr>
                <w:rFonts w:ascii="Arial" w:hAnsi="Arial" w:cs="Arial"/>
                <w:b/>
                <w:sz w:val="20"/>
                <w:szCs w:val="20"/>
              </w:rPr>
              <w:t>PERSONEL BINAAN</w:t>
            </w:r>
          </w:p>
        </w:tc>
      </w:tr>
      <w:tr w:rsidR="00E604AF" w14:paraId="55D7FFEB" w14:textId="77777777" w:rsidTr="005E10F1">
        <w:tc>
          <w:tcPr>
            <w:tcW w:w="3007" w:type="dxa"/>
            <w:vMerge/>
          </w:tcPr>
          <w:p w14:paraId="69EC1065"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center"/>
          </w:tcPr>
          <w:p w14:paraId="203DEA81" w14:textId="77777777" w:rsidR="00E604AF" w:rsidRPr="000F0CBF" w:rsidRDefault="00E604AF" w:rsidP="00042816">
            <w:pPr>
              <w:pStyle w:val="ListParagraph"/>
              <w:spacing w:before="120" w:line="360" w:lineRule="auto"/>
              <w:ind w:left="0"/>
              <w:rPr>
                <w:rFonts w:ascii="Arial" w:hAnsi="Arial" w:cs="Arial"/>
                <w:sz w:val="20"/>
                <w:szCs w:val="20"/>
              </w:rPr>
            </w:pPr>
            <w:proofErr w:type="spellStart"/>
            <w:r w:rsidRPr="000F0CBF">
              <w:rPr>
                <w:rFonts w:ascii="Arial" w:hAnsi="Arial" w:cs="Arial"/>
                <w:sz w:val="20"/>
                <w:szCs w:val="20"/>
              </w:rPr>
              <w:t>Pendaftaran</w:t>
            </w:r>
            <w:proofErr w:type="spellEnd"/>
          </w:p>
        </w:tc>
        <w:tc>
          <w:tcPr>
            <w:tcW w:w="1305" w:type="dxa"/>
            <w:vAlign w:val="center"/>
          </w:tcPr>
          <w:p w14:paraId="025A1B5A" w14:textId="77777777" w:rsidR="00E604AF" w:rsidRPr="000F0CBF" w:rsidRDefault="008735A7" w:rsidP="005E10F1">
            <w:pPr>
              <w:pStyle w:val="ListParagraph"/>
              <w:spacing w:before="120" w:line="360" w:lineRule="auto"/>
              <w:ind w:left="0"/>
              <w:jc w:val="center"/>
              <w:rPr>
                <w:rFonts w:ascii="Arial" w:hAnsi="Arial" w:cs="Arial"/>
                <w:sz w:val="20"/>
                <w:szCs w:val="20"/>
              </w:rPr>
            </w:pPr>
            <w:r>
              <w:rPr>
                <w:rFonts w:ascii="Arial" w:hAnsi="Arial" w:cs="Arial"/>
                <w:sz w:val="20"/>
                <w:szCs w:val="20"/>
              </w:rPr>
              <w:t>02-11-</w:t>
            </w:r>
            <w:r w:rsidR="00E604AF" w:rsidRPr="000F0CBF">
              <w:rPr>
                <w:rFonts w:ascii="Arial" w:hAnsi="Arial" w:cs="Arial"/>
                <w:sz w:val="20"/>
                <w:szCs w:val="20"/>
              </w:rPr>
              <w:t>18</w:t>
            </w:r>
          </w:p>
        </w:tc>
      </w:tr>
      <w:tr w:rsidR="00E604AF" w14:paraId="398FBBBE" w14:textId="77777777" w:rsidTr="005E10F1">
        <w:tc>
          <w:tcPr>
            <w:tcW w:w="3007" w:type="dxa"/>
            <w:vMerge/>
          </w:tcPr>
          <w:p w14:paraId="5A81CB5D"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center"/>
          </w:tcPr>
          <w:p w14:paraId="40639C55" w14:textId="77777777" w:rsidR="00E604AF" w:rsidRPr="000F0CBF" w:rsidRDefault="00E604AF" w:rsidP="00042816">
            <w:pPr>
              <w:pStyle w:val="ListParagraph"/>
              <w:spacing w:before="120" w:line="360" w:lineRule="auto"/>
              <w:ind w:left="0"/>
              <w:rPr>
                <w:rFonts w:ascii="Arial" w:hAnsi="Arial" w:cs="Arial"/>
                <w:sz w:val="20"/>
                <w:szCs w:val="20"/>
              </w:rPr>
            </w:pPr>
            <w:proofErr w:type="spellStart"/>
            <w:r w:rsidRPr="000F0CBF">
              <w:rPr>
                <w:rFonts w:ascii="Arial" w:hAnsi="Arial" w:cs="Arial"/>
                <w:sz w:val="20"/>
                <w:szCs w:val="20"/>
              </w:rPr>
              <w:t>Akreditasi</w:t>
            </w:r>
            <w:proofErr w:type="spellEnd"/>
          </w:p>
        </w:tc>
        <w:tc>
          <w:tcPr>
            <w:tcW w:w="1305" w:type="dxa"/>
            <w:vAlign w:val="center"/>
          </w:tcPr>
          <w:p w14:paraId="487131C9" w14:textId="77777777" w:rsidR="00E604AF" w:rsidRPr="000F0CBF" w:rsidRDefault="008735A7" w:rsidP="005E10F1">
            <w:pPr>
              <w:pStyle w:val="ListParagraph"/>
              <w:spacing w:before="120" w:line="360" w:lineRule="auto"/>
              <w:ind w:left="0"/>
              <w:jc w:val="center"/>
              <w:rPr>
                <w:rFonts w:ascii="Arial" w:hAnsi="Arial" w:cs="Arial"/>
                <w:sz w:val="20"/>
                <w:szCs w:val="20"/>
              </w:rPr>
            </w:pPr>
            <w:r>
              <w:rPr>
                <w:rFonts w:ascii="Arial" w:eastAsiaTheme="minorEastAsia" w:hAnsi="Arial" w:cs="Arial"/>
                <w:sz w:val="20"/>
                <w:szCs w:val="20"/>
              </w:rPr>
              <w:t>02-11-</w:t>
            </w:r>
            <w:r w:rsidR="00E604AF" w:rsidRPr="000F0CBF">
              <w:rPr>
                <w:rFonts w:ascii="Arial" w:eastAsiaTheme="minorEastAsia" w:hAnsi="Arial" w:cs="Arial"/>
                <w:sz w:val="20"/>
                <w:szCs w:val="20"/>
              </w:rPr>
              <w:t>18</w:t>
            </w:r>
          </w:p>
        </w:tc>
      </w:tr>
      <w:tr w:rsidR="00E604AF" w14:paraId="41FEC891" w14:textId="77777777" w:rsidTr="005E10F1">
        <w:tc>
          <w:tcPr>
            <w:tcW w:w="3007" w:type="dxa"/>
            <w:vMerge/>
          </w:tcPr>
          <w:p w14:paraId="5A224C0D"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center"/>
          </w:tcPr>
          <w:p w14:paraId="70CC7B5E" w14:textId="77777777" w:rsidR="00E604AF" w:rsidRPr="000F0CBF" w:rsidRDefault="00E604AF" w:rsidP="00042816">
            <w:pPr>
              <w:pStyle w:val="ListParagraph"/>
              <w:spacing w:before="120" w:line="360" w:lineRule="auto"/>
              <w:ind w:left="0"/>
              <w:rPr>
                <w:rFonts w:ascii="Arial" w:hAnsi="Arial" w:cs="Arial"/>
                <w:sz w:val="20"/>
                <w:szCs w:val="20"/>
              </w:rPr>
            </w:pPr>
            <w:r w:rsidRPr="000F0CBF">
              <w:rPr>
                <w:rFonts w:ascii="Arial" w:hAnsi="Arial" w:cs="Arial"/>
                <w:sz w:val="20"/>
                <w:szCs w:val="20"/>
              </w:rPr>
              <w:t xml:space="preserve">Portal </w:t>
            </w:r>
            <w:proofErr w:type="spellStart"/>
            <w:r w:rsidRPr="000F0CBF">
              <w:rPr>
                <w:rFonts w:ascii="Arial" w:hAnsi="Arial" w:cs="Arial"/>
                <w:sz w:val="20"/>
                <w:szCs w:val="20"/>
              </w:rPr>
              <w:t>Pekerjaan</w:t>
            </w:r>
            <w:proofErr w:type="spellEnd"/>
          </w:p>
        </w:tc>
        <w:tc>
          <w:tcPr>
            <w:tcW w:w="1305" w:type="dxa"/>
            <w:vAlign w:val="center"/>
          </w:tcPr>
          <w:p w14:paraId="6FA5AD85" w14:textId="77777777" w:rsidR="00E604AF" w:rsidRPr="000F0CBF" w:rsidRDefault="008735A7" w:rsidP="005E10F1">
            <w:pPr>
              <w:pStyle w:val="ListParagraph"/>
              <w:spacing w:before="120" w:line="360" w:lineRule="auto"/>
              <w:ind w:left="0"/>
              <w:jc w:val="center"/>
              <w:rPr>
                <w:rFonts w:ascii="Arial" w:eastAsiaTheme="minorEastAsia" w:hAnsi="Arial" w:cs="Arial"/>
                <w:sz w:val="20"/>
                <w:szCs w:val="20"/>
              </w:rPr>
            </w:pPr>
            <w:r>
              <w:rPr>
                <w:rFonts w:ascii="Arial" w:eastAsiaTheme="minorEastAsia" w:hAnsi="Arial" w:cs="Arial"/>
                <w:sz w:val="20"/>
                <w:szCs w:val="20"/>
              </w:rPr>
              <w:t>02-11-</w:t>
            </w:r>
            <w:r w:rsidR="00E604AF" w:rsidRPr="000F0CBF">
              <w:rPr>
                <w:rFonts w:ascii="Arial" w:eastAsiaTheme="minorEastAsia" w:hAnsi="Arial" w:cs="Arial"/>
                <w:sz w:val="20"/>
                <w:szCs w:val="20"/>
              </w:rPr>
              <w:t>18</w:t>
            </w:r>
          </w:p>
        </w:tc>
      </w:tr>
      <w:tr w:rsidR="00E604AF" w14:paraId="0ED3CCA7" w14:textId="77777777" w:rsidTr="00927611">
        <w:tc>
          <w:tcPr>
            <w:tcW w:w="3007" w:type="dxa"/>
            <w:vMerge/>
          </w:tcPr>
          <w:p w14:paraId="66614940"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center"/>
          </w:tcPr>
          <w:p w14:paraId="3D440FA4" w14:textId="77777777" w:rsidR="00E604AF" w:rsidRPr="000F0CBF" w:rsidRDefault="00E604AF" w:rsidP="00042816">
            <w:pPr>
              <w:pStyle w:val="ListParagraph"/>
              <w:spacing w:before="120" w:line="360" w:lineRule="auto"/>
              <w:ind w:left="0"/>
              <w:rPr>
                <w:rFonts w:ascii="Arial" w:hAnsi="Arial" w:cs="Arial"/>
                <w:sz w:val="20"/>
                <w:szCs w:val="20"/>
              </w:rPr>
            </w:pPr>
            <w:r w:rsidRPr="000F0CBF">
              <w:rPr>
                <w:rFonts w:ascii="Arial" w:hAnsi="Arial" w:cs="Arial"/>
                <w:sz w:val="20"/>
                <w:szCs w:val="20"/>
              </w:rPr>
              <w:t>Carian</w:t>
            </w:r>
          </w:p>
        </w:tc>
        <w:tc>
          <w:tcPr>
            <w:tcW w:w="1305" w:type="dxa"/>
            <w:vAlign w:val="center"/>
          </w:tcPr>
          <w:p w14:paraId="7718D5ED" w14:textId="77777777" w:rsidR="00E604AF" w:rsidRPr="000F0CBF" w:rsidRDefault="008735A7" w:rsidP="00927611">
            <w:pPr>
              <w:pStyle w:val="ListParagraph"/>
              <w:spacing w:before="120" w:line="360" w:lineRule="auto"/>
              <w:ind w:left="0"/>
              <w:jc w:val="center"/>
              <w:rPr>
                <w:rFonts w:ascii="Arial" w:eastAsiaTheme="minorEastAsia" w:hAnsi="Arial" w:cs="Arial"/>
                <w:sz w:val="20"/>
                <w:szCs w:val="20"/>
              </w:rPr>
            </w:pPr>
            <w:r>
              <w:rPr>
                <w:rFonts w:ascii="Arial" w:eastAsiaTheme="minorEastAsia" w:hAnsi="Arial" w:cs="Arial"/>
                <w:sz w:val="20"/>
                <w:szCs w:val="20"/>
              </w:rPr>
              <w:t>02-11-</w:t>
            </w:r>
            <w:r w:rsidR="00E604AF" w:rsidRPr="000F0CBF">
              <w:rPr>
                <w:rFonts w:ascii="Arial" w:eastAsiaTheme="minorEastAsia" w:hAnsi="Arial" w:cs="Arial"/>
                <w:sz w:val="20"/>
                <w:szCs w:val="20"/>
              </w:rPr>
              <w:t>18</w:t>
            </w:r>
          </w:p>
        </w:tc>
      </w:tr>
      <w:tr w:rsidR="00E604AF" w14:paraId="069E1550" w14:textId="77777777" w:rsidTr="005E10F1">
        <w:tc>
          <w:tcPr>
            <w:tcW w:w="3007" w:type="dxa"/>
            <w:vMerge/>
          </w:tcPr>
          <w:p w14:paraId="6E5ED757"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center"/>
          </w:tcPr>
          <w:p w14:paraId="4778190B" w14:textId="77777777" w:rsidR="00E604AF" w:rsidRPr="000F0CBF" w:rsidRDefault="00E604AF" w:rsidP="00042816">
            <w:pPr>
              <w:pStyle w:val="ListParagraph"/>
              <w:spacing w:before="120" w:line="360" w:lineRule="auto"/>
              <w:ind w:left="0"/>
              <w:rPr>
                <w:rFonts w:ascii="Arial" w:hAnsi="Arial" w:cs="Arial"/>
                <w:sz w:val="20"/>
                <w:szCs w:val="20"/>
              </w:rPr>
            </w:pPr>
            <w:proofErr w:type="spellStart"/>
            <w:r w:rsidRPr="000F0CBF">
              <w:rPr>
                <w:rFonts w:ascii="Arial" w:hAnsi="Arial" w:cs="Arial"/>
                <w:sz w:val="20"/>
                <w:szCs w:val="20"/>
              </w:rPr>
              <w:t>Pekerja</w:t>
            </w:r>
            <w:proofErr w:type="spellEnd"/>
            <w:r w:rsidR="008735A7">
              <w:rPr>
                <w:rFonts w:ascii="Arial" w:hAnsi="Arial" w:cs="Arial"/>
                <w:sz w:val="20"/>
                <w:szCs w:val="20"/>
              </w:rPr>
              <w:t xml:space="preserve"> </w:t>
            </w:r>
            <w:proofErr w:type="spellStart"/>
            <w:r w:rsidRPr="000F0CBF">
              <w:rPr>
                <w:rFonts w:ascii="Arial" w:hAnsi="Arial" w:cs="Arial"/>
                <w:sz w:val="20"/>
                <w:szCs w:val="20"/>
              </w:rPr>
              <w:t>Asing</w:t>
            </w:r>
            <w:proofErr w:type="spellEnd"/>
            <w:r w:rsidRPr="000F0CBF">
              <w:rPr>
                <w:rFonts w:ascii="Arial" w:hAnsi="Arial" w:cs="Arial"/>
                <w:sz w:val="20"/>
                <w:szCs w:val="20"/>
              </w:rPr>
              <w:t xml:space="preserve">/ </w:t>
            </w:r>
            <w:proofErr w:type="spellStart"/>
            <w:r w:rsidRPr="000F0CBF">
              <w:rPr>
                <w:rFonts w:ascii="Arial" w:hAnsi="Arial" w:cs="Arial"/>
                <w:sz w:val="20"/>
                <w:szCs w:val="20"/>
              </w:rPr>
              <w:t>Pegawai</w:t>
            </w:r>
            <w:proofErr w:type="spellEnd"/>
            <w:r w:rsidR="008735A7">
              <w:rPr>
                <w:rFonts w:ascii="Arial" w:hAnsi="Arial" w:cs="Arial"/>
                <w:sz w:val="20"/>
                <w:szCs w:val="20"/>
              </w:rPr>
              <w:t xml:space="preserve"> </w:t>
            </w:r>
            <w:proofErr w:type="spellStart"/>
            <w:r w:rsidRPr="000F0CBF">
              <w:rPr>
                <w:rFonts w:ascii="Arial" w:hAnsi="Arial" w:cs="Arial"/>
                <w:sz w:val="20"/>
                <w:szCs w:val="20"/>
              </w:rPr>
              <w:t>Dagang</w:t>
            </w:r>
            <w:proofErr w:type="spellEnd"/>
          </w:p>
        </w:tc>
        <w:tc>
          <w:tcPr>
            <w:tcW w:w="1305" w:type="dxa"/>
            <w:vAlign w:val="center"/>
          </w:tcPr>
          <w:p w14:paraId="65659F53" w14:textId="77777777" w:rsidR="00E604AF" w:rsidRPr="000F0CBF" w:rsidRDefault="008735A7" w:rsidP="005E10F1">
            <w:pPr>
              <w:pStyle w:val="ListParagraph"/>
              <w:spacing w:before="120" w:line="360" w:lineRule="auto"/>
              <w:ind w:left="0"/>
              <w:jc w:val="center"/>
              <w:rPr>
                <w:rFonts w:ascii="Arial" w:eastAsiaTheme="minorEastAsia" w:hAnsi="Arial" w:cs="Arial"/>
                <w:sz w:val="20"/>
                <w:szCs w:val="20"/>
              </w:rPr>
            </w:pPr>
            <w:r>
              <w:rPr>
                <w:rFonts w:ascii="Arial" w:eastAsiaTheme="minorEastAsia" w:hAnsi="Arial" w:cs="Arial"/>
                <w:sz w:val="20"/>
                <w:szCs w:val="20"/>
              </w:rPr>
              <w:t>02-11-</w:t>
            </w:r>
            <w:r w:rsidR="00E604AF" w:rsidRPr="000F0CBF">
              <w:rPr>
                <w:rFonts w:ascii="Arial" w:eastAsiaTheme="minorEastAsia" w:hAnsi="Arial" w:cs="Arial"/>
                <w:sz w:val="20"/>
                <w:szCs w:val="20"/>
              </w:rPr>
              <w:t>18</w:t>
            </w:r>
          </w:p>
        </w:tc>
      </w:tr>
      <w:tr w:rsidR="00E604AF" w14:paraId="6D147E05" w14:textId="77777777" w:rsidTr="005E10F1">
        <w:tc>
          <w:tcPr>
            <w:tcW w:w="3007" w:type="dxa"/>
            <w:vMerge/>
          </w:tcPr>
          <w:p w14:paraId="79A44F96"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vAlign w:val="center"/>
          </w:tcPr>
          <w:p w14:paraId="2F8E302B" w14:textId="778D9AC2" w:rsidR="0062096E" w:rsidRPr="000F0CBF" w:rsidRDefault="00E604AF" w:rsidP="00042816">
            <w:pPr>
              <w:pStyle w:val="ListParagraph"/>
              <w:spacing w:before="120" w:line="360" w:lineRule="auto"/>
              <w:ind w:left="0"/>
              <w:rPr>
                <w:rFonts w:ascii="Arial" w:hAnsi="Arial" w:cs="Arial"/>
                <w:sz w:val="20"/>
                <w:szCs w:val="20"/>
              </w:rPr>
            </w:pPr>
            <w:proofErr w:type="spellStart"/>
            <w:r w:rsidRPr="000F0CBF">
              <w:rPr>
                <w:rFonts w:ascii="Arial" w:hAnsi="Arial" w:cs="Arial"/>
                <w:sz w:val="20"/>
                <w:szCs w:val="20"/>
              </w:rPr>
              <w:t>Insurans</w:t>
            </w:r>
            <w:proofErr w:type="spellEnd"/>
          </w:p>
        </w:tc>
        <w:tc>
          <w:tcPr>
            <w:tcW w:w="1305" w:type="dxa"/>
            <w:vAlign w:val="center"/>
          </w:tcPr>
          <w:p w14:paraId="7CDAB311" w14:textId="77777777" w:rsidR="00E604AF" w:rsidRPr="000F0CBF" w:rsidRDefault="008735A7" w:rsidP="005E10F1">
            <w:pPr>
              <w:pStyle w:val="ListParagraph"/>
              <w:spacing w:before="120" w:line="360" w:lineRule="auto"/>
              <w:ind w:left="0"/>
              <w:jc w:val="center"/>
              <w:rPr>
                <w:rFonts w:ascii="Arial" w:eastAsiaTheme="minorEastAsia" w:hAnsi="Arial" w:cs="Arial"/>
                <w:sz w:val="20"/>
                <w:szCs w:val="20"/>
              </w:rPr>
            </w:pPr>
            <w:r>
              <w:rPr>
                <w:rFonts w:ascii="Arial" w:eastAsiaTheme="minorEastAsia" w:hAnsi="Arial" w:cs="Arial"/>
                <w:sz w:val="20"/>
                <w:szCs w:val="20"/>
              </w:rPr>
              <w:t>02-11-</w:t>
            </w:r>
            <w:r w:rsidR="00E604AF" w:rsidRPr="000F0CBF">
              <w:rPr>
                <w:rFonts w:ascii="Arial" w:eastAsiaTheme="minorEastAsia" w:hAnsi="Arial" w:cs="Arial"/>
                <w:sz w:val="20"/>
                <w:szCs w:val="20"/>
              </w:rPr>
              <w:t>18</w:t>
            </w:r>
          </w:p>
        </w:tc>
      </w:tr>
      <w:tr w:rsidR="00E604AF" w14:paraId="40454E5C" w14:textId="77777777" w:rsidTr="005E10F1">
        <w:tc>
          <w:tcPr>
            <w:tcW w:w="3007" w:type="dxa"/>
            <w:vMerge/>
          </w:tcPr>
          <w:p w14:paraId="463386EB"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6662" w:type="dxa"/>
            <w:gridSpan w:val="2"/>
            <w:shd w:val="clear" w:color="auto" w:fill="B8CCE4" w:themeFill="accent1" w:themeFillTint="66"/>
            <w:vAlign w:val="bottom"/>
          </w:tcPr>
          <w:p w14:paraId="064C00ED" w14:textId="77777777" w:rsidR="0062096E" w:rsidRDefault="0062096E" w:rsidP="00042816">
            <w:pPr>
              <w:pStyle w:val="ListParagraph"/>
              <w:spacing w:line="360" w:lineRule="auto"/>
              <w:ind w:left="0"/>
              <w:rPr>
                <w:rFonts w:ascii="Arial" w:hAnsi="Arial" w:cs="Arial"/>
                <w:b/>
                <w:sz w:val="20"/>
                <w:szCs w:val="20"/>
              </w:rPr>
            </w:pPr>
          </w:p>
          <w:p w14:paraId="30EFFA6A" w14:textId="77777777" w:rsidR="0062096E" w:rsidRDefault="0062096E" w:rsidP="00042816">
            <w:pPr>
              <w:pStyle w:val="ListParagraph"/>
              <w:spacing w:line="360" w:lineRule="auto"/>
              <w:ind w:left="0"/>
              <w:rPr>
                <w:rFonts w:ascii="Arial" w:hAnsi="Arial" w:cs="Arial"/>
                <w:b/>
                <w:sz w:val="20"/>
                <w:szCs w:val="20"/>
              </w:rPr>
            </w:pPr>
          </w:p>
          <w:p w14:paraId="41CBBE03" w14:textId="2CCC33E7" w:rsidR="00E604AF" w:rsidRPr="00042816" w:rsidRDefault="00E604AF" w:rsidP="00042816">
            <w:pPr>
              <w:pStyle w:val="ListParagraph"/>
              <w:spacing w:line="360" w:lineRule="auto"/>
              <w:ind w:left="0"/>
              <w:rPr>
                <w:rFonts w:ascii="Arial" w:hAnsi="Arial" w:cs="Arial"/>
                <w:b/>
                <w:sz w:val="20"/>
                <w:szCs w:val="20"/>
              </w:rPr>
            </w:pPr>
            <w:r w:rsidRPr="00042816">
              <w:rPr>
                <w:rFonts w:ascii="Arial" w:hAnsi="Arial" w:cs="Arial"/>
                <w:b/>
                <w:sz w:val="20"/>
                <w:szCs w:val="20"/>
              </w:rPr>
              <w:lastRenderedPageBreak/>
              <w:t>KEWANGAN &amp; AKAUN</w:t>
            </w:r>
          </w:p>
        </w:tc>
      </w:tr>
      <w:tr w:rsidR="00E604AF" w14:paraId="0DB7737F" w14:textId="77777777" w:rsidTr="005E10F1">
        <w:tc>
          <w:tcPr>
            <w:tcW w:w="3007" w:type="dxa"/>
            <w:vMerge/>
          </w:tcPr>
          <w:p w14:paraId="3DDBEE06"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39472469" w14:textId="77777777" w:rsidR="00E604AF" w:rsidRPr="000F0CBF" w:rsidRDefault="00E604AF" w:rsidP="00E604AF">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Integrasi</w:t>
            </w:r>
            <w:proofErr w:type="spellEnd"/>
            <w:r w:rsidR="008735A7">
              <w:rPr>
                <w:rFonts w:ascii="Arial" w:hAnsi="Arial" w:cs="Arial"/>
                <w:sz w:val="20"/>
                <w:szCs w:val="20"/>
              </w:rPr>
              <w:t xml:space="preserve"> </w:t>
            </w:r>
            <w:proofErr w:type="spellStart"/>
            <w:r w:rsidRPr="000F0CBF">
              <w:rPr>
                <w:rFonts w:ascii="Arial" w:hAnsi="Arial" w:cs="Arial"/>
                <w:sz w:val="20"/>
                <w:szCs w:val="20"/>
              </w:rPr>
              <w:t>dengan</w:t>
            </w:r>
            <w:proofErr w:type="spellEnd"/>
            <w:r w:rsidRPr="000F0CBF">
              <w:rPr>
                <w:rFonts w:ascii="Arial" w:hAnsi="Arial" w:cs="Arial"/>
                <w:sz w:val="20"/>
                <w:szCs w:val="20"/>
              </w:rPr>
              <w:t xml:space="preserve"> SAP S4 HANA</w:t>
            </w:r>
          </w:p>
        </w:tc>
        <w:tc>
          <w:tcPr>
            <w:tcW w:w="1305" w:type="dxa"/>
          </w:tcPr>
          <w:p w14:paraId="794CADE0" w14:textId="77777777" w:rsidR="00E604AF" w:rsidRPr="000F0CBF" w:rsidRDefault="00E604AF" w:rsidP="005E10F1">
            <w:pPr>
              <w:pStyle w:val="ListParagraph"/>
              <w:spacing w:line="360" w:lineRule="auto"/>
              <w:ind w:left="0"/>
              <w:jc w:val="center"/>
              <w:rPr>
                <w:rFonts w:ascii="Arial" w:eastAsiaTheme="minorEastAsia" w:hAnsi="Arial" w:cs="Arial"/>
                <w:sz w:val="20"/>
                <w:szCs w:val="20"/>
              </w:rPr>
            </w:pPr>
            <w:r w:rsidRPr="000F0CBF">
              <w:rPr>
                <w:rFonts w:ascii="Arial" w:hAnsi="Arial" w:cs="Arial"/>
                <w:sz w:val="20"/>
                <w:szCs w:val="20"/>
              </w:rPr>
              <w:t>19-10-18</w:t>
            </w:r>
          </w:p>
        </w:tc>
      </w:tr>
      <w:tr w:rsidR="00E604AF" w14:paraId="36D09AD8" w14:textId="77777777" w:rsidTr="005E10F1">
        <w:tc>
          <w:tcPr>
            <w:tcW w:w="3007" w:type="dxa"/>
            <w:vMerge/>
          </w:tcPr>
          <w:p w14:paraId="51D69232"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2FB377CF" w14:textId="77777777" w:rsidR="00E604AF" w:rsidRPr="000F0CBF" w:rsidRDefault="00E604AF" w:rsidP="00E604AF">
            <w:pPr>
              <w:pStyle w:val="ListParagraph"/>
              <w:spacing w:line="360" w:lineRule="auto"/>
              <w:ind w:left="0"/>
              <w:jc w:val="both"/>
              <w:rPr>
                <w:rFonts w:ascii="Arial" w:hAnsi="Arial" w:cs="Arial"/>
                <w:sz w:val="20"/>
                <w:szCs w:val="20"/>
              </w:rPr>
            </w:pPr>
            <w:proofErr w:type="spellStart"/>
            <w:r w:rsidRPr="000F0CBF">
              <w:rPr>
                <w:rFonts w:ascii="Arial" w:hAnsi="Arial" w:cs="Arial"/>
                <w:sz w:val="20"/>
                <w:szCs w:val="20"/>
              </w:rPr>
              <w:t>Integrasi</w:t>
            </w:r>
            <w:proofErr w:type="spellEnd"/>
            <w:r w:rsidR="008735A7">
              <w:rPr>
                <w:rFonts w:ascii="Arial" w:hAnsi="Arial" w:cs="Arial"/>
                <w:sz w:val="20"/>
                <w:szCs w:val="20"/>
              </w:rPr>
              <w:t xml:space="preserve"> </w:t>
            </w:r>
            <w:proofErr w:type="spellStart"/>
            <w:r w:rsidRPr="000F0CBF">
              <w:rPr>
                <w:rFonts w:ascii="Arial" w:hAnsi="Arial" w:cs="Arial"/>
                <w:sz w:val="20"/>
                <w:szCs w:val="20"/>
              </w:rPr>
              <w:t>dengan</w:t>
            </w:r>
            <w:proofErr w:type="spellEnd"/>
            <w:r w:rsidRPr="000F0CBF">
              <w:rPr>
                <w:rFonts w:ascii="Arial" w:hAnsi="Arial" w:cs="Arial"/>
                <w:sz w:val="20"/>
                <w:szCs w:val="20"/>
              </w:rPr>
              <w:t xml:space="preserve"> online payment</w:t>
            </w:r>
          </w:p>
        </w:tc>
        <w:tc>
          <w:tcPr>
            <w:tcW w:w="1305" w:type="dxa"/>
          </w:tcPr>
          <w:p w14:paraId="13080C68"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19-10-18</w:t>
            </w:r>
          </w:p>
        </w:tc>
      </w:tr>
      <w:tr w:rsidR="00E604AF" w14:paraId="33199708" w14:textId="77777777" w:rsidTr="005E10F1">
        <w:tc>
          <w:tcPr>
            <w:tcW w:w="3007" w:type="dxa"/>
            <w:vMerge/>
          </w:tcPr>
          <w:p w14:paraId="7BD1189F"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1FAA88E5" w14:textId="77777777" w:rsidR="00E604AF" w:rsidRPr="000F0CBF" w:rsidRDefault="00E604AF" w:rsidP="00E604AF">
            <w:pPr>
              <w:pStyle w:val="ListParagraph"/>
              <w:spacing w:line="360" w:lineRule="auto"/>
              <w:ind w:left="0"/>
              <w:jc w:val="both"/>
              <w:rPr>
                <w:rFonts w:ascii="Arial" w:hAnsi="Arial" w:cs="Arial"/>
                <w:sz w:val="20"/>
                <w:szCs w:val="20"/>
              </w:rPr>
            </w:pPr>
            <w:r w:rsidRPr="000F0CBF">
              <w:rPr>
                <w:rFonts w:ascii="Arial" w:hAnsi="Arial" w:cs="Arial"/>
                <w:sz w:val="20"/>
                <w:szCs w:val="20"/>
              </w:rPr>
              <w:t>Stakeholder Dashboard</w:t>
            </w:r>
          </w:p>
        </w:tc>
        <w:tc>
          <w:tcPr>
            <w:tcW w:w="1305" w:type="dxa"/>
          </w:tcPr>
          <w:p w14:paraId="6C5279DA" w14:textId="77777777" w:rsidR="00E604AF" w:rsidRPr="000F0CBF" w:rsidRDefault="00E604AF" w:rsidP="005E10F1">
            <w:pPr>
              <w:pStyle w:val="ListParagraph"/>
              <w:spacing w:line="360" w:lineRule="auto"/>
              <w:ind w:left="0"/>
              <w:jc w:val="center"/>
              <w:rPr>
                <w:rFonts w:ascii="Arial" w:hAnsi="Arial" w:cs="Arial"/>
                <w:sz w:val="20"/>
                <w:szCs w:val="20"/>
              </w:rPr>
            </w:pPr>
          </w:p>
        </w:tc>
      </w:tr>
      <w:tr w:rsidR="00E604AF" w14:paraId="419E82FE" w14:textId="77777777" w:rsidTr="005E10F1">
        <w:tc>
          <w:tcPr>
            <w:tcW w:w="3007" w:type="dxa"/>
            <w:vMerge/>
          </w:tcPr>
          <w:p w14:paraId="77C3EB0A"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321CD65F" w14:textId="77777777" w:rsidR="00E604AF" w:rsidRPr="000F0CBF" w:rsidRDefault="00E604AF" w:rsidP="00E604AF">
            <w:pPr>
              <w:pStyle w:val="ListParagraph"/>
              <w:spacing w:line="360" w:lineRule="auto"/>
              <w:ind w:left="0"/>
              <w:jc w:val="both"/>
              <w:rPr>
                <w:rFonts w:ascii="Arial" w:hAnsi="Arial" w:cs="Arial"/>
                <w:sz w:val="20"/>
                <w:szCs w:val="20"/>
              </w:rPr>
            </w:pPr>
            <w:r w:rsidRPr="000F0CBF">
              <w:rPr>
                <w:rFonts w:ascii="Arial" w:hAnsi="Arial" w:cs="Arial"/>
                <w:b/>
                <w:bCs/>
                <w:sz w:val="20"/>
                <w:szCs w:val="20"/>
              </w:rPr>
              <w:t xml:space="preserve">(VO) </w:t>
            </w:r>
            <w:r w:rsidRPr="000F0CBF">
              <w:rPr>
                <w:rFonts w:ascii="Arial" w:hAnsi="Arial" w:cs="Arial"/>
                <w:sz w:val="20"/>
                <w:szCs w:val="20"/>
              </w:rPr>
              <w:t>Integration with JTK system (</w:t>
            </w:r>
            <w:proofErr w:type="spellStart"/>
            <w:r w:rsidRPr="000F0CBF">
              <w:rPr>
                <w:rFonts w:ascii="Arial" w:hAnsi="Arial" w:cs="Arial"/>
                <w:sz w:val="20"/>
                <w:szCs w:val="20"/>
              </w:rPr>
              <w:t>ePPAx</w:t>
            </w:r>
            <w:proofErr w:type="spellEnd"/>
            <w:r w:rsidRPr="000F0CBF">
              <w:rPr>
                <w:rFonts w:ascii="Arial" w:hAnsi="Arial" w:cs="Arial"/>
                <w:sz w:val="20"/>
                <w:szCs w:val="20"/>
              </w:rPr>
              <w:t>)</w:t>
            </w:r>
          </w:p>
        </w:tc>
        <w:tc>
          <w:tcPr>
            <w:tcW w:w="1305" w:type="dxa"/>
          </w:tcPr>
          <w:p w14:paraId="1758B82E"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17-01-19</w:t>
            </w:r>
          </w:p>
        </w:tc>
      </w:tr>
      <w:tr w:rsidR="00E604AF" w14:paraId="0F845F82" w14:textId="77777777" w:rsidTr="005E10F1">
        <w:tc>
          <w:tcPr>
            <w:tcW w:w="3007" w:type="dxa"/>
            <w:vMerge/>
          </w:tcPr>
          <w:p w14:paraId="791432A5"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16E7E51F" w14:textId="77777777" w:rsidR="00E604AF" w:rsidRPr="000F0CBF" w:rsidRDefault="00E604AF" w:rsidP="00E604AF">
            <w:pPr>
              <w:pStyle w:val="ListParagraph"/>
              <w:spacing w:line="360" w:lineRule="auto"/>
              <w:ind w:left="0"/>
              <w:jc w:val="both"/>
              <w:rPr>
                <w:rFonts w:ascii="Arial" w:hAnsi="Arial" w:cs="Arial"/>
                <w:b/>
                <w:bCs/>
                <w:sz w:val="20"/>
                <w:szCs w:val="20"/>
              </w:rPr>
            </w:pPr>
            <w:r w:rsidRPr="000F0CBF">
              <w:rPr>
                <w:rFonts w:ascii="Arial" w:hAnsi="Arial" w:cs="Arial"/>
                <w:b/>
                <w:bCs/>
                <w:sz w:val="20"/>
                <w:szCs w:val="20"/>
              </w:rPr>
              <w:t xml:space="preserve">(VO) </w:t>
            </w:r>
            <w:r w:rsidRPr="000F0CBF">
              <w:rPr>
                <w:rFonts w:ascii="Arial" w:hAnsi="Arial" w:cs="Arial"/>
                <w:sz w:val="20"/>
                <w:szCs w:val="20"/>
              </w:rPr>
              <w:t>Payment Management System</w:t>
            </w:r>
          </w:p>
        </w:tc>
        <w:tc>
          <w:tcPr>
            <w:tcW w:w="1305" w:type="dxa"/>
          </w:tcPr>
          <w:p w14:paraId="594D8F6E" w14:textId="77777777" w:rsidR="00E604AF" w:rsidRPr="000F0CBF" w:rsidRDefault="00E604AF" w:rsidP="005E10F1">
            <w:pPr>
              <w:pStyle w:val="ListParagraph"/>
              <w:spacing w:line="360" w:lineRule="auto"/>
              <w:ind w:left="0"/>
              <w:jc w:val="center"/>
              <w:rPr>
                <w:rFonts w:ascii="Arial" w:hAnsi="Arial" w:cs="Arial"/>
                <w:sz w:val="20"/>
                <w:szCs w:val="20"/>
              </w:rPr>
            </w:pPr>
            <w:r w:rsidRPr="000F0CBF">
              <w:rPr>
                <w:rFonts w:ascii="Arial" w:hAnsi="Arial" w:cs="Arial"/>
                <w:sz w:val="20"/>
                <w:szCs w:val="20"/>
              </w:rPr>
              <w:t>19-10-18</w:t>
            </w:r>
          </w:p>
        </w:tc>
      </w:tr>
      <w:tr w:rsidR="00E604AF" w14:paraId="151D21DF" w14:textId="77777777" w:rsidTr="005E10F1">
        <w:tc>
          <w:tcPr>
            <w:tcW w:w="3007" w:type="dxa"/>
            <w:vMerge w:val="restart"/>
          </w:tcPr>
          <w:p w14:paraId="05BB63B5" w14:textId="1ED92238" w:rsidR="00E604AF" w:rsidRPr="000F0CBF" w:rsidRDefault="005E10F1" w:rsidP="005E10F1">
            <w:pPr>
              <w:pStyle w:val="ListParagraph"/>
              <w:spacing w:before="720" w:line="360" w:lineRule="auto"/>
              <w:ind w:left="0"/>
              <w:rPr>
                <w:rFonts w:ascii="Arial" w:hAnsi="Arial" w:cs="Arial"/>
                <w:sz w:val="20"/>
                <w:szCs w:val="20"/>
              </w:rPr>
            </w:pPr>
            <w:r>
              <w:br w:type="page"/>
            </w:r>
            <w:r w:rsidR="00E604AF" w:rsidRPr="000F0CBF">
              <w:rPr>
                <w:rFonts w:ascii="Arial" w:hAnsi="Arial" w:cs="Arial"/>
                <w:sz w:val="20"/>
                <w:szCs w:val="20"/>
              </w:rPr>
              <w:t xml:space="preserve">PARTIAL PROJECT COMPLETION </w:t>
            </w:r>
            <w:r w:rsidR="00E604AF" w:rsidRPr="00E604AF">
              <w:rPr>
                <w:rFonts w:ascii="Arial" w:hAnsi="Arial" w:cs="Arial"/>
                <w:b/>
                <w:sz w:val="20"/>
                <w:szCs w:val="20"/>
              </w:rPr>
              <w:t>KETIGA</w:t>
            </w:r>
          </w:p>
        </w:tc>
        <w:tc>
          <w:tcPr>
            <w:tcW w:w="6662" w:type="dxa"/>
            <w:gridSpan w:val="2"/>
            <w:shd w:val="clear" w:color="auto" w:fill="B8CCE4" w:themeFill="accent1" w:themeFillTint="66"/>
            <w:vAlign w:val="center"/>
          </w:tcPr>
          <w:p w14:paraId="00ECBD0C" w14:textId="77777777" w:rsidR="00E604AF" w:rsidRPr="00042816" w:rsidRDefault="00E604AF" w:rsidP="00042816">
            <w:pPr>
              <w:pStyle w:val="ListParagraph"/>
              <w:spacing w:line="360" w:lineRule="auto"/>
              <w:ind w:left="0"/>
              <w:rPr>
                <w:rFonts w:ascii="Arial" w:hAnsi="Arial" w:cs="Arial"/>
                <w:b/>
                <w:sz w:val="20"/>
                <w:szCs w:val="20"/>
              </w:rPr>
            </w:pPr>
            <w:r w:rsidRPr="00042816">
              <w:rPr>
                <w:rFonts w:ascii="Arial" w:hAnsi="Arial" w:cs="Arial"/>
                <w:b/>
                <w:sz w:val="20"/>
                <w:szCs w:val="20"/>
              </w:rPr>
              <w:t>PEMBANGUNAN KONTRAKTOR &amp; PERSONEL BINAAN</w:t>
            </w:r>
          </w:p>
        </w:tc>
      </w:tr>
      <w:tr w:rsidR="00E604AF" w14:paraId="651B004F" w14:textId="77777777" w:rsidTr="005E10F1">
        <w:tc>
          <w:tcPr>
            <w:tcW w:w="3007" w:type="dxa"/>
            <w:vMerge/>
          </w:tcPr>
          <w:p w14:paraId="19A91772"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06F52E92" w14:textId="77777777" w:rsidR="00E604AF" w:rsidRPr="000F0CBF" w:rsidRDefault="00E604AF" w:rsidP="00E604AF">
            <w:pPr>
              <w:pStyle w:val="ListParagraph"/>
              <w:spacing w:line="360" w:lineRule="auto"/>
              <w:ind w:left="0"/>
              <w:jc w:val="both"/>
              <w:rPr>
                <w:rFonts w:ascii="Arial" w:hAnsi="Arial" w:cs="Arial"/>
                <w:b/>
                <w:bCs/>
                <w:sz w:val="20"/>
                <w:szCs w:val="20"/>
              </w:rPr>
            </w:pPr>
            <w:proofErr w:type="spellStart"/>
            <w:r w:rsidRPr="000F0CBF">
              <w:rPr>
                <w:rFonts w:ascii="Arial" w:hAnsi="Arial" w:cs="Arial"/>
                <w:sz w:val="20"/>
                <w:szCs w:val="20"/>
              </w:rPr>
              <w:t>Pengurusan</w:t>
            </w:r>
            <w:proofErr w:type="spellEnd"/>
            <w:r w:rsidR="008735A7">
              <w:rPr>
                <w:rFonts w:ascii="Arial" w:hAnsi="Arial" w:cs="Arial"/>
                <w:sz w:val="20"/>
                <w:szCs w:val="20"/>
              </w:rPr>
              <w:t xml:space="preserve">  </w:t>
            </w:r>
            <w:proofErr w:type="spellStart"/>
            <w:r w:rsidRPr="000F0CBF">
              <w:rPr>
                <w:rFonts w:ascii="Arial" w:hAnsi="Arial" w:cs="Arial"/>
                <w:sz w:val="20"/>
                <w:szCs w:val="20"/>
              </w:rPr>
              <w:t>Personel</w:t>
            </w:r>
            <w:proofErr w:type="spellEnd"/>
            <w:r w:rsidR="008735A7">
              <w:rPr>
                <w:rFonts w:ascii="Arial" w:hAnsi="Arial" w:cs="Arial"/>
                <w:sz w:val="20"/>
                <w:szCs w:val="20"/>
              </w:rPr>
              <w:t xml:space="preserve">   </w:t>
            </w:r>
            <w:proofErr w:type="spellStart"/>
            <w:r w:rsidRPr="000F0CBF">
              <w:rPr>
                <w:rFonts w:ascii="Arial" w:hAnsi="Arial" w:cs="Arial"/>
                <w:sz w:val="20"/>
                <w:szCs w:val="20"/>
              </w:rPr>
              <w:t>Binaan</w:t>
            </w:r>
            <w:proofErr w:type="spellEnd"/>
          </w:p>
        </w:tc>
        <w:tc>
          <w:tcPr>
            <w:tcW w:w="1305" w:type="dxa"/>
          </w:tcPr>
          <w:p w14:paraId="07085113" w14:textId="77777777" w:rsidR="00E604AF" w:rsidRPr="000F0CBF" w:rsidRDefault="005E10F1" w:rsidP="005E10F1">
            <w:pPr>
              <w:pStyle w:val="ListParagraph"/>
              <w:spacing w:line="360" w:lineRule="auto"/>
              <w:ind w:left="0"/>
              <w:jc w:val="center"/>
              <w:rPr>
                <w:rFonts w:ascii="Arial" w:hAnsi="Arial" w:cs="Arial"/>
                <w:sz w:val="20"/>
                <w:szCs w:val="20"/>
              </w:rPr>
            </w:pPr>
            <w:r>
              <w:rPr>
                <w:rFonts w:ascii="Arial" w:hAnsi="Arial" w:cs="Arial"/>
                <w:sz w:val="20"/>
                <w:szCs w:val="20"/>
              </w:rPr>
              <w:t>-</w:t>
            </w:r>
          </w:p>
        </w:tc>
      </w:tr>
      <w:tr w:rsidR="00E604AF" w14:paraId="1690F48B" w14:textId="77777777" w:rsidTr="005E10F1">
        <w:tc>
          <w:tcPr>
            <w:tcW w:w="3007" w:type="dxa"/>
            <w:vMerge/>
          </w:tcPr>
          <w:p w14:paraId="57E7B3F2"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6EEF39F5" w14:textId="77777777" w:rsidR="00E604AF" w:rsidRPr="000F0CBF" w:rsidRDefault="00E604AF" w:rsidP="00E604AF">
            <w:pPr>
              <w:pStyle w:val="ListParagraph"/>
              <w:spacing w:line="360" w:lineRule="auto"/>
              <w:ind w:left="0"/>
              <w:jc w:val="both"/>
              <w:rPr>
                <w:rFonts w:ascii="Arial" w:hAnsi="Arial" w:cs="Arial"/>
                <w:b/>
                <w:bCs/>
                <w:sz w:val="20"/>
                <w:szCs w:val="20"/>
              </w:rPr>
            </w:pPr>
            <w:proofErr w:type="spellStart"/>
            <w:r w:rsidRPr="000F0CBF">
              <w:rPr>
                <w:rFonts w:ascii="Arial" w:hAnsi="Arial" w:cs="Arial"/>
                <w:sz w:val="20"/>
                <w:szCs w:val="20"/>
              </w:rPr>
              <w:t>Pengurusan</w:t>
            </w:r>
            <w:proofErr w:type="spellEnd"/>
            <w:r w:rsidRPr="000F0CBF">
              <w:rPr>
                <w:rFonts w:ascii="Arial" w:hAnsi="Arial" w:cs="Arial"/>
                <w:sz w:val="20"/>
                <w:szCs w:val="20"/>
              </w:rPr>
              <w:t xml:space="preserve"> Pembangunan </w:t>
            </w:r>
            <w:proofErr w:type="spellStart"/>
            <w:r w:rsidRPr="000F0CBF">
              <w:rPr>
                <w:rFonts w:ascii="Arial" w:hAnsi="Arial" w:cs="Arial"/>
                <w:sz w:val="20"/>
                <w:szCs w:val="20"/>
              </w:rPr>
              <w:t>Kontraktor</w:t>
            </w:r>
            <w:proofErr w:type="spellEnd"/>
          </w:p>
        </w:tc>
        <w:tc>
          <w:tcPr>
            <w:tcW w:w="1305" w:type="dxa"/>
          </w:tcPr>
          <w:p w14:paraId="6A8F4D2F" w14:textId="77777777" w:rsidR="00E604AF" w:rsidRPr="000F0CBF" w:rsidRDefault="005E10F1" w:rsidP="005E10F1">
            <w:pPr>
              <w:pStyle w:val="ListParagraph"/>
              <w:spacing w:line="360" w:lineRule="auto"/>
              <w:ind w:left="0"/>
              <w:jc w:val="center"/>
              <w:rPr>
                <w:rFonts w:ascii="Arial" w:hAnsi="Arial" w:cs="Arial"/>
                <w:sz w:val="20"/>
                <w:szCs w:val="20"/>
              </w:rPr>
            </w:pPr>
            <w:r>
              <w:rPr>
                <w:rFonts w:ascii="Arial" w:hAnsi="Arial" w:cs="Arial"/>
                <w:sz w:val="20"/>
                <w:szCs w:val="20"/>
              </w:rPr>
              <w:t>-</w:t>
            </w:r>
          </w:p>
        </w:tc>
      </w:tr>
      <w:tr w:rsidR="00E604AF" w14:paraId="49E0B22C" w14:textId="77777777" w:rsidTr="005E10F1">
        <w:tc>
          <w:tcPr>
            <w:tcW w:w="3007" w:type="dxa"/>
            <w:vMerge/>
          </w:tcPr>
          <w:p w14:paraId="5202449F"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3C0F7695" w14:textId="77777777" w:rsidR="00E604AF" w:rsidRPr="000F0CBF" w:rsidRDefault="00E604AF" w:rsidP="00E604AF">
            <w:pPr>
              <w:pStyle w:val="ListParagraph"/>
              <w:spacing w:line="360" w:lineRule="auto"/>
              <w:ind w:left="0"/>
              <w:jc w:val="both"/>
              <w:rPr>
                <w:rFonts w:ascii="Arial" w:hAnsi="Arial" w:cs="Arial"/>
                <w:sz w:val="20"/>
                <w:szCs w:val="20"/>
              </w:rPr>
            </w:pPr>
            <w:r w:rsidRPr="000F0CBF">
              <w:rPr>
                <w:rFonts w:ascii="Arial" w:hAnsi="Arial" w:cs="Arial"/>
                <w:sz w:val="20"/>
                <w:szCs w:val="20"/>
              </w:rPr>
              <w:t>User ID Management</w:t>
            </w:r>
          </w:p>
        </w:tc>
        <w:tc>
          <w:tcPr>
            <w:tcW w:w="1305" w:type="dxa"/>
          </w:tcPr>
          <w:p w14:paraId="3844FE68" w14:textId="77777777" w:rsidR="00E604AF" w:rsidRPr="000F0CBF" w:rsidRDefault="005E10F1" w:rsidP="005E10F1">
            <w:pPr>
              <w:pStyle w:val="ListParagraph"/>
              <w:spacing w:line="360" w:lineRule="auto"/>
              <w:ind w:left="0"/>
              <w:jc w:val="center"/>
              <w:rPr>
                <w:rFonts w:ascii="Arial" w:hAnsi="Arial" w:cs="Arial"/>
                <w:sz w:val="20"/>
                <w:szCs w:val="20"/>
              </w:rPr>
            </w:pPr>
            <w:r>
              <w:rPr>
                <w:rFonts w:ascii="Arial" w:hAnsi="Arial" w:cs="Arial"/>
                <w:sz w:val="20"/>
                <w:szCs w:val="20"/>
              </w:rPr>
              <w:t>-</w:t>
            </w:r>
          </w:p>
        </w:tc>
      </w:tr>
      <w:tr w:rsidR="00E604AF" w14:paraId="1454DB89" w14:textId="77777777" w:rsidTr="005E10F1">
        <w:tc>
          <w:tcPr>
            <w:tcW w:w="3007" w:type="dxa"/>
            <w:vMerge/>
          </w:tcPr>
          <w:p w14:paraId="4C202C62"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095382BF" w14:textId="77777777" w:rsidR="00E604AF" w:rsidRPr="000F0CBF" w:rsidRDefault="00E604AF" w:rsidP="00E604AF">
            <w:pPr>
              <w:pStyle w:val="ListParagraph"/>
              <w:spacing w:line="360" w:lineRule="auto"/>
              <w:ind w:left="0"/>
              <w:jc w:val="both"/>
              <w:rPr>
                <w:rFonts w:ascii="Arial" w:hAnsi="Arial" w:cs="Arial"/>
                <w:sz w:val="20"/>
                <w:szCs w:val="20"/>
              </w:rPr>
            </w:pPr>
            <w:r w:rsidRPr="000F0CBF">
              <w:rPr>
                <w:rFonts w:ascii="Arial" w:hAnsi="Arial" w:cs="Arial"/>
                <w:b/>
                <w:bCs/>
                <w:sz w:val="20"/>
                <w:szCs w:val="20"/>
              </w:rPr>
              <w:t xml:space="preserve">(VO) </w:t>
            </w:r>
            <w:r w:rsidRPr="000F0CBF">
              <w:rPr>
                <w:rFonts w:ascii="Arial" w:hAnsi="Arial" w:cs="Arial"/>
                <w:sz w:val="20"/>
                <w:szCs w:val="20"/>
              </w:rPr>
              <w:t>Contractor Registration Portal</w:t>
            </w:r>
          </w:p>
        </w:tc>
        <w:tc>
          <w:tcPr>
            <w:tcW w:w="1305" w:type="dxa"/>
          </w:tcPr>
          <w:p w14:paraId="63CB9660" w14:textId="77777777" w:rsidR="00E604AF" w:rsidRPr="000F0CBF" w:rsidRDefault="005E10F1" w:rsidP="005E10F1">
            <w:pPr>
              <w:pStyle w:val="ListParagraph"/>
              <w:spacing w:line="360" w:lineRule="auto"/>
              <w:ind w:left="0"/>
              <w:jc w:val="center"/>
              <w:rPr>
                <w:rFonts w:ascii="Arial" w:hAnsi="Arial" w:cs="Arial"/>
                <w:sz w:val="20"/>
                <w:szCs w:val="20"/>
              </w:rPr>
            </w:pPr>
            <w:r>
              <w:rPr>
                <w:rFonts w:ascii="Arial" w:hAnsi="Arial" w:cs="Arial"/>
                <w:sz w:val="20"/>
                <w:szCs w:val="20"/>
              </w:rPr>
              <w:t>-</w:t>
            </w:r>
          </w:p>
        </w:tc>
      </w:tr>
      <w:tr w:rsidR="00E604AF" w14:paraId="0230DAB9" w14:textId="77777777" w:rsidTr="005E10F1">
        <w:tc>
          <w:tcPr>
            <w:tcW w:w="3007" w:type="dxa"/>
            <w:vMerge/>
          </w:tcPr>
          <w:p w14:paraId="1676D783" w14:textId="77777777" w:rsidR="00E604AF" w:rsidRPr="000F0CBF" w:rsidRDefault="00E604AF" w:rsidP="00E604AF">
            <w:pPr>
              <w:pStyle w:val="ListParagraph"/>
              <w:spacing w:line="360" w:lineRule="auto"/>
              <w:ind w:left="0"/>
              <w:jc w:val="both"/>
              <w:rPr>
                <w:rFonts w:ascii="Arial" w:hAnsi="Arial" w:cs="Arial"/>
                <w:sz w:val="20"/>
                <w:szCs w:val="20"/>
              </w:rPr>
            </w:pPr>
          </w:p>
        </w:tc>
        <w:tc>
          <w:tcPr>
            <w:tcW w:w="5357" w:type="dxa"/>
          </w:tcPr>
          <w:p w14:paraId="68366DAA" w14:textId="77777777" w:rsidR="00E604AF" w:rsidRPr="000F0CBF" w:rsidRDefault="00E604AF" w:rsidP="00E604AF">
            <w:pPr>
              <w:pStyle w:val="ListParagraph"/>
              <w:spacing w:line="360" w:lineRule="auto"/>
              <w:ind w:left="0"/>
              <w:jc w:val="both"/>
              <w:rPr>
                <w:rFonts w:ascii="Arial" w:hAnsi="Arial" w:cs="Arial"/>
                <w:b/>
                <w:bCs/>
                <w:sz w:val="20"/>
                <w:szCs w:val="20"/>
              </w:rPr>
            </w:pPr>
            <w:r w:rsidRPr="000F0CBF">
              <w:rPr>
                <w:rFonts w:ascii="Arial" w:hAnsi="Arial" w:cs="Arial"/>
                <w:b/>
                <w:bCs/>
                <w:sz w:val="20"/>
                <w:szCs w:val="20"/>
              </w:rPr>
              <w:t xml:space="preserve">(VO) </w:t>
            </w:r>
            <w:r w:rsidRPr="000F0CBF">
              <w:rPr>
                <w:rFonts w:ascii="Arial" w:hAnsi="Arial" w:cs="Arial"/>
                <w:sz w:val="20"/>
                <w:szCs w:val="20"/>
              </w:rPr>
              <w:t>Apprenticeship</w:t>
            </w:r>
          </w:p>
        </w:tc>
        <w:tc>
          <w:tcPr>
            <w:tcW w:w="1305" w:type="dxa"/>
          </w:tcPr>
          <w:p w14:paraId="0B1A11FD" w14:textId="77777777" w:rsidR="00E604AF" w:rsidRPr="000F0CBF" w:rsidRDefault="005E10F1" w:rsidP="005E10F1">
            <w:pPr>
              <w:pStyle w:val="ListParagraph"/>
              <w:spacing w:line="360" w:lineRule="auto"/>
              <w:ind w:left="0"/>
              <w:jc w:val="center"/>
              <w:rPr>
                <w:rFonts w:ascii="Arial" w:hAnsi="Arial" w:cs="Arial"/>
                <w:sz w:val="20"/>
                <w:szCs w:val="20"/>
              </w:rPr>
            </w:pPr>
            <w:r>
              <w:rPr>
                <w:rFonts w:ascii="Arial" w:hAnsi="Arial" w:cs="Arial"/>
                <w:sz w:val="20"/>
                <w:szCs w:val="20"/>
              </w:rPr>
              <w:t>-</w:t>
            </w:r>
          </w:p>
        </w:tc>
      </w:tr>
    </w:tbl>
    <w:p w14:paraId="2743AD72" w14:textId="77777777" w:rsidR="00E86C9C" w:rsidRPr="00A44C10" w:rsidRDefault="00E86C9C" w:rsidP="00E86C9C">
      <w:pPr>
        <w:spacing w:line="360" w:lineRule="auto"/>
        <w:jc w:val="both"/>
        <w:rPr>
          <w:rFonts w:ascii="Arial" w:hAnsi="Arial" w:cs="Arial"/>
          <w:sz w:val="22"/>
          <w:szCs w:val="22"/>
        </w:rPr>
      </w:pPr>
    </w:p>
    <w:p w14:paraId="6A61B7C5" w14:textId="77777777" w:rsidR="00B61E8A" w:rsidRPr="00B61E8A" w:rsidRDefault="00B61E8A" w:rsidP="002D5251">
      <w:pPr>
        <w:pStyle w:val="ListParagraph"/>
        <w:numPr>
          <w:ilvl w:val="0"/>
          <w:numId w:val="17"/>
        </w:numPr>
        <w:spacing w:line="360" w:lineRule="auto"/>
        <w:ind w:left="0" w:firstLine="0"/>
        <w:jc w:val="both"/>
        <w:rPr>
          <w:rFonts w:ascii="Arial" w:hAnsi="Arial" w:cs="Arial"/>
          <w:vanish/>
          <w:sz w:val="22"/>
          <w:szCs w:val="22"/>
        </w:rPr>
      </w:pPr>
    </w:p>
    <w:p w14:paraId="41D3EABD" w14:textId="77777777" w:rsidR="00E86C9C" w:rsidRPr="00A44C10" w:rsidRDefault="002D5251" w:rsidP="002D5251">
      <w:pPr>
        <w:pStyle w:val="ListParagraph"/>
        <w:numPr>
          <w:ilvl w:val="0"/>
          <w:numId w:val="17"/>
        </w:numPr>
        <w:spacing w:line="360" w:lineRule="auto"/>
        <w:ind w:left="0" w:firstLine="0"/>
        <w:jc w:val="both"/>
        <w:rPr>
          <w:rFonts w:ascii="Arial" w:hAnsi="Arial" w:cs="Arial"/>
          <w:sz w:val="22"/>
          <w:szCs w:val="22"/>
        </w:rPr>
      </w:pPr>
      <w:proofErr w:type="spellStart"/>
      <w:r w:rsidRPr="00A44C10">
        <w:rPr>
          <w:rFonts w:ascii="Arial" w:hAnsi="Arial" w:cs="Arial"/>
          <w:sz w:val="22"/>
          <w:szCs w:val="22"/>
        </w:rPr>
        <w:t>Sehubungan</w:t>
      </w:r>
      <w:proofErr w:type="spellEnd"/>
      <w:r w:rsidR="008735A7">
        <w:rPr>
          <w:rFonts w:ascii="Arial" w:hAnsi="Arial" w:cs="Arial"/>
          <w:sz w:val="22"/>
          <w:szCs w:val="22"/>
        </w:rPr>
        <w:t xml:space="preserve"> </w:t>
      </w:r>
      <w:proofErr w:type="spellStart"/>
      <w:r w:rsidRPr="00A44C10">
        <w:rPr>
          <w:rFonts w:ascii="Arial" w:hAnsi="Arial" w:cs="Arial"/>
          <w:sz w:val="22"/>
          <w:szCs w:val="22"/>
        </w:rPr>
        <w:t>dengan</w:t>
      </w:r>
      <w:proofErr w:type="spellEnd"/>
      <w:r w:rsidR="008735A7">
        <w:rPr>
          <w:rFonts w:ascii="Arial" w:hAnsi="Arial" w:cs="Arial"/>
          <w:sz w:val="22"/>
          <w:szCs w:val="22"/>
        </w:rPr>
        <w:t xml:space="preserve"> </w:t>
      </w:r>
      <w:proofErr w:type="spellStart"/>
      <w:r w:rsidRPr="00A44C10">
        <w:rPr>
          <w:rFonts w:ascii="Arial" w:hAnsi="Arial" w:cs="Arial"/>
          <w:sz w:val="22"/>
          <w:szCs w:val="22"/>
        </w:rPr>
        <w:t>itu</w:t>
      </w:r>
      <w:proofErr w:type="spellEnd"/>
      <w:r w:rsidRPr="00A44C10">
        <w:rPr>
          <w:rFonts w:ascii="Arial" w:hAnsi="Arial" w:cs="Arial"/>
          <w:sz w:val="22"/>
          <w:szCs w:val="22"/>
        </w:rPr>
        <w:t xml:space="preserve">, HTP </w:t>
      </w:r>
      <w:proofErr w:type="spellStart"/>
      <w:r w:rsidRPr="00A44C10">
        <w:rPr>
          <w:rFonts w:ascii="Arial" w:hAnsi="Arial" w:cs="Arial"/>
          <w:sz w:val="22"/>
          <w:szCs w:val="22"/>
        </w:rPr>
        <w:t>harus</w:t>
      </w:r>
      <w:proofErr w:type="spellEnd"/>
      <w:r w:rsidR="008735A7">
        <w:rPr>
          <w:rFonts w:ascii="Arial" w:hAnsi="Arial" w:cs="Arial"/>
          <w:sz w:val="22"/>
          <w:szCs w:val="22"/>
        </w:rPr>
        <w:t xml:space="preserve"> </w:t>
      </w:r>
      <w:proofErr w:type="spellStart"/>
      <w:r w:rsidRPr="00A44C10">
        <w:rPr>
          <w:rFonts w:ascii="Arial" w:hAnsi="Arial" w:cs="Arial"/>
          <w:sz w:val="22"/>
          <w:szCs w:val="22"/>
        </w:rPr>
        <w:t>memastikan</w:t>
      </w:r>
      <w:proofErr w:type="spellEnd"/>
      <w:r w:rsidR="008735A7">
        <w:rPr>
          <w:rFonts w:ascii="Arial" w:hAnsi="Arial" w:cs="Arial"/>
          <w:sz w:val="22"/>
          <w:szCs w:val="22"/>
        </w:rPr>
        <w:t xml:space="preserve"> </w:t>
      </w:r>
      <w:proofErr w:type="spellStart"/>
      <w:r w:rsidRPr="00A44C10">
        <w:rPr>
          <w:rFonts w:ascii="Arial" w:hAnsi="Arial" w:cs="Arial"/>
          <w:sz w:val="22"/>
          <w:szCs w:val="22"/>
        </w:rPr>
        <w:t>bahawa</w:t>
      </w:r>
      <w:proofErr w:type="spellEnd"/>
      <w:r w:rsidR="008735A7">
        <w:rPr>
          <w:rFonts w:ascii="Arial" w:hAnsi="Arial" w:cs="Arial"/>
          <w:sz w:val="22"/>
          <w:szCs w:val="22"/>
        </w:rPr>
        <w:t xml:space="preserve"> </w:t>
      </w:r>
      <w:r w:rsidR="00E86C9C" w:rsidRPr="00A44C10">
        <w:rPr>
          <w:rFonts w:ascii="Arial" w:hAnsi="Arial" w:cs="Arial"/>
          <w:i/>
          <w:sz w:val="22"/>
          <w:szCs w:val="22"/>
        </w:rPr>
        <w:t>Bank Guarantee</w:t>
      </w:r>
      <w:r w:rsidR="00E86C9C" w:rsidRPr="00A44C10">
        <w:rPr>
          <w:rFonts w:ascii="Arial" w:hAnsi="Arial" w:cs="Arial"/>
          <w:sz w:val="22"/>
          <w:szCs w:val="22"/>
        </w:rPr>
        <w:t xml:space="preserve"> (BG) </w:t>
      </w:r>
      <w:proofErr w:type="spellStart"/>
      <w:r w:rsidR="00E86C9C" w:rsidRPr="00A44C10">
        <w:rPr>
          <w:rFonts w:ascii="Arial" w:hAnsi="Arial" w:cs="Arial"/>
          <w:sz w:val="22"/>
          <w:szCs w:val="22"/>
        </w:rPr>
        <w:t>dilaraskan</w:t>
      </w:r>
      <w:proofErr w:type="spellEnd"/>
      <w:r w:rsidR="008735A7">
        <w:rPr>
          <w:rFonts w:ascii="Arial" w:hAnsi="Arial" w:cs="Arial"/>
          <w:sz w:val="22"/>
          <w:szCs w:val="22"/>
        </w:rPr>
        <w:t xml:space="preserve"> </w:t>
      </w:r>
      <w:proofErr w:type="spellStart"/>
      <w:r w:rsidR="00E86C9C" w:rsidRPr="00A44C10">
        <w:rPr>
          <w:rFonts w:ascii="Arial" w:hAnsi="Arial" w:cs="Arial"/>
          <w:sz w:val="22"/>
          <w:szCs w:val="22"/>
        </w:rPr>
        <w:t>seperti</w:t>
      </w:r>
      <w:proofErr w:type="spellEnd"/>
      <w:r w:rsidR="008735A7">
        <w:rPr>
          <w:rFonts w:ascii="Arial" w:hAnsi="Arial" w:cs="Arial"/>
          <w:sz w:val="22"/>
          <w:szCs w:val="22"/>
        </w:rPr>
        <w:t xml:space="preserve"> </w:t>
      </w:r>
      <w:proofErr w:type="spellStart"/>
      <w:r w:rsidR="00E86C9C" w:rsidRPr="00A44C10">
        <w:rPr>
          <w:rFonts w:ascii="Arial" w:hAnsi="Arial" w:cs="Arial"/>
          <w:sz w:val="22"/>
          <w:szCs w:val="22"/>
        </w:rPr>
        <w:t>berikut</w:t>
      </w:r>
      <w:proofErr w:type="spellEnd"/>
      <w:r w:rsidR="00E86C9C" w:rsidRPr="00A44C10">
        <w:rPr>
          <w:rFonts w:ascii="Arial" w:hAnsi="Arial" w:cs="Arial"/>
          <w:sz w:val="22"/>
          <w:szCs w:val="22"/>
        </w:rPr>
        <w:t>:</w:t>
      </w:r>
    </w:p>
    <w:p w14:paraId="79E13D42" w14:textId="77777777" w:rsidR="00E86C9C" w:rsidRPr="00A44C10" w:rsidRDefault="00E86C9C" w:rsidP="002D5251">
      <w:pPr>
        <w:pStyle w:val="ListParagraph"/>
        <w:numPr>
          <w:ilvl w:val="1"/>
          <w:numId w:val="19"/>
        </w:numPr>
        <w:spacing w:line="360" w:lineRule="auto"/>
        <w:jc w:val="both"/>
        <w:rPr>
          <w:rFonts w:ascii="Arial" w:hAnsi="Arial" w:cs="Arial"/>
          <w:sz w:val="22"/>
          <w:szCs w:val="22"/>
        </w:rPr>
      </w:pPr>
      <w:r w:rsidRPr="00A44C10">
        <w:rPr>
          <w:rFonts w:ascii="Arial" w:hAnsi="Arial" w:cs="Arial"/>
          <w:sz w:val="22"/>
          <w:szCs w:val="22"/>
        </w:rPr>
        <w:t xml:space="preserve">BG 1: </w:t>
      </w:r>
      <w:proofErr w:type="spellStart"/>
      <w:r w:rsidRPr="00A44C10">
        <w:rPr>
          <w:rFonts w:ascii="Arial" w:hAnsi="Arial" w:cs="Arial"/>
          <w:sz w:val="22"/>
          <w:szCs w:val="22"/>
        </w:rPr>
        <w:t>Berkuatkuasa</w:t>
      </w:r>
      <w:proofErr w:type="spellEnd"/>
      <w:r w:rsidR="008735A7">
        <w:rPr>
          <w:rFonts w:ascii="Arial" w:hAnsi="Arial" w:cs="Arial"/>
          <w:sz w:val="22"/>
          <w:szCs w:val="22"/>
        </w:rPr>
        <w:t xml:space="preserve"> </w:t>
      </w:r>
      <w:proofErr w:type="spellStart"/>
      <w:r w:rsidRPr="00A44C10">
        <w:rPr>
          <w:rFonts w:ascii="Arial" w:hAnsi="Arial" w:cs="Arial"/>
          <w:sz w:val="22"/>
          <w:szCs w:val="22"/>
        </w:rPr>
        <w:t>sehingga</w:t>
      </w:r>
      <w:proofErr w:type="spellEnd"/>
      <w:r w:rsidRPr="00A44C10">
        <w:rPr>
          <w:rFonts w:ascii="Arial" w:hAnsi="Arial" w:cs="Arial"/>
          <w:sz w:val="22"/>
          <w:szCs w:val="22"/>
        </w:rPr>
        <w:t xml:space="preserve"> 09 </w:t>
      </w:r>
      <w:proofErr w:type="spellStart"/>
      <w:r w:rsidRPr="00A44C10">
        <w:rPr>
          <w:rFonts w:ascii="Arial" w:hAnsi="Arial" w:cs="Arial"/>
          <w:sz w:val="22"/>
          <w:szCs w:val="22"/>
        </w:rPr>
        <w:t>Julai</w:t>
      </w:r>
      <w:proofErr w:type="spellEnd"/>
      <w:r w:rsidRPr="00A44C10">
        <w:rPr>
          <w:rFonts w:ascii="Arial" w:hAnsi="Arial" w:cs="Arial"/>
          <w:sz w:val="22"/>
          <w:szCs w:val="22"/>
        </w:rPr>
        <w:t xml:space="preserve"> 2019 </w:t>
      </w:r>
      <w:proofErr w:type="spellStart"/>
      <w:r w:rsidRPr="00A44C10">
        <w:rPr>
          <w:rFonts w:ascii="Arial" w:hAnsi="Arial" w:cs="Arial"/>
          <w:sz w:val="22"/>
          <w:szCs w:val="22"/>
        </w:rPr>
        <w:t>dengan</w:t>
      </w:r>
      <w:proofErr w:type="spellEnd"/>
      <w:r w:rsidR="008735A7">
        <w:rPr>
          <w:rFonts w:ascii="Arial" w:hAnsi="Arial" w:cs="Arial"/>
          <w:sz w:val="22"/>
          <w:szCs w:val="22"/>
        </w:rPr>
        <w:t xml:space="preserve"> </w:t>
      </w:r>
      <w:proofErr w:type="spellStart"/>
      <w:r w:rsidRPr="00A44C10">
        <w:rPr>
          <w:rFonts w:ascii="Arial" w:hAnsi="Arial" w:cs="Arial"/>
          <w:sz w:val="22"/>
          <w:szCs w:val="22"/>
        </w:rPr>
        <w:t>nilai</w:t>
      </w:r>
      <w:proofErr w:type="spellEnd"/>
      <w:r w:rsidRPr="00A44C10">
        <w:rPr>
          <w:rFonts w:ascii="Arial" w:hAnsi="Arial" w:cs="Arial"/>
          <w:sz w:val="22"/>
          <w:szCs w:val="22"/>
        </w:rPr>
        <w:t xml:space="preserve"> RM1,092,197.97 (5% </w:t>
      </w:r>
      <w:proofErr w:type="spellStart"/>
      <w:r w:rsidRPr="00A44C10">
        <w:rPr>
          <w:rFonts w:ascii="Arial" w:hAnsi="Arial" w:cs="Arial"/>
          <w:sz w:val="22"/>
          <w:szCs w:val="22"/>
        </w:rPr>
        <w:t>daripada</w:t>
      </w:r>
      <w:proofErr w:type="spellEnd"/>
      <w:r w:rsidR="008735A7">
        <w:rPr>
          <w:rFonts w:ascii="Arial" w:hAnsi="Arial" w:cs="Arial"/>
          <w:sz w:val="22"/>
          <w:szCs w:val="22"/>
        </w:rPr>
        <w:t xml:space="preserve"> </w:t>
      </w:r>
      <w:proofErr w:type="spellStart"/>
      <w:r w:rsidRPr="00A44C10">
        <w:rPr>
          <w:rFonts w:ascii="Arial" w:hAnsi="Arial" w:cs="Arial"/>
          <w:sz w:val="22"/>
          <w:szCs w:val="22"/>
        </w:rPr>
        <w:t>kos</w:t>
      </w:r>
      <w:proofErr w:type="spellEnd"/>
      <w:r w:rsidR="008735A7">
        <w:rPr>
          <w:rFonts w:ascii="Arial" w:hAnsi="Arial" w:cs="Arial"/>
          <w:sz w:val="22"/>
          <w:szCs w:val="22"/>
        </w:rPr>
        <w:t xml:space="preserve"> </w:t>
      </w:r>
      <w:proofErr w:type="spellStart"/>
      <w:r w:rsidRPr="00A44C10">
        <w:rPr>
          <w:rFonts w:ascii="Arial" w:hAnsi="Arial" w:cs="Arial"/>
          <w:sz w:val="22"/>
          <w:szCs w:val="22"/>
        </w:rPr>
        <w:t>keseluruhan</w:t>
      </w:r>
      <w:proofErr w:type="spellEnd"/>
      <w:r w:rsidR="008735A7">
        <w:rPr>
          <w:rFonts w:ascii="Arial" w:hAnsi="Arial" w:cs="Arial"/>
          <w:sz w:val="22"/>
          <w:szCs w:val="22"/>
        </w:rPr>
        <w:t xml:space="preserve"> </w:t>
      </w:r>
      <w:proofErr w:type="spellStart"/>
      <w:r w:rsidRPr="00A44C10">
        <w:rPr>
          <w:rFonts w:ascii="Arial" w:hAnsi="Arial" w:cs="Arial"/>
          <w:sz w:val="22"/>
          <w:szCs w:val="22"/>
        </w:rPr>
        <w:t>projek</w:t>
      </w:r>
      <w:proofErr w:type="spellEnd"/>
      <w:r w:rsidRPr="00A44C10">
        <w:rPr>
          <w:rFonts w:ascii="Arial" w:hAnsi="Arial" w:cs="Arial"/>
          <w:sz w:val="22"/>
          <w:szCs w:val="22"/>
        </w:rPr>
        <w:t>).</w:t>
      </w:r>
    </w:p>
    <w:p w14:paraId="50F7FCB2" w14:textId="77777777" w:rsidR="00E86C9C" w:rsidRPr="00A44C10" w:rsidRDefault="00E86C9C" w:rsidP="002D5251">
      <w:pPr>
        <w:pStyle w:val="ListParagraph"/>
        <w:numPr>
          <w:ilvl w:val="1"/>
          <w:numId w:val="19"/>
        </w:numPr>
        <w:spacing w:line="360" w:lineRule="auto"/>
        <w:jc w:val="both"/>
        <w:rPr>
          <w:rFonts w:ascii="Arial" w:hAnsi="Arial" w:cs="Arial"/>
          <w:sz w:val="22"/>
          <w:szCs w:val="22"/>
        </w:rPr>
      </w:pPr>
      <w:r w:rsidRPr="00A44C10">
        <w:rPr>
          <w:rFonts w:ascii="Arial" w:hAnsi="Arial" w:cs="Arial"/>
          <w:sz w:val="22"/>
          <w:szCs w:val="22"/>
        </w:rPr>
        <w:t xml:space="preserve">BG 2: </w:t>
      </w:r>
      <w:proofErr w:type="spellStart"/>
      <w:r w:rsidRPr="00A44C10">
        <w:rPr>
          <w:rFonts w:ascii="Arial" w:hAnsi="Arial" w:cs="Arial"/>
          <w:sz w:val="22"/>
          <w:szCs w:val="22"/>
        </w:rPr>
        <w:t>Berkuatkuasa</w:t>
      </w:r>
      <w:proofErr w:type="spellEnd"/>
      <w:r w:rsidR="008735A7">
        <w:rPr>
          <w:rFonts w:ascii="Arial" w:hAnsi="Arial" w:cs="Arial"/>
          <w:sz w:val="22"/>
          <w:szCs w:val="22"/>
        </w:rPr>
        <w:t xml:space="preserve"> </w:t>
      </w:r>
      <w:proofErr w:type="spellStart"/>
      <w:r w:rsidRPr="00A44C10">
        <w:rPr>
          <w:rFonts w:ascii="Arial" w:hAnsi="Arial" w:cs="Arial"/>
          <w:sz w:val="22"/>
          <w:szCs w:val="22"/>
        </w:rPr>
        <w:t>daripada</w:t>
      </w:r>
      <w:proofErr w:type="spellEnd"/>
      <w:r w:rsidRPr="00A44C10">
        <w:rPr>
          <w:rFonts w:ascii="Arial" w:hAnsi="Arial" w:cs="Arial"/>
          <w:sz w:val="22"/>
          <w:szCs w:val="22"/>
        </w:rPr>
        <w:t xml:space="preserve"> 10 </w:t>
      </w:r>
      <w:proofErr w:type="spellStart"/>
      <w:r w:rsidRPr="00A44C10">
        <w:rPr>
          <w:rFonts w:ascii="Arial" w:hAnsi="Arial" w:cs="Arial"/>
          <w:sz w:val="22"/>
          <w:szCs w:val="22"/>
        </w:rPr>
        <w:t>Julai</w:t>
      </w:r>
      <w:proofErr w:type="spellEnd"/>
      <w:r w:rsidRPr="00A44C10">
        <w:rPr>
          <w:rFonts w:ascii="Arial" w:hAnsi="Arial" w:cs="Arial"/>
          <w:sz w:val="22"/>
          <w:szCs w:val="22"/>
        </w:rPr>
        <w:t xml:space="preserve"> 2019 </w:t>
      </w:r>
      <w:proofErr w:type="spellStart"/>
      <w:r w:rsidRPr="00A44C10">
        <w:rPr>
          <w:rFonts w:ascii="Arial" w:hAnsi="Arial" w:cs="Arial"/>
          <w:sz w:val="22"/>
          <w:szCs w:val="22"/>
        </w:rPr>
        <w:t>sehingga</w:t>
      </w:r>
      <w:proofErr w:type="spellEnd"/>
      <w:r w:rsidRPr="00A44C10">
        <w:rPr>
          <w:rFonts w:ascii="Arial" w:hAnsi="Arial" w:cs="Arial"/>
          <w:sz w:val="22"/>
          <w:szCs w:val="22"/>
        </w:rPr>
        <w:t xml:space="preserve"> 30 April 2020.  </w:t>
      </w:r>
      <w:proofErr w:type="spellStart"/>
      <w:r w:rsidRPr="00A44C10">
        <w:rPr>
          <w:rFonts w:ascii="Arial" w:hAnsi="Arial" w:cs="Arial"/>
          <w:sz w:val="22"/>
          <w:szCs w:val="22"/>
        </w:rPr>
        <w:t>Jumlah</w:t>
      </w:r>
      <w:proofErr w:type="spellEnd"/>
      <w:r w:rsidR="008735A7">
        <w:rPr>
          <w:rFonts w:ascii="Arial" w:hAnsi="Arial" w:cs="Arial"/>
          <w:sz w:val="22"/>
          <w:szCs w:val="22"/>
        </w:rPr>
        <w:t xml:space="preserve"> </w:t>
      </w:r>
      <w:proofErr w:type="spellStart"/>
      <w:r w:rsidRPr="00A44C10">
        <w:rPr>
          <w:rFonts w:ascii="Arial" w:hAnsi="Arial" w:cs="Arial"/>
          <w:sz w:val="22"/>
          <w:szCs w:val="22"/>
        </w:rPr>
        <w:t>adalah</w:t>
      </w:r>
      <w:proofErr w:type="spellEnd"/>
      <w:r w:rsidRPr="00A44C10">
        <w:rPr>
          <w:rFonts w:ascii="Arial" w:hAnsi="Arial" w:cs="Arial"/>
          <w:sz w:val="22"/>
          <w:szCs w:val="22"/>
        </w:rPr>
        <w:t xml:space="preserve"> 5% </w:t>
      </w:r>
      <w:proofErr w:type="spellStart"/>
      <w:r w:rsidRPr="00A44C10">
        <w:rPr>
          <w:rFonts w:ascii="Arial" w:hAnsi="Arial" w:cs="Arial"/>
          <w:sz w:val="22"/>
          <w:szCs w:val="22"/>
        </w:rPr>
        <w:t>daripada</w:t>
      </w:r>
      <w:proofErr w:type="spellEnd"/>
      <w:r w:rsidR="008735A7">
        <w:rPr>
          <w:rFonts w:ascii="Arial" w:hAnsi="Arial" w:cs="Arial"/>
          <w:sz w:val="22"/>
          <w:szCs w:val="22"/>
        </w:rPr>
        <w:t xml:space="preserve">  </w:t>
      </w:r>
      <w:proofErr w:type="spellStart"/>
      <w:r w:rsidRPr="00A44C10">
        <w:rPr>
          <w:rFonts w:ascii="Arial" w:hAnsi="Arial" w:cs="Arial"/>
          <w:sz w:val="22"/>
          <w:szCs w:val="22"/>
        </w:rPr>
        <w:t>baki</w:t>
      </w:r>
      <w:proofErr w:type="spellEnd"/>
      <w:r w:rsidR="008735A7">
        <w:rPr>
          <w:rFonts w:ascii="Arial" w:hAnsi="Arial" w:cs="Arial"/>
          <w:sz w:val="22"/>
          <w:szCs w:val="22"/>
        </w:rPr>
        <w:t xml:space="preserve">  </w:t>
      </w:r>
      <w:proofErr w:type="spellStart"/>
      <w:r w:rsidR="00C9360E">
        <w:rPr>
          <w:rFonts w:ascii="Arial" w:hAnsi="Arial" w:cs="Arial"/>
          <w:sz w:val="22"/>
          <w:szCs w:val="22"/>
        </w:rPr>
        <w:t>nilai</w:t>
      </w:r>
      <w:proofErr w:type="spellEnd"/>
      <w:r w:rsidR="008735A7">
        <w:rPr>
          <w:rFonts w:ascii="Arial" w:hAnsi="Arial" w:cs="Arial"/>
          <w:sz w:val="22"/>
          <w:szCs w:val="22"/>
        </w:rPr>
        <w:t xml:space="preserve"> </w:t>
      </w:r>
      <w:proofErr w:type="spellStart"/>
      <w:r w:rsidR="00C9360E">
        <w:rPr>
          <w:rFonts w:ascii="Arial" w:hAnsi="Arial" w:cs="Arial"/>
          <w:sz w:val="22"/>
          <w:szCs w:val="22"/>
        </w:rPr>
        <w:t>kontrak</w:t>
      </w:r>
      <w:proofErr w:type="spellEnd"/>
      <w:r w:rsidRPr="00A44C10">
        <w:rPr>
          <w:rFonts w:ascii="Arial" w:hAnsi="Arial" w:cs="Arial"/>
          <w:sz w:val="22"/>
          <w:szCs w:val="22"/>
        </w:rPr>
        <w:t xml:space="preserve"> yang </w:t>
      </w:r>
      <w:proofErr w:type="spellStart"/>
      <w:r w:rsidRPr="00A44C10">
        <w:rPr>
          <w:rFonts w:ascii="Arial" w:hAnsi="Arial" w:cs="Arial"/>
          <w:sz w:val="22"/>
          <w:szCs w:val="22"/>
        </w:rPr>
        <w:t>masih</w:t>
      </w:r>
      <w:proofErr w:type="spellEnd"/>
      <w:r w:rsidR="008735A7">
        <w:rPr>
          <w:rFonts w:ascii="Arial" w:hAnsi="Arial" w:cs="Arial"/>
          <w:sz w:val="22"/>
          <w:szCs w:val="22"/>
        </w:rPr>
        <w:t xml:space="preserve"> </w:t>
      </w:r>
      <w:proofErr w:type="spellStart"/>
      <w:r w:rsidRPr="00A44C10">
        <w:rPr>
          <w:rFonts w:ascii="Arial" w:hAnsi="Arial" w:cs="Arial"/>
          <w:sz w:val="22"/>
          <w:szCs w:val="22"/>
        </w:rPr>
        <w:t>dalam</w:t>
      </w:r>
      <w:proofErr w:type="spellEnd"/>
      <w:r w:rsidR="008735A7">
        <w:rPr>
          <w:rFonts w:ascii="Arial" w:hAnsi="Arial" w:cs="Arial"/>
          <w:sz w:val="22"/>
          <w:szCs w:val="22"/>
        </w:rPr>
        <w:t xml:space="preserve"> </w:t>
      </w:r>
      <w:proofErr w:type="spellStart"/>
      <w:r w:rsidRPr="00A44C10">
        <w:rPr>
          <w:rFonts w:ascii="Arial" w:hAnsi="Arial" w:cs="Arial"/>
          <w:sz w:val="22"/>
          <w:szCs w:val="22"/>
        </w:rPr>
        <w:t>fasa</w:t>
      </w:r>
      <w:proofErr w:type="spellEnd"/>
      <w:r w:rsidR="008735A7">
        <w:rPr>
          <w:rFonts w:ascii="Arial" w:hAnsi="Arial" w:cs="Arial"/>
          <w:sz w:val="22"/>
          <w:szCs w:val="22"/>
        </w:rPr>
        <w:t xml:space="preserve"> </w:t>
      </w:r>
      <w:proofErr w:type="spellStart"/>
      <w:r w:rsidRPr="00A44C10">
        <w:rPr>
          <w:rFonts w:ascii="Arial" w:hAnsi="Arial" w:cs="Arial"/>
          <w:sz w:val="22"/>
          <w:szCs w:val="22"/>
        </w:rPr>
        <w:t>pembangunan</w:t>
      </w:r>
      <w:proofErr w:type="spellEnd"/>
      <w:r w:rsidR="008735A7">
        <w:rPr>
          <w:rFonts w:ascii="Arial" w:hAnsi="Arial" w:cs="Arial"/>
          <w:sz w:val="22"/>
          <w:szCs w:val="22"/>
        </w:rPr>
        <w:t xml:space="preserve">  </w:t>
      </w:r>
      <w:proofErr w:type="spellStart"/>
      <w:r w:rsidRPr="00A44C10">
        <w:rPr>
          <w:rFonts w:ascii="Arial" w:hAnsi="Arial" w:cs="Arial"/>
          <w:sz w:val="22"/>
          <w:szCs w:val="22"/>
        </w:rPr>
        <w:t>dan</w:t>
      </w:r>
      <w:proofErr w:type="spellEnd"/>
      <w:r w:rsidR="008735A7">
        <w:rPr>
          <w:rFonts w:ascii="Arial" w:hAnsi="Arial" w:cs="Arial"/>
          <w:sz w:val="22"/>
          <w:szCs w:val="22"/>
        </w:rPr>
        <w:t xml:space="preserve"> </w:t>
      </w:r>
      <w:proofErr w:type="spellStart"/>
      <w:r w:rsidRPr="00A44C10">
        <w:rPr>
          <w:rFonts w:ascii="Arial" w:hAnsi="Arial" w:cs="Arial"/>
          <w:sz w:val="22"/>
          <w:szCs w:val="22"/>
        </w:rPr>
        <w:t>masih</w:t>
      </w:r>
      <w:proofErr w:type="spellEnd"/>
      <w:r w:rsidR="008735A7">
        <w:rPr>
          <w:rFonts w:ascii="Arial" w:hAnsi="Arial" w:cs="Arial"/>
          <w:sz w:val="22"/>
          <w:szCs w:val="22"/>
        </w:rPr>
        <w:t xml:space="preserve"> </w:t>
      </w:r>
      <w:proofErr w:type="spellStart"/>
      <w:r w:rsidRPr="00A44C10">
        <w:rPr>
          <w:rFonts w:ascii="Arial" w:hAnsi="Arial" w:cs="Arial"/>
          <w:sz w:val="22"/>
          <w:szCs w:val="22"/>
        </w:rPr>
        <w:t>dalam</w:t>
      </w:r>
      <w:proofErr w:type="spellEnd"/>
      <w:r w:rsidR="008735A7">
        <w:rPr>
          <w:rFonts w:ascii="Arial" w:hAnsi="Arial" w:cs="Arial"/>
          <w:sz w:val="22"/>
          <w:szCs w:val="22"/>
        </w:rPr>
        <w:t xml:space="preserve"> </w:t>
      </w:r>
      <w:proofErr w:type="spellStart"/>
      <w:r w:rsidRPr="00A44C10">
        <w:rPr>
          <w:rFonts w:ascii="Arial" w:hAnsi="Arial" w:cs="Arial"/>
          <w:sz w:val="22"/>
          <w:szCs w:val="22"/>
        </w:rPr>
        <w:t>tempoh</w:t>
      </w:r>
      <w:proofErr w:type="spellEnd"/>
      <w:r w:rsidR="008735A7">
        <w:rPr>
          <w:rFonts w:ascii="Arial" w:hAnsi="Arial" w:cs="Arial"/>
          <w:sz w:val="22"/>
          <w:szCs w:val="22"/>
        </w:rPr>
        <w:t xml:space="preserve"> </w:t>
      </w:r>
      <w:r w:rsidR="008E5C32">
        <w:rPr>
          <w:rFonts w:ascii="Arial" w:hAnsi="Arial" w:cs="Arial"/>
          <w:sz w:val="22"/>
          <w:szCs w:val="22"/>
        </w:rPr>
        <w:t>maintenance</w:t>
      </w:r>
      <w:r w:rsidRPr="00A44C10">
        <w:rPr>
          <w:rFonts w:ascii="Arial" w:hAnsi="Arial" w:cs="Arial"/>
          <w:sz w:val="22"/>
          <w:szCs w:val="22"/>
        </w:rPr>
        <w:t>.</w:t>
      </w:r>
    </w:p>
    <w:p w14:paraId="54A60BE9" w14:textId="77777777" w:rsidR="00154292" w:rsidRPr="00A44C10" w:rsidRDefault="00154292" w:rsidP="00154292">
      <w:pPr>
        <w:spacing w:line="360" w:lineRule="auto"/>
        <w:jc w:val="both"/>
        <w:rPr>
          <w:rFonts w:ascii="Arial" w:hAnsi="Arial" w:cs="Arial"/>
          <w:sz w:val="22"/>
          <w:szCs w:val="22"/>
        </w:rPr>
      </w:pPr>
    </w:p>
    <w:p w14:paraId="0123BBEC" w14:textId="77777777" w:rsidR="00145B52" w:rsidRDefault="00A44C10" w:rsidP="00B61E8A">
      <w:pPr>
        <w:spacing w:line="360" w:lineRule="auto"/>
        <w:jc w:val="both"/>
        <w:rPr>
          <w:rFonts w:ascii="Arial" w:hAnsi="Arial" w:cs="Arial"/>
          <w:sz w:val="22"/>
          <w:szCs w:val="22"/>
        </w:rPr>
      </w:pPr>
      <w:r w:rsidRPr="00A44C10">
        <w:rPr>
          <w:rFonts w:ascii="Arial" w:hAnsi="Arial" w:cs="Arial"/>
          <w:sz w:val="22"/>
          <w:szCs w:val="22"/>
        </w:rPr>
        <w:t xml:space="preserve">Sekian. </w:t>
      </w:r>
      <w:r w:rsidR="00EF6BF6" w:rsidRPr="00A44C10">
        <w:rPr>
          <w:rFonts w:ascii="Arial" w:hAnsi="Arial" w:cs="Arial"/>
          <w:sz w:val="22"/>
          <w:szCs w:val="22"/>
        </w:rPr>
        <w:t>Terima Kasih</w:t>
      </w:r>
    </w:p>
    <w:p w14:paraId="52ECEAC8" w14:textId="77777777" w:rsidR="002910BF" w:rsidRPr="00A44C10" w:rsidRDefault="002910BF" w:rsidP="00B61E8A">
      <w:pPr>
        <w:spacing w:line="360" w:lineRule="auto"/>
        <w:jc w:val="both"/>
        <w:rPr>
          <w:rFonts w:ascii="Arial" w:hAnsi="Arial" w:cs="Arial"/>
          <w:sz w:val="22"/>
          <w:szCs w:val="22"/>
        </w:rPr>
      </w:pPr>
    </w:p>
    <w:p w14:paraId="65F7CE47" w14:textId="77777777" w:rsidR="00CD1468" w:rsidRDefault="00CD1468" w:rsidP="00724EB8">
      <w:pPr>
        <w:spacing w:line="276" w:lineRule="auto"/>
        <w:rPr>
          <w:rFonts w:ascii="Arial" w:hAnsi="Arial" w:cs="Arial"/>
          <w:b/>
          <w:sz w:val="22"/>
          <w:szCs w:val="22"/>
        </w:rPr>
      </w:pPr>
      <w:r w:rsidRPr="00A44C10">
        <w:rPr>
          <w:rFonts w:ascii="Arial" w:hAnsi="Arial" w:cs="Arial"/>
          <w:b/>
          <w:sz w:val="22"/>
          <w:szCs w:val="22"/>
        </w:rPr>
        <w:t>“</w:t>
      </w:r>
      <w:r w:rsidR="001E67E8" w:rsidRPr="00A44C10">
        <w:rPr>
          <w:rFonts w:ascii="Arial" w:hAnsi="Arial" w:cs="Arial"/>
          <w:b/>
          <w:sz w:val="22"/>
          <w:szCs w:val="22"/>
        </w:rPr>
        <w:t>BINA SEMPURNA</w:t>
      </w:r>
      <w:r w:rsidRPr="00A44C10">
        <w:rPr>
          <w:rFonts w:ascii="Arial" w:hAnsi="Arial" w:cs="Arial"/>
          <w:b/>
          <w:sz w:val="22"/>
          <w:szCs w:val="22"/>
        </w:rPr>
        <w:t>”</w:t>
      </w:r>
    </w:p>
    <w:p w14:paraId="6EB15401" w14:textId="77777777" w:rsidR="002910BF" w:rsidRDefault="002910BF" w:rsidP="00724EB8">
      <w:pPr>
        <w:spacing w:line="276" w:lineRule="auto"/>
        <w:rPr>
          <w:rFonts w:ascii="Arial" w:hAnsi="Arial" w:cs="Arial"/>
          <w:b/>
          <w:sz w:val="22"/>
          <w:szCs w:val="22"/>
        </w:rPr>
      </w:pPr>
    </w:p>
    <w:p w14:paraId="23F09EE1" w14:textId="4D09C0D4" w:rsidR="00171848" w:rsidRDefault="00171848" w:rsidP="00CD1468">
      <w:pPr>
        <w:rPr>
          <w:rFonts w:ascii="Arial" w:hAnsi="Arial" w:cs="Arial"/>
          <w:b/>
          <w:sz w:val="22"/>
          <w:szCs w:val="22"/>
        </w:rPr>
      </w:pPr>
    </w:p>
    <w:p w14:paraId="0A375E8F" w14:textId="77777777" w:rsidR="00833003" w:rsidRDefault="00833003" w:rsidP="00CD1468">
      <w:pPr>
        <w:rPr>
          <w:rFonts w:ascii="Arial" w:hAnsi="Arial" w:cs="Arial"/>
          <w:b/>
          <w:sz w:val="22"/>
          <w:szCs w:val="22"/>
        </w:rPr>
      </w:pPr>
    </w:p>
    <w:p w14:paraId="40EC15F1" w14:textId="77777777" w:rsidR="00C618BF" w:rsidRPr="00A44C10" w:rsidRDefault="00C618BF" w:rsidP="00CD1468">
      <w:pPr>
        <w:rPr>
          <w:rFonts w:ascii="Arial" w:hAnsi="Arial" w:cs="Arial"/>
          <w:b/>
          <w:sz w:val="22"/>
          <w:szCs w:val="22"/>
        </w:rPr>
      </w:pPr>
    </w:p>
    <w:p w14:paraId="610BE298" w14:textId="392CD4B0" w:rsidR="00AD1E20" w:rsidRPr="00A44C10" w:rsidRDefault="00F763F5" w:rsidP="008731B6">
      <w:pPr>
        <w:rPr>
          <w:rFonts w:ascii="Arial" w:hAnsi="Arial" w:cs="Arial"/>
          <w:b/>
          <w:sz w:val="22"/>
          <w:szCs w:val="22"/>
        </w:rPr>
      </w:pPr>
      <w:r w:rsidRPr="00A44C10">
        <w:rPr>
          <w:rFonts w:ascii="Arial" w:hAnsi="Arial" w:cs="Arial"/>
          <w:b/>
          <w:sz w:val="22"/>
          <w:szCs w:val="22"/>
        </w:rPr>
        <w:t>(</w:t>
      </w:r>
      <w:r w:rsidR="00AD1E20" w:rsidRPr="00A44C10">
        <w:rPr>
          <w:rFonts w:ascii="Arial" w:hAnsi="Arial" w:cs="Arial"/>
          <w:b/>
          <w:sz w:val="22"/>
          <w:szCs w:val="22"/>
        </w:rPr>
        <w:t xml:space="preserve">DATO’ </w:t>
      </w:r>
      <w:r w:rsidR="003A6D6C" w:rsidRPr="00A44C10">
        <w:rPr>
          <w:rFonts w:ascii="Arial" w:hAnsi="Arial" w:cs="Arial"/>
          <w:b/>
          <w:sz w:val="22"/>
          <w:szCs w:val="22"/>
        </w:rPr>
        <w:t xml:space="preserve">Ir. </w:t>
      </w:r>
      <w:r w:rsidR="00AD1E20" w:rsidRPr="00A44C10">
        <w:rPr>
          <w:rFonts w:ascii="Arial" w:hAnsi="Arial" w:cs="Arial"/>
          <w:b/>
          <w:sz w:val="22"/>
          <w:szCs w:val="22"/>
        </w:rPr>
        <w:t>AHMAD ‘ASRI ABD</w:t>
      </w:r>
      <w:r w:rsidR="00C618BF">
        <w:rPr>
          <w:rFonts w:ascii="Arial" w:hAnsi="Arial" w:cs="Arial"/>
          <w:b/>
          <w:sz w:val="22"/>
          <w:szCs w:val="22"/>
        </w:rPr>
        <w:t>UL</w:t>
      </w:r>
      <w:r w:rsidR="00AD1E20" w:rsidRPr="00A44C10">
        <w:rPr>
          <w:rFonts w:ascii="Arial" w:hAnsi="Arial" w:cs="Arial"/>
          <w:b/>
          <w:sz w:val="22"/>
          <w:szCs w:val="22"/>
        </w:rPr>
        <w:t xml:space="preserve"> HAMID)</w:t>
      </w:r>
    </w:p>
    <w:p w14:paraId="2000DEA7" w14:textId="77777777" w:rsidR="00AD1E20" w:rsidRPr="00A44C10" w:rsidRDefault="00AD1E20" w:rsidP="008731B6">
      <w:pPr>
        <w:rPr>
          <w:rFonts w:ascii="Arial" w:hAnsi="Arial" w:cs="Arial"/>
          <w:sz w:val="22"/>
          <w:szCs w:val="22"/>
        </w:rPr>
      </w:pPr>
      <w:r w:rsidRPr="00A44C10">
        <w:rPr>
          <w:rFonts w:ascii="Arial" w:hAnsi="Arial" w:cs="Arial"/>
          <w:sz w:val="22"/>
          <w:szCs w:val="22"/>
        </w:rPr>
        <w:t>Ketua Eksekutif</w:t>
      </w:r>
    </w:p>
    <w:p w14:paraId="5C6A62B1" w14:textId="77777777" w:rsidR="00355C58" w:rsidRPr="00A44C10" w:rsidRDefault="008731B6" w:rsidP="001E6518">
      <w:pPr>
        <w:rPr>
          <w:rFonts w:ascii="Arial" w:hAnsi="Arial" w:cs="Arial"/>
          <w:sz w:val="22"/>
          <w:szCs w:val="22"/>
        </w:rPr>
      </w:pPr>
      <w:r w:rsidRPr="00A44C10">
        <w:rPr>
          <w:rFonts w:ascii="Arial" w:hAnsi="Arial" w:cs="Arial"/>
          <w:sz w:val="22"/>
          <w:szCs w:val="22"/>
        </w:rPr>
        <w:t>Lembaga Pembangunan Industri Pembinaan Malaysia</w:t>
      </w:r>
    </w:p>
    <w:sectPr w:rsidR="00355C58" w:rsidRPr="00A44C10" w:rsidSect="0062096E">
      <w:pgSz w:w="11900" w:h="16840"/>
      <w:pgMar w:top="1460" w:right="985" w:bottom="1572" w:left="180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D89CE" w14:textId="77777777" w:rsidR="00594242" w:rsidRDefault="00594242" w:rsidP="00945430">
      <w:r>
        <w:separator/>
      </w:r>
    </w:p>
  </w:endnote>
  <w:endnote w:type="continuationSeparator" w:id="0">
    <w:p w14:paraId="22F3FC25" w14:textId="77777777" w:rsidR="00594242" w:rsidRDefault="00594242" w:rsidP="00945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FB7F9" w14:textId="77777777" w:rsidR="00594242" w:rsidRDefault="00594242" w:rsidP="00945430">
      <w:r>
        <w:separator/>
      </w:r>
    </w:p>
  </w:footnote>
  <w:footnote w:type="continuationSeparator" w:id="0">
    <w:p w14:paraId="41802B57" w14:textId="77777777" w:rsidR="00594242" w:rsidRDefault="00594242" w:rsidP="00945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B759A"/>
    <w:multiLevelType w:val="hybridMultilevel"/>
    <w:tmpl w:val="BC1617D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AD82056"/>
    <w:multiLevelType w:val="hybridMultilevel"/>
    <w:tmpl w:val="FB3CEA9E"/>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37345AE"/>
    <w:multiLevelType w:val="multilevel"/>
    <w:tmpl w:val="E7402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E3B63"/>
    <w:multiLevelType w:val="hybridMultilevel"/>
    <w:tmpl w:val="8C647E5A"/>
    <w:lvl w:ilvl="0" w:tplc="787EDFF6">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95825"/>
    <w:multiLevelType w:val="hybridMultilevel"/>
    <w:tmpl w:val="95CAF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966D4"/>
    <w:multiLevelType w:val="hybridMultilevel"/>
    <w:tmpl w:val="38D821B4"/>
    <w:lvl w:ilvl="0" w:tplc="F738B04E">
      <w:start w:val="2"/>
      <w:numFmt w:val="decimal"/>
      <w:lvlText w:val="%1."/>
      <w:lvlJc w:val="left"/>
      <w:pPr>
        <w:ind w:left="504"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7" w15:restartNumberingAfterBreak="0">
    <w:nsid w:val="23BD42AA"/>
    <w:multiLevelType w:val="hybridMultilevel"/>
    <w:tmpl w:val="684E04CA"/>
    <w:lvl w:ilvl="0" w:tplc="44090017">
      <w:start w:val="1"/>
      <w:numFmt w:val="lowerLetter"/>
      <w:lvlText w:val="%1)"/>
      <w:lvlJc w:val="left"/>
      <w:pPr>
        <w:ind w:left="1875" w:hanging="360"/>
      </w:pPr>
    </w:lvl>
    <w:lvl w:ilvl="1" w:tplc="44090019" w:tentative="1">
      <w:start w:val="1"/>
      <w:numFmt w:val="lowerLetter"/>
      <w:lvlText w:val="%2."/>
      <w:lvlJc w:val="left"/>
      <w:pPr>
        <w:ind w:left="2595" w:hanging="360"/>
      </w:pPr>
    </w:lvl>
    <w:lvl w:ilvl="2" w:tplc="4409001B" w:tentative="1">
      <w:start w:val="1"/>
      <w:numFmt w:val="lowerRoman"/>
      <w:lvlText w:val="%3."/>
      <w:lvlJc w:val="right"/>
      <w:pPr>
        <w:ind w:left="3315" w:hanging="180"/>
      </w:pPr>
    </w:lvl>
    <w:lvl w:ilvl="3" w:tplc="4409000F" w:tentative="1">
      <w:start w:val="1"/>
      <w:numFmt w:val="decimal"/>
      <w:lvlText w:val="%4."/>
      <w:lvlJc w:val="left"/>
      <w:pPr>
        <w:ind w:left="4035" w:hanging="360"/>
      </w:pPr>
    </w:lvl>
    <w:lvl w:ilvl="4" w:tplc="44090019" w:tentative="1">
      <w:start w:val="1"/>
      <w:numFmt w:val="lowerLetter"/>
      <w:lvlText w:val="%5."/>
      <w:lvlJc w:val="left"/>
      <w:pPr>
        <w:ind w:left="4755" w:hanging="360"/>
      </w:pPr>
    </w:lvl>
    <w:lvl w:ilvl="5" w:tplc="4409001B" w:tentative="1">
      <w:start w:val="1"/>
      <w:numFmt w:val="lowerRoman"/>
      <w:lvlText w:val="%6."/>
      <w:lvlJc w:val="right"/>
      <w:pPr>
        <w:ind w:left="5475" w:hanging="180"/>
      </w:pPr>
    </w:lvl>
    <w:lvl w:ilvl="6" w:tplc="4409000F" w:tentative="1">
      <w:start w:val="1"/>
      <w:numFmt w:val="decimal"/>
      <w:lvlText w:val="%7."/>
      <w:lvlJc w:val="left"/>
      <w:pPr>
        <w:ind w:left="6195" w:hanging="360"/>
      </w:pPr>
    </w:lvl>
    <w:lvl w:ilvl="7" w:tplc="44090019" w:tentative="1">
      <w:start w:val="1"/>
      <w:numFmt w:val="lowerLetter"/>
      <w:lvlText w:val="%8."/>
      <w:lvlJc w:val="left"/>
      <w:pPr>
        <w:ind w:left="6915" w:hanging="360"/>
      </w:pPr>
    </w:lvl>
    <w:lvl w:ilvl="8" w:tplc="4409001B" w:tentative="1">
      <w:start w:val="1"/>
      <w:numFmt w:val="lowerRoman"/>
      <w:lvlText w:val="%9."/>
      <w:lvlJc w:val="right"/>
      <w:pPr>
        <w:ind w:left="7635" w:hanging="180"/>
      </w:pPr>
    </w:lvl>
  </w:abstractNum>
  <w:abstractNum w:abstractNumId="8" w15:restartNumberingAfterBreak="0">
    <w:nsid w:val="30E44665"/>
    <w:multiLevelType w:val="hybridMultilevel"/>
    <w:tmpl w:val="4C863EDC"/>
    <w:lvl w:ilvl="0" w:tplc="4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561427"/>
    <w:multiLevelType w:val="multilevel"/>
    <w:tmpl w:val="C7324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E57DE"/>
    <w:multiLevelType w:val="multilevel"/>
    <w:tmpl w:val="7018DD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3EE6"/>
    <w:multiLevelType w:val="hybridMultilevel"/>
    <w:tmpl w:val="E564ABB4"/>
    <w:lvl w:ilvl="0" w:tplc="7B2607CE">
      <w:start w:val="1"/>
      <w:numFmt w:val="lowerLetter"/>
      <w:lvlText w:val="%1)"/>
      <w:lvlJc w:val="left"/>
      <w:pPr>
        <w:ind w:left="1515" w:hanging="360"/>
      </w:pPr>
      <w:rPr>
        <w:rFonts w:hint="default"/>
      </w:rPr>
    </w:lvl>
    <w:lvl w:ilvl="1" w:tplc="44090019" w:tentative="1">
      <w:start w:val="1"/>
      <w:numFmt w:val="lowerLetter"/>
      <w:lvlText w:val="%2."/>
      <w:lvlJc w:val="left"/>
      <w:pPr>
        <w:ind w:left="2235" w:hanging="360"/>
      </w:pPr>
    </w:lvl>
    <w:lvl w:ilvl="2" w:tplc="4409001B" w:tentative="1">
      <w:start w:val="1"/>
      <w:numFmt w:val="lowerRoman"/>
      <w:lvlText w:val="%3."/>
      <w:lvlJc w:val="right"/>
      <w:pPr>
        <w:ind w:left="2955" w:hanging="180"/>
      </w:pPr>
    </w:lvl>
    <w:lvl w:ilvl="3" w:tplc="4409000F" w:tentative="1">
      <w:start w:val="1"/>
      <w:numFmt w:val="decimal"/>
      <w:lvlText w:val="%4."/>
      <w:lvlJc w:val="left"/>
      <w:pPr>
        <w:ind w:left="3675" w:hanging="360"/>
      </w:pPr>
    </w:lvl>
    <w:lvl w:ilvl="4" w:tplc="44090019" w:tentative="1">
      <w:start w:val="1"/>
      <w:numFmt w:val="lowerLetter"/>
      <w:lvlText w:val="%5."/>
      <w:lvlJc w:val="left"/>
      <w:pPr>
        <w:ind w:left="4395" w:hanging="360"/>
      </w:pPr>
    </w:lvl>
    <w:lvl w:ilvl="5" w:tplc="4409001B" w:tentative="1">
      <w:start w:val="1"/>
      <w:numFmt w:val="lowerRoman"/>
      <w:lvlText w:val="%6."/>
      <w:lvlJc w:val="right"/>
      <w:pPr>
        <w:ind w:left="5115" w:hanging="180"/>
      </w:pPr>
    </w:lvl>
    <w:lvl w:ilvl="6" w:tplc="4409000F" w:tentative="1">
      <w:start w:val="1"/>
      <w:numFmt w:val="decimal"/>
      <w:lvlText w:val="%7."/>
      <w:lvlJc w:val="left"/>
      <w:pPr>
        <w:ind w:left="5835" w:hanging="360"/>
      </w:pPr>
    </w:lvl>
    <w:lvl w:ilvl="7" w:tplc="44090019" w:tentative="1">
      <w:start w:val="1"/>
      <w:numFmt w:val="lowerLetter"/>
      <w:lvlText w:val="%8."/>
      <w:lvlJc w:val="left"/>
      <w:pPr>
        <w:ind w:left="6555" w:hanging="360"/>
      </w:pPr>
    </w:lvl>
    <w:lvl w:ilvl="8" w:tplc="4409001B" w:tentative="1">
      <w:start w:val="1"/>
      <w:numFmt w:val="lowerRoman"/>
      <w:lvlText w:val="%9."/>
      <w:lvlJc w:val="right"/>
      <w:pPr>
        <w:ind w:left="7275" w:hanging="180"/>
      </w:pPr>
    </w:lvl>
  </w:abstractNum>
  <w:abstractNum w:abstractNumId="12" w15:restartNumberingAfterBreak="0">
    <w:nsid w:val="3C1F1FF7"/>
    <w:multiLevelType w:val="hybridMultilevel"/>
    <w:tmpl w:val="EFB6A676"/>
    <w:lvl w:ilvl="0" w:tplc="44090017">
      <w:start w:val="1"/>
      <w:numFmt w:val="lowerLetter"/>
      <w:lvlText w:val="%1)"/>
      <w:lvlJc w:val="left"/>
      <w:pPr>
        <w:ind w:left="1429" w:hanging="360"/>
      </w:pPr>
    </w:lvl>
    <w:lvl w:ilvl="1" w:tplc="44090019" w:tentative="1">
      <w:start w:val="1"/>
      <w:numFmt w:val="lowerLetter"/>
      <w:lvlText w:val="%2."/>
      <w:lvlJc w:val="left"/>
      <w:pPr>
        <w:ind w:left="2149" w:hanging="360"/>
      </w:pPr>
    </w:lvl>
    <w:lvl w:ilvl="2" w:tplc="4409001B" w:tentative="1">
      <w:start w:val="1"/>
      <w:numFmt w:val="lowerRoman"/>
      <w:lvlText w:val="%3."/>
      <w:lvlJc w:val="right"/>
      <w:pPr>
        <w:ind w:left="2869" w:hanging="180"/>
      </w:pPr>
    </w:lvl>
    <w:lvl w:ilvl="3" w:tplc="4409000F" w:tentative="1">
      <w:start w:val="1"/>
      <w:numFmt w:val="decimal"/>
      <w:lvlText w:val="%4."/>
      <w:lvlJc w:val="left"/>
      <w:pPr>
        <w:ind w:left="3589" w:hanging="360"/>
      </w:pPr>
    </w:lvl>
    <w:lvl w:ilvl="4" w:tplc="44090019" w:tentative="1">
      <w:start w:val="1"/>
      <w:numFmt w:val="lowerLetter"/>
      <w:lvlText w:val="%5."/>
      <w:lvlJc w:val="left"/>
      <w:pPr>
        <w:ind w:left="4309" w:hanging="360"/>
      </w:pPr>
    </w:lvl>
    <w:lvl w:ilvl="5" w:tplc="4409001B" w:tentative="1">
      <w:start w:val="1"/>
      <w:numFmt w:val="lowerRoman"/>
      <w:lvlText w:val="%6."/>
      <w:lvlJc w:val="right"/>
      <w:pPr>
        <w:ind w:left="5029" w:hanging="180"/>
      </w:pPr>
    </w:lvl>
    <w:lvl w:ilvl="6" w:tplc="4409000F" w:tentative="1">
      <w:start w:val="1"/>
      <w:numFmt w:val="decimal"/>
      <w:lvlText w:val="%7."/>
      <w:lvlJc w:val="left"/>
      <w:pPr>
        <w:ind w:left="5749" w:hanging="360"/>
      </w:pPr>
    </w:lvl>
    <w:lvl w:ilvl="7" w:tplc="44090019" w:tentative="1">
      <w:start w:val="1"/>
      <w:numFmt w:val="lowerLetter"/>
      <w:lvlText w:val="%8."/>
      <w:lvlJc w:val="left"/>
      <w:pPr>
        <w:ind w:left="6469" w:hanging="360"/>
      </w:pPr>
    </w:lvl>
    <w:lvl w:ilvl="8" w:tplc="4409001B" w:tentative="1">
      <w:start w:val="1"/>
      <w:numFmt w:val="lowerRoman"/>
      <w:lvlText w:val="%9."/>
      <w:lvlJc w:val="right"/>
      <w:pPr>
        <w:ind w:left="7189" w:hanging="180"/>
      </w:pPr>
    </w:lvl>
  </w:abstractNum>
  <w:abstractNum w:abstractNumId="13" w15:restartNumberingAfterBreak="0">
    <w:nsid w:val="3C541DEA"/>
    <w:multiLevelType w:val="hybridMultilevel"/>
    <w:tmpl w:val="40EC020E"/>
    <w:lvl w:ilvl="0" w:tplc="44090017">
      <w:start w:val="1"/>
      <w:numFmt w:val="lowerLetter"/>
      <w:lvlText w:val="%1)"/>
      <w:lvlJc w:val="left"/>
      <w:pPr>
        <w:ind w:left="1080"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4" w15:restartNumberingAfterBreak="0">
    <w:nsid w:val="4F0D66B8"/>
    <w:multiLevelType w:val="multilevel"/>
    <w:tmpl w:val="C24A2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306DF8"/>
    <w:multiLevelType w:val="hybridMultilevel"/>
    <w:tmpl w:val="43FA30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ED42595"/>
    <w:multiLevelType w:val="hybridMultilevel"/>
    <w:tmpl w:val="0804EB00"/>
    <w:lvl w:ilvl="0" w:tplc="44090017">
      <w:start w:val="1"/>
      <w:numFmt w:val="lowerLetter"/>
      <w:lvlText w:val="%1)"/>
      <w:lvlJc w:val="left"/>
      <w:pPr>
        <w:ind w:left="252" w:hanging="360"/>
      </w:pPr>
      <w:rPr>
        <w:rFonts w:hint="default"/>
      </w:rPr>
    </w:lvl>
    <w:lvl w:ilvl="1" w:tplc="04090017">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17" w15:restartNumberingAfterBreak="0">
    <w:nsid w:val="78343B4A"/>
    <w:multiLevelType w:val="hybridMultilevel"/>
    <w:tmpl w:val="64187EFE"/>
    <w:lvl w:ilvl="0" w:tplc="4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A8D48BB"/>
    <w:multiLevelType w:val="hybridMultilevel"/>
    <w:tmpl w:val="F7CA9A6A"/>
    <w:lvl w:ilvl="0" w:tplc="787EDFF6">
      <w:start w:val="4"/>
      <w:numFmt w:val="decimal"/>
      <w:lvlText w:val="%1."/>
      <w:lvlJc w:val="left"/>
      <w:pPr>
        <w:ind w:left="720" w:hanging="360"/>
      </w:pPr>
      <w:rPr>
        <w:rFonts w:hint="default"/>
      </w:rPr>
    </w:lvl>
    <w:lvl w:ilvl="1" w:tplc="04090017">
      <w:start w:val="1"/>
      <w:numFmt w:val="lowerLetter"/>
      <w:lvlText w:val="%2)"/>
      <w:lvlJc w:val="left"/>
      <w:pPr>
        <w:ind w:left="97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4"/>
  </w:num>
  <w:num w:numId="5">
    <w:abstractNumId w:val="10"/>
  </w:num>
  <w:num w:numId="6">
    <w:abstractNumId w:val="9"/>
  </w:num>
  <w:num w:numId="7">
    <w:abstractNumId w:val="3"/>
  </w:num>
  <w:num w:numId="8">
    <w:abstractNumId w:val="7"/>
  </w:num>
  <w:num w:numId="9">
    <w:abstractNumId w:val="11"/>
  </w:num>
  <w:num w:numId="10">
    <w:abstractNumId w:val="12"/>
  </w:num>
  <w:num w:numId="11">
    <w:abstractNumId w:val="1"/>
  </w:num>
  <w:num w:numId="12">
    <w:abstractNumId w:val="17"/>
  </w:num>
  <w:num w:numId="13">
    <w:abstractNumId w:val="6"/>
  </w:num>
  <w:num w:numId="14">
    <w:abstractNumId w:val="13"/>
  </w:num>
  <w:num w:numId="15">
    <w:abstractNumId w:val="8"/>
  </w:num>
  <w:num w:numId="16">
    <w:abstractNumId w:val="15"/>
  </w:num>
  <w:num w:numId="17">
    <w:abstractNumId w:val="4"/>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98"/>
    <w:rsid w:val="00006306"/>
    <w:rsid w:val="00011A2A"/>
    <w:rsid w:val="000252B5"/>
    <w:rsid w:val="000359AD"/>
    <w:rsid w:val="00042816"/>
    <w:rsid w:val="00047E53"/>
    <w:rsid w:val="00051DF1"/>
    <w:rsid w:val="000714BA"/>
    <w:rsid w:val="00080CB4"/>
    <w:rsid w:val="0008278B"/>
    <w:rsid w:val="000C6AAA"/>
    <w:rsid w:val="000C7CF9"/>
    <w:rsid w:val="000D5B3C"/>
    <w:rsid w:val="000F0CBF"/>
    <w:rsid w:val="001016D0"/>
    <w:rsid w:val="00115A2D"/>
    <w:rsid w:val="00140E8C"/>
    <w:rsid w:val="00144B5B"/>
    <w:rsid w:val="00145B52"/>
    <w:rsid w:val="00151469"/>
    <w:rsid w:val="00153E48"/>
    <w:rsid w:val="00154292"/>
    <w:rsid w:val="00157475"/>
    <w:rsid w:val="00162F16"/>
    <w:rsid w:val="00171848"/>
    <w:rsid w:val="001B3F9F"/>
    <w:rsid w:val="001C003A"/>
    <w:rsid w:val="001C0CA3"/>
    <w:rsid w:val="001D4501"/>
    <w:rsid w:val="001D6E34"/>
    <w:rsid w:val="001E21AC"/>
    <w:rsid w:val="001E6518"/>
    <w:rsid w:val="001E67E8"/>
    <w:rsid w:val="0020753C"/>
    <w:rsid w:val="00217C1F"/>
    <w:rsid w:val="002475E6"/>
    <w:rsid w:val="00282F87"/>
    <w:rsid w:val="002910BF"/>
    <w:rsid w:val="002A0D04"/>
    <w:rsid w:val="002B2637"/>
    <w:rsid w:val="002D29E9"/>
    <w:rsid w:val="002D5251"/>
    <w:rsid w:val="002E2C2C"/>
    <w:rsid w:val="002E4C02"/>
    <w:rsid w:val="002E7242"/>
    <w:rsid w:val="002F2466"/>
    <w:rsid w:val="00323A27"/>
    <w:rsid w:val="00330EA7"/>
    <w:rsid w:val="0033297E"/>
    <w:rsid w:val="00333BF0"/>
    <w:rsid w:val="0034144F"/>
    <w:rsid w:val="0034730C"/>
    <w:rsid w:val="00355C58"/>
    <w:rsid w:val="0035772D"/>
    <w:rsid w:val="003A53E0"/>
    <w:rsid w:val="003A67F6"/>
    <w:rsid w:val="003A6D6C"/>
    <w:rsid w:val="003A6DC2"/>
    <w:rsid w:val="003E0103"/>
    <w:rsid w:val="00417B5F"/>
    <w:rsid w:val="00437CD6"/>
    <w:rsid w:val="00451F93"/>
    <w:rsid w:val="004620CC"/>
    <w:rsid w:val="00464DE6"/>
    <w:rsid w:val="00480589"/>
    <w:rsid w:val="00486FF4"/>
    <w:rsid w:val="004910BA"/>
    <w:rsid w:val="004D2DFE"/>
    <w:rsid w:val="0051041A"/>
    <w:rsid w:val="0054132D"/>
    <w:rsid w:val="00543D23"/>
    <w:rsid w:val="00551172"/>
    <w:rsid w:val="00552A58"/>
    <w:rsid w:val="0055690B"/>
    <w:rsid w:val="005627FD"/>
    <w:rsid w:val="00562FF7"/>
    <w:rsid w:val="00572DC2"/>
    <w:rsid w:val="00580510"/>
    <w:rsid w:val="00591972"/>
    <w:rsid w:val="00594242"/>
    <w:rsid w:val="005B4B84"/>
    <w:rsid w:val="005B4E44"/>
    <w:rsid w:val="005D5820"/>
    <w:rsid w:val="005E10F1"/>
    <w:rsid w:val="006118C3"/>
    <w:rsid w:val="00611D5C"/>
    <w:rsid w:val="0062096E"/>
    <w:rsid w:val="00621F63"/>
    <w:rsid w:val="006254F6"/>
    <w:rsid w:val="00626471"/>
    <w:rsid w:val="006317F4"/>
    <w:rsid w:val="00655427"/>
    <w:rsid w:val="00656802"/>
    <w:rsid w:val="00695A33"/>
    <w:rsid w:val="006A6851"/>
    <w:rsid w:val="006B662D"/>
    <w:rsid w:val="006C19B4"/>
    <w:rsid w:val="006D06DF"/>
    <w:rsid w:val="006D22E1"/>
    <w:rsid w:val="006D6BF6"/>
    <w:rsid w:val="006D78EF"/>
    <w:rsid w:val="006E3C67"/>
    <w:rsid w:val="00702411"/>
    <w:rsid w:val="00713BFA"/>
    <w:rsid w:val="00721C98"/>
    <w:rsid w:val="00724EB8"/>
    <w:rsid w:val="00753325"/>
    <w:rsid w:val="00776E57"/>
    <w:rsid w:val="007B12E1"/>
    <w:rsid w:val="007F74CF"/>
    <w:rsid w:val="008118BD"/>
    <w:rsid w:val="00825523"/>
    <w:rsid w:val="008322AD"/>
    <w:rsid w:val="00833003"/>
    <w:rsid w:val="008402F7"/>
    <w:rsid w:val="0086045D"/>
    <w:rsid w:val="008731B6"/>
    <w:rsid w:val="008735A7"/>
    <w:rsid w:val="008A1F30"/>
    <w:rsid w:val="008C2524"/>
    <w:rsid w:val="008C67AB"/>
    <w:rsid w:val="008D083A"/>
    <w:rsid w:val="008D247E"/>
    <w:rsid w:val="008E5C32"/>
    <w:rsid w:val="009033E7"/>
    <w:rsid w:val="009048B6"/>
    <w:rsid w:val="00923B79"/>
    <w:rsid w:val="00927611"/>
    <w:rsid w:val="0093350B"/>
    <w:rsid w:val="009417FB"/>
    <w:rsid w:val="00945430"/>
    <w:rsid w:val="00987A72"/>
    <w:rsid w:val="009928E0"/>
    <w:rsid w:val="00997B91"/>
    <w:rsid w:val="009A21E7"/>
    <w:rsid w:val="009A2FEA"/>
    <w:rsid w:val="009A325F"/>
    <w:rsid w:val="009A397B"/>
    <w:rsid w:val="009B2ACA"/>
    <w:rsid w:val="009B5682"/>
    <w:rsid w:val="009D65EC"/>
    <w:rsid w:val="009F477D"/>
    <w:rsid w:val="00A100C1"/>
    <w:rsid w:val="00A17323"/>
    <w:rsid w:val="00A266F7"/>
    <w:rsid w:val="00A30B4E"/>
    <w:rsid w:val="00A315AA"/>
    <w:rsid w:val="00A41DF0"/>
    <w:rsid w:val="00A44C10"/>
    <w:rsid w:val="00A57CAD"/>
    <w:rsid w:val="00A74C19"/>
    <w:rsid w:val="00A879E0"/>
    <w:rsid w:val="00A90E7A"/>
    <w:rsid w:val="00A91350"/>
    <w:rsid w:val="00A9344C"/>
    <w:rsid w:val="00AA5A4B"/>
    <w:rsid w:val="00AA6913"/>
    <w:rsid w:val="00AB39E2"/>
    <w:rsid w:val="00AC5AC7"/>
    <w:rsid w:val="00AD1E20"/>
    <w:rsid w:val="00AE1CB9"/>
    <w:rsid w:val="00B0188E"/>
    <w:rsid w:val="00B01B3F"/>
    <w:rsid w:val="00B11682"/>
    <w:rsid w:val="00B170F9"/>
    <w:rsid w:val="00B237E9"/>
    <w:rsid w:val="00B2462D"/>
    <w:rsid w:val="00B2628C"/>
    <w:rsid w:val="00B43047"/>
    <w:rsid w:val="00B46F8F"/>
    <w:rsid w:val="00B61E8A"/>
    <w:rsid w:val="00B76AA2"/>
    <w:rsid w:val="00B77D79"/>
    <w:rsid w:val="00B82635"/>
    <w:rsid w:val="00B87A0E"/>
    <w:rsid w:val="00B94CBD"/>
    <w:rsid w:val="00BA6418"/>
    <w:rsid w:val="00BB3894"/>
    <w:rsid w:val="00BB5F32"/>
    <w:rsid w:val="00BC1602"/>
    <w:rsid w:val="00BD18BF"/>
    <w:rsid w:val="00C01FDE"/>
    <w:rsid w:val="00C237A1"/>
    <w:rsid w:val="00C26ED8"/>
    <w:rsid w:val="00C61552"/>
    <w:rsid w:val="00C618BF"/>
    <w:rsid w:val="00C64AD2"/>
    <w:rsid w:val="00C716C0"/>
    <w:rsid w:val="00C85EBC"/>
    <w:rsid w:val="00C91053"/>
    <w:rsid w:val="00C9360E"/>
    <w:rsid w:val="00C947DF"/>
    <w:rsid w:val="00CA0C1C"/>
    <w:rsid w:val="00CA4F43"/>
    <w:rsid w:val="00CB0840"/>
    <w:rsid w:val="00CB0B80"/>
    <w:rsid w:val="00CC61BB"/>
    <w:rsid w:val="00CD1468"/>
    <w:rsid w:val="00CD7161"/>
    <w:rsid w:val="00CE5B95"/>
    <w:rsid w:val="00CE7261"/>
    <w:rsid w:val="00D0144C"/>
    <w:rsid w:val="00D23782"/>
    <w:rsid w:val="00D245AA"/>
    <w:rsid w:val="00D35122"/>
    <w:rsid w:val="00D36E27"/>
    <w:rsid w:val="00D421AA"/>
    <w:rsid w:val="00D6177A"/>
    <w:rsid w:val="00D7439A"/>
    <w:rsid w:val="00D86013"/>
    <w:rsid w:val="00D865CB"/>
    <w:rsid w:val="00D96819"/>
    <w:rsid w:val="00D97681"/>
    <w:rsid w:val="00DA43E6"/>
    <w:rsid w:val="00DB7BAD"/>
    <w:rsid w:val="00DC6345"/>
    <w:rsid w:val="00DF0AC4"/>
    <w:rsid w:val="00E05A3C"/>
    <w:rsid w:val="00E06AA4"/>
    <w:rsid w:val="00E34B3D"/>
    <w:rsid w:val="00E405AE"/>
    <w:rsid w:val="00E4784E"/>
    <w:rsid w:val="00E527B7"/>
    <w:rsid w:val="00E55D38"/>
    <w:rsid w:val="00E57559"/>
    <w:rsid w:val="00E604AF"/>
    <w:rsid w:val="00E6577C"/>
    <w:rsid w:val="00E860E8"/>
    <w:rsid w:val="00E86270"/>
    <w:rsid w:val="00E86C9C"/>
    <w:rsid w:val="00E870D6"/>
    <w:rsid w:val="00EB24D8"/>
    <w:rsid w:val="00EB5722"/>
    <w:rsid w:val="00EE5539"/>
    <w:rsid w:val="00EF6BF6"/>
    <w:rsid w:val="00F304D1"/>
    <w:rsid w:val="00F64408"/>
    <w:rsid w:val="00F763F5"/>
    <w:rsid w:val="00FA18DC"/>
    <w:rsid w:val="00FC3CB5"/>
    <w:rsid w:val="00FD4E64"/>
    <w:rsid w:val="00FE7E23"/>
    <w:rsid w:val="00FF4C09"/>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B127C"/>
  <w15:docId w15:val="{39F48A25-03C0-F04C-BF54-104E073A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52B5"/>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468"/>
    <w:pPr>
      <w:ind w:left="720"/>
      <w:contextualSpacing/>
    </w:pPr>
    <w:rPr>
      <w:rFonts w:ascii="Times New Roman" w:eastAsia="Times New Roman" w:hAnsi="Times New Roman" w:cs="Times New Roman"/>
      <w:noProof w:val="0"/>
      <w:lang w:val="en-MY" w:eastAsia="en-MY"/>
    </w:rPr>
  </w:style>
  <w:style w:type="paragraph" w:styleId="BalloonText">
    <w:name w:val="Balloon Text"/>
    <w:basedOn w:val="Normal"/>
    <w:link w:val="BalloonTextChar"/>
    <w:uiPriority w:val="99"/>
    <w:semiHidden/>
    <w:unhideWhenUsed/>
    <w:rsid w:val="00945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430"/>
    <w:rPr>
      <w:rFonts w:ascii="Segoe UI" w:hAnsi="Segoe UI" w:cs="Segoe UI"/>
      <w:noProof/>
      <w:sz w:val="18"/>
      <w:szCs w:val="18"/>
      <w:lang w:val="en-GB"/>
    </w:rPr>
  </w:style>
  <w:style w:type="paragraph" w:styleId="Header">
    <w:name w:val="header"/>
    <w:basedOn w:val="Normal"/>
    <w:link w:val="HeaderChar"/>
    <w:uiPriority w:val="99"/>
    <w:unhideWhenUsed/>
    <w:rsid w:val="00945430"/>
    <w:pPr>
      <w:tabs>
        <w:tab w:val="center" w:pos="4513"/>
        <w:tab w:val="right" w:pos="9026"/>
      </w:tabs>
    </w:pPr>
  </w:style>
  <w:style w:type="character" w:customStyle="1" w:styleId="HeaderChar">
    <w:name w:val="Header Char"/>
    <w:basedOn w:val="DefaultParagraphFont"/>
    <w:link w:val="Header"/>
    <w:uiPriority w:val="99"/>
    <w:rsid w:val="00945430"/>
    <w:rPr>
      <w:noProof/>
      <w:lang w:val="en-GB"/>
    </w:rPr>
  </w:style>
  <w:style w:type="paragraph" w:styleId="Footer">
    <w:name w:val="footer"/>
    <w:basedOn w:val="Normal"/>
    <w:link w:val="FooterChar"/>
    <w:uiPriority w:val="99"/>
    <w:unhideWhenUsed/>
    <w:rsid w:val="00945430"/>
    <w:pPr>
      <w:tabs>
        <w:tab w:val="center" w:pos="4513"/>
        <w:tab w:val="right" w:pos="9026"/>
      </w:tabs>
    </w:pPr>
  </w:style>
  <w:style w:type="character" w:customStyle="1" w:styleId="FooterChar">
    <w:name w:val="Footer Char"/>
    <w:basedOn w:val="DefaultParagraphFont"/>
    <w:link w:val="Footer"/>
    <w:uiPriority w:val="99"/>
    <w:rsid w:val="00945430"/>
    <w:rPr>
      <w:noProof/>
      <w:lang w:val="en-GB"/>
    </w:rPr>
  </w:style>
  <w:style w:type="character" w:styleId="Hyperlink">
    <w:name w:val="Hyperlink"/>
    <w:basedOn w:val="DefaultParagraphFont"/>
    <w:uiPriority w:val="99"/>
    <w:unhideWhenUsed/>
    <w:rsid w:val="004910BA"/>
    <w:rPr>
      <w:color w:val="0000FF" w:themeColor="hyperlink"/>
      <w:u w:val="single"/>
    </w:rPr>
  </w:style>
  <w:style w:type="table" w:styleId="TableGrid">
    <w:name w:val="Table Grid"/>
    <w:basedOn w:val="TableNormal"/>
    <w:uiPriority w:val="39"/>
    <w:rsid w:val="00D36E27"/>
    <w:rPr>
      <w:rFonts w:eastAsiaTheme="minorHAns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818686">
      <w:bodyDiv w:val="1"/>
      <w:marLeft w:val="0"/>
      <w:marRight w:val="0"/>
      <w:marTop w:val="0"/>
      <w:marBottom w:val="0"/>
      <w:divBdr>
        <w:top w:val="none" w:sz="0" w:space="0" w:color="auto"/>
        <w:left w:val="none" w:sz="0" w:space="0" w:color="auto"/>
        <w:bottom w:val="none" w:sz="0" w:space="0" w:color="auto"/>
        <w:right w:val="none" w:sz="0" w:space="0" w:color="auto"/>
      </w:divBdr>
    </w:div>
    <w:div w:id="1057778577">
      <w:bodyDiv w:val="1"/>
      <w:marLeft w:val="0"/>
      <w:marRight w:val="0"/>
      <w:marTop w:val="0"/>
      <w:marBottom w:val="0"/>
      <w:divBdr>
        <w:top w:val="none" w:sz="0" w:space="0" w:color="auto"/>
        <w:left w:val="none" w:sz="0" w:space="0" w:color="auto"/>
        <w:bottom w:val="none" w:sz="0" w:space="0" w:color="auto"/>
        <w:right w:val="none" w:sz="0" w:space="0" w:color="auto"/>
      </w:divBdr>
    </w:div>
    <w:div w:id="1239822436">
      <w:bodyDiv w:val="1"/>
      <w:marLeft w:val="0"/>
      <w:marRight w:val="0"/>
      <w:marTop w:val="0"/>
      <w:marBottom w:val="0"/>
      <w:divBdr>
        <w:top w:val="none" w:sz="0" w:space="0" w:color="auto"/>
        <w:left w:val="none" w:sz="0" w:space="0" w:color="auto"/>
        <w:bottom w:val="none" w:sz="0" w:space="0" w:color="auto"/>
        <w:right w:val="none" w:sz="0" w:space="0" w:color="auto"/>
      </w:divBdr>
    </w:div>
    <w:div w:id="1598294667">
      <w:bodyDiv w:val="1"/>
      <w:marLeft w:val="0"/>
      <w:marRight w:val="0"/>
      <w:marTop w:val="0"/>
      <w:marBottom w:val="0"/>
      <w:divBdr>
        <w:top w:val="none" w:sz="0" w:space="0" w:color="auto"/>
        <w:left w:val="none" w:sz="0" w:space="0" w:color="auto"/>
        <w:bottom w:val="none" w:sz="0" w:space="0" w:color="auto"/>
        <w:right w:val="none" w:sz="0" w:space="0" w:color="auto"/>
      </w:divBdr>
    </w:div>
    <w:div w:id="1908808265">
      <w:bodyDiv w:val="1"/>
      <w:marLeft w:val="0"/>
      <w:marRight w:val="0"/>
      <w:marTop w:val="0"/>
      <w:marBottom w:val="0"/>
      <w:divBdr>
        <w:top w:val="none" w:sz="0" w:space="0" w:color="auto"/>
        <w:left w:val="none" w:sz="0" w:space="0" w:color="auto"/>
        <w:bottom w:val="none" w:sz="0" w:space="0" w:color="auto"/>
        <w:right w:val="none" w:sz="0" w:space="0" w:color="auto"/>
      </w:divBdr>
      <w:divsChild>
        <w:div w:id="1036466051">
          <w:blockQuote w:val="1"/>
          <w:marLeft w:val="240"/>
          <w:marRight w:val="240"/>
          <w:marTop w:val="240"/>
          <w:marBottom w:val="240"/>
          <w:divBdr>
            <w:top w:val="none" w:sz="0" w:space="0" w:color="auto"/>
            <w:left w:val="none" w:sz="0" w:space="0" w:color="auto"/>
            <w:bottom w:val="none" w:sz="0" w:space="0" w:color="auto"/>
            <w:right w:val="none" w:sz="0" w:space="0" w:color="auto"/>
          </w:divBdr>
        </w:div>
        <w:div w:id="1715471544">
          <w:blockQuote w:val="1"/>
          <w:marLeft w:val="240"/>
          <w:marRight w:val="240"/>
          <w:marTop w:val="240"/>
          <w:marBottom w:val="240"/>
          <w:divBdr>
            <w:top w:val="none" w:sz="0" w:space="0" w:color="auto"/>
            <w:left w:val="none" w:sz="0" w:space="0" w:color="auto"/>
            <w:bottom w:val="none" w:sz="0" w:space="0" w:color="auto"/>
            <w:right w:val="none" w:sz="0" w:space="0" w:color="auto"/>
          </w:divBdr>
        </w:div>
        <w:div w:id="204027899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81049-C01C-C846-82FE-4BA3C55E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Kementerian Kewangan Malaysia</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Muhamad Asrul Abd Malik</dc:creator>
  <cp:lastModifiedBy>Microsoft Office User</cp:lastModifiedBy>
  <cp:revision>6</cp:revision>
  <cp:lastPrinted>2019-05-30T02:02:00Z</cp:lastPrinted>
  <dcterms:created xsi:type="dcterms:W3CDTF">2019-05-30T01:49:00Z</dcterms:created>
  <dcterms:modified xsi:type="dcterms:W3CDTF">2019-06-17T01:05:00Z</dcterms:modified>
</cp:coreProperties>
</file>