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Attendance Sheet</w:t>
      </w:r>
    </w:p>
    <w:p>
      <w:pPr>
        <w:pStyle w:val="Normal"/>
        <w:rPr>
          <w:rFonts w:ascii="Californian FB" w:hAnsi="Californian FB"/>
          <w:sz w:val="28"/>
        </w:rPr>
      </w:pPr>
      <w:r>
        <w:rPr/>
      </w:r>
    </w:p>
    <w:p>
      <w:pPr>
        <w:pStyle w:val="Normal"/>
        <w:rPr>
          <w:rFonts w:ascii="Californian FB" w:hAnsi="Californian FB"/>
          <w:sz w:val="28"/>
        </w:rPr>
      </w:pPr>
      <w:r>
        <w:rPr/>
        <w:t>{% for day in days %}</w:t>
      </w:r>
    </w:p>
    <w:tbl>
      <w:tblPr>
        <w:tblStyle w:val="TableGrid"/>
        <w:tblW w:w="1394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3"/>
        <w:gridCol w:w="2935"/>
        <w:gridCol w:w="2342"/>
        <w:gridCol w:w="1958"/>
        <w:gridCol w:w="1745"/>
        <w:gridCol w:w="1547"/>
        <w:gridCol w:w="1328"/>
        <w:gridCol w:w="1488"/>
      </w:tblGrid>
      <w:tr>
        <w:trPr/>
        <w:tc>
          <w:tcPr>
            <w:tcW w:w="60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fornian FB" w:hAnsi="Californian FB"/>
                <w:b/>
                <w:b/>
              </w:rPr>
            </w:pPr>
            <w:r>
              <w:rPr>
                <w:rFonts w:ascii="Californian FB" w:hAnsi="Californian FB"/>
                <w:b/>
              </w:rPr>
              <w:t>NO.</w:t>
            </w:r>
          </w:p>
        </w:tc>
        <w:tc>
          <w:tcPr>
            <w:tcW w:w="2935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fornian FB" w:hAnsi="Californian FB"/>
                <w:b/>
                <w:b/>
              </w:rPr>
            </w:pPr>
            <w:r>
              <w:rPr>
                <w:rFonts w:ascii="Californian FB" w:hAnsi="Californian FB"/>
                <w:b/>
              </w:rPr>
              <w:t>NAME</w:t>
            </w:r>
          </w:p>
        </w:tc>
        <w:tc>
          <w:tcPr>
            <w:tcW w:w="2342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fornian FB" w:hAnsi="Californian FB"/>
                <w:b/>
                <w:b/>
              </w:rPr>
            </w:pPr>
            <w:r>
              <w:rPr>
                <w:rFonts w:ascii="Californian FB" w:hAnsi="Californian FB"/>
                <w:b/>
              </w:rPr>
              <w:t>ORGANIZATION</w:t>
            </w:r>
          </w:p>
        </w:tc>
        <w:tc>
          <w:tcPr>
            <w:tcW w:w="195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fornian FB" w:hAnsi="Californian FB"/>
                <w:b/>
                <w:b/>
              </w:rPr>
            </w:pPr>
            <w:r>
              <w:rPr>
                <w:rFonts w:ascii="Californian FB" w:hAnsi="Californian FB"/>
                <w:b/>
              </w:rPr>
              <w:t>ORGANIZATION TYPE</w:t>
            </w:r>
          </w:p>
        </w:tc>
        <w:tc>
          <w:tcPr>
            <w:tcW w:w="1745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fornian FB" w:hAnsi="Californian FB"/>
                <w:b/>
                <w:b/>
              </w:rPr>
            </w:pPr>
            <w:r>
              <w:rPr>
                <w:rFonts w:ascii="Californian FB" w:hAnsi="Californian FB"/>
                <w:b/>
              </w:rPr>
              <w:t>DESIGNATION</w:t>
            </w:r>
          </w:p>
        </w:tc>
        <w:tc>
          <w:tcPr>
            <w:tcW w:w="1547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fornian FB" w:hAnsi="Californian FB"/>
                <w:b/>
                <w:b/>
              </w:rPr>
            </w:pPr>
            <w:r>
              <w:rPr>
                <w:rFonts w:ascii="Californian FB" w:hAnsi="Californian FB"/>
                <w:b/>
              </w:rPr>
              <w:t>IC NO.</w:t>
            </w:r>
          </w:p>
        </w:tc>
        <w:tc>
          <w:tcPr>
            <w:tcW w:w="132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fornian FB" w:hAnsi="Californian FB"/>
                <w:b/>
                <w:b/>
              </w:rPr>
            </w:pPr>
            <w:r>
              <w:rPr>
                <w:rFonts w:ascii="Californian FB" w:hAnsi="Californian FB"/>
                <w:b/>
              </w:rPr>
              <w:t>CONTACT NUMBER</w:t>
            </w:r>
          </w:p>
        </w:tc>
        <w:tc>
          <w:tcPr>
            <w:tcW w:w="148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fornian FB" w:hAnsi="Californian FB"/>
                <w:b/>
                <w:b/>
              </w:rPr>
            </w:pPr>
            <w:r>
              <w:rPr>
                <w:rFonts w:ascii="Californian FB" w:hAnsi="Californian FB"/>
                <w:b/>
              </w:rPr>
              <w:t>SIGNATURE</w:t>
              <w:br/>
              <w:t xml:space="preserve">(DAY </w:t>
            </w:r>
            <w:r>
              <w:rPr>
                <w:rFonts w:ascii="Californian FB" w:hAnsi="Californian FB"/>
                <w:b/>
              </w:rPr>
              <w:t>{{ loop.index }}</w:t>
            </w:r>
            <w:r>
              <w:rPr>
                <w:rFonts w:ascii="Californian FB" w:hAnsi="Californian FB"/>
                <w:b/>
              </w:rPr>
              <w:t>)</w:t>
            </w:r>
          </w:p>
        </w:tc>
      </w:tr>
      <w:tr>
        <w:trPr/>
        <w:tc>
          <w:tcPr>
            <w:tcW w:w="13946" w:type="dxa"/>
            <w:gridSpan w:val="8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fornian FB" w:hAnsi="Californian FB"/>
              </w:rPr>
            </w:pPr>
            <w:r>
              <w:rPr/>
              <w:t>{%tr for item in participants %}</w:t>
            </w:r>
          </w:p>
        </w:tc>
      </w:tr>
      <w:tr>
        <w:trPr/>
        <w:tc>
          <w:tcPr>
            <w:tcW w:w="603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fornian FB" w:hAnsi="Californian FB"/>
                <w:b w:val="false"/>
                <w:i w:val="false"/>
                <w:caps w:val="false"/>
                <w:smallCaps w:val="false"/>
                <w:color w:val="242729"/>
                <w:spacing w:val="0"/>
                <w:sz w:val="21"/>
                <w:szCs w:val="21"/>
              </w:rPr>
              <w:t xml:space="preserve">{{ </w:t>
            </w:r>
            <w:r>
              <w:rPr>
                <w:rFonts w:eastAsia="Calibri" w:cs="" w:ascii="Californian FB" w:hAnsi="Californian FB" w:cstheme="minorBidi" w:eastAsiaTheme="minorHAnsi"/>
                <w:b w:val="false"/>
                <w:i w:val="false"/>
                <w:caps w:val="false"/>
                <w:smallCaps w:val="false"/>
                <w:color w:val="242729"/>
                <w:spacing w:val="0"/>
                <w:kern w:val="0"/>
                <w:sz w:val="21"/>
                <w:szCs w:val="21"/>
                <w:lang w:val="en-MY" w:eastAsia="en-US" w:bidi="ar-SA"/>
              </w:rPr>
              <w:t>loop.index</w:t>
            </w:r>
            <w:r>
              <w:rPr>
                <w:rFonts w:ascii="Californian FB" w:hAnsi="Californian FB"/>
                <w:b w:val="false"/>
                <w:i w:val="false"/>
                <w:caps w:val="false"/>
                <w:smallCaps w:val="false"/>
                <w:color w:val="242729"/>
                <w:spacing w:val="0"/>
                <w:sz w:val="21"/>
                <w:szCs w:val="21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fornian FB" w:hAnsi="Californian FB"/>
                <w:b w:val="false"/>
                <w:i w:val="false"/>
                <w:caps w:val="false"/>
                <w:smallCaps w:val="false"/>
                <w:color w:val="242729"/>
                <w:spacing w:val="0"/>
                <w:sz w:val="21"/>
                <w:szCs w:val="21"/>
              </w:rPr>
            </w:pPr>
            <w:r>
              <w:rPr/>
            </w:r>
          </w:p>
        </w:tc>
        <w:tc>
          <w:tcPr>
            <w:tcW w:w="293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{{ item.participant_name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</w:r>
          </w:p>
        </w:tc>
        <w:tc>
          <w:tcPr>
            <w:tcW w:w="23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{{ item.participant_organization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</w:r>
          </w:p>
        </w:tc>
        <w:tc>
          <w:tcPr>
            <w:tcW w:w="1958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{{ item.participant_organization_type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</w:r>
          </w:p>
        </w:tc>
        <w:tc>
          <w:tcPr>
            <w:tcW w:w="1745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{{ item.participant_designation 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</w:r>
          </w:p>
        </w:tc>
        <w:tc>
          <w:tcPr>
            <w:tcW w:w="1547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{{ item.participant_</w:t>
            </w:r>
            <w:r>
              <w:rPr>
                <w:rFonts w:eastAsia="Calibri" w:cs="" w:ascii="Californian FB" w:hAnsi="Californian FB" w:cstheme="minorBidi" w:eastAsiaTheme="minorHAnsi"/>
                <w:color w:val="auto"/>
                <w:kern w:val="0"/>
                <w:sz w:val="22"/>
                <w:szCs w:val="22"/>
                <w:lang w:val="en-MY" w:eastAsia="en-US" w:bidi="ar-SA"/>
              </w:rPr>
              <w:t>icno</w:t>
            </w:r>
            <w:r>
              <w:rPr>
                <w:rFonts w:ascii="Californian FB" w:hAnsi="Californian FB"/>
              </w:rPr>
              <w:t xml:space="preserve"> 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fornian FB" w:hAnsi="Californian FB"/>
              </w:rPr>
            </w:pPr>
            <w:r>
              <w:rPr/>
            </w:r>
          </w:p>
        </w:tc>
        <w:tc>
          <w:tcPr>
            <w:tcW w:w="1328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{{ item.participant_</w:t>
            </w:r>
            <w:r>
              <w:rPr>
                <w:rFonts w:eastAsia="Calibri" w:cs="" w:ascii="Californian FB" w:hAnsi="Californian FB" w:cstheme="minorBidi" w:eastAsiaTheme="minorHAnsi"/>
                <w:color w:val="auto"/>
                <w:kern w:val="0"/>
                <w:sz w:val="22"/>
                <w:szCs w:val="22"/>
                <w:lang w:val="en-MY" w:eastAsia="en-US" w:bidi="ar-SA"/>
              </w:rPr>
              <w:t>hpno</w:t>
            </w:r>
            <w:r>
              <w:rPr>
                <w:rFonts w:ascii="Californian FB" w:hAnsi="Californian FB"/>
              </w:rPr>
              <w:t xml:space="preserve"> 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fornian FB" w:hAnsi="Californian FB"/>
              </w:rPr>
            </w:pPr>
            <w:r>
              <w:rPr/>
            </w:r>
          </w:p>
        </w:tc>
        <w:tc>
          <w:tcPr>
            <w:tcW w:w="1488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</w:r>
          </w:p>
        </w:tc>
      </w:tr>
      <w:tr>
        <w:trPr/>
        <w:tc>
          <w:tcPr>
            <w:tcW w:w="13946" w:type="dxa"/>
            <w:gridSpan w:val="8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fornian FB" w:hAnsi="Californian FB"/>
              </w:rPr>
            </w:pPr>
            <w:r>
              <w:rPr/>
              <w:t>{%tr endfor %}</w:t>
            </w:r>
          </w:p>
        </w:tc>
      </w:tr>
    </w:tbl>
    <w:p>
      <w:pPr>
        <w:pStyle w:val="Normal"/>
        <w:rPr>
          <w:rFonts w:ascii="Californian FB" w:hAnsi="Californian FB"/>
        </w:rPr>
      </w:pPr>
      <w:r>
        <w:rPr/>
      </w:r>
    </w:p>
    <w:p>
      <w:pPr>
        <w:pStyle w:val="Normal"/>
        <w:spacing w:before="0" w:after="160"/>
        <w:rPr>
          <w:rFonts w:ascii="Californian FB" w:hAnsi="Californian FB"/>
        </w:rPr>
      </w:pPr>
      <w:r>
        <w:rPr/>
        <w:t>{% endfor %}</w:t>
      </w:r>
    </w:p>
    <w:sectPr>
      <w:headerReference w:type="default" r:id="rId2"/>
      <w:type w:val="nextPage"/>
      <w:pgSz w:orient="landscape" w:w="16838" w:h="11906"/>
      <w:pgMar w:left="1440" w:right="1440" w:header="709" w:top="2268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lifornian FB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367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4516"/>
      <w:gridCol w:w="2258"/>
      <w:gridCol w:w="2258"/>
      <w:gridCol w:w="2385"/>
      <w:gridCol w:w="2260"/>
    </w:tblGrid>
    <w:tr>
      <w:trPr>
        <w:trHeight w:val="557" w:hRule="atLeast"/>
      </w:trPr>
      <w:tc>
        <w:tcPr>
          <w:tcW w:w="4516" w:type="dxa"/>
          <w:vMerge w:val="restart"/>
          <w:tcBorders/>
        </w:tcPr>
        <w:p>
          <w:pPr>
            <w:pStyle w:val="Header"/>
            <w:rPr>
              <w:rFonts w:ascii="Californian FB" w:hAnsi="Californian FB"/>
            </w:rPr>
          </w:pPr>
          <w:r>
            <w:rPr>
              <w:rFonts w:ascii="Californian FB" w:hAnsi="Californian FB"/>
            </w:rPr>
          </w:r>
        </w:p>
      </w:tc>
      <w:tc>
        <w:tcPr>
          <w:tcW w:w="2258" w:type="dxa"/>
          <w:tcBorders/>
        </w:tcPr>
        <w:p>
          <w:pPr>
            <w:pStyle w:val="Header"/>
            <w:jc w:val="right"/>
            <w:rPr>
              <w:rFonts w:ascii="Californian FB" w:hAnsi="Californian FB"/>
            </w:rPr>
          </w:pPr>
          <w:r>
            <w:rPr>
              <w:rFonts w:ascii="Californian FB" w:hAnsi="Californian FB"/>
            </w:rPr>
            <w:t>Training</w:t>
          </w:r>
        </w:p>
      </w:tc>
      <w:tc>
        <w:tcPr>
          <w:tcW w:w="2258" w:type="dxa"/>
          <w:tcBorders/>
        </w:tcPr>
        <w:p>
          <w:pPr>
            <w:pStyle w:val="Header"/>
            <w:rPr>
              <w:rFonts w:ascii="Californian FB" w:hAnsi="Californian FB"/>
            </w:rPr>
          </w:pPr>
          <w:r>
            <w:rPr>
              <w:rFonts w:ascii="Californian FB" w:hAnsi="Californian FB"/>
            </w:rPr>
            <w:t>{{ training_name }}</w:t>
          </w:r>
        </w:p>
      </w:tc>
      <w:tc>
        <w:tcPr>
          <w:tcW w:w="2385" w:type="dxa"/>
          <w:tcBorders/>
        </w:tcPr>
        <w:p>
          <w:pPr>
            <w:pStyle w:val="Header"/>
            <w:jc w:val="right"/>
            <w:rPr>
              <w:rFonts w:ascii="Californian FB" w:hAnsi="Californian FB"/>
            </w:rPr>
          </w:pPr>
          <w:r>
            <w:rPr>
              <w:rFonts w:ascii="Californian FB" w:hAnsi="Californian FB"/>
            </w:rPr>
            <w:t>Venue</w:t>
          </w:r>
        </w:p>
      </w:tc>
      <w:tc>
        <w:tcPr>
          <w:tcW w:w="2260" w:type="dxa"/>
          <w:tcBorders/>
        </w:tcPr>
        <w:p>
          <w:pPr>
            <w:pStyle w:val="Header"/>
            <w:rPr>
              <w:rFonts w:ascii="Californian FB" w:hAnsi="Californian FB"/>
            </w:rPr>
          </w:pPr>
          <w:r>
            <w:rPr>
              <w:rFonts w:ascii="Californian FB" w:hAnsi="Californian FB"/>
            </w:rPr>
            <w:t>{{ venue }}</w:t>
          </w:r>
        </w:p>
      </w:tc>
    </w:tr>
    <w:tr>
      <w:trPr>
        <w:trHeight w:val="552" w:hRule="atLeast"/>
      </w:trPr>
      <w:tc>
        <w:tcPr>
          <w:tcW w:w="4516" w:type="dxa"/>
          <w:vMerge w:val="continue"/>
          <w:tcBorders/>
        </w:tcPr>
        <w:p>
          <w:pPr>
            <w:pStyle w:val="Header"/>
            <w:rPr>
              <w:rFonts w:ascii="Californian FB" w:hAnsi="Californian FB"/>
            </w:rPr>
          </w:pPr>
          <w:r>
            <w:rPr>
              <w:rFonts w:ascii="Californian FB" w:hAnsi="Californian FB"/>
            </w:rPr>
          </w:r>
        </w:p>
      </w:tc>
      <w:tc>
        <w:tcPr>
          <w:tcW w:w="2258" w:type="dxa"/>
          <w:tcBorders/>
        </w:tcPr>
        <w:p>
          <w:pPr>
            <w:pStyle w:val="Header"/>
            <w:jc w:val="right"/>
            <w:rPr>
              <w:rFonts w:ascii="Californian FB" w:hAnsi="Californian FB"/>
            </w:rPr>
          </w:pPr>
          <w:r>
            <w:rPr>
              <w:rFonts w:ascii="Californian FB" w:hAnsi="Californian FB"/>
            </w:rPr>
            <w:t>Date</w:t>
          </w:r>
        </w:p>
      </w:tc>
      <w:tc>
        <w:tcPr>
          <w:tcW w:w="2258" w:type="dxa"/>
          <w:tcBorders/>
        </w:tcPr>
        <w:p>
          <w:pPr>
            <w:pStyle w:val="Header"/>
            <w:rPr>
              <w:rFonts w:ascii="Californian FB" w:hAnsi="Californian FB"/>
            </w:rPr>
          </w:pPr>
          <w:r>
            <w:rPr>
              <w:rFonts w:ascii="Californian FB" w:hAnsi="Californian FB"/>
            </w:rPr>
            <w:t xml:space="preserve">{{ </w:t>
          </w:r>
          <w:r>
            <w:rPr>
              <w:rFonts w:ascii="Californian FB" w:hAnsi="Californian FB"/>
            </w:rPr>
            <w:t>from_date</w:t>
          </w:r>
          <w:r>
            <w:rPr>
              <w:rFonts w:ascii="Californian FB" w:hAnsi="Californian FB"/>
            </w:rPr>
            <w:t xml:space="preserve"> }} - {{ </w:t>
          </w:r>
          <w:r>
            <w:rPr>
              <w:rFonts w:ascii="Californian FB" w:hAnsi="Californian FB"/>
            </w:rPr>
            <w:t>to_date</w:t>
          </w:r>
          <w:r>
            <w:rPr>
              <w:rFonts w:ascii="Californian FB" w:hAnsi="Californian FB"/>
            </w:rPr>
            <w:t xml:space="preserve"> }}</w:t>
          </w:r>
        </w:p>
      </w:tc>
      <w:tc>
        <w:tcPr>
          <w:tcW w:w="2385" w:type="dxa"/>
          <w:tcBorders/>
        </w:tcPr>
        <w:p>
          <w:pPr>
            <w:pStyle w:val="Header"/>
            <w:jc w:val="right"/>
            <w:rPr>
              <w:rFonts w:ascii="Californian FB" w:hAnsi="Californian FB"/>
            </w:rPr>
          </w:pPr>
          <w:r>
            <w:rPr>
              <w:rFonts w:ascii="Californian FB" w:hAnsi="Californian FB"/>
            </w:rPr>
            <w:t>Trainer</w:t>
          </w:r>
        </w:p>
      </w:tc>
      <w:tc>
        <w:tcPr>
          <w:tcW w:w="2260" w:type="dxa"/>
          <w:tcBorders/>
        </w:tcPr>
        <w:p>
          <w:pPr>
            <w:pStyle w:val="Header"/>
            <w:rPr>
              <w:rFonts w:ascii="Californian FB" w:hAnsi="Californian FB"/>
            </w:rPr>
          </w:pPr>
          <w:r>
            <w:rPr>
              <w:rFonts w:ascii="Californian FB" w:hAnsi="Californian FB"/>
            </w:rPr>
            <w:t>{% for t in trainers %}{{ t.name }},{% endfor %}</w:t>
          </w:r>
        </w:p>
      </w:tc>
    </w:tr>
  </w:tbl>
  <w:p>
    <w:pPr>
      <w:pStyle w:val="Header"/>
      <w:rPr>
        <w:rFonts w:ascii="Californian FB" w:hAnsi="Californian FB"/>
      </w:rPr>
    </w:pPr>
    <w:r>
      <w:rPr>
        <w:rFonts w:ascii="Californian FB" w:hAnsi="Californian FB"/>
      </w:rPr>
    </w:r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M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M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d322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d322d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3a633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d322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d322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3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Application>LibreOffice/6.4.7.2$MacOSX_X86_64 LibreOffice_project/639b8ac485750d5696d7590a72ef1b496725cfb5</Application>
  <Pages>1</Pages>
  <Words>83</Words>
  <Characters>478</Characters>
  <CharactersWithSpaces>536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2021-01-20T03:27:00Z</dcterms:created>
  <dc:creator>CIDB-FARIZUL-SHEQ</dc:creator>
  <dc:description/>
  <dc:language>en-MY</dc:language>
  <cp:lastModifiedBy/>
  <dcterms:modified xsi:type="dcterms:W3CDTF">2021-01-22T15:36:47Z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