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61F12" w14:textId="77777777" w:rsidR="0085306B" w:rsidRPr="00721FFC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AKTA PERLINDUNGAN PENGGUNA</w:t>
      </w:r>
      <w:r w:rsidR="0085306B" w:rsidRPr="00721FFC">
        <w:rPr>
          <w:rFonts w:asciiTheme="minorBidi" w:hAnsiTheme="minorBidi"/>
          <w:b/>
          <w:bCs/>
          <w:lang w:val="en-GB"/>
        </w:rPr>
        <w:t>1999</w:t>
      </w:r>
    </w:p>
    <w:p w14:paraId="0752BE26" w14:textId="77777777" w:rsidR="0085306B" w:rsidRPr="00721FFC" w:rsidRDefault="00F9449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PERATURAN-PERATURAN PERLINDUNGAN PENGGUNA</w:t>
      </w:r>
    </w:p>
    <w:p w14:paraId="0C556BA9" w14:textId="77777777" w:rsidR="0085306B" w:rsidRPr="00721FFC" w:rsidRDefault="00F9449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(TRIBUNAL TUNTUTAN PENGGUNA)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1999</w:t>
      </w:r>
    </w:p>
    <w:p w14:paraId="440FDA2E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2F3201DC" w14:textId="77777777" w:rsidR="0085306B" w:rsidRPr="00721FFC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BORANG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8A65FC">
        <w:rPr>
          <w:rFonts w:asciiTheme="minorBidi" w:hAnsiTheme="minorBidi"/>
          <w:b/>
          <w:bCs/>
          <w:lang w:val="en-GB"/>
        </w:rPr>
        <w:t>9</w:t>
      </w:r>
    </w:p>
    <w:p w14:paraId="2C7E2506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r w:rsidR="00471D6D">
        <w:rPr>
          <w:rFonts w:asciiTheme="minorBidi" w:hAnsiTheme="minorBidi"/>
          <w:lang w:val="en-GB"/>
        </w:rPr>
        <w:t>Sub</w:t>
      </w:r>
      <w:r w:rsidR="00F94498">
        <w:rPr>
          <w:rFonts w:asciiTheme="minorBidi" w:hAnsiTheme="minorBidi"/>
          <w:lang w:val="en-GB"/>
        </w:rPr>
        <w:t>peraturan</w:t>
      </w:r>
      <w:r w:rsidR="00471D6D">
        <w:rPr>
          <w:rFonts w:asciiTheme="minorBidi" w:hAnsiTheme="minorBidi"/>
          <w:lang w:val="en-GB"/>
        </w:rPr>
        <w:t xml:space="preserve"> 2</w:t>
      </w:r>
      <w:r w:rsidR="008A65FC">
        <w:rPr>
          <w:rFonts w:asciiTheme="minorBidi" w:hAnsiTheme="minorBidi"/>
          <w:lang w:val="en-GB"/>
        </w:rPr>
        <w:t>2</w:t>
      </w:r>
      <w:r w:rsidR="00471D6D">
        <w:rPr>
          <w:rFonts w:asciiTheme="minorBidi" w:hAnsiTheme="minorBidi"/>
          <w:lang w:val="en-GB"/>
        </w:rPr>
        <w:t>(</w:t>
      </w:r>
      <w:r w:rsidR="008A65FC">
        <w:rPr>
          <w:rFonts w:asciiTheme="minorBidi" w:hAnsiTheme="minorBidi"/>
          <w:lang w:val="en-GB"/>
        </w:rPr>
        <w:t>2</w:t>
      </w:r>
      <w:r w:rsidR="00471D6D">
        <w:rPr>
          <w:rFonts w:asciiTheme="minorBidi" w:hAnsiTheme="minorBidi"/>
          <w:lang w:val="en-GB"/>
        </w:rPr>
        <w:t>)</w:t>
      </w:r>
      <w:r w:rsidR="00BE32CF">
        <w:rPr>
          <w:rFonts w:asciiTheme="minorBidi" w:hAnsiTheme="minorBidi"/>
          <w:lang w:val="en-GB"/>
        </w:rPr>
        <w:t>)</w:t>
      </w:r>
    </w:p>
    <w:p w14:paraId="7E5F1152" w14:textId="77777777" w:rsidR="003F5988" w:rsidRDefault="008A65FC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>
        <w:rPr>
          <w:rFonts w:asciiTheme="minorBidi" w:hAnsiTheme="minorBidi"/>
          <w:b/>
          <w:bCs/>
          <w:i/>
          <w:iCs/>
          <w:lang w:val="en-GB"/>
        </w:rPr>
        <w:t>AWARD DENGAN PERSETUJUAN</w:t>
      </w:r>
    </w:p>
    <w:p w14:paraId="20287532" w14:textId="77777777" w:rsidR="00471D6D" w:rsidRDefault="00471D6D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4B24C320" w14:textId="77777777" w:rsidR="00F94498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  <w:r w:rsidRPr="00F94498">
        <w:rPr>
          <w:rFonts w:asciiTheme="minorBidi" w:hAnsiTheme="minorBidi"/>
          <w:lang w:val="en-GB"/>
        </w:rPr>
        <w:t>DALAM TRIBUNAL TUNTUTAN PENGGUNA</w:t>
      </w:r>
    </w:p>
    <w:p w14:paraId="5C5E72CC" w14:textId="77777777" w:rsidR="00F94498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</w:p>
    <w:p w14:paraId="2E66E396" w14:textId="77777777" w:rsidR="0085306B" w:rsidRPr="00721FFC" w:rsidRDefault="00F94498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DI</w:t>
      </w:r>
      <w:r w:rsidR="0085306B" w:rsidRPr="00721FFC">
        <w:rPr>
          <w:rFonts w:asciiTheme="minorBidi" w:hAnsiTheme="minorBidi"/>
          <w:lang w:val="en-GB"/>
        </w:rPr>
        <w:t xml:space="preserve"> </w:t>
      </w:r>
      <w:r w:rsidR="009220D7">
        <w:rPr>
          <w:rFonts w:asciiTheme="minorBidi" w:hAnsiTheme="minorBidi"/>
          <w:b/>
          <w:bCs/>
          <w:lang w:val="en-GB"/>
        </w:rPr>
        <w:t>hearing_venue</w:t>
      </w:r>
    </w:p>
    <w:p w14:paraId="3C35C56A" w14:textId="77777777" w:rsidR="0085306B" w:rsidRPr="00721FFC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DI NEGERI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F8301B" w:rsidRPr="00F8301B">
        <w:rPr>
          <w:rFonts w:asciiTheme="minorBidi" w:hAnsiTheme="minorBidi"/>
          <w:b/>
          <w:bCs/>
          <w:lang w:val="en-GB"/>
        </w:rPr>
        <w:t>state_name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85306B" w:rsidRPr="00721FFC">
        <w:rPr>
          <w:rFonts w:asciiTheme="minorBidi" w:hAnsiTheme="minorBidi"/>
          <w:lang w:val="en-GB"/>
        </w:rPr>
        <w:t>MALAYSIA</w:t>
      </w:r>
    </w:p>
    <w:p w14:paraId="75E337C4" w14:textId="77777777" w:rsidR="00093680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TUNTUTAN</w:t>
      </w:r>
      <w:r w:rsidR="0085306B" w:rsidRPr="00721FFC">
        <w:rPr>
          <w:rFonts w:asciiTheme="minorBidi" w:hAnsiTheme="minorBidi"/>
          <w:lang w:val="en-GB"/>
        </w:rPr>
        <w:t xml:space="preserve"> NO: </w:t>
      </w:r>
      <w:r w:rsidR="0085306B" w:rsidRPr="0075516C">
        <w:rPr>
          <w:rFonts w:asciiTheme="minorBidi" w:hAnsiTheme="minorBidi"/>
          <w:b/>
          <w:bCs/>
          <w:lang w:val="en-GB"/>
        </w:rPr>
        <w:t>case_no</w:t>
      </w:r>
    </w:p>
    <w:p w14:paraId="28DF4640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0"/>
        <w:gridCol w:w="111"/>
        <w:gridCol w:w="1873"/>
        <w:gridCol w:w="2606"/>
      </w:tblGrid>
      <w:tr w:rsidR="0022426D" w14:paraId="6A3FCCDE" w14:textId="77777777" w:rsidTr="00313B5D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96DC65" w14:textId="77777777" w:rsidR="0022426D" w:rsidRDefault="0022426D" w:rsidP="0085306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ANTARA</w:t>
            </w:r>
          </w:p>
          <w:p w14:paraId="6E91CBAE" w14:textId="77777777" w:rsidR="00313B5D" w:rsidRPr="00C829C7" w:rsidRDefault="00313B5D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2015196F" w14:textId="77777777" w:rsidTr="00313B5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CA347D4" w14:textId="77777777" w:rsidR="0085306B" w:rsidRPr="0085306B" w:rsidRDefault="0022426D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claimant_name</w:t>
            </w:r>
          </w:p>
          <w:p w14:paraId="5AD9A2D1" w14:textId="77777777" w:rsidR="0085306B" w:rsidRDefault="0022426D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claimant_identification_type claimant_identification_no</w:t>
            </w:r>
          </w:p>
          <w:p w14:paraId="435EE9FA" w14:textId="77777777" w:rsidR="00AC7FAB" w:rsidRDefault="00AC7FAB" w:rsidP="0085306B">
            <w:pPr>
              <w:rPr>
                <w:rFonts w:asciiTheme="minorBidi" w:hAnsiTheme="minorBidi"/>
                <w:b/>
                <w:bCs/>
              </w:rPr>
            </w:pPr>
          </w:p>
          <w:p w14:paraId="315634CA" w14:textId="77777777" w:rsidR="00AC7FAB" w:rsidRDefault="00AC7FAB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extra_name</w:t>
            </w:r>
          </w:p>
          <w:p w14:paraId="0F074811" w14:textId="4E802FD7" w:rsidR="00AC7FAB" w:rsidRPr="0085306B" w:rsidRDefault="00AC7FAB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  <w:bookmarkStart w:id="0" w:name="_GoBack"/>
            <w:bookmarkEnd w:id="0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28F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1725CC23" w14:textId="77777777" w:rsidR="0085306B" w:rsidRPr="00C829C7" w:rsidRDefault="00F94498" w:rsidP="00BE32C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Pihak Yang Menuntut</w:t>
            </w:r>
          </w:p>
        </w:tc>
      </w:tr>
      <w:tr w:rsidR="0022426D" w14:paraId="56C6C8F9" w14:textId="77777777" w:rsidTr="00313B5D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7D6C12" w14:textId="77777777" w:rsidR="0022426D" w:rsidRDefault="0022426D" w:rsidP="0022426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DAN</w:t>
            </w:r>
          </w:p>
          <w:p w14:paraId="3AA7E9F2" w14:textId="77777777" w:rsidR="00313B5D" w:rsidRPr="00C829C7" w:rsidRDefault="00313B5D" w:rsidP="0022426D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03B9AF12" w14:textId="77777777" w:rsidTr="00313B5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318CD0E" w14:textId="77777777" w:rsidR="0085306B" w:rsidRPr="0085306B" w:rsidRDefault="0022426D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opponent_name</w:t>
            </w:r>
          </w:p>
          <w:p w14:paraId="097F4856" w14:textId="77777777" w:rsidR="0085306B" w:rsidRPr="0085306B" w:rsidRDefault="0022426D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opponent_identification_type </w:t>
            </w:r>
            <w:r w:rsidR="00F13C93">
              <w:rPr>
                <w:rFonts w:asciiTheme="minorBidi" w:hAnsiTheme="minorBidi"/>
                <w:b/>
                <w:bCs/>
              </w:rPr>
              <w:t>opponent_identification_no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6D232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7BAC8E4" w14:textId="77777777" w:rsidR="0085306B" w:rsidRPr="00C829C7" w:rsidRDefault="00F94498" w:rsidP="00BE32C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Penentang</w:t>
            </w:r>
          </w:p>
        </w:tc>
      </w:tr>
      <w:tr w:rsidR="0085306B" w14:paraId="362E396E" w14:textId="77777777" w:rsidTr="00313B5D">
        <w:tc>
          <w:tcPr>
            <w:tcW w:w="4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DE9A9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99AA3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265DFF1D" w14:textId="77777777" w:rsidR="003F5988" w:rsidRDefault="003F5988" w:rsidP="0085306B">
      <w:pPr>
        <w:jc w:val="center"/>
      </w:pPr>
    </w:p>
    <w:p w14:paraId="7F10C051" w14:textId="77777777" w:rsidR="003F5988" w:rsidRPr="00471D6D" w:rsidRDefault="00F94498" w:rsidP="003F5988">
      <w:pPr>
        <w:ind w:firstLine="720"/>
        <w:jc w:val="both"/>
        <w:rPr>
          <w:rFonts w:asciiTheme="minorBidi" w:hAnsiTheme="minorBidi"/>
        </w:rPr>
      </w:pPr>
      <w:r w:rsidRPr="00F94498">
        <w:rPr>
          <w:rFonts w:asciiTheme="minorBidi" w:hAnsiTheme="minorBidi"/>
        </w:rPr>
        <w:t>Tindakan ini telah pada hari ini dipanggil untuk pendengaran di hadapan</w:t>
      </w:r>
      <w:r>
        <w:rPr>
          <w:rFonts w:asciiTheme="minorBidi" w:hAnsiTheme="minorBidi"/>
        </w:rPr>
        <w:t xml:space="preserve"> </w:t>
      </w:r>
      <w:r w:rsidR="0022426D">
        <w:rPr>
          <w:rFonts w:asciiTheme="minorBidi" w:hAnsiTheme="minorBidi"/>
          <w:b/>
          <w:bCs/>
        </w:rPr>
        <w:t>president_salutation</w:t>
      </w:r>
      <w:r w:rsidR="00476743">
        <w:rPr>
          <w:rFonts w:asciiTheme="minorBidi" w:hAnsiTheme="minorBidi"/>
          <w:b/>
          <w:bCs/>
        </w:rPr>
        <w:t xml:space="preserve"> </w:t>
      </w:r>
      <w:r w:rsidR="008A65FC" w:rsidRPr="008A65FC">
        <w:rPr>
          <w:rFonts w:asciiTheme="minorBidi" w:hAnsiTheme="minorBidi"/>
        </w:rPr>
        <w:t>dengan kehadiran Pihak Yang Menuntut dan Penentang, dan kedua-dua pihak telah bersetuju, Tribunal dengan ini memerintahkan: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690"/>
        <w:gridCol w:w="990"/>
      </w:tblGrid>
      <w:tr w:rsidR="0022426D" w14:paraId="26A62547" w14:textId="77777777" w:rsidTr="0022426D">
        <w:tc>
          <w:tcPr>
            <w:tcW w:w="804" w:type="dxa"/>
            <w:tcBorders>
              <w:bottom w:val="nil"/>
              <w:right w:val="nil"/>
            </w:tcBorders>
          </w:tcPr>
          <w:p w14:paraId="40AED9E3" w14:textId="77777777" w:rsidR="0022426D" w:rsidRDefault="0022426D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9BA0D" w14:textId="77777777" w:rsidR="0022426D" w:rsidRPr="0022426D" w:rsidRDefault="0022426D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r w:rsidRPr="0022426D">
              <w:rPr>
                <w:rFonts w:asciiTheme="minorBidi" w:hAnsiTheme="minorBidi"/>
                <w:b/>
                <w:bCs/>
              </w:rPr>
              <w:t>award_description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37933D5F" w14:textId="77777777" w:rsidR="0022426D" w:rsidRDefault="0022426D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6C5BC1CB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4EF0DE5F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98FCA97" w14:textId="77777777" w:rsidR="003F5988" w:rsidRPr="003F5988" w:rsidRDefault="00F94498" w:rsidP="00A92697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>Bertarikh pada</w:t>
            </w:r>
            <w:r w:rsidR="003F5988">
              <w:rPr>
                <w:rFonts w:asciiTheme="minorBidi" w:hAnsiTheme="minorBidi"/>
              </w:rPr>
              <w:t xml:space="preserve"> </w:t>
            </w:r>
            <w:r w:rsidR="009220D7">
              <w:rPr>
                <w:rFonts w:asciiTheme="minorBidi" w:hAnsiTheme="minorBidi"/>
                <w:b/>
                <w:bCs/>
              </w:rPr>
              <w:t>award_date</w:t>
            </w:r>
          </w:p>
        </w:tc>
      </w:tr>
      <w:tr w:rsidR="003F5988" w14:paraId="0BB807D2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172678C4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39F3BFF6" w14:textId="77777777" w:rsidR="003F5988" w:rsidRDefault="00313B5D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7A904A1A" wp14:editId="0C77B4B2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22225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180227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4F177E70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35A7A95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</w:t>
            </w:r>
            <w:r w:rsidR="00F94498">
              <w:rPr>
                <w:rFonts w:asciiTheme="minorBidi" w:hAnsiTheme="minorBidi"/>
              </w:rPr>
              <w:t>METERAI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511D958C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6FEF984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EB73F1B" w14:textId="77777777" w:rsidR="003F5988" w:rsidRDefault="003F5988" w:rsidP="00313B5D">
            <w:pPr>
              <w:rPr>
                <w:rFonts w:asciiTheme="minorBidi" w:hAnsiTheme="minorBidi"/>
                <w:b/>
                <w:bCs/>
              </w:rPr>
            </w:pPr>
          </w:p>
          <w:p w14:paraId="46FCB5EA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67DBBA4E" w14:textId="77777777" w:rsidR="003F5988" w:rsidRDefault="0022426D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president_name</w:t>
            </w:r>
          </w:p>
          <w:p w14:paraId="73873C8B" w14:textId="77777777" w:rsidR="003F5988" w:rsidRDefault="00471D6D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</w:t>
            </w:r>
          </w:p>
          <w:p w14:paraId="262A8427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</w:t>
            </w:r>
            <w:r w:rsidR="00F94498">
              <w:rPr>
                <w:rFonts w:asciiTheme="minorBidi" w:hAnsiTheme="minorBidi"/>
              </w:rPr>
              <w:t>RIBUNAL TUNTUTAN PENGGUNA</w:t>
            </w:r>
          </w:p>
          <w:p w14:paraId="481C961F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2E10ADA0" w14:textId="77777777" w:rsidR="003F5988" w:rsidRPr="003F5988" w:rsidRDefault="003F5988" w:rsidP="003F5988">
      <w:pPr>
        <w:jc w:val="both"/>
        <w:rPr>
          <w:rFonts w:asciiTheme="minorBidi" w:hAnsiTheme="minorBidi"/>
        </w:rPr>
      </w:pPr>
    </w:p>
    <w:p w14:paraId="50E19EA7" w14:textId="77777777" w:rsidR="003F5988" w:rsidRDefault="003F5988" w:rsidP="0085306B">
      <w:pPr>
        <w:jc w:val="center"/>
      </w:pPr>
    </w:p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93680"/>
    <w:rsid w:val="0022426D"/>
    <w:rsid w:val="00313B5D"/>
    <w:rsid w:val="003F5988"/>
    <w:rsid w:val="00471D6D"/>
    <w:rsid w:val="00476743"/>
    <w:rsid w:val="0064324E"/>
    <w:rsid w:val="00672E1B"/>
    <w:rsid w:val="00791F77"/>
    <w:rsid w:val="0080518E"/>
    <w:rsid w:val="0085306B"/>
    <w:rsid w:val="008A65FC"/>
    <w:rsid w:val="009220D7"/>
    <w:rsid w:val="00A27C11"/>
    <w:rsid w:val="00A92697"/>
    <w:rsid w:val="00AC7FAB"/>
    <w:rsid w:val="00BE32CF"/>
    <w:rsid w:val="00C667DA"/>
    <w:rsid w:val="00C829C7"/>
    <w:rsid w:val="00CA245E"/>
    <w:rsid w:val="00E70F8F"/>
    <w:rsid w:val="00F13C93"/>
    <w:rsid w:val="00F8301B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F59D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21</cp:revision>
  <dcterms:created xsi:type="dcterms:W3CDTF">2017-10-26T08:04:00Z</dcterms:created>
  <dcterms:modified xsi:type="dcterms:W3CDTF">2018-02-15T08:48:00Z</dcterms:modified>
</cp:coreProperties>
</file>