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68F40" w14:textId="77777777" w:rsidR="00ED3AA5" w:rsidRPr="000F7171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3042570E" w14:textId="77777777" w:rsidR="00ED3AA5" w:rsidRPr="000F7171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7C126E87" w14:textId="77777777" w:rsidR="00ED3AA5" w:rsidRPr="000F7171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6A2724F4" w14:textId="77777777" w:rsidR="00ED3AA5" w:rsidRPr="000F7171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7AC1A4D7" w14:textId="77777777" w:rsidR="00ED3AA5" w:rsidRPr="000F7171" w:rsidRDefault="00ED3AA5" w:rsidP="00C271EB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71DDC423" w14:textId="77777777" w:rsidR="00C271EB" w:rsidRPr="000F7171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F7171">
        <w:rPr>
          <w:rFonts w:ascii="Arial" w:hAnsi="Arial" w:cs="Arial"/>
          <w:b/>
          <w:bCs/>
          <w:sz w:val="24"/>
          <w:szCs w:val="24"/>
        </w:rPr>
        <w:t>case_no</w:t>
      </w:r>
      <w:proofErr w:type="spellEnd"/>
    </w:p>
    <w:p w14:paraId="63BA729E" w14:textId="77777777" w:rsidR="00C271EB" w:rsidRPr="000F7171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F7171">
        <w:rPr>
          <w:rFonts w:ascii="Arial" w:hAnsi="Arial" w:cs="Arial"/>
          <w:b/>
          <w:bCs/>
          <w:sz w:val="24"/>
          <w:szCs w:val="24"/>
        </w:rPr>
        <w:t>award_date</w:t>
      </w:r>
      <w:proofErr w:type="spellEnd"/>
    </w:p>
    <w:p w14:paraId="02CBF3A4" w14:textId="77777777" w:rsidR="00C271EB" w:rsidRPr="000F7171" w:rsidRDefault="00C271EB" w:rsidP="00ED3AA5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</w:p>
    <w:p w14:paraId="654E7EB1" w14:textId="77777777" w:rsidR="00EF1D1E" w:rsidRPr="000F7171" w:rsidRDefault="00EF1D1E" w:rsidP="00EF1D1E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0F7171">
        <w:rPr>
          <w:rFonts w:ascii="Arial" w:hAnsi="Arial" w:cs="Arial"/>
          <w:b/>
          <w:bCs/>
          <w:sz w:val="24"/>
          <w:szCs w:val="24"/>
          <w:u w:val="single"/>
        </w:rPr>
        <w:t>Kepada</w:t>
      </w:r>
      <w:proofErr w:type="spellEnd"/>
      <w:r w:rsidRPr="000F7171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0F7171">
        <w:rPr>
          <w:rFonts w:ascii="Arial" w:hAnsi="Arial" w:cs="Arial"/>
          <w:b/>
          <w:bCs/>
          <w:sz w:val="24"/>
          <w:szCs w:val="24"/>
          <w:u w:val="single"/>
        </w:rPr>
        <w:t>Pihak</w:t>
      </w:r>
      <w:proofErr w:type="spellEnd"/>
      <w:r w:rsidRPr="000F7171">
        <w:rPr>
          <w:rFonts w:ascii="Arial" w:hAnsi="Arial" w:cs="Arial"/>
          <w:b/>
          <w:bCs/>
          <w:sz w:val="24"/>
          <w:szCs w:val="24"/>
          <w:u w:val="single"/>
        </w:rPr>
        <w:t xml:space="preserve"> Yang </w:t>
      </w:r>
      <w:proofErr w:type="spellStart"/>
      <w:r w:rsidRPr="000F7171">
        <w:rPr>
          <w:rFonts w:ascii="Arial" w:hAnsi="Arial" w:cs="Arial"/>
          <w:b/>
          <w:bCs/>
          <w:sz w:val="24"/>
          <w:szCs w:val="24"/>
          <w:u w:val="single"/>
        </w:rPr>
        <w:t>Menuntut</w:t>
      </w:r>
      <w:proofErr w:type="spellEnd"/>
    </w:p>
    <w:p w14:paraId="0F5F3B46" w14:textId="77777777" w:rsidR="00EF1D1E" w:rsidRPr="000F7171" w:rsidRDefault="00EF1D1E" w:rsidP="00EF1D1E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371B748" w14:textId="77777777" w:rsidR="00EF1D1E" w:rsidRPr="000F7171" w:rsidRDefault="00EF1D1E" w:rsidP="00EF1D1E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F7171">
        <w:rPr>
          <w:rFonts w:ascii="Arial" w:hAnsi="Arial" w:cs="Arial"/>
          <w:b/>
          <w:bCs/>
          <w:sz w:val="24"/>
          <w:szCs w:val="24"/>
        </w:rPr>
        <w:t>claimant_name</w:t>
      </w:r>
      <w:proofErr w:type="spellEnd"/>
    </w:p>
    <w:p w14:paraId="4C91309A" w14:textId="77777777" w:rsidR="00EF1D1E" w:rsidRPr="000F7171" w:rsidRDefault="00EF1D1E" w:rsidP="00EF1D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7171">
        <w:rPr>
          <w:rFonts w:ascii="Arial" w:hAnsi="Arial" w:cs="Arial"/>
          <w:sz w:val="24"/>
          <w:szCs w:val="24"/>
        </w:rPr>
        <w:t>claimant_address1,</w:t>
      </w:r>
    </w:p>
    <w:p w14:paraId="79026FEA" w14:textId="77777777" w:rsidR="00EF1D1E" w:rsidRPr="000F7171" w:rsidRDefault="00EF1D1E" w:rsidP="00EF1D1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7171">
        <w:rPr>
          <w:rFonts w:ascii="Arial" w:hAnsi="Arial" w:cs="Arial"/>
          <w:sz w:val="24"/>
          <w:szCs w:val="24"/>
        </w:rPr>
        <w:t>claimant_address2,</w:t>
      </w:r>
    </w:p>
    <w:p w14:paraId="634CE9AB" w14:textId="1C9A4A17" w:rsidR="00EF1D1E" w:rsidRDefault="00AC656A" w:rsidP="00FC19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claimant_address3</w:t>
      </w:r>
    </w:p>
    <w:p w14:paraId="2EF95BC5" w14:textId="77777777" w:rsidR="00C17E34" w:rsidRPr="00C17E34" w:rsidRDefault="00C17E34" w:rsidP="00C17E3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17E34">
        <w:rPr>
          <w:rFonts w:ascii="Arial" w:hAnsi="Arial" w:cs="Arial"/>
          <w:b/>
          <w:sz w:val="24"/>
          <w:szCs w:val="24"/>
        </w:rPr>
        <w:t>claimant_postcode</w:t>
      </w:r>
      <w:proofErr w:type="spellEnd"/>
      <w:r w:rsidRPr="00C17E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17E34">
        <w:rPr>
          <w:rFonts w:ascii="Arial" w:hAnsi="Arial" w:cs="Arial"/>
          <w:b/>
          <w:sz w:val="24"/>
          <w:szCs w:val="24"/>
        </w:rPr>
        <w:t>claimant_district</w:t>
      </w:r>
      <w:proofErr w:type="spellEnd"/>
      <w:r w:rsidRPr="00C17E34">
        <w:rPr>
          <w:rFonts w:ascii="Arial" w:hAnsi="Arial" w:cs="Arial"/>
          <w:sz w:val="24"/>
          <w:szCs w:val="24"/>
        </w:rPr>
        <w:t>,</w:t>
      </w:r>
    </w:p>
    <w:p w14:paraId="66191DB5" w14:textId="2F42596D" w:rsidR="00C17E34" w:rsidRPr="000F7171" w:rsidRDefault="00C17E34" w:rsidP="00C17E3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17E34">
        <w:rPr>
          <w:rFonts w:ascii="Arial" w:hAnsi="Arial" w:cs="Arial"/>
          <w:sz w:val="24"/>
          <w:szCs w:val="24"/>
        </w:rPr>
        <w:t>claimant_state</w:t>
      </w:r>
      <w:proofErr w:type="spellEnd"/>
    </w:p>
    <w:p w14:paraId="18AD35F7" w14:textId="77777777" w:rsidR="00B85B54" w:rsidRPr="000F7171" w:rsidRDefault="00B85B54" w:rsidP="00EF1D1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FC0D56" w14:textId="77777777" w:rsidR="00B85B54" w:rsidRPr="000F7171" w:rsidRDefault="00B85B54" w:rsidP="00B85B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7171">
        <w:rPr>
          <w:rFonts w:ascii="Arial" w:hAnsi="Arial" w:cs="Arial"/>
          <w:sz w:val="24"/>
          <w:szCs w:val="24"/>
        </w:rPr>
        <w:t>Tuan/Puan,</w:t>
      </w:r>
    </w:p>
    <w:p w14:paraId="2B987675" w14:textId="77777777" w:rsidR="00B85B54" w:rsidRPr="000F7171" w:rsidRDefault="00B85B54" w:rsidP="00B85B5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0534A8" w14:textId="77777777" w:rsidR="00B85B54" w:rsidRPr="000F7171" w:rsidRDefault="00B85B54" w:rsidP="00B85B54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0F7171">
        <w:rPr>
          <w:rFonts w:ascii="Arial" w:hAnsi="Arial" w:cs="Arial"/>
          <w:b/>
          <w:bCs/>
          <w:sz w:val="24"/>
          <w:szCs w:val="24"/>
          <w:u w:val="single"/>
        </w:rPr>
        <w:t xml:space="preserve">No. </w:t>
      </w:r>
      <w:proofErr w:type="spellStart"/>
      <w:r w:rsidRPr="000F7171">
        <w:rPr>
          <w:rFonts w:ascii="Arial" w:hAnsi="Arial" w:cs="Arial"/>
          <w:b/>
          <w:bCs/>
          <w:sz w:val="24"/>
          <w:szCs w:val="24"/>
          <w:u w:val="single"/>
        </w:rPr>
        <w:t>Tuntutan</w:t>
      </w:r>
      <w:proofErr w:type="spellEnd"/>
      <w:r w:rsidRPr="000F7171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0F7171">
        <w:rPr>
          <w:rFonts w:ascii="Arial" w:hAnsi="Arial" w:cs="Arial"/>
          <w:b/>
          <w:bCs/>
          <w:sz w:val="24"/>
          <w:szCs w:val="24"/>
          <w:u w:val="single"/>
        </w:rPr>
        <w:t>case_no</w:t>
      </w:r>
      <w:proofErr w:type="spellEnd"/>
      <w:r w:rsidRPr="000F7171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49C1D5D1" w14:textId="77777777" w:rsidR="00EF1D1E" w:rsidRPr="000F7171" w:rsidRDefault="00EF1D1E" w:rsidP="00EF1D1E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C348307" w14:textId="77777777" w:rsidR="00EF1D1E" w:rsidRPr="000F7171" w:rsidRDefault="00EF1D1E" w:rsidP="00EF1D1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F7171">
        <w:rPr>
          <w:rFonts w:ascii="Arial" w:hAnsi="Arial" w:cs="Arial"/>
          <w:sz w:val="24"/>
          <w:szCs w:val="24"/>
        </w:rPr>
        <w:t>Bersama-</w:t>
      </w:r>
      <w:proofErr w:type="spellStart"/>
      <w:r w:rsidRPr="000F7171">
        <w:rPr>
          <w:rFonts w:ascii="Arial" w:hAnsi="Arial" w:cs="Arial"/>
          <w:sz w:val="24"/>
          <w:szCs w:val="24"/>
        </w:rPr>
        <w:t>sama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dengan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ini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dilampirkan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satu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Salinan award Tribunal </w:t>
      </w:r>
      <w:proofErr w:type="spellStart"/>
      <w:r w:rsidRPr="000F7171">
        <w:rPr>
          <w:rFonts w:ascii="Arial" w:hAnsi="Arial" w:cs="Arial"/>
          <w:sz w:val="24"/>
          <w:szCs w:val="24"/>
        </w:rPr>
        <w:t>untuk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tindakan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tuan/</w:t>
      </w:r>
      <w:proofErr w:type="spellStart"/>
      <w:r w:rsidRPr="000F7171">
        <w:rPr>
          <w:rFonts w:ascii="Arial" w:hAnsi="Arial" w:cs="Arial"/>
          <w:sz w:val="24"/>
          <w:szCs w:val="24"/>
        </w:rPr>
        <w:t>puan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seperti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berikut</w:t>
      </w:r>
      <w:proofErr w:type="spellEnd"/>
      <w:r w:rsidRPr="000F7171">
        <w:rPr>
          <w:rFonts w:ascii="Arial" w:hAnsi="Arial" w:cs="Arial"/>
          <w:sz w:val="24"/>
          <w:szCs w:val="24"/>
        </w:rPr>
        <w:t>:</w:t>
      </w:r>
    </w:p>
    <w:p w14:paraId="75935DAF" w14:textId="77777777" w:rsidR="0042042F" w:rsidRPr="000F7171" w:rsidRDefault="0042042F" w:rsidP="00EF1D1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EF1D1E" w:rsidRPr="000F7171" w14:paraId="7CF2A682" w14:textId="77777777" w:rsidTr="00645324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17E00FB" w14:textId="77777777" w:rsidR="00EF1D1E" w:rsidRPr="000F7171" w:rsidRDefault="00EF1D1E" w:rsidP="006453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7171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49F86125" w14:textId="0FD4D1EE" w:rsidR="00EF1D1E" w:rsidRPr="000F7171" w:rsidRDefault="00EF1D1E" w:rsidP="006453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7171">
              <w:rPr>
                <w:rFonts w:ascii="Arial" w:hAnsi="Arial" w:cs="Arial"/>
                <w:sz w:val="24"/>
                <w:szCs w:val="24"/>
              </w:rPr>
              <w:t>Tuan/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puan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0F7171">
              <w:rPr>
                <w:rFonts w:ascii="Arial" w:hAnsi="Arial" w:cs="Arial"/>
                <w:sz w:val="24"/>
                <w:szCs w:val="24"/>
              </w:rPr>
              <w:t>dikehendaki</w:t>
            </w:r>
            <w:proofErr w:type="spellEnd"/>
            <w:r w:rsidR="0042042F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0F7171">
              <w:rPr>
                <w:rFonts w:ascii="Arial" w:hAnsi="Arial" w:cs="Arial"/>
                <w:sz w:val="24"/>
                <w:szCs w:val="24"/>
              </w:rPr>
              <w:t>menyerahkan</w:t>
            </w:r>
            <w:proofErr w:type="spellEnd"/>
            <w:r w:rsidR="0042042F" w:rsidRPr="000F7171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="0042042F" w:rsidRPr="000F7171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="0042042F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0F7171">
              <w:rPr>
                <w:rFonts w:ascii="Arial" w:hAnsi="Arial" w:cs="Arial"/>
                <w:sz w:val="24"/>
                <w:szCs w:val="24"/>
              </w:rPr>
              <w:t>secepat</w:t>
            </w:r>
            <w:proofErr w:type="spellEnd"/>
            <w:r w:rsidR="0042042F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0F7171">
              <w:rPr>
                <w:rFonts w:ascii="Arial" w:hAnsi="Arial" w:cs="Arial"/>
                <w:sz w:val="24"/>
                <w:szCs w:val="24"/>
              </w:rPr>
              <w:t>mungkin</w:t>
            </w:r>
            <w:proofErr w:type="spellEnd"/>
            <w:r w:rsidR="0042042F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0F7171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="0042042F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0F7171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="0042042F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0F7171">
              <w:rPr>
                <w:rFonts w:ascii="Arial" w:hAnsi="Arial" w:cs="Arial"/>
                <w:sz w:val="24"/>
                <w:szCs w:val="24"/>
              </w:rPr>
              <w:t>Penen</w:t>
            </w:r>
            <w:r w:rsidR="000F7171">
              <w:rPr>
                <w:rFonts w:ascii="Arial" w:hAnsi="Arial" w:cs="Arial"/>
                <w:sz w:val="24"/>
                <w:szCs w:val="24"/>
              </w:rPr>
              <w:t>t</w:t>
            </w:r>
            <w:r w:rsidR="0042042F" w:rsidRPr="000F7171">
              <w:rPr>
                <w:rFonts w:ascii="Arial" w:hAnsi="Arial" w:cs="Arial"/>
                <w:sz w:val="24"/>
                <w:szCs w:val="24"/>
              </w:rPr>
              <w:t>ang</w:t>
            </w:r>
            <w:proofErr w:type="spellEnd"/>
            <w:r w:rsidR="0042042F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0F7171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42042F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0F7171">
              <w:rPr>
                <w:rFonts w:ascii="Arial" w:hAnsi="Arial" w:cs="Arial"/>
                <w:sz w:val="24"/>
                <w:szCs w:val="24"/>
              </w:rPr>
              <w:t>cara</w:t>
            </w:r>
            <w:proofErr w:type="spellEnd"/>
            <w:r w:rsidR="0042042F" w:rsidRPr="000F7171">
              <w:rPr>
                <w:rFonts w:ascii="Arial" w:hAnsi="Arial" w:cs="Arial"/>
                <w:sz w:val="24"/>
                <w:szCs w:val="24"/>
              </w:rPr>
              <w:t xml:space="preserve"> pos </w:t>
            </w:r>
            <w:proofErr w:type="spellStart"/>
            <w:r w:rsidR="0042042F" w:rsidRPr="000F7171">
              <w:rPr>
                <w:rFonts w:ascii="Arial" w:hAnsi="Arial" w:cs="Arial"/>
                <w:sz w:val="24"/>
                <w:szCs w:val="24"/>
              </w:rPr>
              <w:t>berdaftar</w:t>
            </w:r>
            <w:proofErr w:type="spellEnd"/>
            <w:r w:rsidR="0042042F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0F7171">
              <w:rPr>
                <w:rFonts w:ascii="Arial" w:hAnsi="Arial" w:cs="Arial"/>
                <w:sz w:val="24"/>
                <w:szCs w:val="24"/>
              </w:rPr>
              <w:t>akuan</w:t>
            </w:r>
            <w:proofErr w:type="spellEnd"/>
            <w:r w:rsidR="0042042F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0F7171">
              <w:rPr>
                <w:rFonts w:ascii="Arial" w:hAnsi="Arial" w:cs="Arial"/>
                <w:sz w:val="24"/>
                <w:szCs w:val="24"/>
              </w:rPr>
              <w:t>terima</w:t>
            </w:r>
            <w:proofErr w:type="spellEnd"/>
            <w:r w:rsidR="0042042F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0F7171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="0042042F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0F7171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42042F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42042F" w:rsidRPr="000F7171">
              <w:rPr>
                <w:rFonts w:ascii="Arial" w:hAnsi="Arial" w:cs="Arial"/>
                <w:sz w:val="24"/>
                <w:szCs w:val="24"/>
              </w:rPr>
              <w:t>tangan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B3989D" w14:textId="77777777" w:rsidR="00EF1D1E" w:rsidRPr="000F7171" w:rsidRDefault="00EF1D1E" w:rsidP="006453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1D1E" w:rsidRPr="000F7171" w14:paraId="003E5ABC" w14:textId="77777777" w:rsidTr="00645324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03EAC383" w14:textId="77777777" w:rsidR="00EF1D1E" w:rsidRPr="000F7171" w:rsidRDefault="00EF1D1E" w:rsidP="006453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7171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605B3CD9" w14:textId="77777777" w:rsidR="00EF1D1E" w:rsidRPr="000F7171" w:rsidRDefault="0042042F" w:rsidP="006453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7171">
              <w:rPr>
                <w:rFonts w:ascii="Arial" w:hAnsi="Arial" w:cs="Arial"/>
                <w:sz w:val="24"/>
                <w:szCs w:val="24"/>
              </w:rPr>
              <w:t xml:space="preserve">Bukti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penyerahan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hendaklah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disimpan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oleh tuan/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puan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bagi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penguatkuasaan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73A3CE1" w14:textId="77777777" w:rsidR="00EF1D1E" w:rsidRPr="000F7171" w:rsidRDefault="00EF1D1E" w:rsidP="006453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2B8D59" w14:textId="77777777" w:rsidR="00EF1D1E" w:rsidRPr="000F7171" w:rsidRDefault="00EF1D1E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8DA923B" w14:textId="77777777" w:rsidR="008A1DF5" w:rsidRPr="000F7171" w:rsidRDefault="005E31FA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0F7171">
        <w:rPr>
          <w:rFonts w:ascii="Arial" w:hAnsi="Arial" w:cs="Arial"/>
          <w:b/>
          <w:bCs/>
          <w:sz w:val="24"/>
          <w:szCs w:val="24"/>
          <w:u w:val="single"/>
        </w:rPr>
        <w:t>Kepada</w:t>
      </w:r>
      <w:proofErr w:type="spellEnd"/>
      <w:r w:rsidRPr="000F7171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0F7171">
        <w:rPr>
          <w:rFonts w:ascii="Arial" w:hAnsi="Arial" w:cs="Arial"/>
          <w:b/>
          <w:bCs/>
          <w:sz w:val="24"/>
          <w:szCs w:val="24"/>
          <w:u w:val="single"/>
        </w:rPr>
        <w:t>Pihak</w:t>
      </w:r>
      <w:proofErr w:type="spellEnd"/>
      <w:r w:rsidRPr="000F7171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0F7171">
        <w:rPr>
          <w:rFonts w:ascii="Arial" w:hAnsi="Arial" w:cs="Arial"/>
          <w:b/>
          <w:bCs/>
          <w:sz w:val="24"/>
          <w:szCs w:val="24"/>
          <w:u w:val="single"/>
        </w:rPr>
        <w:t>Penentang</w:t>
      </w:r>
      <w:proofErr w:type="spellEnd"/>
    </w:p>
    <w:p w14:paraId="2428D640" w14:textId="77777777" w:rsidR="008A1DF5" w:rsidRPr="000F7171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DB00F8B" w14:textId="77777777" w:rsidR="008A1DF5" w:rsidRPr="000F7171" w:rsidRDefault="008A1DF5" w:rsidP="008A1DF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F7171">
        <w:rPr>
          <w:rFonts w:ascii="Arial" w:hAnsi="Arial" w:cs="Arial"/>
          <w:b/>
          <w:bCs/>
          <w:sz w:val="24"/>
          <w:szCs w:val="24"/>
        </w:rPr>
        <w:t>opponent_name</w:t>
      </w:r>
      <w:proofErr w:type="spellEnd"/>
    </w:p>
    <w:p w14:paraId="76512D78" w14:textId="77777777" w:rsidR="008A1DF5" w:rsidRPr="000F7171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7171">
        <w:rPr>
          <w:rFonts w:ascii="Arial" w:hAnsi="Arial" w:cs="Arial"/>
          <w:sz w:val="24"/>
          <w:szCs w:val="24"/>
        </w:rPr>
        <w:t>opponent_address1,</w:t>
      </w:r>
    </w:p>
    <w:p w14:paraId="234A5CF7" w14:textId="77777777" w:rsidR="008A1DF5" w:rsidRPr="000F7171" w:rsidRDefault="008A1DF5" w:rsidP="008A1DF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7171">
        <w:rPr>
          <w:rFonts w:ascii="Arial" w:hAnsi="Arial" w:cs="Arial"/>
          <w:sz w:val="24"/>
          <w:szCs w:val="24"/>
        </w:rPr>
        <w:t>opponent_address2,</w:t>
      </w:r>
    </w:p>
    <w:p w14:paraId="748269D5" w14:textId="1F6D81AB" w:rsidR="008A1DF5" w:rsidRDefault="00AC656A" w:rsidP="00FC19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opponent_address3</w:t>
      </w:r>
    </w:p>
    <w:p w14:paraId="605D0519" w14:textId="77777777" w:rsidR="00C17E34" w:rsidRPr="00C17E34" w:rsidRDefault="00C17E34" w:rsidP="00C17E3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17E34">
        <w:rPr>
          <w:rFonts w:ascii="Arial" w:hAnsi="Arial" w:cs="Arial"/>
          <w:b/>
          <w:sz w:val="24"/>
          <w:szCs w:val="24"/>
        </w:rPr>
        <w:t>opponent_postcode</w:t>
      </w:r>
      <w:proofErr w:type="spellEnd"/>
      <w:r w:rsidRPr="00C17E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17E34">
        <w:rPr>
          <w:rFonts w:ascii="Arial" w:hAnsi="Arial" w:cs="Arial"/>
          <w:b/>
          <w:sz w:val="24"/>
          <w:szCs w:val="24"/>
        </w:rPr>
        <w:t>opponent_district</w:t>
      </w:r>
      <w:proofErr w:type="spellEnd"/>
      <w:r w:rsidRPr="00C17E34">
        <w:rPr>
          <w:rFonts w:ascii="Arial" w:hAnsi="Arial" w:cs="Arial"/>
          <w:sz w:val="24"/>
          <w:szCs w:val="24"/>
        </w:rPr>
        <w:t>,</w:t>
      </w:r>
    </w:p>
    <w:p w14:paraId="47143325" w14:textId="6B997B3A" w:rsidR="00C17E34" w:rsidRPr="000F7171" w:rsidRDefault="00C17E34" w:rsidP="00C17E3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17E34">
        <w:rPr>
          <w:rFonts w:ascii="Arial" w:hAnsi="Arial" w:cs="Arial"/>
          <w:sz w:val="24"/>
          <w:szCs w:val="24"/>
        </w:rPr>
        <w:t>opponent_state</w:t>
      </w:r>
      <w:proofErr w:type="spellEnd"/>
    </w:p>
    <w:p w14:paraId="4A231035" w14:textId="77777777" w:rsidR="00C271EB" w:rsidRPr="000F7171" w:rsidRDefault="00C271EB" w:rsidP="00CD42F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80"/>
        <w:gridCol w:w="7375"/>
      </w:tblGrid>
      <w:tr w:rsidR="008A1DF5" w:rsidRPr="000F7171" w14:paraId="7D3536E6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E319699" w14:textId="77777777" w:rsidR="008A1DF5" w:rsidRPr="000F7171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7171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B4127" w14:textId="72866233" w:rsidR="008A1DF5" w:rsidRPr="000F7171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7171">
              <w:rPr>
                <w:rFonts w:ascii="Arial" w:hAnsi="Arial" w:cs="Arial"/>
                <w:sz w:val="24"/>
                <w:szCs w:val="24"/>
              </w:rPr>
              <w:t>Tuan/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puan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hendaklah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mematuhi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masa </w:t>
            </w:r>
            <w:proofErr w:type="spellStart"/>
            <w:r w:rsidR="00846406" w:rsidRPr="000F7171">
              <w:rPr>
                <w:rFonts w:ascii="Arial" w:hAnsi="Arial" w:cs="Arial"/>
                <w:sz w:val="24"/>
                <w:szCs w:val="24"/>
              </w:rPr>
              <w:t>duration_award</w:t>
            </w:r>
            <w:proofErr w:type="spellEnd"/>
            <w:r w:rsidR="00846406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darip</w:t>
            </w:r>
            <w:r w:rsidR="000F7171">
              <w:rPr>
                <w:rFonts w:ascii="Arial" w:hAnsi="Arial" w:cs="Arial"/>
                <w:sz w:val="24"/>
                <w:szCs w:val="24"/>
              </w:rPr>
              <w:t>a</w:t>
            </w:r>
            <w:r w:rsidRPr="000F7171">
              <w:rPr>
                <w:rFonts w:ascii="Arial" w:hAnsi="Arial" w:cs="Arial"/>
                <w:sz w:val="24"/>
                <w:szCs w:val="24"/>
              </w:rPr>
              <w:t>da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tarikh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diterima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oleh tuan/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puan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hendaklah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F1D1E" w:rsidRPr="000F7171">
              <w:rPr>
                <w:rFonts w:ascii="Arial" w:hAnsi="Arial" w:cs="Arial"/>
                <w:sz w:val="24"/>
                <w:szCs w:val="24"/>
              </w:rPr>
              <w:t>m</w:t>
            </w:r>
            <w:r w:rsidRPr="000F7171">
              <w:rPr>
                <w:rFonts w:ascii="Arial" w:hAnsi="Arial" w:cs="Arial"/>
                <w:sz w:val="24"/>
                <w:szCs w:val="24"/>
              </w:rPr>
              <w:t>ematuhi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mengikut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tempoh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masa yang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ditetapkan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award.</w:t>
            </w:r>
          </w:p>
          <w:p w14:paraId="20AF3948" w14:textId="77777777" w:rsidR="008A1DF5" w:rsidRPr="000F7171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0F7171" w14:paraId="7D7B10BF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D881B26" w14:textId="77777777" w:rsidR="008A1DF5" w:rsidRPr="000F7171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7171">
              <w:rPr>
                <w:rFonts w:ascii="Arial" w:hAnsi="Arial" w:cs="Arial"/>
                <w:sz w:val="24"/>
                <w:szCs w:val="24"/>
              </w:rPr>
              <w:lastRenderedPageBreak/>
              <w:t>(2)</w:t>
            </w:r>
          </w:p>
        </w:tc>
        <w:tc>
          <w:tcPr>
            <w:tcW w:w="8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867BE9" w14:textId="4010027A" w:rsidR="008A1DF5" w:rsidRPr="000F7171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7171">
              <w:rPr>
                <w:rFonts w:ascii="Arial" w:hAnsi="Arial" w:cs="Arial"/>
                <w:sz w:val="24"/>
                <w:szCs w:val="24"/>
              </w:rPr>
              <w:t>Jika tuan/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puan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gagal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mematuhi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masa </w:t>
            </w:r>
            <w:proofErr w:type="spellStart"/>
            <w:r w:rsidR="00846406" w:rsidRPr="000F7171">
              <w:rPr>
                <w:rFonts w:ascii="Arial" w:hAnsi="Arial" w:cs="Arial"/>
                <w:sz w:val="24"/>
                <w:szCs w:val="24"/>
              </w:rPr>
              <w:t>duration_award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daripada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F7171">
              <w:rPr>
                <w:rFonts w:ascii="Arial" w:hAnsi="Arial" w:cs="Arial"/>
                <w:sz w:val="24"/>
                <w:szCs w:val="24"/>
              </w:rPr>
              <w:t>t</w:t>
            </w:r>
            <w:r w:rsidRPr="000F7171">
              <w:rPr>
                <w:rFonts w:ascii="Arial" w:hAnsi="Arial" w:cs="Arial"/>
                <w:sz w:val="24"/>
                <w:szCs w:val="24"/>
              </w:rPr>
              <w:t>arikh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diterima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oleh tuan/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puan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hendaklah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mematuhi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mengikut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masa yang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ditetapkan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award,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suatu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kesalahan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jenayah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b/>
                <w:bCs/>
                <w:sz w:val="24"/>
                <w:szCs w:val="24"/>
              </w:rPr>
              <w:t>Seksyen</w:t>
            </w:r>
            <w:proofErr w:type="spellEnd"/>
            <w:r w:rsidRPr="000F71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117 </w:t>
            </w:r>
            <w:proofErr w:type="spellStart"/>
            <w:r w:rsidRPr="000F7171">
              <w:rPr>
                <w:rFonts w:ascii="Arial" w:hAnsi="Arial" w:cs="Arial"/>
                <w:b/>
                <w:bCs/>
                <w:sz w:val="24"/>
                <w:szCs w:val="24"/>
              </w:rPr>
              <w:t>Akta</w:t>
            </w:r>
            <w:proofErr w:type="spellEnd"/>
            <w:r w:rsidRPr="000F71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b/>
                <w:bCs/>
                <w:sz w:val="24"/>
                <w:szCs w:val="24"/>
              </w:rPr>
              <w:t>Perlidungan</w:t>
            </w:r>
            <w:proofErr w:type="spellEnd"/>
            <w:r w:rsidRPr="000F71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Pr="000F71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(APP) 1999</w:t>
            </w:r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berikut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74C8444" w14:textId="77777777" w:rsidR="008A1DF5" w:rsidRPr="000F7171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0F7171" w14:paraId="2AC3CAD1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53E6CBD" w14:textId="77777777" w:rsidR="008A1DF5" w:rsidRPr="000F7171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6DE8A83" w14:textId="77777777" w:rsidR="008A1DF5" w:rsidRPr="000F7171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7171">
              <w:rPr>
                <w:rFonts w:ascii="Arial" w:hAnsi="Arial" w:cs="Arial"/>
                <w:sz w:val="24"/>
                <w:szCs w:val="24"/>
              </w:rPr>
              <w:t>(a)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5274CD88" w14:textId="77777777" w:rsidR="008A1DF5" w:rsidRPr="000F7171" w:rsidRDefault="008A1DF5" w:rsidP="00CD42F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0F717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</w:t>
            </w:r>
            <w:r w:rsidR="005E31FA" w:rsidRPr="000F717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eksyen</w:t>
            </w:r>
            <w:proofErr w:type="spellEnd"/>
            <w:r w:rsidRPr="000F717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117(1) A</w:t>
            </w:r>
            <w:r w:rsidR="005E31FA" w:rsidRPr="000F717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PP</w:t>
            </w:r>
            <w:r w:rsidRPr="000F717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1999</w:t>
            </w:r>
          </w:p>
          <w:p w14:paraId="65FDC3AE" w14:textId="77777777" w:rsidR="008A1DF5" w:rsidRPr="000F7171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7171">
              <w:rPr>
                <w:rFonts w:ascii="Arial" w:hAnsi="Arial" w:cs="Arial"/>
                <w:sz w:val="24"/>
                <w:szCs w:val="24"/>
                <w:u w:val="single"/>
              </w:rPr>
              <w:t>Kesalahan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  <w:u w:val="single"/>
              </w:rPr>
              <w:t>Pertama</w:t>
            </w:r>
            <w:proofErr w:type="spellEnd"/>
            <w:r w:rsidR="008A1DF5" w:rsidRPr="000F7171">
              <w:rPr>
                <w:rFonts w:ascii="Arial" w:hAnsi="Arial" w:cs="Arial"/>
                <w:sz w:val="24"/>
                <w:szCs w:val="24"/>
              </w:rPr>
              <w:t xml:space="preserve"> –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Denda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melebihi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RM5,000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penjara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daripada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2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kedua-duanya</w:t>
            </w:r>
            <w:proofErr w:type="spellEnd"/>
            <w:r w:rsidR="008A1DF5" w:rsidRPr="000F717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348CBEB" w14:textId="77777777" w:rsidR="008A1DF5" w:rsidRPr="000F7171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1DF5" w:rsidRPr="000F7171" w14:paraId="08563267" w14:textId="77777777" w:rsidTr="000B3321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448829A" w14:textId="77777777" w:rsidR="008A1DF5" w:rsidRPr="000F7171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C71D25" w14:textId="77777777" w:rsidR="008A1DF5" w:rsidRPr="000F7171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7171">
              <w:rPr>
                <w:rFonts w:ascii="Arial" w:hAnsi="Arial" w:cs="Arial"/>
                <w:sz w:val="24"/>
                <w:szCs w:val="24"/>
              </w:rPr>
              <w:t>(b)</w:t>
            </w:r>
          </w:p>
        </w:tc>
        <w:tc>
          <w:tcPr>
            <w:tcW w:w="7375" w:type="dxa"/>
            <w:tcBorders>
              <w:top w:val="nil"/>
              <w:left w:val="nil"/>
              <w:bottom w:val="nil"/>
              <w:right w:val="nil"/>
            </w:tcBorders>
          </w:tcPr>
          <w:p w14:paraId="5DB5EE0E" w14:textId="77777777" w:rsidR="005E31FA" w:rsidRPr="000F7171" w:rsidRDefault="005E31FA" w:rsidP="005E31FA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0F717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Seksyen</w:t>
            </w:r>
            <w:proofErr w:type="spellEnd"/>
            <w:r w:rsidRPr="000F7171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117(2) APP 1999</w:t>
            </w:r>
          </w:p>
          <w:p w14:paraId="277A7238" w14:textId="77777777" w:rsidR="008A1DF5" w:rsidRPr="000F7171" w:rsidRDefault="005E31FA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7171">
              <w:rPr>
                <w:rFonts w:ascii="Arial" w:hAnsi="Arial" w:cs="Arial"/>
                <w:sz w:val="24"/>
                <w:szCs w:val="24"/>
                <w:u w:val="single"/>
              </w:rPr>
              <w:t>Kesalahan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  <w:u w:val="single"/>
              </w:rPr>
              <w:t xml:space="preserve"> Yang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  <w:u w:val="single"/>
              </w:rPr>
              <w:t>Berterusan</w:t>
            </w:r>
            <w:proofErr w:type="spellEnd"/>
            <w:r w:rsidR="008A1DF5" w:rsidRPr="000F7171">
              <w:rPr>
                <w:rFonts w:ascii="Arial" w:hAnsi="Arial" w:cs="Arial"/>
                <w:sz w:val="24"/>
                <w:szCs w:val="24"/>
              </w:rPr>
              <w:t xml:space="preserve"> –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tambahan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penalti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seksyen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117(1) di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, di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denda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melebihi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RM1,000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bagi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sebahagian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kesalahan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itu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berterusan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selepas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sabitan</w:t>
            </w:r>
            <w:proofErr w:type="spellEnd"/>
            <w:r w:rsidR="008A1DF5" w:rsidRPr="000F717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F7C8DBC" w14:textId="77777777" w:rsidR="008A1DF5" w:rsidRPr="000F7171" w:rsidRDefault="008A1DF5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938CA69" w14:textId="77777777" w:rsidR="00ED3AA5" w:rsidRPr="000F7171" w:rsidRDefault="00ED3AA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2BA1835" w14:textId="77777777" w:rsidR="0042042F" w:rsidRPr="000F7171" w:rsidRDefault="0042042F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83F58B0" w14:textId="77777777" w:rsidR="00090F4A" w:rsidRPr="000F7171" w:rsidRDefault="000018B3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0F7171">
        <w:rPr>
          <w:rFonts w:ascii="Arial" w:hAnsi="Arial" w:cs="Arial"/>
          <w:b/>
          <w:bCs/>
          <w:sz w:val="24"/>
          <w:szCs w:val="24"/>
          <w:u w:val="single"/>
        </w:rPr>
        <w:t>Kepada</w:t>
      </w:r>
      <w:proofErr w:type="spellEnd"/>
      <w:r w:rsidRPr="000F7171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0F7171">
        <w:rPr>
          <w:rFonts w:ascii="Arial" w:hAnsi="Arial" w:cs="Arial"/>
          <w:b/>
          <w:bCs/>
          <w:sz w:val="24"/>
          <w:szCs w:val="24"/>
          <w:u w:val="single"/>
        </w:rPr>
        <w:t>Pihak</w:t>
      </w:r>
      <w:proofErr w:type="spellEnd"/>
      <w:r w:rsidRPr="000F7171">
        <w:rPr>
          <w:rFonts w:ascii="Arial" w:hAnsi="Arial" w:cs="Arial"/>
          <w:b/>
          <w:bCs/>
          <w:sz w:val="24"/>
          <w:szCs w:val="24"/>
          <w:u w:val="single"/>
        </w:rPr>
        <w:t xml:space="preserve"> Yang </w:t>
      </w:r>
      <w:proofErr w:type="spellStart"/>
      <w:r w:rsidRPr="000F7171">
        <w:rPr>
          <w:rFonts w:ascii="Arial" w:hAnsi="Arial" w:cs="Arial"/>
          <w:b/>
          <w:bCs/>
          <w:sz w:val="24"/>
          <w:szCs w:val="24"/>
          <w:u w:val="single"/>
        </w:rPr>
        <w:t>Menuntut</w:t>
      </w:r>
      <w:proofErr w:type="spellEnd"/>
    </w:p>
    <w:p w14:paraId="013A0A98" w14:textId="77777777" w:rsidR="00090F4A" w:rsidRPr="000F7171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AB5149B" w14:textId="77777777" w:rsidR="00090F4A" w:rsidRPr="000F7171" w:rsidRDefault="00090F4A" w:rsidP="00090F4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F7171">
        <w:rPr>
          <w:rFonts w:ascii="Arial" w:hAnsi="Arial" w:cs="Arial"/>
          <w:b/>
          <w:bCs/>
          <w:sz w:val="24"/>
          <w:szCs w:val="24"/>
        </w:rPr>
        <w:t>claimant_name</w:t>
      </w:r>
      <w:proofErr w:type="spellEnd"/>
    </w:p>
    <w:p w14:paraId="7FE4384D" w14:textId="77777777" w:rsidR="00090F4A" w:rsidRPr="000F7171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7171">
        <w:rPr>
          <w:rFonts w:ascii="Arial" w:hAnsi="Arial" w:cs="Arial"/>
          <w:sz w:val="24"/>
          <w:szCs w:val="24"/>
        </w:rPr>
        <w:t>claimant_address1,</w:t>
      </w:r>
    </w:p>
    <w:p w14:paraId="7150DDF0" w14:textId="77777777" w:rsidR="00090F4A" w:rsidRPr="000F7171" w:rsidRDefault="00090F4A" w:rsidP="00090F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7171">
        <w:rPr>
          <w:rFonts w:ascii="Arial" w:hAnsi="Arial" w:cs="Arial"/>
          <w:sz w:val="24"/>
          <w:szCs w:val="24"/>
        </w:rPr>
        <w:t>claimant_address2,</w:t>
      </w:r>
    </w:p>
    <w:p w14:paraId="6FA099BA" w14:textId="7DD56C02" w:rsidR="00090F4A" w:rsidRDefault="00AC656A" w:rsidP="00FC19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claimant_address3</w:t>
      </w:r>
    </w:p>
    <w:p w14:paraId="44C0C933" w14:textId="77777777" w:rsidR="00C17E34" w:rsidRPr="00C17E34" w:rsidRDefault="00C17E34" w:rsidP="00C17E3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17E34">
        <w:rPr>
          <w:rFonts w:ascii="Arial" w:hAnsi="Arial" w:cs="Arial"/>
          <w:b/>
          <w:sz w:val="24"/>
          <w:szCs w:val="24"/>
        </w:rPr>
        <w:t>claimant_postcode</w:t>
      </w:r>
      <w:proofErr w:type="spellEnd"/>
      <w:r w:rsidRPr="00C17E3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17E34">
        <w:rPr>
          <w:rFonts w:ascii="Arial" w:hAnsi="Arial" w:cs="Arial"/>
          <w:b/>
          <w:sz w:val="24"/>
          <w:szCs w:val="24"/>
        </w:rPr>
        <w:t>claimant_district</w:t>
      </w:r>
      <w:proofErr w:type="spellEnd"/>
      <w:r w:rsidRPr="00C17E34">
        <w:rPr>
          <w:rFonts w:ascii="Arial" w:hAnsi="Arial" w:cs="Arial"/>
          <w:sz w:val="24"/>
          <w:szCs w:val="24"/>
        </w:rPr>
        <w:t>,</w:t>
      </w:r>
    </w:p>
    <w:p w14:paraId="7F9D7B23" w14:textId="32F39234" w:rsidR="00C17E34" w:rsidRPr="000F7171" w:rsidRDefault="00C17E34" w:rsidP="00C17E3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17E34">
        <w:rPr>
          <w:rFonts w:ascii="Arial" w:hAnsi="Arial" w:cs="Arial"/>
          <w:sz w:val="24"/>
          <w:szCs w:val="24"/>
        </w:rPr>
        <w:t>claimant_state</w:t>
      </w:r>
      <w:proofErr w:type="spellEnd"/>
    </w:p>
    <w:p w14:paraId="7F366A47" w14:textId="77777777" w:rsidR="008A1DF5" w:rsidRPr="000F7171" w:rsidRDefault="008A1DF5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59833C8" w14:textId="77777777" w:rsidR="00B85B54" w:rsidRPr="000F7171" w:rsidRDefault="00B85B54" w:rsidP="00ED3AA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076197" w14:textId="46F91AFC" w:rsidR="008A1DF5" w:rsidRPr="000F7171" w:rsidRDefault="000018B3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F7171">
        <w:rPr>
          <w:rFonts w:ascii="Arial" w:hAnsi="Arial" w:cs="Arial"/>
          <w:sz w:val="24"/>
          <w:szCs w:val="24"/>
        </w:rPr>
        <w:t xml:space="preserve">Jika </w:t>
      </w:r>
      <w:proofErr w:type="spellStart"/>
      <w:r w:rsidRPr="000F7171">
        <w:rPr>
          <w:rFonts w:ascii="Arial" w:hAnsi="Arial" w:cs="Arial"/>
          <w:sz w:val="24"/>
          <w:szCs w:val="24"/>
        </w:rPr>
        <w:t>Penentang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gagal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mematuhi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award </w:t>
      </w:r>
      <w:proofErr w:type="spellStart"/>
      <w:r w:rsidRPr="000F7171">
        <w:rPr>
          <w:rFonts w:ascii="Arial" w:hAnsi="Arial" w:cs="Arial"/>
          <w:sz w:val="24"/>
          <w:szCs w:val="24"/>
        </w:rPr>
        <w:t>ini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selepas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tempoh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46406" w:rsidRPr="000F7171">
        <w:rPr>
          <w:rFonts w:ascii="Arial" w:hAnsi="Arial" w:cs="Arial"/>
          <w:sz w:val="24"/>
          <w:szCs w:val="24"/>
        </w:rPr>
        <w:t>duration_award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dari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2EFF" w:rsidRPr="000F7171">
        <w:rPr>
          <w:rFonts w:ascii="Arial" w:hAnsi="Arial" w:cs="Arial"/>
          <w:sz w:val="24"/>
          <w:szCs w:val="24"/>
        </w:rPr>
        <w:t>t</w:t>
      </w:r>
      <w:r w:rsidRPr="000F7171">
        <w:rPr>
          <w:rFonts w:ascii="Arial" w:hAnsi="Arial" w:cs="Arial"/>
          <w:sz w:val="24"/>
          <w:szCs w:val="24"/>
        </w:rPr>
        <w:t>arikh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award </w:t>
      </w:r>
      <w:proofErr w:type="spellStart"/>
      <w:r w:rsidRPr="000F7171">
        <w:rPr>
          <w:rFonts w:ascii="Arial" w:hAnsi="Arial" w:cs="Arial"/>
          <w:sz w:val="24"/>
          <w:szCs w:val="24"/>
        </w:rPr>
        <w:t>ini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F7171">
        <w:rPr>
          <w:rFonts w:ascii="Arial" w:hAnsi="Arial" w:cs="Arial"/>
          <w:sz w:val="24"/>
          <w:szCs w:val="24"/>
        </w:rPr>
        <w:t>terima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atau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gagal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mematuhi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award </w:t>
      </w:r>
      <w:proofErr w:type="spellStart"/>
      <w:r w:rsidRPr="000F7171">
        <w:rPr>
          <w:rFonts w:ascii="Arial" w:hAnsi="Arial" w:cs="Arial"/>
          <w:sz w:val="24"/>
          <w:szCs w:val="24"/>
        </w:rPr>
        <w:t>ini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mengikut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tempoh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masa yang </w:t>
      </w:r>
      <w:proofErr w:type="spellStart"/>
      <w:r w:rsidRPr="000F7171">
        <w:rPr>
          <w:rFonts w:ascii="Arial" w:hAnsi="Arial" w:cs="Arial"/>
          <w:sz w:val="24"/>
          <w:szCs w:val="24"/>
        </w:rPr>
        <w:t>telah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ditetapkan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F7171">
        <w:rPr>
          <w:rFonts w:ascii="Arial" w:hAnsi="Arial" w:cs="Arial"/>
          <w:sz w:val="24"/>
          <w:szCs w:val="24"/>
        </w:rPr>
        <w:t>dalam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award, tuan/</w:t>
      </w:r>
      <w:proofErr w:type="spellStart"/>
      <w:r w:rsidRPr="000F7171">
        <w:rPr>
          <w:rFonts w:ascii="Arial" w:hAnsi="Arial" w:cs="Arial"/>
          <w:sz w:val="24"/>
          <w:szCs w:val="24"/>
        </w:rPr>
        <w:t>puan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F7171">
        <w:rPr>
          <w:rFonts w:ascii="Arial" w:hAnsi="Arial" w:cs="Arial"/>
          <w:sz w:val="24"/>
          <w:szCs w:val="24"/>
        </w:rPr>
        <w:t>boleh</w:t>
      </w:r>
      <w:proofErr w:type="spellEnd"/>
      <w:r w:rsidR="00C37C59" w:rsidRPr="000F7171">
        <w:rPr>
          <w:rFonts w:ascii="Arial" w:hAnsi="Arial" w:cs="Arial"/>
          <w:sz w:val="24"/>
          <w:szCs w:val="24"/>
        </w:rPr>
        <w:t>:-</w:t>
      </w:r>
      <w:proofErr w:type="gramEnd"/>
    </w:p>
    <w:p w14:paraId="0537A0D8" w14:textId="77777777" w:rsidR="0042042F" w:rsidRPr="000F7171" w:rsidRDefault="0042042F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2240C8" w14:textId="77777777" w:rsidR="00C37C59" w:rsidRPr="000F7171" w:rsidRDefault="00C37C59" w:rsidP="00CD42F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C37C59" w:rsidRPr="000F7171" w14:paraId="67FE0654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371C08FB" w14:textId="77777777" w:rsidR="00C37C59" w:rsidRPr="000F7171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7171">
              <w:rPr>
                <w:rFonts w:ascii="Arial" w:hAnsi="Arial" w:cs="Arial"/>
                <w:sz w:val="24"/>
                <w:szCs w:val="24"/>
              </w:rPr>
              <w:t>(1)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4991543C" w14:textId="0E0788AC" w:rsidR="00C37C59" w:rsidRPr="000F7171" w:rsidRDefault="000018B3" w:rsidP="000018B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aduan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06E7" w:rsidRPr="009B334A">
              <w:rPr>
                <w:rFonts w:ascii="Arial" w:hAnsi="Arial" w:cs="Arial"/>
                <w:b/>
                <w:bCs/>
                <w:sz w:val="24"/>
                <w:szCs w:val="24"/>
              </w:rPr>
              <w:t>letter_branch_2_address</w:t>
            </w:r>
            <w:r w:rsidR="008C06E7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supaya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tindakan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diambil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mendakwa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Penentang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Mahkamah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Seksyen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117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Akta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Perlindungan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1999.</w:t>
            </w:r>
          </w:p>
          <w:p w14:paraId="67594D79" w14:textId="77777777" w:rsidR="00C37C59" w:rsidRPr="000F7171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0F7171" w14:paraId="62AC1996" w14:textId="77777777" w:rsidTr="00434D7A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1745A986" w14:textId="77777777" w:rsidR="00C37C59" w:rsidRPr="000F7171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7171">
              <w:rPr>
                <w:rFonts w:ascii="Arial" w:hAnsi="Arial" w:cs="Arial"/>
                <w:sz w:val="24"/>
                <w:szCs w:val="24"/>
              </w:rPr>
              <w:t>(2)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66852775" w14:textId="6386EC7E" w:rsidR="00C37C59" w:rsidRPr="000F7171" w:rsidRDefault="00142C6C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Sesalinan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aduan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hendaklah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dihantarkan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 w:rsidR="00C37C59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b/>
                <w:bCs/>
                <w:sz w:val="24"/>
                <w:szCs w:val="24"/>
              </w:rPr>
              <w:t>Ketua</w:t>
            </w:r>
            <w:proofErr w:type="spellEnd"/>
            <w:r w:rsidRPr="000F71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b/>
                <w:bCs/>
                <w:sz w:val="24"/>
                <w:szCs w:val="24"/>
              </w:rPr>
              <w:t>Seksyen</w:t>
            </w:r>
            <w:proofErr w:type="spellEnd"/>
            <w:r w:rsidR="00C37C59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0B1CC9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>Penolong</w:t>
            </w:r>
            <w:proofErr w:type="spellEnd"/>
            <w:r w:rsidR="000B1CC9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1CC9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>Setiausaha</w:t>
            </w:r>
            <w:proofErr w:type="spellEnd"/>
            <w:r w:rsidR="00C37C59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>),</w:t>
            </w:r>
            <w:r w:rsidR="00C37C59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331C3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>branch_address</w:t>
            </w:r>
            <w:proofErr w:type="spellEnd"/>
            <w:r w:rsidR="003331C3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="00AB5F75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>branch_2address</w:t>
            </w:r>
            <w:r w:rsidR="003331C3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r w:rsidR="00AB5F75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>branch_3address</w:t>
            </w:r>
            <w:r w:rsidR="003331C3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3331C3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>branch_postcode</w:t>
            </w:r>
            <w:proofErr w:type="spellEnd"/>
            <w:r w:rsidR="003331C3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331C3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>branch_district</w:t>
            </w:r>
            <w:proofErr w:type="spellEnd"/>
            <w:r w:rsidR="003331C3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3331C3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>branch_state</w:t>
            </w:r>
            <w:proofErr w:type="spellEnd"/>
            <w:r w:rsidR="00C37C59" w:rsidRPr="000F717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B1CC9" w:rsidRPr="000F7171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="000B1CC9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B1CC9" w:rsidRPr="000F7171">
              <w:rPr>
                <w:rFonts w:ascii="Arial" w:hAnsi="Arial" w:cs="Arial"/>
                <w:sz w:val="24"/>
                <w:szCs w:val="24"/>
              </w:rPr>
              <w:t>makluman</w:t>
            </w:r>
            <w:proofErr w:type="spellEnd"/>
            <w:r w:rsidR="000B1CC9" w:rsidRPr="000F7171">
              <w:rPr>
                <w:rFonts w:ascii="Arial" w:hAnsi="Arial" w:cs="Arial"/>
                <w:sz w:val="24"/>
                <w:szCs w:val="24"/>
              </w:rPr>
              <w:t xml:space="preserve">; </w:t>
            </w:r>
            <w:proofErr w:type="spellStart"/>
            <w:r w:rsidR="000B1CC9" w:rsidRPr="000F7171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</w:p>
          <w:p w14:paraId="1D47B309" w14:textId="77777777" w:rsidR="00C37C59" w:rsidRPr="000F7171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7C59" w:rsidRPr="000F7171" w14:paraId="6EA44638" w14:textId="77777777" w:rsidTr="00645C93">
        <w:trPr>
          <w:trHeight w:val="918"/>
        </w:trPr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14:paraId="7F5E8DF8" w14:textId="77777777" w:rsidR="00C37C59" w:rsidRPr="000F7171" w:rsidRDefault="00C37C5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7171">
              <w:rPr>
                <w:rFonts w:ascii="Arial" w:hAnsi="Arial" w:cs="Arial"/>
                <w:sz w:val="24"/>
                <w:szCs w:val="24"/>
              </w:rPr>
              <w:t>(3)</w:t>
            </w:r>
          </w:p>
        </w:tc>
        <w:tc>
          <w:tcPr>
            <w:tcW w:w="8455" w:type="dxa"/>
            <w:tcBorders>
              <w:top w:val="nil"/>
              <w:left w:val="nil"/>
              <w:bottom w:val="nil"/>
              <w:right w:val="nil"/>
            </w:tcBorders>
          </w:tcPr>
          <w:p w14:paraId="6979544F" w14:textId="5FDBFBEC" w:rsidR="00C37C59" w:rsidRPr="000F7171" w:rsidRDefault="000B1CC9" w:rsidP="00CD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F7171">
              <w:rPr>
                <w:rFonts w:ascii="Arial" w:hAnsi="Arial" w:cs="Arial"/>
                <w:sz w:val="24"/>
                <w:szCs w:val="24"/>
              </w:rPr>
              <w:t>Tuan/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puan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juga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menguatkuasakan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award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sendiri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seksyen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116(1) (b)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Akta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Perlindungan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7171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0F7171">
              <w:rPr>
                <w:rFonts w:ascii="Arial" w:hAnsi="Arial" w:cs="Arial"/>
                <w:sz w:val="24"/>
                <w:szCs w:val="24"/>
              </w:rPr>
              <w:t xml:space="preserve"> 1999 di</w:t>
            </w:r>
            <w:r w:rsidR="00C37C59" w:rsidRPr="000F71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45C93" w:rsidRPr="008F486F">
              <w:rPr>
                <w:rFonts w:ascii="Arial" w:hAnsi="Arial" w:cs="Arial"/>
                <w:b/>
                <w:bCs/>
                <w:sz w:val="24"/>
                <w:szCs w:val="24"/>
              </w:rPr>
              <w:t>letter_magistrate_court_name</w:t>
            </w:r>
            <w:proofErr w:type="spellEnd"/>
            <w:r w:rsidR="00645C93" w:rsidRPr="007E2ED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F26C549" w14:textId="77777777" w:rsidR="00C37C59" w:rsidRPr="000F7171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6B4D91" w14:textId="77777777" w:rsidR="00C37C59" w:rsidRPr="000F7171" w:rsidRDefault="00C37C5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8BC1E4" w14:textId="77777777" w:rsidR="00ED3AA5" w:rsidRPr="000F7171" w:rsidRDefault="000B1CC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F7171">
        <w:rPr>
          <w:rFonts w:ascii="Arial" w:hAnsi="Arial" w:cs="Arial"/>
          <w:sz w:val="24"/>
          <w:szCs w:val="24"/>
        </w:rPr>
        <w:t>Sekian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F7171">
        <w:rPr>
          <w:rFonts w:ascii="Arial" w:hAnsi="Arial" w:cs="Arial"/>
          <w:sz w:val="24"/>
          <w:szCs w:val="24"/>
        </w:rPr>
        <w:t>terima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kasih</w:t>
      </w:r>
      <w:proofErr w:type="spellEnd"/>
      <w:r w:rsidRPr="000F7171">
        <w:rPr>
          <w:rFonts w:ascii="Arial" w:hAnsi="Arial" w:cs="Arial"/>
          <w:sz w:val="24"/>
          <w:szCs w:val="24"/>
        </w:rPr>
        <w:t>.</w:t>
      </w:r>
    </w:p>
    <w:p w14:paraId="449A1860" w14:textId="77777777" w:rsidR="000B1CC9" w:rsidRPr="000F7171" w:rsidRDefault="000B1CC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A5FED4" w14:textId="77777777" w:rsidR="000B1CC9" w:rsidRPr="000F7171" w:rsidRDefault="000B1CC9" w:rsidP="00ED3AA5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0F7171">
        <w:rPr>
          <w:rFonts w:ascii="Arial" w:hAnsi="Arial" w:cs="Arial"/>
          <w:b/>
          <w:bCs/>
          <w:i/>
          <w:iCs/>
          <w:sz w:val="24"/>
          <w:szCs w:val="24"/>
        </w:rPr>
        <w:t>“BERKHIDMAT UNTUK NEGARA”</w:t>
      </w:r>
    </w:p>
    <w:p w14:paraId="092DF0B2" w14:textId="77777777" w:rsidR="00ED3AA5" w:rsidRPr="000F7171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4277A2CC" w14:textId="76D233F1" w:rsidR="000B1CC9" w:rsidRPr="000F7171" w:rsidRDefault="000F7171" w:rsidP="00ED3AA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menjalankan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amanah</w:t>
      </w:r>
      <w:proofErr w:type="spellEnd"/>
      <w:r w:rsidR="000B1CC9" w:rsidRPr="000F7171">
        <w:rPr>
          <w:rFonts w:ascii="Arial" w:hAnsi="Arial" w:cs="Arial"/>
          <w:sz w:val="24"/>
          <w:szCs w:val="24"/>
        </w:rPr>
        <w:t>,</w:t>
      </w:r>
    </w:p>
    <w:p w14:paraId="02AD468D" w14:textId="77777777" w:rsidR="000B1CC9" w:rsidRPr="000F7171" w:rsidRDefault="000B1CC9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4C784BEA" w14:textId="77777777" w:rsidR="00ED3AA5" w:rsidRPr="000F7171" w:rsidRDefault="00ED3AA5" w:rsidP="00ED3AA5">
      <w:pPr>
        <w:spacing w:line="240" w:lineRule="auto"/>
        <w:rPr>
          <w:rFonts w:ascii="Arial" w:hAnsi="Arial" w:cs="Arial"/>
          <w:sz w:val="24"/>
          <w:szCs w:val="24"/>
        </w:rPr>
      </w:pPr>
    </w:p>
    <w:p w14:paraId="3E052ECB" w14:textId="77777777" w:rsidR="00ED3AA5" w:rsidRPr="000F7171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7171">
        <w:rPr>
          <w:rFonts w:ascii="Arial" w:hAnsi="Arial" w:cs="Arial"/>
          <w:sz w:val="24"/>
          <w:szCs w:val="24"/>
        </w:rPr>
        <w:t>(</w:t>
      </w:r>
      <w:proofErr w:type="spellStart"/>
      <w:r w:rsidRPr="000F7171">
        <w:rPr>
          <w:rFonts w:ascii="Arial" w:hAnsi="Arial" w:cs="Arial"/>
          <w:b/>
          <w:bCs/>
          <w:sz w:val="24"/>
          <w:szCs w:val="24"/>
        </w:rPr>
        <w:t>psu_name</w:t>
      </w:r>
      <w:proofErr w:type="spellEnd"/>
      <w:r w:rsidRPr="000F7171">
        <w:rPr>
          <w:rFonts w:ascii="Arial" w:hAnsi="Arial" w:cs="Arial"/>
          <w:sz w:val="24"/>
          <w:szCs w:val="24"/>
        </w:rPr>
        <w:t>)</w:t>
      </w:r>
    </w:p>
    <w:p w14:paraId="67E109F8" w14:textId="77777777" w:rsidR="00ED3AA5" w:rsidRPr="000F7171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F7171">
        <w:rPr>
          <w:rFonts w:ascii="Arial" w:hAnsi="Arial" w:cs="Arial"/>
          <w:sz w:val="24"/>
          <w:szCs w:val="24"/>
        </w:rPr>
        <w:t>psu_role</w:t>
      </w:r>
      <w:proofErr w:type="spellEnd"/>
    </w:p>
    <w:p w14:paraId="3F486255" w14:textId="3BB66790" w:rsidR="00ED3AA5" w:rsidRPr="000F7171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F7171">
        <w:rPr>
          <w:rFonts w:ascii="Arial" w:hAnsi="Arial" w:cs="Arial"/>
          <w:sz w:val="24"/>
          <w:szCs w:val="24"/>
        </w:rPr>
        <w:t>b</w:t>
      </w:r>
      <w:r w:rsidR="000B1CC9" w:rsidRPr="000F7171">
        <w:rPr>
          <w:rFonts w:ascii="Arial" w:hAnsi="Arial" w:cs="Arial"/>
          <w:sz w:val="24"/>
          <w:szCs w:val="24"/>
        </w:rPr>
        <w:t>.p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r w:rsidR="0019042A" w:rsidRPr="000F7171">
        <w:rPr>
          <w:rFonts w:ascii="Arial" w:hAnsi="Arial" w:cs="Arial"/>
          <w:sz w:val="24"/>
          <w:szCs w:val="24"/>
        </w:rPr>
        <w:t>Pengerusi</w:t>
      </w:r>
    </w:p>
    <w:p w14:paraId="56F13EA7" w14:textId="77777777" w:rsidR="00ED3AA5" w:rsidRPr="000F7171" w:rsidRDefault="000B1CC9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7171">
        <w:rPr>
          <w:rFonts w:ascii="Arial" w:hAnsi="Arial" w:cs="Arial"/>
          <w:sz w:val="24"/>
          <w:szCs w:val="24"/>
        </w:rPr>
        <w:t xml:space="preserve">Tribunal </w:t>
      </w:r>
      <w:proofErr w:type="spellStart"/>
      <w:r w:rsidRPr="000F7171">
        <w:rPr>
          <w:rFonts w:ascii="Arial" w:hAnsi="Arial" w:cs="Arial"/>
          <w:sz w:val="24"/>
          <w:szCs w:val="24"/>
        </w:rPr>
        <w:t>Tuntutan</w:t>
      </w:r>
      <w:proofErr w:type="spellEnd"/>
      <w:r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7171">
        <w:rPr>
          <w:rFonts w:ascii="Arial" w:hAnsi="Arial" w:cs="Arial"/>
          <w:sz w:val="24"/>
          <w:szCs w:val="24"/>
        </w:rPr>
        <w:t>Pengguna</w:t>
      </w:r>
      <w:proofErr w:type="spellEnd"/>
    </w:p>
    <w:p w14:paraId="7FFD7C75" w14:textId="77777777" w:rsidR="00ED3AA5" w:rsidRPr="000F7171" w:rsidRDefault="00ED3AA5" w:rsidP="00ED3AA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7171">
        <w:rPr>
          <w:rFonts w:ascii="Arial" w:hAnsi="Arial" w:cs="Arial"/>
          <w:sz w:val="24"/>
          <w:szCs w:val="24"/>
        </w:rPr>
        <w:t>Malaysia</w:t>
      </w:r>
    </w:p>
    <w:p w14:paraId="3A9C9502" w14:textId="77777777" w:rsidR="00ED3AA5" w:rsidRPr="000F7171" w:rsidRDefault="000B1CC9" w:rsidP="000B1CC9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0F7171">
        <w:rPr>
          <w:rFonts w:ascii="Arial" w:hAnsi="Arial" w:cs="Arial"/>
          <w:sz w:val="24"/>
          <w:szCs w:val="24"/>
        </w:rPr>
        <w:t>s</w:t>
      </w:r>
      <w:r w:rsidR="00CD42FE" w:rsidRPr="000F7171">
        <w:rPr>
          <w:rFonts w:ascii="Arial" w:hAnsi="Arial" w:cs="Arial"/>
          <w:sz w:val="24"/>
          <w:szCs w:val="24"/>
        </w:rPr>
        <w:t>.k</w:t>
      </w:r>
      <w:proofErr w:type="spellEnd"/>
      <w:r w:rsidR="00CD42FE" w:rsidRPr="000F71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3AA5" w:rsidRPr="000F7171">
        <w:rPr>
          <w:rFonts w:ascii="Arial" w:hAnsi="Arial" w:cs="Arial"/>
          <w:sz w:val="24"/>
          <w:szCs w:val="24"/>
        </w:rPr>
        <w:t>case_no</w:t>
      </w:r>
      <w:proofErr w:type="spellEnd"/>
    </w:p>
    <w:sectPr w:rsidR="00ED3AA5" w:rsidRPr="000F7171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22588" w14:textId="77777777" w:rsidR="003C6D28" w:rsidRDefault="003C6D28" w:rsidP="00C271EB">
      <w:pPr>
        <w:spacing w:after="0" w:line="240" w:lineRule="auto"/>
      </w:pPr>
      <w:r>
        <w:separator/>
      </w:r>
    </w:p>
  </w:endnote>
  <w:endnote w:type="continuationSeparator" w:id="0">
    <w:p w14:paraId="246EFCF0" w14:textId="77777777" w:rsidR="003C6D28" w:rsidRDefault="003C6D28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D8129" w14:textId="77777777" w:rsidR="003C6D28" w:rsidRDefault="003C6D28" w:rsidP="00C271EB">
      <w:pPr>
        <w:spacing w:after="0" w:line="240" w:lineRule="auto"/>
      </w:pPr>
      <w:r>
        <w:separator/>
      </w:r>
    </w:p>
  </w:footnote>
  <w:footnote w:type="continuationSeparator" w:id="0">
    <w:p w14:paraId="09FB649F" w14:textId="77777777" w:rsidR="003C6D28" w:rsidRDefault="003C6D28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1EB"/>
    <w:rsid w:val="000018B3"/>
    <w:rsid w:val="000129B9"/>
    <w:rsid w:val="00047F10"/>
    <w:rsid w:val="000625E0"/>
    <w:rsid w:val="00076B80"/>
    <w:rsid w:val="00090F4A"/>
    <w:rsid w:val="00093680"/>
    <w:rsid w:val="000B1CC9"/>
    <w:rsid w:val="000B3321"/>
    <w:rsid w:val="000C0A11"/>
    <w:rsid w:val="000F6CCC"/>
    <w:rsid w:val="000F7171"/>
    <w:rsid w:val="00142C6C"/>
    <w:rsid w:val="00147CC8"/>
    <w:rsid w:val="00164D7F"/>
    <w:rsid w:val="0019042A"/>
    <w:rsid w:val="001E0FA0"/>
    <w:rsid w:val="002F5629"/>
    <w:rsid w:val="003331C3"/>
    <w:rsid w:val="003C6D28"/>
    <w:rsid w:val="003E3D17"/>
    <w:rsid w:val="00415A39"/>
    <w:rsid w:val="0042042F"/>
    <w:rsid w:val="005E31FA"/>
    <w:rsid w:val="00645C93"/>
    <w:rsid w:val="006806E6"/>
    <w:rsid w:val="0083462D"/>
    <w:rsid w:val="00846406"/>
    <w:rsid w:val="00850146"/>
    <w:rsid w:val="00866D73"/>
    <w:rsid w:val="0087716C"/>
    <w:rsid w:val="008A1DF5"/>
    <w:rsid w:val="008C06E7"/>
    <w:rsid w:val="00920F7C"/>
    <w:rsid w:val="00927D37"/>
    <w:rsid w:val="00967E1B"/>
    <w:rsid w:val="009E24BD"/>
    <w:rsid w:val="00A01AD3"/>
    <w:rsid w:val="00A33A19"/>
    <w:rsid w:val="00A408AC"/>
    <w:rsid w:val="00A63A0A"/>
    <w:rsid w:val="00A82931"/>
    <w:rsid w:val="00AB5F75"/>
    <w:rsid w:val="00AC656A"/>
    <w:rsid w:val="00B85B54"/>
    <w:rsid w:val="00BD4FDE"/>
    <w:rsid w:val="00C02EFF"/>
    <w:rsid w:val="00C17E34"/>
    <w:rsid w:val="00C271EB"/>
    <w:rsid w:val="00C37C59"/>
    <w:rsid w:val="00C667DA"/>
    <w:rsid w:val="00CD42FE"/>
    <w:rsid w:val="00CE4E94"/>
    <w:rsid w:val="00D97BD3"/>
    <w:rsid w:val="00E62BA3"/>
    <w:rsid w:val="00ED3AA5"/>
    <w:rsid w:val="00EF1D1E"/>
    <w:rsid w:val="00F61F6B"/>
    <w:rsid w:val="00FC11CA"/>
    <w:rsid w:val="00FC19DD"/>
    <w:rsid w:val="00FF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3022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ED3AA5"/>
    <w:pPr>
      <w:ind w:left="720"/>
      <w:contextualSpacing/>
    </w:pPr>
  </w:style>
  <w:style w:type="table" w:styleId="TableGrid">
    <w:name w:val="Table Grid"/>
    <w:basedOn w:val="TableNormal"/>
    <w:uiPriority w:val="39"/>
    <w:rsid w:val="008A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hurairi dzulkifli</cp:lastModifiedBy>
  <cp:revision>31</cp:revision>
  <dcterms:created xsi:type="dcterms:W3CDTF">2017-10-30T01:03:00Z</dcterms:created>
  <dcterms:modified xsi:type="dcterms:W3CDTF">2020-06-30T04:44:00Z</dcterms:modified>
</cp:coreProperties>
</file>