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7584" w:rsidRDefault="00A5289A">
      <w:r>
        <w:t>RE/PFE</w:t>
      </w:r>
    </w:p>
    <w:p w:rsidR="008856E4" w:rsidRDefault="008856E4">
      <w:r>
        <w:t xml:space="preserve">All platform running the </w:t>
      </w:r>
      <w:proofErr w:type="spellStart"/>
      <w:r>
        <w:t>JunosOS</w:t>
      </w:r>
      <w:proofErr w:type="spellEnd"/>
      <w:r>
        <w:t xml:space="preserve"> share a common design goal: clean separation of control and forwarding functions.</w:t>
      </w:r>
    </w:p>
    <w:p w:rsidR="008856E4" w:rsidRDefault="008856E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1.25pt;height:214.5pt">
            <v:imagedata r:id="rId5" o:title="RE"/>
          </v:shape>
        </w:pict>
      </w:r>
    </w:p>
    <w:p w:rsidR="008856E4" w:rsidRDefault="008856E4"/>
    <w:p w:rsidR="00554ACA" w:rsidRDefault="008856E4">
      <w:r>
        <w:t xml:space="preserve">Routing Engine is located in control plane, it is the brain of the Juniper Device, responsible for performing protocol updates and system management, it runs various </w:t>
      </w:r>
      <w:proofErr w:type="spellStart"/>
      <w:r>
        <w:t>deamons</w:t>
      </w:r>
      <w:proofErr w:type="spellEnd"/>
      <w:r>
        <w:t xml:space="preserve"> that reside inside a protected memory environment. The Routing Engine maintains the routing tables, bridging table and forwarding table and </w:t>
      </w:r>
      <w:proofErr w:type="spellStart"/>
      <w:r>
        <w:t>conntects</w:t>
      </w:r>
      <w:proofErr w:type="spellEnd"/>
      <w:r>
        <w:t xml:space="preserve"> to the Packet Forwarding Engine through an internal link</w:t>
      </w:r>
      <w:r w:rsidR="00554ACA">
        <w:t>. The RE provides the CLI in addition to the J-Web GUI.</w:t>
      </w:r>
    </w:p>
    <w:p w:rsidR="00554ACA" w:rsidRDefault="00554ACA">
      <w:r>
        <w:t>The Packet Forwarding Engine is responsible for forwarding transit traffic through the device. In many Juniper platforms the PFE uses application-specific integrated circuits (ASICs) for increased performance.</w:t>
      </w:r>
    </w:p>
    <w:p w:rsidR="00554ACA" w:rsidRDefault="00554ACA">
      <w:r>
        <w:t xml:space="preserve">The PFE receives the layer 2 and layer 3 forwarding table (FT) from Routing Engine. FT updates are a high priority for the </w:t>
      </w:r>
      <w:proofErr w:type="spellStart"/>
      <w:r>
        <w:t>Junos</w:t>
      </w:r>
      <w:proofErr w:type="spellEnd"/>
      <w:r>
        <w:t xml:space="preserve"> OS kernel and are performed incrementally. It implements various services such as policing, stateless firewall filtering, and class of service</w:t>
      </w:r>
    </w:p>
    <w:p w:rsidR="008856E4" w:rsidRDefault="008856E4"/>
    <w:p w:rsidR="004C4CAB" w:rsidRDefault="004C4CAB">
      <w:r>
        <w:t>Transit Traffic consists of all traffic that enters an ingress network port, is compared against the forwarding table entries, and is forwarded out an egress network port toward its destination.</w:t>
      </w:r>
    </w:p>
    <w:p w:rsidR="004C4CAB" w:rsidRDefault="004C4CAB">
      <w:r>
        <w:t>Exception Traffic</w:t>
      </w:r>
      <w:r w:rsidR="00636FD0">
        <w:t xml:space="preserve"> does not pass through the local device but rather requires some form of special handling. Examples of exception traffic:</w:t>
      </w:r>
    </w:p>
    <w:p w:rsidR="00636FD0" w:rsidRDefault="00636FD0" w:rsidP="00636FD0">
      <w:pPr>
        <w:pStyle w:val="Akapitzlist"/>
        <w:numPr>
          <w:ilvl w:val="0"/>
          <w:numId w:val="1"/>
        </w:numPr>
      </w:pPr>
      <w:r>
        <w:t>Packets addressed to the chassis (telnet, pings traceroutes)</w:t>
      </w:r>
    </w:p>
    <w:p w:rsidR="00636FD0" w:rsidRDefault="00636FD0" w:rsidP="00636FD0">
      <w:pPr>
        <w:pStyle w:val="Akapitzlist"/>
        <w:numPr>
          <w:ilvl w:val="0"/>
          <w:numId w:val="1"/>
        </w:numPr>
      </w:pPr>
      <w:r>
        <w:t>Traffic that requires the generation of ICMP messages</w:t>
      </w:r>
    </w:p>
    <w:p w:rsidR="00636FD0" w:rsidRDefault="00636FD0" w:rsidP="00636FD0">
      <w:r>
        <w:t xml:space="preserve">Exception traffic is rare-limited on the internal link to protect the RE from potential </w:t>
      </w:r>
      <w:proofErr w:type="spellStart"/>
      <w:r>
        <w:t>DoS</w:t>
      </w:r>
      <w:proofErr w:type="spellEnd"/>
      <w:r>
        <w:t xml:space="preserve"> attacks</w:t>
      </w:r>
      <w:bookmarkStart w:id="0" w:name="_GoBack"/>
      <w:bookmarkEnd w:id="0"/>
    </w:p>
    <w:p w:rsidR="008856E4" w:rsidRDefault="008856E4"/>
    <w:p w:rsidR="008856E4" w:rsidRDefault="008856E4">
      <w:r>
        <w:lastRenderedPageBreak/>
        <w:t xml:space="preserve">Source: Introduction to the </w:t>
      </w:r>
      <w:proofErr w:type="spellStart"/>
      <w:r>
        <w:t>Junos</w:t>
      </w:r>
      <w:proofErr w:type="spellEnd"/>
      <w:r>
        <w:t xml:space="preserve"> Operating System – Student Guide Revision V-15.a</w:t>
      </w:r>
    </w:p>
    <w:sectPr w:rsidR="008856E4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474E5C"/>
    <w:multiLevelType w:val="hybridMultilevel"/>
    <w:tmpl w:val="EDF0A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199"/>
    <w:rsid w:val="00247199"/>
    <w:rsid w:val="004C4CAB"/>
    <w:rsid w:val="00554ACA"/>
    <w:rsid w:val="005D7584"/>
    <w:rsid w:val="00636FD0"/>
    <w:rsid w:val="008856E4"/>
    <w:rsid w:val="00A52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4BB74"/>
  <w15:chartTrackingRefBased/>
  <w15:docId w15:val="{EF04C3A9-A2A1-411C-AA9B-589C63E28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36F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251</Words>
  <Characters>1422</Characters>
  <Application>Microsoft Office Word</Application>
  <DocSecurity>0</DocSecurity>
  <Lines>25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Skórczewski</dc:creator>
  <cp:keywords/>
  <dc:description/>
  <cp:lastModifiedBy>Michał Skórczewski</cp:lastModifiedBy>
  <cp:revision>2</cp:revision>
  <dcterms:created xsi:type="dcterms:W3CDTF">2017-05-29T11:31:00Z</dcterms:created>
  <dcterms:modified xsi:type="dcterms:W3CDTF">2017-05-29T12:24:00Z</dcterms:modified>
</cp:coreProperties>
</file>