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C78" w:rsidRPr="00491852" w:rsidRDefault="00013C78" w:rsidP="00A00272">
      <w:pPr>
        <w:contextualSpacing/>
        <w:jc w:val="center"/>
        <w:rPr>
          <w:rStyle w:val="Strong"/>
          <w:rFonts w:ascii="Arial" w:hAnsi="Arial" w:cs="Arial"/>
        </w:rPr>
      </w:pPr>
      <w:bookmarkStart w:id="0" w:name="_GoBack"/>
      <w:bookmarkEnd w:id="0"/>
    </w:p>
    <w:p w:rsidR="00CB076A" w:rsidRDefault="00013C78" w:rsidP="00A00272">
      <w:pPr>
        <w:contextualSpacing/>
        <w:rPr>
          <w:rFonts w:ascii="Arial" w:hAnsi="Arial" w:cs="Arial"/>
        </w:rPr>
      </w:pPr>
      <w:r w:rsidRPr="00491852">
        <w:rPr>
          <w:rStyle w:val="Strong"/>
          <w:rFonts w:ascii="Arial" w:hAnsi="Arial" w:cs="Arial"/>
        </w:rPr>
        <w:t>What is the purpose of the study?</w:t>
      </w:r>
    </w:p>
    <w:p w:rsidR="00013C78" w:rsidRPr="00491852" w:rsidRDefault="00013C78" w:rsidP="00A00272">
      <w:pPr>
        <w:contextualSpacing/>
        <w:rPr>
          <w:rFonts w:ascii="Arial" w:eastAsia="DengXian" w:hAnsi="Arial" w:cs="Arial"/>
          <w:lang w:eastAsia="zh-CN"/>
        </w:rPr>
      </w:pPr>
      <w:r w:rsidRPr="00491852">
        <w:rPr>
          <w:rFonts w:ascii="Arial" w:eastAsia="DengXian" w:hAnsi="Arial" w:cs="Arial"/>
          <w:lang w:eastAsia="zh-CN"/>
        </w:rPr>
        <w:t>The purpose of this research is to help us better understand when and how certain emotions can facilitate or hurt our ability in learning and problem solving.</w:t>
      </w:r>
    </w:p>
    <w:p w:rsidR="00CB076A" w:rsidRDefault="00013C78" w:rsidP="00A00272">
      <w:pPr>
        <w:ind w:firstLine="720"/>
        <w:contextualSpacing/>
        <w:rPr>
          <w:rFonts w:ascii="Arial" w:hAnsi="Arial" w:cs="Arial"/>
        </w:rPr>
      </w:pPr>
      <w:r w:rsidRPr="00491852">
        <w:rPr>
          <w:rFonts w:ascii="Arial" w:hAnsi="Arial" w:cs="Arial"/>
        </w:rPr>
        <w:br/>
      </w:r>
      <w:r w:rsidRPr="00491852">
        <w:rPr>
          <w:rStyle w:val="Strong"/>
          <w:rFonts w:ascii="Arial" w:hAnsi="Arial" w:cs="Arial"/>
        </w:rPr>
        <w:t>What would I do if I participate</w:t>
      </w:r>
      <w:r w:rsidR="009370AF">
        <w:rPr>
          <w:rStyle w:val="Strong"/>
          <w:rFonts w:ascii="Arial" w:hAnsi="Arial" w:cs="Arial"/>
        </w:rPr>
        <w:t xml:space="preserve"> and how would </w:t>
      </w:r>
      <w:r w:rsidR="004C64F8">
        <w:rPr>
          <w:rStyle w:val="Strong"/>
          <w:rFonts w:ascii="Arial" w:hAnsi="Arial" w:cs="Arial"/>
        </w:rPr>
        <w:t>I be compensated</w:t>
      </w:r>
      <w:r w:rsidRPr="00491852">
        <w:rPr>
          <w:rStyle w:val="Strong"/>
          <w:rFonts w:ascii="Arial" w:hAnsi="Arial" w:cs="Arial"/>
        </w:rPr>
        <w:t>?</w:t>
      </w:r>
    </w:p>
    <w:p w:rsidR="009370AF" w:rsidRDefault="00CB076A" w:rsidP="00A00272">
      <w:pPr>
        <w:contextualSpacing/>
        <w:rPr>
          <w:rFonts w:ascii="Arial" w:hAnsi="Arial" w:cs="Arial"/>
        </w:rPr>
      </w:pPr>
      <w:r>
        <w:rPr>
          <w:rFonts w:ascii="Arial" w:hAnsi="Arial" w:cs="Arial"/>
          <w:shd w:val="clear" w:color="auto" w:fill="FFFFFF"/>
        </w:rPr>
        <w:t>Y</w:t>
      </w:r>
      <w:r w:rsidR="00013C78" w:rsidRPr="00491852">
        <w:rPr>
          <w:rFonts w:ascii="Arial" w:hAnsi="Arial" w:cs="Arial"/>
          <w:shd w:val="clear" w:color="auto" w:fill="FFFFFF"/>
        </w:rPr>
        <w:t>ou and your child will</w:t>
      </w:r>
      <w:r>
        <w:rPr>
          <w:rFonts w:ascii="Arial" w:hAnsi="Arial" w:cs="Arial"/>
          <w:shd w:val="clear" w:color="auto" w:fill="FFFFFF"/>
        </w:rPr>
        <w:t xml:space="preserve"> be invited to visit our research lab on </w:t>
      </w:r>
      <w:r w:rsidR="00E4751C">
        <w:rPr>
          <w:rFonts w:ascii="Arial" w:hAnsi="Arial" w:cs="Arial"/>
          <w:shd w:val="clear" w:color="auto" w:fill="FFFFFF"/>
        </w:rPr>
        <w:t>TTU</w:t>
      </w:r>
      <w:r>
        <w:rPr>
          <w:rFonts w:ascii="Arial" w:hAnsi="Arial" w:cs="Arial"/>
          <w:shd w:val="clear" w:color="auto" w:fill="FFFFFF"/>
        </w:rPr>
        <w:t xml:space="preserve"> campus</w:t>
      </w:r>
      <w:r w:rsidR="00E4751C">
        <w:rPr>
          <w:rFonts w:ascii="Arial" w:hAnsi="Arial" w:cs="Arial"/>
          <w:shd w:val="clear" w:color="auto" w:fill="FFFFFF"/>
        </w:rPr>
        <w:t xml:space="preserve"> where you will p</w:t>
      </w:r>
      <w:r w:rsidR="00013C78" w:rsidRPr="00491852">
        <w:rPr>
          <w:rFonts w:ascii="Arial" w:hAnsi="Arial" w:cs="Arial"/>
        </w:rPr>
        <w:t>lay</w:t>
      </w:r>
      <w:r w:rsidR="00E4751C">
        <w:rPr>
          <w:rFonts w:ascii="Arial" w:hAnsi="Arial" w:cs="Arial"/>
        </w:rPr>
        <w:t xml:space="preserve"> </w:t>
      </w:r>
      <w:r w:rsidR="00013C78" w:rsidRPr="00491852">
        <w:rPr>
          <w:rFonts w:ascii="Arial" w:hAnsi="Arial" w:cs="Arial"/>
        </w:rPr>
        <w:t>some computer games, solv</w:t>
      </w:r>
      <w:r w:rsidR="00E4751C">
        <w:rPr>
          <w:rFonts w:ascii="Arial" w:hAnsi="Arial" w:cs="Arial"/>
        </w:rPr>
        <w:t>e</w:t>
      </w:r>
      <w:r w:rsidR="00013C78" w:rsidRPr="00491852">
        <w:rPr>
          <w:rFonts w:ascii="Arial" w:hAnsi="Arial" w:cs="Arial"/>
        </w:rPr>
        <w:t xml:space="preserve"> some math </w:t>
      </w:r>
      <w:r w:rsidR="00E4751C">
        <w:rPr>
          <w:rFonts w:ascii="Arial" w:hAnsi="Arial" w:cs="Arial"/>
        </w:rPr>
        <w:t>and reading problems, and fill</w:t>
      </w:r>
      <w:r w:rsidR="00013C78" w:rsidRPr="00491852">
        <w:rPr>
          <w:rFonts w:ascii="Arial" w:hAnsi="Arial" w:cs="Arial"/>
        </w:rPr>
        <w:t xml:space="preserve"> out some questionnaires.</w:t>
      </w:r>
      <w:r w:rsidRPr="00CB076A">
        <w:t xml:space="preserve"> </w:t>
      </w:r>
      <w:r w:rsidRPr="00CB076A">
        <w:rPr>
          <w:rFonts w:ascii="Arial" w:hAnsi="Arial" w:cs="Arial"/>
        </w:rPr>
        <w:t>While you/your child play the computer games, your</w:t>
      </w:r>
      <w:r>
        <w:rPr>
          <w:rFonts w:ascii="Arial" w:hAnsi="Arial" w:cs="Arial"/>
        </w:rPr>
        <w:t xml:space="preserve"> </w:t>
      </w:r>
      <w:r w:rsidR="00E4751C">
        <w:rPr>
          <w:rFonts w:ascii="Arial" w:hAnsi="Arial" w:cs="Arial"/>
        </w:rPr>
        <w:t xml:space="preserve">heart rate and </w:t>
      </w:r>
      <w:r w:rsidRPr="00CB076A">
        <w:rPr>
          <w:rFonts w:ascii="Arial" w:hAnsi="Arial" w:cs="Arial"/>
        </w:rPr>
        <w:t>eye moving patterns will be recorded. We will place 7 small sticky</w:t>
      </w:r>
      <w:r>
        <w:rPr>
          <w:rFonts w:ascii="Arial" w:hAnsi="Arial" w:cs="Arial"/>
        </w:rPr>
        <w:t xml:space="preserve"> </w:t>
      </w:r>
      <w:r w:rsidRPr="00CB076A">
        <w:rPr>
          <w:rFonts w:ascii="Arial" w:hAnsi="Arial" w:cs="Arial"/>
        </w:rPr>
        <w:t>patches on your/your child’s front and back to collect heart rate activity. This procedure is</w:t>
      </w:r>
      <w:r>
        <w:rPr>
          <w:rFonts w:ascii="Arial" w:hAnsi="Arial" w:cs="Arial"/>
        </w:rPr>
        <w:t xml:space="preserve"> </w:t>
      </w:r>
      <w:r w:rsidRPr="00CB076A">
        <w:rPr>
          <w:rFonts w:ascii="Arial" w:hAnsi="Arial" w:cs="Arial"/>
        </w:rPr>
        <w:t>similar to that used in a doctor’s office and is not harmful. We will also use eye-tracking</w:t>
      </w:r>
      <w:r>
        <w:rPr>
          <w:rFonts w:ascii="Arial" w:hAnsi="Arial" w:cs="Arial"/>
        </w:rPr>
        <w:t xml:space="preserve"> </w:t>
      </w:r>
      <w:r w:rsidRPr="00CB076A">
        <w:rPr>
          <w:rFonts w:ascii="Arial" w:hAnsi="Arial" w:cs="Arial"/>
        </w:rPr>
        <w:t xml:space="preserve">technology to trace your eye movement to help us better understand </w:t>
      </w:r>
      <w:r>
        <w:rPr>
          <w:rFonts w:ascii="Arial" w:hAnsi="Arial" w:cs="Arial"/>
        </w:rPr>
        <w:t xml:space="preserve">how you solve </w:t>
      </w:r>
      <w:r w:rsidRPr="00CB076A">
        <w:rPr>
          <w:rFonts w:ascii="Arial" w:hAnsi="Arial" w:cs="Arial"/>
        </w:rPr>
        <w:t>problems. We will also video-record this session to hel</w:t>
      </w:r>
      <w:r>
        <w:rPr>
          <w:rFonts w:ascii="Arial" w:hAnsi="Arial" w:cs="Arial"/>
        </w:rPr>
        <w:t xml:space="preserve">p us analyze the information we </w:t>
      </w:r>
      <w:r w:rsidRPr="00CB076A">
        <w:rPr>
          <w:rFonts w:ascii="Arial" w:hAnsi="Arial" w:cs="Arial"/>
        </w:rPr>
        <w:t>collect from you and your child at a later time.</w:t>
      </w:r>
      <w:r w:rsidR="00013C78" w:rsidRPr="00491852">
        <w:rPr>
          <w:rFonts w:ascii="Arial" w:hAnsi="Arial" w:cs="Arial"/>
        </w:rPr>
        <w:t xml:space="preserve"> </w:t>
      </w:r>
      <w:r w:rsidR="008F2290">
        <w:rPr>
          <w:rFonts w:ascii="Arial" w:hAnsi="Arial" w:cs="Arial"/>
        </w:rPr>
        <w:t xml:space="preserve">This visit will take up to 3 hours. </w:t>
      </w:r>
      <w:r w:rsidR="00A34CE0">
        <w:rPr>
          <w:rFonts w:ascii="Arial" w:hAnsi="Arial" w:cs="Arial"/>
        </w:rPr>
        <w:t xml:space="preserve">Finally, we will </w:t>
      </w:r>
      <w:r w:rsidR="009370AF" w:rsidRPr="00491852">
        <w:rPr>
          <w:rFonts w:ascii="Arial" w:hAnsi="Arial" w:cs="Arial"/>
        </w:rPr>
        <w:t>ask you to provide the contact information of your child’s math teacher who we will invite to provide additional information about your child’s learning and achievement development.</w:t>
      </w:r>
    </w:p>
    <w:p w:rsidR="00093E5B" w:rsidRDefault="00093E5B" w:rsidP="00A00272">
      <w:pPr>
        <w:contextualSpacing/>
        <w:rPr>
          <w:rFonts w:ascii="Arial" w:hAnsi="Arial" w:cs="Arial"/>
        </w:rPr>
      </w:pPr>
    </w:p>
    <w:p w:rsidR="00093E5B" w:rsidRDefault="00013C78" w:rsidP="00A00272">
      <w:pPr>
        <w:contextualSpacing/>
        <w:rPr>
          <w:rFonts w:ascii="Arial" w:hAnsi="Arial" w:cs="Arial"/>
        </w:rPr>
      </w:pPr>
      <w:r w:rsidRPr="00491852">
        <w:rPr>
          <w:rFonts w:ascii="Arial" w:hAnsi="Arial" w:cs="Arial"/>
        </w:rPr>
        <w:t xml:space="preserve">There will be a follow-up study with your family 1-year later and another follow-up study 2-year later. </w:t>
      </w:r>
      <w:r w:rsidR="00CB076A">
        <w:rPr>
          <w:rFonts w:ascii="Arial" w:hAnsi="Arial" w:cs="Arial"/>
        </w:rPr>
        <w:t xml:space="preserve">The procedures for these follow ups will be like those in this initial study. </w:t>
      </w:r>
    </w:p>
    <w:p w:rsidR="00CB076A" w:rsidRDefault="00013C78" w:rsidP="00A00272">
      <w:pPr>
        <w:contextualSpacing/>
        <w:rPr>
          <w:rFonts w:ascii="Arial" w:hAnsi="Arial" w:cs="Arial"/>
        </w:rPr>
      </w:pPr>
      <w:r w:rsidRPr="00491852">
        <w:rPr>
          <w:rFonts w:ascii="Arial" w:hAnsi="Arial" w:cs="Arial"/>
        </w:rPr>
        <w:br/>
      </w:r>
      <w:r w:rsidR="004C64F8">
        <w:rPr>
          <w:rFonts w:ascii="Arial" w:hAnsi="Arial" w:cs="Arial"/>
          <w:shd w:val="clear" w:color="auto" w:fill="FFFFFF"/>
        </w:rPr>
        <w:t>Y</w:t>
      </w:r>
      <w:r w:rsidRPr="00491852">
        <w:rPr>
          <w:rFonts w:ascii="Arial" w:hAnsi="Arial" w:cs="Arial"/>
          <w:shd w:val="clear" w:color="auto" w:fill="FFFFFF"/>
        </w:rPr>
        <w:t>ou will be compensated $80 for each visit</w:t>
      </w:r>
      <w:r w:rsidR="00ED7647">
        <w:rPr>
          <w:rFonts w:ascii="Arial" w:hAnsi="Arial" w:cs="Arial"/>
          <w:shd w:val="clear" w:color="auto" w:fill="FFFFFF"/>
        </w:rPr>
        <w:t>.</w:t>
      </w:r>
      <w:r w:rsidRPr="00491852">
        <w:rPr>
          <w:rFonts w:ascii="Arial" w:hAnsi="Arial" w:cs="Arial"/>
        </w:rPr>
        <w:br/>
      </w:r>
      <w:r w:rsidRPr="00491852">
        <w:rPr>
          <w:rFonts w:ascii="Arial" w:hAnsi="Arial" w:cs="Arial"/>
        </w:rPr>
        <w:br/>
      </w:r>
      <w:r w:rsidRPr="00491852">
        <w:rPr>
          <w:rStyle w:val="Strong"/>
          <w:rFonts w:ascii="Arial" w:hAnsi="Arial" w:cs="Arial"/>
        </w:rPr>
        <w:t>How will I benefit from participating?</w:t>
      </w:r>
      <w:r w:rsidRPr="00491852">
        <w:rPr>
          <w:rFonts w:ascii="Arial" w:hAnsi="Arial" w:cs="Arial"/>
        </w:rPr>
        <w:br/>
      </w:r>
      <w:r w:rsidRPr="00491852">
        <w:rPr>
          <w:rFonts w:ascii="Arial" w:hAnsi="Arial" w:cs="Arial"/>
          <w:shd w:val="clear" w:color="auto" w:fill="FFFFFF"/>
        </w:rPr>
        <w:t xml:space="preserve">You and your child will be providing valuable data to a good cause. This research study will give developmental and educational psychologists more information about the development of learning-related emotions and how they influence learning and problem solving in the education processes. Additionally, you and your child will both have the opportunity to learn about the research process and observe the various technologies that are used </w:t>
      </w:r>
      <w:r w:rsidR="00A34CE0">
        <w:rPr>
          <w:rFonts w:ascii="Arial" w:hAnsi="Arial" w:cs="Arial"/>
          <w:shd w:val="clear" w:color="auto" w:fill="FFFFFF"/>
        </w:rPr>
        <w:t>in psychological research</w:t>
      </w:r>
      <w:r w:rsidRPr="00491852">
        <w:rPr>
          <w:rFonts w:ascii="Arial" w:hAnsi="Arial" w:cs="Arial"/>
          <w:shd w:val="clear" w:color="auto" w:fill="FFFFFF"/>
        </w:rPr>
        <w:t xml:space="preserve">.  </w:t>
      </w:r>
    </w:p>
    <w:p w:rsidR="00961957" w:rsidRDefault="00961957" w:rsidP="00A00272">
      <w:pPr>
        <w:contextualSpacing/>
        <w:rPr>
          <w:rFonts w:ascii="Arial" w:hAnsi="Arial" w:cs="Arial"/>
          <w:b/>
        </w:rPr>
      </w:pPr>
    </w:p>
    <w:p w:rsidR="00CB076A" w:rsidRPr="00CB076A" w:rsidRDefault="00E350B3" w:rsidP="00A00272">
      <w:pPr>
        <w:contextualSpacing/>
        <w:rPr>
          <w:rFonts w:ascii="Arial" w:hAnsi="Arial" w:cs="Arial"/>
          <w:b/>
        </w:rPr>
      </w:pPr>
      <w:r>
        <w:rPr>
          <w:rFonts w:ascii="Arial" w:hAnsi="Arial" w:cs="Arial"/>
          <w:b/>
        </w:rPr>
        <w:t xml:space="preserve">Is </w:t>
      </w:r>
      <w:r w:rsidR="00CB076A" w:rsidRPr="00CB076A">
        <w:rPr>
          <w:rFonts w:ascii="Arial" w:hAnsi="Arial" w:cs="Arial"/>
          <w:b/>
        </w:rPr>
        <w:t xml:space="preserve">there </w:t>
      </w:r>
      <w:r>
        <w:rPr>
          <w:rFonts w:ascii="Arial" w:hAnsi="Arial" w:cs="Arial"/>
          <w:b/>
        </w:rPr>
        <w:t xml:space="preserve">any </w:t>
      </w:r>
      <w:r w:rsidR="00CB076A" w:rsidRPr="00CB076A">
        <w:rPr>
          <w:rFonts w:ascii="Arial" w:hAnsi="Arial" w:cs="Arial"/>
          <w:b/>
        </w:rPr>
        <w:t xml:space="preserve">risk </w:t>
      </w:r>
      <w:r w:rsidR="00961957">
        <w:rPr>
          <w:rFonts w:ascii="Arial" w:hAnsi="Arial" w:cs="Arial"/>
          <w:b/>
        </w:rPr>
        <w:t>for me to participate</w:t>
      </w:r>
      <w:r w:rsidR="00CB076A" w:rsidRPr="00CB076A">
        <w:rPr>
          <w:rFonts w:ascii="Arial" w:hAnsi="Arial" w:cs="Arial"/>
          <w:b/>
        </w:rPr>
        <w:t>?</w:t>
      </w:r>
    </w:p>
    <w:p w:rsidR="00CB076A" w:rsidRDefault="00CB076A" w:rsidP="00A00272">
      <w:pPr>
        <w:contextualSpacing/>
        <w:rPr>
          <w:rFonts w:ascii="Arial" w:hAnsi="Arial" w:cs="Arial"/>
        </w:rPr>
      </w:pPr>
      <w:r>
        <w:rPr>
          <w:rFonts w:ascii="Arial" w:hAnsi="Arial" w:cs="Arial"/>
        </w:rPr>
        <w:t xml:space="preserve">There are no foreseeable risks beyond those encountered during daily life. </w:t>
      </w:r>
    </w:p>
    <w:p w:rsidR="00013C78" w:rsidRPr="00491852" w:rsidRDefault="00013C78" w:rsidP="00A00272">
      <w:pPr>
        <w:contextualSpacing/>
        <w:rPr>
          <w:rFonts w:ascii="Arial" w:hAnsi="Arial" w:cs="Arial"/>
          <w:b/>
          <w:bCs/>
        </w:rPr>
      </w:pPr>
      <w:r w:rsidRPr="00491852">
        <w:rPr>
          <w:rFonts w:ascii="Arial" w:hAnsi="Arial" w:cs="Arial"/>
        </w:rPr>
        <w:br/>
      </w:r>
      <w:r w:rsidRPr="00491852">
        <w:rPr>
          <w:rStyle w:val="Strong"/>
          <w:rFonts w:ascii="Arial" w:hAnsi="Arial" w:cs="Arial"/>
        </w:rPr>
        <w:t xml:space="preserve">Can I quit if </w:t>
      </w:r>
      <w:r w:rsidR="00224978">
        <w:rPr>
          <w:rStyle w:val="Strong"/>
          <w:rFonts w:ascii="Arial" w:hAnsi="Arial" w:cs="Arial"/>
        </w:rPr>
        <w:t>I no longer wish to be part of this study</w:t>
      </w:r>
      <w:r w:rsidRPr="00491852">
        <w:rPr>
          <w:rStyle w:val="Strong"/>
          <w:rFonts w:ascii="Arial" w:hAnsi="Arial" w:cs="Arial"/>
        </w:rPr>
        <w:t>?</w:t>
      </w:r>
      <w:r w:rsidRPr="00491852">
        <w:rPr>
          <w:rFonts w:ascii="Arial" w:hAnsi="Arial" w:cs="Arial"/>
        </w:rPr>
        <w:br/>
      </w:r>
      <w:r w:rsidRPr="00491852">
        <w:rPr>
          <w:rFonts w:ascii="Arial" w:hAnsi="Arial" w:cs="Arial"/>
          <w:shd w:val="clear" w:color="auto" w:fill="FFFFFF"/>
        </w:rPr>
        <w:t xml:space="preserve">Yes, </w:t>
      </w:r>
      <w:r w:rsidRPr="00491852">
        <w:rPr>
          <w:rFonts w:ascii="Arial" w:eastAsia="DengXian" w:hAnsi="Arial" w:cs="Arial"/>
          <w:lang w:eastAsia="zh-CN"/>
        </w:rPr>
        <w:t xml:space="preserve">you may withdraw from the study at any time. If you choose to withdraw from the study, there will be no penalty to you, and you will not lose any benefits to which you are otherwise entitled.  </w:t>
      </w:r>
    </w:p>
    <w:p w:rsidR="00013C78" w:rsidRPr="00491852" w:rsidRDefault="00013C78" w:rsidP="00A00272">
      <w:pPr>
        <w:spacing w:after="0"/>
        <w:contextualSpacing/>
        <w:rPr>
          <w:rStyle w:val="Strong"/>
          <w:rFonts w:ascii="Arial" w:hAnsi="Arial" w:cs="Arial"/>
        </w:rPr>
      </w:pPr>
      <w:r w:rsidRPr="00491852">
        <w:rPr>
          <w:rFonts w:ascii="Arial" w:hAnsi="Arial" w:cs="Arial"/>
        </w:rPr>
        <w:br/>
      </w:r>
      <w:r w:rsidRPr="00491852">
        <w:rPr>
          <w:rStyle w:val="Strong"/>
          <w:rFonts w:ascii="Arial" w:hAnsi="Arial" w:cs="Arial"/>
        </w:rPr>
        <w:t xml:space="preserve">How are you protecting </w:t>
      </w:r>
      <w:r w:rsidR="00E350B3">
        <w:rPr>
          <w:rStyle w:val="Strong"/>
          <w:rFonts w:ascii="Arial" w:hAnsi="Arial" w:cs="Arial"/>
        </w:rPr>
        <w:t>my confidentiality</w:t>
      </w:r>
      <w:r w:rsidRPr="00491852">
        <w:rPr>
          <w:rStyle w:val="Strong"/>
          <w:rFonts w:ascii="Arial" w:hAnsi="Arial" w:cs="Arial"/>
        </w:rPr>
        <w:t>?</w:t>
      </w:r>
    </w:p>
    <w:p w:rsidR="00013C78" w:rsidRPr="00491852" w:rsidRDefault="00013C78" w:rsidP="00A00272">
      <w:pPr>
        <w:spacing w:after="0"/>
        <w:contextualSpacing/>
        <w:rPr>
          <w:rStyle w:val="Strong"/>
          <w:rFonts w:ascii="Arial" w:hAnsi="Arial" w:cs="Arial"/>
        </w:rPr>
      </w:pPr>
      <w:r w:rsidRPr="00491852">
        <w:rPr>
          <w:rFonts w:ascii="Arial" w:hAnsi="Arial" w:cs="Arial"/>
        </w:rPr>
        <w:t xml:space="preserve">Information from each individual will be identified by code number only. Information linking your identifiable information and code number will be kept on a password protected desktop. </w:t>
      </w:r>
      <w:r w:rsidRPr="00491852">
        <w:rPr>
          <w:rFonts w:ascii="Arial" w:eastAsia="DengXian" w:hAnsi="Arial" w:cs="Arial"/>
          <w:lang w:eastAsia="zh-CN"/>
        </w:rPr>
        <w:t>Access to the research records will be limited to Dr. Wang, her trained research assistants on this project,</w:t>
      </w:r>
      <w:r>
        <w:rPr>
          <w:rFonts w:ascii="Arial" w:eastAsia="DengXian" w:hAnsi="Arial" w:cs="Arial"/>
          <w:lang w:eastAsia="zh-CN"/>
        </w:rPr>
        <w:t xml:space="preserve"> and</w:t>
      </w:r>
      <w:r w:rsidRPr="00491852">
        <w:rPr>
          <w:rFonts w:ascii="Arial" w:eastAsia="DengXian" w:hAnsi="Arial" w:cs="Arial"/>
          <w:lang w:eastAsia="zh-CN"/>
        </w:rPr>
        <w:t xml:space="preserve"> the university review board responsible for protecting human participants. </w:t>
      </w:r>
    </w:p>
    <w:p w:rsidR="00C266C4" w:rsidRPr="00A00272" w:rsidRDefault="00013C78" w:rsidP="00A00272">
      <w:pPr>
        <w:contextualSpacing/>
        <w:rPr>
          <w:rFonts w:ascii="Arial" w:hAnsi="Arial" w:cs="Arial"/>
          <w:b/>
          <w:u w:val="single"/>
        </w:rPr>
      </w:pPr>
      <w:r w:rsidRPr="00491852">
        <w:rPr>
          <w:rFonts w:ascii="Arial" w:hAnsi="Arial" w:cs="Arial"/>
        </w:rPr>
        <w:br/>
      </w:r>
      <w:r w:rsidRPr="00491852">
        <w:rPr>
          <w:rStyle w:val="Strong"/>
          <w:rFonts w:ascii="Arial" w:hAnsi="Arial" w:cs="Arial"/>
        </w:rPr>
        <w:t>I have some questions about this study. Who can I ask?</w:t>
      </w:r>
      <w:r w:rsidRPr="00491852">
        <w:rPr>
          <w:rFonts w:ascii="Arial" w:hAnsi="Arial" w:cs="Arial"/>
        </w:rPr>
        <w:br/>
      </w:r>
      <w:r w:rsidR="00903BA0">
        <w:rPr>
          <w:rFonts w:ascii="Arial" w:hAnsi="Arial" w:cs="Arial"/>
        </w:rPr>
        <w:t xml:space="preserve">If you have any questions or need clarification about the study, please call us at (806)742-2991 or email us at </w:t>
      </w:r>
      <w:hyperlink r:id="rId6" w:history="1">
        <w:r w:rsidR="00903BA0" w:rsidRPr="007B4816">
          <w:rPr>
            <w:rStyle w:val="Hyperlink"/>
            <w:rFonts w:ascii="Arial" w:hAnsi="Arial" w:cs="Arial"/>
          </w:rPr>
          <w:t>BioSocialDevLab@gmail.com</w:t>
        </w:r>
      </w:hyperlink>
      <w:r w:rsidR="00903BA0">
        <w:rPr>
          <w:rFonts w:ascii="Arial" w:hAnsi="Arial" w:cs="Arial"/>
        </w:rPr>
        <w:t xml:space="preserve">. A research assistant will be happy to answer your questions. </w:t>
      </w:r>
      <w:r w:rsidRPr="00491852">
        <w:rPr>
          <w:rFonts w:ascii="Arial" w:hAnsi="Arial" w:cs="Arial"/>
        </w:rPr>
        <w:t xml:space="preserve">The principal investigator of this study is Dr. Zhe Wang. </w:t>
      </w:r>
      <w:r w:rsidR="00961957">
        <w:rPr>
          <w:rFonts w:ascii="Arial" w:hAnsi="Arial" w:cs="Arial"/>
        </w:rPr>
        <w:t>Y</w:t>
      </w:r>
      <w:r w:rsidRPr="00491852">
        <w:rPr>
          <w:rFonts w:ascii="Arial" w:hAnsi="Arial" w:cs="Arial"/>
        </w:rPr>
        <w:t xml:space="preserve">ou may contact her at (806)834-5065 or </w:t>
      </w:r>
      <w:hyperlink r:id="rId7" w:history="1">
        <w:r w:rsidR="00961957" w:rsidRPr="007B4816">
          <w:rPr>
            <w:rStyle w:val="Hyperlink"/>
            <w:rFonts w:ascii="Arial" w:hAnsi="Arial" w:cs="Arial"/>
          </w:rPr>
          <w:t>zhe.wang@ttu.edu</w:t>
        </w:r>
      </w:hyperlink>
      <w:r w:rsidRPr="00491852">
        <w:rPr>
          <w:rFonts w:ascii="Arial" w:hAnsi="Arial" w:cs="Arial"/>
        </w:rPr>
        <w:t>.</w:t>
      </w:r>
      <w:r w:rsidR="00961957">
        <w:rPr>
          <w:rFonts w:ascii="Arial" w:hAnsi="Arial" w:cs="Arial"/>
        </w:rPr>
        <w:t xml:space="preserve"> </w:t>
      </w:r>
      <w:r w:rsidRPr="00491852">
        <w:rPr>
          <w:rFonts w:ascii="Arial" w:hAnsi="Arial" w:cs="Arial"/>
        </w:rPr>
        <w:t xml:space="preserve">If the researchers cannot be reached, or if you would like to talk to someone other than the researchers about (1) questions, concerns or complaints regarding this study, (2) research participant rights, or (3) other human subjects issues, please contact the Human Research Protection Program office at </w:t>
      </w:r>
      <w:hyperlink r:id="rId8" w:history="1">
        <w:r w:rsidR="00961957" w:rsidRPr="007B4816">
          <w:rPr>
            <w:rStyle w:val="Hyperlink"/>
            <w:rFonts w:ascii="Arial" w:hAnsi="Arial" w:cs="Arial"/>
          </w:rPr>
          <w:t>hrpp@ttu.edu</w:t>
        </w:r>
      </w:hyperlink>
      <w:r w:rsidR="00961957">
        <w:rPr>
          <w:rFonts w:ascii="Arial" w:hAnsi="Arial" w:cs="Arial"/>
        </w:rPr>
        <w:t>.</w:t>
      </w:r>
      <w:r w:rsidRPr="00491852">
        <w:rPr>
          <w:rFonts w:ascii="Arial" w:hAnsi="Arial" w:cs="Arial"/>
        </w:rPr>
        <w:t xml:space="preserve"> </w:t>
      </w:r>
    </w:p>
    <w:sectPr w:rsidR="00C266C4" w:rsidRPr="00A00272" w:rsidSect="00A00272">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BD4" w:rsidRDefault="00A32BD4" w:rsidP="00A00272">
      <w:pPr>
        <w:spacing w:after="0" w:line="240" w:lineRule="auto"/>
      </w:pPr>
      <w:r>
        <w:separator/>
      </w:r>
    </w:p>
  </w:endnote>
  <w:endnote w:type="continuationSeparator" w:id="0">
    <w:p w:rsidR="00A32BD4" w:rsidRDefault="00A32BD4" w:rsidP="00A00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1065334758"/>
      <w:docPartObj>
        <w:docPartGallery w:val="Page Numbers (Bottom of Page)"/>
        <w:docPartUnique/>
      </w:docPartObj>
    </w:sdtPr>
    <w:sdtEndPr/>
    <w:sdtContent>
      <w:sdt>
        <w:sdtPr>
          <w:rPr>
            <w:rFonts w:ascii="Arial" w:hAnsi="Arial" w:cs="Arial"/>
          </w:rPr>
          <w:id w:val="1728636285"/>
          <w:docPartObj>
            <w:docPartGallery w:val="Page Numbers (Top of Page)"/>
            <w:docPartUnique/>
          </w:docPartObj>
        </w:sdtPr>
        <w:sdtEndPr/>
        <w:sdtContent>
          <w:p w:rsidR="00A22B06" w:rsidRPr="00A22B06" w:rsidRDefault="00A22B06">
            <w:pPr>
              <w:pStyle w:val="Footer"/>
              <w:jc w:val="center"/>
              <w:rPr>
                <w:rFonts w:ascii="Arial" w:hAnsi="Arial" w:cs="Arial"/>
              </w:rPr>
            </w:pPr>
            <w:r w:rsidRPr="00A22B06">
              <w:rPr>
                <w:rFonts w:ascii="Arial" w:hAnsi="Arial" w:cs="Arial"/>
              </w:rPr>
              <w:t xml:space="preserve">Page </w:t>
            </w:r>
            <w:r w:rsidRPr="00A22B06">
              <w:rPr>
                <w:rFonts w:ascii="Arial" w:hAnsi="Arial" w:cs="Arial"/>
                <w:b/>
                <w:bCs/>
              </w:rPr>
              <w:fldChar w:fldCharType="begin"/>
            </w:r>
            <w:r w:rsidRPr="00A22B06">
              <w:rPr>
                <w:rFonts w:ascii="Arial" w:hAnsi="Arial" w:cs="Arial"/>
                <w:b/>
                <w:bCs/>
              </w:rPr>
              <w:instrText xml:space="preserve"> PAGE </w:instrText>
            </w:r>
            <w:r w:rsidRPr="00A22B06">
              <w:rPr>
                <w:rFonts w:ascii="Arial" w:hAnsi="Arial" w:cs="Arial"/>
                <w:b/>
                <w:bCs/>
              </w:rPr>
              <w:fldChar w:fldCharType="separate"/>
            </w:r>
            <w:r w:rsidR="00DB5C4D">
              <w:rPr>
                <w:rFonts w:ascii="Arial" w:hAnsi="Arial" w:cs="Arial"/>
                <w:b/>
                <w:bCs/>
                <w:noProof/>
              </w:rPr>
              <w:t>1</w:t>
            </w:r>
            <w:r w:rsidRPr="00A22B06">
              <w:rPr>
                <w:rFonts w:ascii="Arial" w:hAnsi="Arial" w:cs="Arial"/>
                <w:b/>
                <w:bCs/>
              </w:rPr>
              <w:fldChar w:fldCharType="end"/>
            </w:r>
            <w:r w:rsidRPr="00A22B06">
              <w:rPr>
                <w:rFonts w:ascii="Arial" w:hAnsi="Arial" w:cs="Arial"/>
              </w:rPr>
              <w:t xml:space="preserve"> of </w:t>
            </w:r>
            <w:r w:rsidRPr="00A22B06">
              <w:rPr>
                <w:rFonts w:ascii="Arial" w:hAnsi="Arial" w:cs="Arial"/>
                <w:b/>
                <w:bCs/>
              </w:rPr>
              <w:fldChar w:fldCharType="begin"/>
            </w:r>
            <w:r w:rsidRPr="00A22B06">
              <w:rPr>
                <w:rFonts w:ascii="Arial" w:hAnsi="Arial" w:cs="Arial"/>
                <w:b/>
                <w:bCs/>
              </w:rPr>
              <w:instrText xml:space="preserve"> NUMPAGES  </w:instrText>
            </w:r>
            <w:r w:rsidRPr="00A22B06">
              <w:rPr>
                <w:rFonts w:ascii="Arial" w:hAnsi="Arial" w:cs="Arial"/>
                <w:b/>
                <w:bCs/>
              </w:rPr>
              <w:fldChar w:fldCharType="separate"/>
            </w:r>
            <w:r w:rsidR="00DB5C4D">
              <w:rPr>
                <w:rFonts w:ascii="Arial" w:hAnsi="Arial" w:cs="Arial"/>
                <w:b/>
                <w:bCs/>
                <w:noProof/>
              </w:rPr>
              <w:t>1</w:t>
            </w:r>
            <w:r w:rsidRPr="00A22B06">
              <w:rPr>
                <w:rFonts w:ascii="Arial" w:hAnsi="Arial" w:cs="Arial"/>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BD4" w:rsidRDefault="00A32BD4" w:rsidP="00A00272">
      <w:pPr>
        <w:spacing w:after="0" w:line="240" w:lineRule="auto"/>
      </w:pPr>
      <w:r>
        <w:separator/>
      </w:r>
    </w:p>
  </w:footnote>
  <w:footnote w:type="continuationSeparator" w:id="0">
    <w:p w:rsidR="00A32BD4" w:rsidRDefault="00A32BD4" w:rsidP="00A00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0272" w:rsidRDefault="00A00272" w:rsidP="00A00272">
    <w:pPr>
      <w:spacing w:line="240" w:lineRule="auto"/>
      <w:contextualSpacing/>
      <w:jc w:val="center"/>
      <w:rPr>
        <w:rFonts w:ascii="Arial" w:hAnsi="Arial" w:cs="Arial"/>
        <w:b/>
        <w:bCs/>
      </w:rPr>
    </w:pPr>
    <w:r w:rsidRPr="00491852">
      <w:rPr>
        <w:rFonts w:ascii="Arial" w:hAnsi="Arial" w:cs="Arial"/>
        <w:b/>
        <w:bCs/>
      </w:rPr>
      <w:t>Development of Emotions and School Achievement Study at Texas Tech</w:t>
    </w:r>
    <w:r>
      <w:rPr>
        <w:rFonts w:ascii="Arial" w:hAnsi="Arial" w:cs="Arial"/>
        <w:b/>
        <w:bCs/>
      </w:rPr>
      <w:t xml:space="preserve"> </w:t>
    </w:r>
  </w:p>
  <w:p w:rsidR="00A00272" w:rsidRPr="00A00272" w:rsidRDefault="00A00272" w:rsidP="00A00272">
    <w:pPr>
      <w:spacing w:line="240" w:lineRule="auto"/>
      <w:contextualSpacing/>
      <w:jc w:val="center"/>
      <w:rPr>
        <w:rFonts w:ascii="Arial" w:hAnsi="Arial" w:cs="Arial"/>
        <w:b/>
        <w:bCs/>
      </w:rPr>
    </w:pPr>
    <w:r>
      <w:rPr>
        <w:rFonts w:ascii="Arial" w:hAnsi="Arial" w:cs="Arial"/>
        <w:b/>
        <w:bCs/>
      </w:rPr>
      <w:t>Information Sheet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C78"/>
    <w:rsid w:val="00013C78"/>
    <w:rsid w:val="00093E5B"/>
    <w:rsid w:val="001945AA"/>
    <w:rsid w:val="00224978"/>
    <w:rsid w:val="00454ADD"/>
    <w:rsid w:val="00467641"/>
    <w:rsid w:val="004C64F8"/>
    <w:rsid w:val="008F2290"/>
    <w:rsid w:val="00903BA0"/>
    <w:rsid w:val="009370AF"/>
    <w:rsid w:val="00961957"/>
    <w:rsid w:val="00A00272"/>
    <w:rsid w:val="00A22B06"/>
    <w:rsid w:val="00A32BD4"/>
    <w:rsid w:val="00A34CE0"/>
    <w:rsid w:val="00B11942"/>
    <w:rsid w:val="00CB076A"/>
    <w:rsid w:val="00DB5C4D"/>
    <w:rsid w:val="00E350B3"/>
    <w:rsid w:val="00E4751C"/>
    <w:rsid w:val="00ED7647"/>
    <w:rsid w:val="00FF3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B6842CC-AD35-45AF-8E23-6DFA727F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C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13C78"/>
    <w:rPr>
      <w:b/>
      <w:bCs/>
    </w:rPr>
  </w:style>
  <w:style w:type="character" w:styleId="Hyperlink">
    <w:name w:val="Hyperlink"/>
    <w:basedOn w:val="DefaultParagraphFont"/>
    <w:uiPriority w:val="99"/>
    <w:unhideWhenUsed/>
    <w:rsid w:val="00961957"/>
    <w:rPr>
      <w:color w:val="0563C1" w:themeColor="hyperlink"/>
      <w:u w:val="single"/>
    </w:rPr>
  </w:style>
  <w:style w:type="paragraph" w:styleId="Header">
    <w:name w:val="header"/>
    <w:basedOn w:val="Normal"/>
    <w:link w:val="HeaderChar"/>
    <w:uiPriority w:val="99"/>
    <w:unhideWhenUsed/>
    <w:rsid w:val="00A00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272"/>
  </w:style>
  <w:style w:type="paragraph" w:styleId="Footer">
    <w:name w:val="footer"/>
    <w:basedOn w:val="Normal"/>
    <w:link w:val="FooterChar"/>
    <w:uiPriority w:val="99"/>
    <w:unhideWhenUsed/>
    <w:rsid w:val="00A00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pp@ttu.edu" TargetMode="External"/><Relationship Id="rId3" Type="http://schemas.openxmlformats.org/officeDocument/2006/relationships/webSettings" Target="webSettings.xml"/><Relationship Id="rId7" Type="http://schemas.openxmlformats.org/officeDocument/2006/relationships/hyperlink" Target="mailto:zhe.wang@ttu.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ioSocialDevLab@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Hefele, Jenna</dc:creator>
  <cp:keywords/>
  <dc:description/>
  <cp:lastModifiedBy>Cohoon, Michaela</cp:lastModifiedBy>
  <cp:revision>2</cp:revision>
  <dcterms:created xsi:type="dcterms:W3CDTF">2019-10-21T22:26:00Z</dcterms:created>
  <dcterms:modified xsi:type="dcterms:W3CDTF">2019-10-21T22:26:00Z</dcterms:modified>
</cp:coreProperties>
</file>