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9pz5jmems29" w:id="0"/>
      <w:bookmarkEnd w:id="0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 символов  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запрос тогда выглядит так: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passenger_name FROM tickets WHERE passenger_name LIKE '%_____';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pz3f8nbfpqji" w:id="1"/>
      <w:bookmarkEnd w:id="1"/>
      <w:r w:rsidDel="00000000" w:rsidR="00000000" w:rsidRPr="00000000">
        <w:rPr>
          <w:rtl w:val="0"/>
        </w:rPr>
        <w:t xml:space="preserve">Задание  7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  <w:t xml:space="preserve">Через and добавим дополнительное условие.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796540" cy="91316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6540" cy="91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j1q3p2he2yyz" w:id="2"/>
      <w:bookmarkEnd w:id="2"/>
      <w:r w:rsidDel="00000000" w:rsidR="00000000" w:rsidRPr="00000000">
        <w:rPr>
          <w:rtl w:val="0"/>
        </w:rPr>
        <w:t xml:space="preserve">Задание  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добавим group by в конце.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586538" cy="49735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497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3d52nlt1f1zd" w:id="3"/>
      <w:bookmarkEnd w:id="3"/>
      <w:r w:rsidDel="00000000" w:rsidR="00000000" w:rsidRPr="00000000">
        <w:rPr>
          <w:rtl w:val="0"/>
        </w:rPr>
        <w:t xml:space="preserve">Задание  13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642206" cy="313568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206" cy="3135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yd693zw9394b" w:id="4"/>
      <w:bookmarkEnd w:id="4"/>
      <w:r w:rsidDel="00000000" w:rsidR="00000000" w:rsidRPr="00000000">
        <w:rPr>
          <w:rtl w:val="0"/>
        </w:rPr>
        <w:t xml:space="preserve">Задание  19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часть 1.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приведем запрос, который добавляет столбец level и его результат.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6348413" cy="3961052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201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413" cy="3961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часть 2.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Можем заметить, что результат запроса не изменился.Это произошло потому что union оставляет в объединении только уникальные строки и есть в таблице номер итерации.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6538913" cy="279077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2790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zgz84otaefau" w:id="5"/>
      <w:bookmarkEnd w:id="5"/>
      <w:r w:rsidDel="00000000" w:rsidR="00000000" w:rsidRPr="00000000">
        <w:rPr>
          <w:rtl w:val="0"/>
        </w:rPr>
        <w:t xml:space="preserve">Задание  21</w:t>
      </w:r>
    </w:p>
    <w:p w:rsidR="00000000" w:rsidDel="00000000" w:rsidP="00000000" w:rsidRDefault="00000000" w:rsidRPr="00000000" w14:paraId="0000001E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Нужно слово except. В запросе в первой части получаем все города, кроме Москвы, а во второй части получаем города, куда летают рейсы из Мск. Из первых необходимо убрать вторые (использовать except)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6604710" cy="211677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4710" cy="2116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hvdrbjm2on20" w:id="6"/>
      <w:bookmarkEnd w:id="6"/>
      <w:r w:rsidDel="00000000" w:rsidR="00000000" w:rsidRPr="00000000">
        <w:rPr>
          <w:rtl w:val="0"/>
        </w:rPr>
        <w:t xml:space="preserve">Задание 23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переписали с with, получили тот же результат. </w:t>
      </w:r>
    </w:p>
    <w:p w:rsidR="00000000" w:rsidDel="00000000" w:rsidP="00000000" w:rsidRDefault="00000000" w:rsidRPr="00000000" w14:paraId="00000027">
      <w:pPr>
        <w:shd w:fill="ffffff" w:val="clear"/>
        <w:rPr/>
      </w:pPr>
      <w:r w:rsidDel="00000000" w:rsidR="00000000" w:rsidRPr="00000000">
        <w:rPr>
          <w:color w:val="1a1a1a"/>
          <w:sz w:val="23"/>
          <w:szCs w:val="23"/>
        </w:rPr>
        <w:drawing>
          <wp:inline distB="114300" distT="114300" distL="114300" distR="114300">
            <wp:extent cx="6167438" cy="106068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1060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