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F6C" w:rsidRPr="00A008BB" w:rsidRDefault="00806476" w:rsidP="006F77FA">
      <w:pPr>
        <w:rPr>
          <w:i/>
          <w:u w:val="single"/>
        </w:rPr>
      </w:pPr>
      <w:r w:rsidRPr="00A008BB">
        <w:rPr>
          <w:i/>
          <w:u w:val="single"/>
        </w:rPr>
        <w:t xml:space="preserve">1. Кому из философов </w:t>
      </w:r>
      <w:proofErr w:type="spellStart"/>
      <w:r w:rsidR="001E2C5E">
        <w:rPr>
          <w:i/>
          <w:u w:val="single"/>
          <w:lang w:val="uk-UA"/>
        </w:rPr>
        <w:t>Средневековья</w:t>
      </w:r>
      <w:proofErr w:type="spellEnd"/>
      <w:r w:rsidRPr="00A008BB">
        <w:rPr>
          <w:i/>
          <w:u w:val="single"/>
        </w:rPr>
        <w:t xml:space="preserve"> родители препятствовали стать членом доминиканского ордена?</w:t>
      </w:r>
    </w:p>
    <w:p w:rsidR="00806476" w:rsidRDefault="00A008BB" w:rsidP="006F77FA">
      <w:r>
        <w:t>а.)</w:t>
      </w:r>
      <w:r w:rsidR="00806476">
        <w:t xml:space="preserve"> Августину Блаженному</w:t>
      </w:r>
    </w:p>
    <w:p w:rsidR="00806476" w:rsidRPr="00A008BB" w:rsidRDefault="00A008BB" w:rsidP="006F77FA">
      <w:pPr>
        <w:rPr>
          <w:b/>
        </w:rPr>
      </w:pPr>
      <w:proofErr w:type="gramStart"/>
      <w:r>
        <w:rPr>
          <w:b/>
        </w:rPr>
        <w:t>б</w:t>
      </w:r>
      <w:proofErr w:type="gramEnd"/>
      <w:r>
        <w:rPr>
          <w:b/>
        </w:rPr>
        <w:t>.)</w:t>
      </w:r>
      <w:r w:rsidR="00806476" w:rsidRPr="00A008BB">
        <w:rPr>
          <w:b/>
        </w:rPr>
        <w:t xml:space="preserve"> Фоме Аквинскому</w:t>
      </w:r>
    </w:p>
    <w:p w:rsidR="00806476" w:rsidRDefault="00A008BB" w:rsidP="006F77FA">
      <w:proofErr w:type="gramStart"/>
      <w:r>
        <w:t>в</w:t>
      </w:r>
      <w:proofErr w:type="gramEnd"/>
      <w:r>
        <w:t>.)</w:t>
      </w:r>
      <w:r w:rsidR="00806476">
        <w:t xml:space="preserve"> Роджеру Бэкону</w:t>
      </w:r>
    </w:p>
    <w:p w:rsidR="00806476" w:rsidRPr="00A008BB" w:rsidRDefault="00806476" w:rsidP="006F77FA">
      <w:pPr>
        <w:rPr>
          <w:i/>
          <w:u w:val="single"/>
        </w:rPr>
      </w:pPr>
      <w:r w:rsidRPr="00A008BB">
        <w:rPr>
          <w:i/>
          <w:u w:val="single"/>
        </w:rPr>
        <w:t>2. Кто являлся преподавателем теологии в Парижском университете?</w:t>
      </w:r>
    </w:p>
    <w:p w:rsidR="00806476" w:rsidRPr="00A008BB" w:rsidRDefault="00A008BB" w:rsidP="006F77FA">
      <w:pPr>
        <w:rPr>
          <w:b/>
        </w:rPr>
      </w:pPr>
      <w:r>
        <w:rPr>
          <w:b/>
        </w:rPr>
        <w:t>а.)</w:t>
      </w:r>
      <w:r w:rsidR="00806476" w:rsidRPr="00A008BB">
        <w:rPr>
          <w:b/>
        </w:rPr>
        <w:t xml:space="preserve"> Фома Аквинский</w:t>
      </w:r>
    </w:p>
    <w:p w:rsidR="00806476" w:rsidRDefault="00A008BB" w:rsidP="006F77FA">
      <w:proofErr w:type="gramStart"/>
      <w:r>
        <w:t>б</w:t>
      </w:r>
      <w:proofErr w:type="gramEnd"/>
      <w:r>
        <w:t>.)</w:t>
      </w:r>
      <w:r w:rsidR="00806476">
        <w:t xml:space="preserve"> Роджер Бэкон</w:t>
      </w:r>
    </w:p>
    <w:p w:rsidR="00806476" w:rsidRDefault="00A008BB" w:rsidP="006F77FA">
      <w:proofErr w:type="gramStart"/>
      <w:r>
        <w:t>в</w:t>
      </w:r>
      <w:proofErr w:type="gramEnd"/>
      <w:r>
        <w:t>.)</w:t>
      </w:r>
      <w:r w:rsidR="00806476">
        <w:t xml:space="preserve"> Альберт Великий</w:t>
      </w:r>
    </w:p>
    <w:p w:rsidR="00806476" w:rsidRPr="00A008BB" w:rsidRDefault="00806476" w:rsidP="006F77FA">
      <w:pPr>
        <w:rPr>
          <w:i/>
          <w:u w:val="single"/>
        </w:rPr>
      </w:pPr>
      <w:r w:rsidRPr="00A008BB">
        <w:rPr>
          <w:i/>
          <w:u w:val="single"/>
        </w:rPr>
        <w:t>3. Трактат «Сумма теологии» был написан:</w:t>
      </w:r>
    </w:p>
    <w:p w:rsidR="00806476" w:rsidRDefault="00A008BB" w:rsidP="006F77FA">
      <w:r>
        <w:t>а.)</w:t>
      </w:r>
      <w:r w:rsidR="00806476">
        <w:t xml:space="preserve"> Августином Блаженным</w:t>
      </w:r>
    </w:p>
    <w:p w:rsidR="00806476" w:rsidRDefault="00A008BB" w:rsidP="006F77FA">
      <w:proofErr w:type="gramStart"/>
      <w:r>
        <w:t>б</w:t>
      </w:r>
      <w:proofErr w:type="gramEnd"/>
      <w:r>
        <w:t>.)</w:t>
      </w:r>
      <w:r w:rsidR="00806476">
        <w:t xml:space="preserve"> Роджером Бэконом</w:t>
      </w:r>
    </w:p>
    <w:p w:rsidR="00806476" w:rsidRPr="00A008BB" w:rsidRDefault="00A008BB" w:rsidP="006F77FA">
      <w:pPr>
        <w:rPr>
          <w:b/>
        </w:rPr>
      </w:pPr>
      <w:proofErr w:type="gramStart"/>
      <w:r>
        <w:rPr>
          <w:b/>
        </w:rPr>
        <w:t>в</w:t>
      </w:r>
      <w:proofErr w:type="gramEnd"/>
      <w:r>
        <w:rPr>
          <w:b/>
        </w:rPr>
        <w:t>.)</w:t>
      </w:r>
      <w:r w:rsidR="00806476" w:rsidRPr="00A008BB">
        <w:rPr>
          <w:b/>
        </w:rPr>
        <w:t xml:space="preserve"> Фомой Аквинским</w:t>
      </w:r>
    </w:p>
    <w:p w:rsidR="00806476" w:rsidRPr="00A008BB" w:rsidRDefault="00806476" w:rsidP="006F77FA">
      <w:pPr>
        <w:rPr>
          <w:i/>
          <w:u w:val="single"/>
        </w:rPr>
      </w:pPr>
      <w:r w:rsidRPr="00A008BB">
        <w:rPr>
          <w:i/>
          <w:u w:val="single"/>
        </w:rPr>
        <w:t xml:space="preserve">4. По мнению </w:t>
      </w:r>
      <w:proofErr w:type="gramStart"/>
      <w:r w:rsidRPr="00A008BB">
        <w:rPr>
          <w:i/>
          <w:u w:val="single"/>
        </w:rPr>
        <w:t>Фомы</w:t>
      </w:r>
      <w:proofErr w:type="gramEnd"/>
      <w:r w:rsidRPr="00A008BB">
        <w:rPr>
          <w:i/>
          <w:u w:val="single"/>
        </w:rPr>
        <w:t xml:space="preserve"> Аквинского человеческая душа:</w:t>
      </w:r>
    </w:p>
    <w:p w:rsidR="00806476" w:rsidRPr="00A008BB" w:rsidRDefault="00A008BB" w:rsidP="006F77FA">
      <w:pPr>
        <w:rPr>
          <w:b/>
        </w:rPr>
      </w:pPr>
      <w:r>
        <w:rPr>
          <w:b/>
        </w:rPr>
        <w:t>а.)</w:t>
      </w:r>
      <w:r w:rsidR="00806476" w:rsidRPr="00A008BB">
        <w:rPr>
          <w:b/>
        </w:rPr>
        <w:t xml:space="preserve"> бессмертна</w:t>
      </w:r>
    </w:p>
    <w:p w:rsidR="00806476" w:rsidRDefault="00A008BB" w:rsidP="006F77FA">
      <w:proofErr w:type="gramStart"/>
      <w:r>
        <w:t>б</w:t>
      </w:r>
      <w:proofErr w:type="gramEnd"/>
      <w:r>
        <w:t>.)</w:t>
      </w:r>
      <w:r w:rsidR="00806476">
        <w:t xml:space="preserve"> смертна</w:t>
      </w:r>
    </w:p>
    <w:p w:rsidR="00806476" w:rsidRDefault="00A008BB" w:rsidP="006F77FA">
      <w:r>
        <w:t>в.)</w:t>
      </w:r>
      <w:r w:rsidR="00806476">
        <w:t xml:space="preserve"> не имеет ничего общего с человеческим телом</w:t>
      </w:r>
    </w:p>
    <w:p w:rsidR="00806476" w:rsidRPr="00A008BB" w:rsidRDefault="00806476" w:rsidP="006F77FA">
      <w:pPr>
        <w:rPr>
          <w:i/>
          <w:u w:val="single"/>
        </w:rPr>
      </w:pPr>
      <w:r w:rsidRPr="00A008BB">
        <w:rPr>
          <w:i/>
          <w:u w:val="single"/>
        </w:rPr>
        <w:t>5. Конечная цель жизни человека согласна учению Фомы Аквинского:</w:t>
      </w:r>
    </w:p>
    <w:p w:rsidR="00806476" w:rsidRDefault="00A008BB" w:rsidP="006F77FA">
      <w:r>
        <w:t>а.)</w:t>
      </w:r>
      <w:r w:rsidR="00806476">
        <w:t xml:space="preserve"> смерть</w:t>
      </w:r>
    </w:p>
    <w:p w:rsidR="00806476" w:rsidRPr="00806476" w:rsidRDefault="00A008BB" w:rsidP="006F77FA">
      <w:proofErr w:type="gramStart"/>
      <w:r>
        <w:t>б</w:t>
      </w:r>
      <w:proofErr w:type="gramEnd"/>
      <w:r>
        <w:t>.)</w:t>
      </w:r>
      <w:r w:rsidR="00806476">
        <w:t xml:space="preserve"> новая жизнь после смерти</w:t>
      </w:r>
    </w:p>
    <w:p w:rsidR="00806476" w:rsidRPr="00A008BB" w:rsidRDefault="00A008BB" w:rsidP="006F77FA">
      <w:pPr>
        <w:rPr>
          <w:b/>
        </w:rPr>
      </w:pPr>
      <w:r>
        <w:rPr>
          <w:b/>
        </w:rPr>
        <w:t>в.)</w:t>
      </w:r>
      <w:r w:rsidR="00806476" w:rsidRPr="00A008BB">
        <w:rPr>
          <w:b/>
        </w:rPr>
        <w:t xml:space="preserve"> достижение блаженства в загробном мире</w:t>
      </w:r>
    </w:p>
    <w:p w:rsidR="00806476" w:rsidRPr="00A008BB" w:rsidRDefault="00806476" w:rsidP="006F77FA">
      <w:pPr>
        <w:rPr>
          <w:i/>
          <w:u w:val="single"/>
        </w:rPr>
      </w:pPr>
      <w:r w:rsidRPr="00A008BB">
        <w:rPr>
          <w:i/>
          <w:u w:val="single"/>
        </w:rPr>
        <w:t>6. Согласно учению Фомы Аквинского, две высшие способности человека это:</w:t>
      </w:r>
    </w:p>
    <w:p w:rsidR="00806476" w:rsidRDefault="00A008BB" w:rsidP="006F77FA">
      <w:r>
        <w:t>а.)</w:t>
      </w:r>
      <w:r w:rsidR="00806476">
        <w:t xml:space="preserve"> разум и чувства</w:t>
      </w:r>
    </w:p>
    <w:p w:rsidR="00806476" w:rsidRPr="00A008BB" w:rsidRDefault="00A008BB" w:rsidP="006F77FA">
      <w:pPr>
        <w:rPr>
          <w:b/>
        </w:rPr>
      </w:pPr>
      <w:proofErr w:type="gramStart"/>
      <w:r>
        <w:rPr>
          <w:b/>
        </w:rPr>
        <w:t>б</w:t>
      </w:r>
      <w:proofErr w:type="gramEnd"/>
      <w:r>
        <w:rPr>
          <w:b/>
        </w:rPr>
        <w:t>.)</w:t>
      </w:r>
      <w:r w:rsidR="00806476" w:rsidRPr="00A008BB">
        <w:rPr>
          <w:b/>
        </w:rPr>
        <w:t xml:space="preserve"> интеллект и воля</w:t>
      </w:r>
    </w:p>
    <w:p w:rsidR="00806476" w:rsidRDefault="00A008BB" w:rsidP="006F77FA">
      <w:r>
        <w:t>в.)</w:t>
      </w:r>
      <w:r w:rsidR="00806476">
        <w:t xml:space="preserve"> </w:t>
      </w:r>
      <w:r w:rsidR="0034778D">
        <w:t>восприятие и мышление</w:t>
      </w:r>
    </w:p>
    <w:p w:rsidR="0034778D" w:rsidRPr="00A008BB" w:rsidRDefault="0034778D" w:rsidP="006F77FA">
      <w:pPr>
        <w:rPr>
          <w:i/>
          <w:u w:val="single"/>
        </w:rPr>
      </w:pPr>
      <w:r w:rsidRPr="00A008BB">
        <w:rPr>
          <w:i/>
          <w:u w:val="single"/>
        </w:rPr>
        <w:t xml:space="preserve">7. Согласно Фоме Аквинскому познание начинается </w:t>
      </w:r>
      <w:proofErr w:type="gramStart"/>
      <w:r w:rsidRPr="00A008BB">
        <w:rPr>
          <w:i/>
          <w:u w:val="single"/>
        </w:rPr>
        <w:t>с</w:t>
      </w:r>
      <w:proofErr w:type="gramEnd"/>
      <w:r w:rsidRPr="00A008BB">
        <w:rPr>
          <w:i/>
          <w:u w:val="single"/>
        </w:rPr>
        <w:t>:</w:t>
      </w:r>
    </w:p>
    <w:p w:rsidR="0034778D" w:rsidRPr="0034778D" w:rsidRDefault="00A008BB" w:rsidP="006F77FA">
      <w:r>
        <w:t>а.)</w:t>
      </w:r>
      <w:r w:rsidR="0034778D" w:rsidRPr="0034778D">
        <w:t xml:space="preserve"> восприятия объектов</w:t>
      </w:r>
    </w:p>
    <w:p w:rsidR="0034778D" w:rsidRPr="00A008BB" w:rsidRDefault="00A008BB" w:rsidP="006F77FA">
      <w:pPr>
        <w:rPr>
          <w:b/>
        </w:rPr>
      </w:pPr>
      <w:proofErr w:type="gramStart"/>
      <w:r>
        <w:rPr>
          <w:b/>
        </w:rPr>
        <w:t>б</w:t>
      </w:r>
      <w:proofErr w:type="gramEnd"/>
      <w:r>
        <w:rPr>
          <w:b/>
        </w:rPr>
        <w:t>.)</w:t>
      </w:r>
      <w:r w:rsidR="0034778D" w:rsidRPr="00A008BB">
        <w:rPr>
          <w:b/>
        </w:rPr>
        <w:t xml:space="preserve"> чувственного опыта под действием внешних объектов</w:t>
      </w:r>
    </w:p>
    <w:p w:rsidR="0034778D" w:rsidRDefault="00A008BB" w:rsidP="006F77FA">
      <w:r>
        <w:t>в.)</w:t>
      </w:r>
      <w:r w:rsidR="0034778D" w:rsidRPr="0034778D">
        <w:t xml:space="preserve"> соприкосновения внешних объектов с содержимым души</w:t>
      </w:r>
    </w:p>
    <w:p w:rsidR="006F77FA" w:rsidRPr="0034778D" w:rsidRDefault="006F77FA" w:rsidP="006F77FA"/>
    <w:p w:rsidR="0034778D" w:rsidRPr="00A008BB" w:rsidRDefault="0034778D" w:rsidP="006F77FA">
      <w:pPr>
        <w:rPr>
          <w:i/>
          <w:u w:val="single"/>
        </w:rPr>
      </w:pPr>
      <w:r w:rsidRPr="00A008BB">
        <w:rPr>
          <w:i/>
          <w:u w:val="single"/>
        </w:rPr>
        <w:lastRenderedPageBreak/>
        <w:t xml:space="preserve">8. Кто их философов </w:t>
      </w:r>
      <w:proofErr w:type="spellStart"/>
      <w:r w:rsidR="001E2C5E">
        <w:rPr>
          <w:i/>
          <w:u w:val="single"/>
          <w:lang w:val="uk-UA"/>
        </w:rPr>
        <w:t>Средневековья</w:t>
      </w:r>
      <w:proofErr w:type="spellEnd"/>
      <w:r w:rsidRPr="00A008BB">
        <w:rPr>
          <w:i/>
          <w:u w:val="single"/>
        </w:rPr>
        <w:t xml:space="preserve"> родился в Африке?</w:t>
      </w:r>
    </w:p>
    <w:p w:rsidR="0034778D" w:rsidRDefault="00A008BB" w:rsidP="006F77FA">
      <w:r>
        <w:t>а.)</w:t>
      </w:r>
      <w:r w:rsidR="0034778D">
        <w:t xml:space="preserve"> Роджер Бэкон</w:t>
      </w:r>
    </w:p>
    <w:p w:rsidR="0034778D" w:rsidRDefault="00A008BB" w:rsidP="006F77FA">
      <w:proofErr w:type="gramStart"/>
      <w:r>
        <w:t>б</w:t>
      </w:r>
      <w:proofErr w:type="gramEnd"/>
      <w:r>
        <w:t xml:space="preserve">.) </w:t>
      </w:r>
      <w:r w:rsidR="0034778D">
        <w:t>Фома Аквинский</w:t>
      </w:r>
    </w:p>
    <w:p w:rsidR="0034778D" w:rsidRPr="00A008BB" w:rsidRDefault="00A008BB" w:rsidP="006F77FA">
      <w:pPr>
        <w:rPr>
          <w:b/>
        </w:rPr>
      </w:pPr>
      <w:proofErr w:type="gramStart"/>
      <w:r>
        <w:rPr>
          <w:b/>
        </w:rPr>
        <w:t>в</w:t>
      </w:r>
      <w:proofErr w:type="gramEnd"/>
      <w:r>
        <w:rPr>
          <w:b/>
        </w:rPr>
        <w:t>.)</w:t>
      </w:r>
      <w:r w:rsidR="0034778D" w:rsidRPr="00A008BB">
        <w:rPr>
          <w:b/>
        </w:rPr>
        <w:t xml:space="preserve"> Августин Блаженный</w:t>
      </w:r>
    </w:p>
    <w:p w:rsidR="0034778D" w:rsidRPr="00A008BB" w:rsidRDefault="0034778D" w:rsidP="006F77FA">
      <w:pPr>
        <w:rPr>
          <w:i/>
          <w:u w:val="single"/>
        </w:rPr>
      </w:pPr>
      <w:r w:rsidRPr="00A008BB">
        <w:rPr>
          <w:i/>
          <w:u w:val="single"/>
        </w:rPr>
        <w:t xml:space="preserve">9. Почему </w:t>
      </w:r>
      <w:proofErr w:type="gramStart"/>
      <w:r w:rsidRPr="00A008BB">
        <w:rPr>
          <w:i/>
          <w:u w:val="single"/>
        </w:rPr>
        <w:t>Августин</w:t>
      </w:r>
      <w:proofErr w:type="gramEnd"/>
      <w:r w:rsidRPr="00A008BB">
        <w:rPr>
          <w:i/>
          <w:u w:val="single"/>
        </w:rPr>
        <w:t xml:space="preserve"> Блаженный в течение 13 лет не мог жениться на своей сожительнице?</w:t>
      </w:r>
    </w:p>
    <w:p w:rsidR="0034778D" w:rsidRPr="0034778D" w:rsidRDefault="00A008BB" w:rsidP="006F77FA">
      <w:r>
        <w:t>а.)</w:t>
      </w:r>
      <w:r w:rsidR="0034778D" w:rsidRPr="0034778D">
        <w:t xml:space="preserve"> у него не было </w:t>
      </w:r>
      <w:r>
        <w:t>возможности</w:t>
      </w:r>
      <w:r w:rsidR="0034778D" w:rsidRPr="0034778D">
        <w:t xml:space="preserve"> её обеспечивать</w:t>
      </w:r>
    </w:p>
    <w:p w:rsidR="0034778D" w:rsidRPr="0034778D" w:rsidRDefault="00A008BB" w:rsidP="006F77FA">
      <w:proofErr w:type="gramStart"/>
      <w:r>
        <w:t>б</w:t>
      </w:r>
      <w:proofErr w:type="gramEnd"/>
      <w:r>
        <w:t>.)</w:t>
      </w:r>
      <w:r w:rsidR="0034778D" w:rsidRPr="0034778D">
        <w:t xml:space="preserve"> она была уже замужем</w:t>
      </w:r>
    </w:p>
    <w:p w:rsidR="0034778D" w:rsidRPr="00A008BB" w:rsidRDefault="00A008BB" w:rsidP="006F77FA">
      <w:pPr>
        <w:rPr>
          <w:b/>
        </w:rPr>
      </w:pPr>
      <w:proofErr w:type="gramStart"/>
      <w:r>
        <w:rPr>
          <w:b/>
        </w:rPr>
        <w:t>в</w:t>
      </w:r>
      <w:proofErr w:type="gramEnd"/>
      <w:r>
        <w:rPr>
          <w:b/>
        </w:rPr>
        <w:t>.)</w:t>
      </w:r>
      <w:r w:rsidR="0034778D" w:rsidRPr="00A008BB">
        <w:rPr>
          <w:b/>
        </w:rPr>
        <w:t xml:space="preserve"> она принадлежала к более низкому социальному классу</w:t>
      </w:r>
    </w:p>
    <w:p w:rsidR="0034778D" w:rsidRPr="00A008BB" w:rsidRDefault="0034778D" w:rsidP="006F77FA">
      <w:pPr>
        <w:rPr>
          <w:i/>
          <w:u w:val="single"/>
        </w:rPr>
      </w:pPr>
      <w:r w:rsidRPr="00A008BB">
        <w:rPr>
          <w:i/>
          <w:u w:val="single"/>
        </w:rPr>
        <w:t xml:space="preserve">10. Кто из философов </w:t>
      </w:r>
      <w:r w:rsidR="001E2C5E">
        <w:rPr>
          <w:i/>
          <w:u w:val="single"/>
          <w:lang w:val="uk-UA"/>
        </w:rPr>
        <w:t>Средневековья</w:t>
      </w:r>
      <w:r w:rsidRPr="00A008BB">
        <w:rPr>
          <w:i/>
          <w:u w:val="single"/>
        </w:rPr>
        <w:t xml:space="preserve"> полностью распродал своё имение и раздал всё нищим?</w:t>
      </w:r>
    </w:p>
    <w:p w:rsidR="0034778D" w:rsidRDefault="00A008BB" w:rsidP="006F77FA">
      <w:r>
        <w:t>а.)</w:t>
      </w:r>
      <w:r w:rsidR="0034778D">
        <w:t xml:space="preserve"> Роджер Бэкон</w:t>
      </w:r>
    </w:p>
    <w:p w:rsidR="0034778D" w:rsidRPr="00A008BB" w:rsidRDefault="00A008BB" w:rsidP="006F77FA">
      <w:pPr>
        <w:rPr>
          <w:b/>
        </w:rPr>
      </w:pPr>
      <w:proofErr w:type="gramStart"/>
      <w:r>
        <w:rPr>
          <w:b/>
        </w:rPr>
        <w:t>б</w:t>
      </w:r>
      <w:proofErr w:type="gramEnd"/>
      <w:r>
        <w:rPr>
          <w:b/>
        </w:rPr>
        <w:t>.)</w:t>
      </w:r>
      <w:r w:rsidR="0034778D" w:rsidRPr="00A008BB">
        <w:rPr>
          <w:b/>
        </w:rPr>
        <w:t xml:space="preserve"> Августин Блаженный </w:t>
      </w:r>
    </w:p>
    <w:p w:rsidR="0034778D" w:rsidRDefault="00A008BB" w:rsidP="006F77FA">
      <w:proofErr w:type="gramStart"/>
      <w:r>
        <w:t>в</w:t>
      </w:r>
      <w:proofErr w:type="gramEnd"/>
      <w:r>
        <w:t>.)</w:t>
      </w:r>
      <w:r w:rsidR="0034778D">
        <w:t xml:space="preserve"> Фома Аквинский</w:t>
      </w:r>
    </w:p>
    <w:p w:rsidR="0034778D" w:rsidRPr="00A008BB" w:rsidRDefault="0034778D" w:rsidP="006F77FA">
      <w:pPr>
        <w:rPr>
          <w:i/>
          <w:u w:val="single"/>
        </w:rPr>
      </w:pPr>
      <w:r w:rsidRPr="00A008BB">
        <w:rPr>
          <w:i/>
          <w:u w:val="single"/>
        </w:rPr>
        <w:t>11. Кем епископ Валерий назначил Августина перед своей смертью?</w:t>
      </w:r>
    </w:p>
    <w:p w:rsidR="0034778D" w:rsidRDefault="00A008BB" w:rsidP="006F77FA">
      <w:r>
        <w:t>а.)</w:t>
      </w:r>
      <w:r w:rsidR="0034778D">
        <w:t xml:space="preserve"> пресвитером</w:t>
      </w:r>
    </w:p>
    <w:p w:rsidR="0034778D" w:rsidRDefault="00A008BB" w:rsidP="006F77FA">
      <w:proofErr w:type="gramStart"/>
      <w:r>
        <w:t>б</w:t>
      </w:r>
      <w:proofErr w:type="gramEnd"/>
      <w:r>
        <w:t>.)</w:t>
      </w:r>
      <w:r w:rsidR="0034778D">
        <w:t xml:space="preserve"> патриархом</w:t>
      </w:r>
    </w:p>
    <w:p w:rsidR="0034778D" w:rsidRPr="00A008BB" w:rsidRDefault="00A008BB" w:rsidP="006F77FA">
      <w:pPr>
        <w:rPr>
          <w:b/>
        </w:rPr>
      </w:pPr>
      <w:proofErr w:type="gramStart"/>
      <w:r>
        <w:rPr>
          <w:b/>
        </w:rPr>
        <w:t>в</w:t>
      </w:r>
      <w:proofErr w:type="gramEnd"/>
      <w:r>
        <w:rPr>
          <w:b/>
        </w:rPr>
        <w:t xml:space="preserve">.) </w:t>
      </w:r>
      <w:r w:rsidR="0034778D" w:rsidRPr="00A008BB">
        <w:rPr>
          <w:b/>
        </w:rPr>
        <w:t>епископом</w:t>
      </w:r>
    </w:p>
    <w:p w:rsidR="0034778D" w:rsidRPr="00A008BB" w:rsidRDefault="0034778D" w:rsidP="006F77FA">
      <w:pPr>
        <w:rPr>
          <w:i/>
          <w:u w:val="single"/>
        </w:rPr>
      </w:pPr>
      <w:r w:rsidRPr="00A008BB">
        <w:rPr>
          <w:i/>
          <w:u w:val="single"/>
        </w:rPr>
        <w:t>12. «</w:t>
      </w:r>
      <w:r w:rsidRPr="00A008BB">
        <w:rPr>
          <w:rFonts w:ascii="Arial" w:hAnsi="Arial" w:cs="Arial"/>
          <w:i/>
          <w:sz w:val="20"/>
          <w:szCs w:val="20"/>
          <w:u w:val="single"/>
        </w:rPr>
        <w:t>Прошлое — это</w:t>
      </w:r>
      <w:r w:rsidRPr="00A008BB">
        <w:rPr>
          <w:rStyle w:val="apple-converted-space"/>
          <w:rFonts w:ascii="Arial" w:hAnsi="Arial" w:cs="Arial"/>
          <w:i/>
          <w:sz w:val="20"/>
          <w:szCs w:val="20"/>
          <w:u w:val="single"/>
        </w:rPr>
        <w:t> </w:t>
      </w:r>
      <w:r w:rsidRPr="00A008BB">
        <w:rPr>
          <w:rFonts w:ascii="Arial" w:hAnsi="Arial" w:cs="Arial"/>
          <w:i/>
          <w:sz w:val="20"/>
          <w:szCs w:val="20"/>
          <w:u w:val="single"/>
        </w:rPr>
        <w:t>воспоминание, настоящее —</w:t>
      </w:r>
      <w:r w:rsidRPr="00A008BB">
        <w:rPr>
          <w:rStyle w:val="apple-converted-space"/>
          <w:rFonts w:ascii="Arial" w:hAnsi="Arial" w:cs="Arial"/>
          <w:i/>
          <w:sz w:val="20"/>
          <w:szCs w:val="20"/>
          <w:u w:val="single"/>
        </w:rPr>
        <w:t> </w:t>
      </w:r>
      <w:r w:rsidRPr="00A008BB">
        <w:rPr>
          <w:rFonts w:ascii="Arial" w:hAnsi="Arial" w:cs="Arial"/>
          <w:i/>
          <w:sz w:val="20"/>
          <w:szCs w:val="20"/>
          <w:u w:val="single"/>
        </w:rPr>
        <w:t>созерцание, будущее — ожидание</w:t>
      </w:r>
      <w:r w:rsidRPr="00A008BB">
        <w:rPr>
          <w:rStyle w:val="apple-converted-space"/>
          <w:rFonts w:ascii="Arial" w:hAnsi="Arial" w:cs="Arial"/>
          <w:i/>
          <w:sz w:val="20"/>
          <w:szCs w:val="20"/>
          <w:u w:val="single"/>
        </w:rPr>
        <w:t> </w:t>
      </w:r>
      <w:r w:rsidRPr="00A008BB">
        <w:rPr>
          <w:rFonts w:ascii="Arial" w:hAnsi="Arial" w:cs="Arial"/>
          <w:i/>
          <w:sz w:val="20"/>
          <w:szCs w:val="20"/>
          <w:u w:val="single"/>
        </w:rPr>
        <w:t>или</w:t>
      </w:r>
      <w:r w:rsidRPr="00A008BB">
        <w:rPr>
          <w:rStyle w:val="apple-converted-space"/>
          <w:rFonts w:ascii="Arial" w:hAnsi="Arial" w:cs="Arial"/>
          <w:i/>
          <w:sz w:val="20"/>
          <w:szCs w:val="20"/>
          <w:u w:val="single"/>
        </w:rPr>
        <w:t> </w:t>
      </w:r>
      <w:r w:rsidRPr="00A008BB">
        <w:rPr>
          <w:rFonts w:ascii="Arial" w:hAnsi="Arial" w:cs="Arial"/>
          <w:i/>
          <w:sz w:val="20"/>
          <w:szCs w:val="20"/>
          <w:u w:val="single"/>
        </w:rPr>
        <w:t>надежда</w:t>
      </w:r>
      <w:r w:rsidRPr="00A008BB">
        <w:rPr>
          <w:i/>
          <w:u w:val="single"/>
        </w:rPr>
        <w:t>». Это было</w:t>
      </w:r>
      <w:r>
        <w:t xml:space="preserve"> </w:t>
      </w:r>
      <w:r w:rsidRPr="00A008BB">
        <w:rPr>
          <w:i/>
          <w:u w:val="single"/>
        </w:rPr>
        <w:t>частью учения:</w:t>
      </w:r>
    </w:p>
    <w:p w:rsidR="0034778D" w:rsidRPr="0034778D" w:rsidRDefault="00A008BB" w:rsidP="006F77FA">
      <w:r>
        <w:t>а.)</w:t>
      </w:r>
      <w:r w:rsidR="0034778D" w:rsidRPr="0034778D">
        <w:t xml:space="preserve"> Фомы Аквинского</w:t>
      </w:r>
    </w:p>
    <w:p w:rsidR="0034778D" w:rsidRPr="00A008BB" w:rsidRDefault="00A008BB" w:rsidP="006F77FA">
      <w:pPr>
        <w:rPr>
          <w:b/>
        </w:rPr>
      </w:pPr>
      <w:proofErr w:type="gramStart"/>
      <w:r>
        <w:rPr>
          <w:b/>
        </w:rPr>
        <w:t>б</w:t>
      </w:r>
      <w:proofErr w:type="gramEnd"/>
      <w:r>
        <w:rPr>
          <w:b/>
        </w:rPr>
        <w:t>.)</w:t>
      </w:r>
      <w:r w:rsidR="0034778D" w:rsidRPr="00A008BB">
        <w:rPr>
          <w:b/>
        </w:rPr>
        <w:t xml:space="preserve"> Августина Блаженного</w:t>
      </w:r>
    </w:p>
    <w:p w:rsidR="0034778D" w:rsidRPr="0034778D" w:rsidRDefault="00A008BB" w:rsidP="006F77FA">
      <w:r>
        <w:t>в.)</w:t>
      </w:r>
      <w:r w:rsidR="0034778D" w:rsidRPr="0034778D">
        <w:t xml:space="preserve"> Роджера Бэкона</w:t>
      </w:r>
    </w:p>
    <w:p w:rsidR="0034778D" w:rsidRPr="00A008BB" w:rsidRDefault="0034778D" w:rsidP="006F77FA">
      <w:pPr>
        <w:rPr>
          <w:i/>
          <w:u w:val="single"/>
        </w:rPr>
      </w:pPr>
      <w:r w:rsidRPr="00A008BB">
        <w:rPr>
          <w:i/>
          <w:u w:val="single"/>
        </w:rPr>
        <w:t>13. При жизни Роджер Бэкон заслужил почетный титул:</w:t>
      </w:r>
    </w:p>
    <w:p w:rsidR="0034778D" w:rsidRDefault="00A008BB" w:rsidP="006F77FA">
      <w:r>
        <w:t>а.)</w:t>
      </w:r>
      <w:r w:rsidR="0034778D">
        <w:t xml:space="preserve"> Прекрасный философ</w:t>
      </w:r>
    </w:p>
    <w:p w:rsidR="0034778D" w:rsidRDefault="00A008BB" w:rsidP="006F77FA">
      <w:proofErr w:type="gramStart"/>
      <w:r>
        <w:t>б</w:t>
      </w:r>
      <w:proofErr w:type="gramEnd"/>
      <w:r>
        <w:t>.)</w:t>
      </w:r>
      <w:r w:rsidR="0034778D">
        <w:t xml:space="preserve"> Невероятный архитектор</w:t>
      </w:r>
    </w:p>
    <w:p w:rsidR="0034778D" w:rsidRPr="006F77FA" w:rsidRDefault="00A008BB" w:rsidP="006F77FA">
      <w:pPr>
        <w:rPr>
          <w:b/>
        </w:rPr>
      </w:pPr>
      <w:proofErr w:type="gramStart"/>
      <w:r>
        <w:rPr>
          <w:b/>
        </w:rPr>
        <w:t>в</w:t>
      </w:r>
      <w:proofErr w:type="gramEnd"/>
      <w:r>
        <w:rPr>
          <w:b/>
        </w:rPr>
        <w:t>.)</w:t>
      </w:r>
      <w:r w:rsidR="0034778D" w:rsidRPr="00A008BB">
        <w:rPr>
          <w:b/>
        </w:rPr>
        <w:t xml:space="preserve"> Удивительный доктор</w:t>
      </w:r>
    </w:p>
    <w:p w:rsidR="0034778D" w:rsidRPr="00A008BB" w:rsidRDefault="0034778D" w:rsidP="006F77FA">
      <w:pPr>
        <w:rPr>
          <w:i/>
          <w:u w:val="single"/>
        </w:rPr>
      </w:pPr>
      <w:r w:rsidRPr="00A008BB">
        <w:rPr>
          <w:i/>
          <w:u w:val="single"/>
        </w:rPr>
        <w:t>14. Роджер Бэкон был членом:</w:t>
      </w:r>
    </w:p>
    <w:p w:rsidR="0034778D" w:rsidRDefault="00A008BB" w:rsidP="006F77FA">
      <w:r>
        <w:t>а.)</w:t>
      </w:r>
      <w:r w:rsidR="0034778D">
        <w:t xml:space="preserve"> доминиканского ордена</w:t>
      </w:r>
    </w:p>
    <w:p w:rsidR="0034778D" w:rsidRPr="00A008BB" w:rsidRDefault="00A008BB" w:rsidP="006F77FA">
      <w:pPr>
        <w:rPr>
          <w:b/>
        </w:rPr>
      </w:pPr>
      <w:proofErr w:type="gramStart"/>
      <w:r>
        <w:rPr>
          <w:b/>
        </w:rPr>
        <w:t>б</w:t>
      </w:r>
      <w:proofErr w:type="gramEnd"/>
      <w:r>
        <w:rPr>
          <w:b/>
        </w:rPr>
        <w:t>.)</w:t>
      </w:r>
      <w:r w:rsidR="0034778D" w:rsidRPr="00A008BB">
        <w:rPr>
          <w:b/>
        </w:rPr>
        <w:t xml:space="preserve"> францисканского ордена</w:t>
      </w:r>
    </w:p>
    <w:p w:rsidR="0034778D" w:rsidRDefault="00A008BB" w:rsidP="006F77FA">
      <w:proofErr w:type="gramStart"/>
      <w:r>
        <w:t>в.)</w:t>
      </w:r>
      <w:r w:rsidR="0034778D">
        <w:t xml:space="preserve"> иезуитского ордена</w:t>
      </w:r>
      <w:proofErr w:type="gramEnd"/>
    </w:p>
    <w:p w:rsidR="006F77FA" w:rsidRDefault="006F77FA" w:rsidP="006F77FA"/>
    <w:p w:rsidR="0034778D" w:rsidRPr="00A008BB" w:rsidRDefault="0034778D" w:rsidP="006F77FA">
      <w:pPr>
        <w:rPr>
          <w:i/>
          <w:u w:val="single"/>
        </w:rPr>
      </w:pPr>
      <w:r w:rsidRPr="00A008BB">
        <w:rPr>
          <w:i/>
          <w:u w:val="single"/>
        </w:rPr>
        <w:lastRenderedPageBreak/>
        <w:t>15. За что был осужден и арестован Роджер Бэкон?</w:t>
      </w:r>
    </w:p>
    <w:p w:rsidR="0034778D" w:rsidRPr="003C0483" w:rsidRDefault="00A008BB" w:rsidP="006F77FA">
      <w:r>
        <w:t>а.)</w:t>
      </w:r>
      <w:r w:rsidR="0034778D" w:rsidRPr="003C0483">
        <w:t xml:space="preserve"> за богохульство</w:t>
      </w:r>
    </w:p>
    <w:p w:rsidR="0034778D" w:rsidRPr="00A008BB" w:rsidRDefault="00A008BB" w:rsidP="006F77FA">
      <w:pPr>
        <w:rPr>
          <w:b/>
        </w:rPr>
      </w:pPr>
      <w:proofErr w:type="gramStart"/>
      <w:r>
        <w:rPr>
          <w:b/>
        </w:rPr>
        <w:t>б</w:t>
      </w:r>
      <w:proofErr w:type="gramEnd"/>
      <w:r>
        <w:rPr>
          <w:b/>
        </w:rPr>
        <w:t>.)</w:t>
      </w:r>
      <w:r w:rsidR="0034778D" w:rsidRPr="00A008BB">
        <w:rPr>
          <w:b/>
        </w:rPr>
        <w:t xml:space="preserve"> за нападки </w:t>
      </w:r>
      <w:r w:rsidR="003C0483" w:rsidRPr="00A008BB">
        <w:rPr>
          <w:b/>
        </w:rPr>
        <w:t>на невежество</w:t>
      </w:r>
      <w:r w:rsidR="0034778D" w:rsidRPr="00A008BB">
        <w:rPr>
          <w:b/>
        </w:rPr>
        <w:t xml:space="preserve"> и порочност</w:t>
      </w:r>
      <w:r w:rsidR="003C0483" w:rsidRPr="00A008BB">
        <w:rPr>
          <w:b/>
        </w:rPr>
        <w:t>ь духовенства</w:t>
      </w:r>
    </w:p>
    <w:p w:rsidR="003C0483" w:rsidRPr="003C0483" w:rsidRDefault="00A008BB" w:rsidP="006F77FA">
      <w:proofErr w:type="gramStart"/>
      <w:r>
        <w:t>в</w:t>
      </w:r>
      <w:proofErr w:type="gramEnd"/>
      <w:r>
        <w:t>.)</w:t>
      </w:r>
      <w:r w:rsidR="003C0483" w:rsidRPr="003C0483">
        <w:t xml:space="preserve"> за воровство</w:t>
      </w:r>
    </w:p>
    <w:p w:rsidR="003C0483" w:rsidRPr="00A008BB" w:rsidRDefault="003C0483" w:rsidP="006F77FA">
      <w:pPr>
        <w:rPr>
          <w:i/>
          <w:u w:val="single"/>
        </w:rPr>
      </w:pPr>
      <w:r w:rsidRPr="00A008BB">
        <w:rPr>
          <w:i/>
          <w:u w:val="single"/>
        </w:rPr>
        <w:t>16. Наиболее достоверной наукой Роджер Бэкон считал:</w:t>
      </w:r>
    </w:p>
    <w:p w:rsidR="003C0483" w:rsidRDefault="00A008BB" w:rsidP="006F77FA">
      <w:r>
        <w:t>а.)</w:t>
      </w:r>
      <w:r w:rsidR="003C0483">
        <w:t xml:space="preserve"> астрономию</w:t>
      </w:r>
    </w:p>
    <w:p w:rsidR="003C0483" w:rsidRPr="00A008BB" w:rsidRDefault="00A008BB" w:rsidP="006F77FA">
      <w:pPr>
        <w:rPr>
          <w:b/>
        </w:rPr>
      </w:pPr>
      <w:proofErr w:type="gramStart"/>
      <w:r>
        <w:rPr>
          <w:b/>
        </w:rPr>
        <w:t>б</w:t>
      </w:r>
      <w:proofErr w:type="gramEnd"/>
      <w:r>
        <w:rPr>
          <w:b/>
        </w:rPr>
        <w:t>.)</w:t>
      </w:r>
      <w:r w:rsidR="003C0483" w:rsidRPr="00A008BB">
        <w:rPr>
          <w:b/>
        </w:rPr>
        <w:t xml:space="preserve"> математику</w:t>
      </w:r>
    </w:p>
    <w:p w:rsidR="003C0483" w:rsidRDefault="00A008BB" w:rsidP="006F77FA">
      <w:r>
        <w:t>в.)</w:t>
      </w:r>
      <w:r w:rsidR="003C0483">
        <w:t xml:space="preserve"> естествознание</w:t>
      </w:r>
    </w:p>
    <w:p w:rsidR="003C0483" w:rsidRPr="00A008BB" w:rsidRDefault="003C0483" w:rsidP="006F77FA">
      <w:pPr>
        <w:rPr>
          <w:i/>
          <w:u w:val="single"/>
        </w:rPr>
      </w:pPr>
      <w:r w:rsidRPr="00A008BB">
        <w:rPr>
          <w:i/>
          <w:u w:val="single"/>
        </w:rPr>
        <w:t>17. Мнение Роджера Бэкона о «духовном опыте» предшествовало появлению идей о:</w:t>
      </w:r>
    </w:p>
    <w:p w:rsidR="003C0483" w:rsidRPr="003C0483" w:rsidRDefault="00A008BB" w:rsidP="006F77FA">
      <w:r>
        <w:t>а.)</w:t>
      </w:r>
      <w:r w:rsidR="003C0483" w:rsidRPr="003C0483">
        <w:t xml:space="preserve"> астрологии</w:t>
      </w:r>
    </w:p>
    <w:p w:rsidR="003C0483" w:rsidRPr="003C0483" w:rsidRDefault="00A008BB" w:rsidP="006F77FA">
      <w:proofErr w:type="gramStart"/>
      <w:r>
        <w:t>б</w:t>
      </w:r>
      <w:proofErr w:type="gramEnd"/>
      <w:r>
        <w:t>.)</w:t>
      </w:r>
      <w:r w:rsidR="003C0483" w:rsidRPr="003C0483">
        <w:t xml:space="preserve"> </w:t>
      </w:r>
      <w:r w:rsidR="003C0483">
        <w:t>воле</w:t>
      </w:r>
    </w:p>
    <w:p w:rsidR="003C0483" w:rsidRPr="00A008BB" w:rsidRDefault="00A008BB" w:rsidP="006F77FA">
      <w:pPr>
        <w:rPr>
          <w:b/>
        </w:rPr>
      </w:pPr>
      <w:r>
        <w:rPr>
          <w:b/>
        </w:rPr>
        <w:t>в.)</w:t>
      </w:r>
      <w:r w:rsidR="003C0483" w:rsidRPr="00A008BB">
        <w:rPr>
          <w:b/>
        </w:rPr>
        <w:t xml:space="preserve"> интуиции</w:t>
      </w:r>
    </w:p>
    <w:p w:rsidR="003C0483" w:rsidRPr="00A008BB" w:rsidRDefault="003C0483" w:rsidP="006F77FA">
      <w:pPr>
        <w:rPr>
          <w:i/>
          <w:u w:val="single"/>
        </w:rPr>
      </w:pPr>
      <w:r w:rsidRPr="00A008BB">
        <w:rPr>
          <w:i/>
          <w:u w:val="single"/>
        </w:rPr>
        <w:t>18. Роджер Бэкон:</w:t>
      </w:r>
    </w:p>
    <w:p w:rsidR="003C0483" w:rsidRDefault="00A008BB" w:rsidP="006F77FA">
      <w:r>
        <w:t>а.)</w:t>
      </w:r>
      <w:r w:rsidR="003C0483">
        <w:t xml:space="preserve"> был согласен со схоластами</w:t>
      </w:r>
    </w:p>
    <w:p w:rsidR="003C0483" w:rsidRPr="00A008BB" w:rsidRDefault="00A008BB" w:rsidP="006F77FA">
      <w:pPr>
        <w:rPr>
          <w:b/>
        </w:rPr>
      </w:pPr>
      <w:proofErr w:type="gramStart"/>
      <w:r>
        <w:rPr>
          <w:b/>
        </w:rPr>
        <w:t>б</w:t>
      </w:r>
      <w:proofErr w:type="gramEnd"/>
      <w:r>
        <w:rPr>
          <w:b/>
        </w:rPr>
        <w:t>.)</w:t>
      </w:r>
      <w:r w:rsidR="003C0483" w:rsidRPr="00A008BB">
        <w:rPr>
          <w:b/>
        </w:rPr>
        <w:t xml:space="preserve"> был против идей схоластов</w:t>
      </w:r>
    </w:p>
    <w:p w:rsidR="003C0483" w:rsidRDefault="00A008BB" w:rsidP="006F77FA">
      <w:proofErr w:type="gramStart"/>
      <w:r>
        <w:t>в</w:t>
      </w:r>
      <w:proofErr w:type="gramEnd"/>
      <w:r>
        <w:t>.)</w:t>
      </w:r>
      <w:r w:rsidR="003C0483">
        <w:t xml:space="preserve"> был схоластом</w:t>
      </w:r>
    </w:p>
    <w:p w:rsidR="003C0483" w:rsidRPr="00A008BB" w:rsidRDefault="003C0483" w:rsidP="006F77FA">
      <w:pPr>
        <w:rPr>
          <w:i/>
          <w:u w:val="single"/>
        </w:rPr>
      </w:pPr>
      <w:r w:rsidRPr="00A008BB">
        <w:rPr>
          <w:i/>
          <w:u w:val="single"/>
        </w:rPr>
        <w:t xml:space="preserve">19. Фома Аквинский был первым, кто связал христианское вероучение </w:t>
      </w:r>
      <w:proofErr w:type="gramStart"/>
      <w:r w:rsidRPr="00A008BB">
        <w:rPr>
          <w:i/>
          <w:u w:val="single"/>
        </w:rPr>
        <w:t>с</w:t>
      </w:r>
      <w:proofErr w:type="gramEnd"/>
      <w:r w:rsidRPr="00A008BB">
        <w:rPr>
          <w:i/>
          <w:u w:val="single"/>
        </w:rPr>
        <w:t>:</w:t>
      </w:r>
    </w:p>
    <w:p w:rsidR="003C0483" w:rsidRDefault="00A008BB" w:rsidP="006F77FA">
      <w:r>
        <w:t>а.)</w:t>
      </w:r>
      <w:r w:rsidR="003C0483">
        <w:t xml:space="preserve"> учением Платона</w:t>
      </w:r>
    </w:p>
    <w:p w:rsidR="003C0483" w:rsidRPr="00A008BB" w:rsidRDefault="00A008BB" w:rsidP="006F77FA">
      <w:pPr>
        <w:rPr>
          <w:b/>
        </w:rPr>
      </w:pPr>
      <w:proofErr w:type="gramStart"/>
      <w:r>
        <w:rPr>
          <w:b/>
        </w:rPr>
        <w:t>б</w:t>
      </w:r>
      <w:proofErr w:type="gramEnd"/>
      <w:r>
        <w:rPr>
          <w:b/>
        </w:rPr>
        <w:t>.)</w:t>
      </w:r>
      <w:r w:rsidR="003C0483" w:rsidRPr="00A008BB">
        <w:rPr>
          <w:b/>
        </w:rPr>
        <w:t xml:space="preserve"> учением Аристотеля</w:t>
      </w:r>
    </w:p>
    <w:p w:rsidR="003C0483" w:rsidRDefault="00A008BB" w:rsidP="006F77FA">
      <w:r>
        <w:t>в.)</w:t>
      </w:r>
      <w:r w:rsidR="003C0483">
        <w:t xml:space="preserve"> учением</w:t>
      </w:r>
      <w:proofErr w:type="gramStart"/>
      <w:r w:rsidR="003C0483">
        <w:t xml:space="preserve"> И</w:t>
      </w:r>
      <w:proofErr w:type="gramEnd"/>
      <w:r w:rsidR="003C0483">
        <w:t>бн Сины</w:t>
      </w:r>
    </w:p>
    <w:p w:rsidR="003C0483" w:rsidRPr="00A008BB" w:rsidRDefault="003C0483" w:rsidP="006F77FA">
      <w:pPr>
        <w:rPr>
          <w:i/>
          <w:u w:val="single"/>
        </w:rPr>
      </w:pPr>
      <w:r w:rsidRPr="00A008BB">
        <w:rPr>
          <w:i/>
          <w:u w:val="single"/>
        </w:rPr>
        <w:t>20. В 5 лет Фома Аквинский был отдан:</w:t>
      </w:r>
    </w:p>
    <w:p w:rsidR="003C0483" w:rsidRDefault="00A008BB" w:rsidP="006F77FA">
      <w:r>
        <w:t>а.)</w:t>
      </w:r>
      <w:r w:rsidR="003C0483">
        <w:t xml:space="preserve"> в школу искусств</w:t>
      </w:r>
    </w:p>
    <w:p w:rsidR="003C0483" w:rsidRPr="00A008BB" w:rsidRDefault="00A008BB" w:rsidP="006F77FA">
      <w:pPr>
        <w:rPr>
          <w:b/>
        </w:rPr>
      </w:pPr>
      <w:proofErr w:type="gramStart"/>
      <w:r>
        <w:rPr>
          <w:b/>
        </w:rPr>
        <w:t>б</w:t>
      </w:r>
      <w:proofErr w:type="gramEnd"/>
      <w:r>
        <w:rPr>
          <w:b/>
        </w:rPr>
        <w:t>.)</w:t>
      </w:r>
      <w:r w:rsidR="003C0483" w:rsidRPr="00A008BB">
        <w:rPr>
          <w:b/>
        </w:rPr>
        <w:t xml:space="preserve"> в </w:t>
      </w:r>
      <w:proofErr w:type="spellStart"/>
      <w:r w:rsidR="003C0483" w:rsidRPr="00A008BB">
        <w:rPr>
          <w:b/>
        </w:rPr>
        <w:t>бенедиктинскую</w:t>
      </w:r>
      <w:proofErr w:type="spellEnd"/>
      <w:r w:rsidR="003C0483" w:rsidRPr="00A008BB">
        <w:rPr>
          <w:b/>
        </w:rPr>
        <w:t xml:space="preserve"> обитель</w:t>
      </w:r>
    </w:p>
    <w:p w:rsidR="003C0483" w:rsidRPr="003C0483" w:rsidRDefault="00A008BB" w:rsidP="006F77FA">
      <w:proofErr w:type="gramStart"/>
      <w:r>
        <w:t>в</w:t>
      </w:r>
      <w:proofErr w:type="gramEnd"/>
      <w:r>
        <w:t>.)</w:t>
      </w:r>
      <w:r w:rsidR="003C0483">
        <w:t xml:space="preserve"> </w:t>
      </w:r>
      <w:proofErr w:type="gramStart"/>
      <w:r w:rsidR="003C0483">
        <w:t>в</w:t>
      </w:r>
      <w:proofErr w:type="gramEnd"/>
      <w:r w:rsidR="003C0483">
        <w:t xml:space="preserve"> приёмную семью</w:t>
      </w:r>
    </w:p>
    <w:sectPr w:rsidR="003C0483" w:rsidRPr="003C0483" w:rsidSect="006F77FA">
      <w:pgSz w:w="11906" w:h="16838"/>
      <w:pgMar w:top="1170" w:right="746" w:bottom="810" w:left="13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06476"/>
    <w:rsid w:val="001E2C5E"/>
    <w:rsid w:val="0034778D"/>
    <w:rsid w:val="003C0483"/>
    <w:rsid w:val="00477F6C"/>
    <w:rsid w:val="006F77FA"/>
    <w:rsid w:val="007E0087"/>
    <w:rsid w:val="00806476"/>
    <w:rsid w:val="00A00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F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4778D"/>
  </w:style>
  <w:style w:type="character" w:styleId="a3">
    <w:name w:val="Hyperlink"/>
    <w:basedOn w:val="a0"/>
    <w:uiPriority w:val="99"/>
    <w:unhideWhenUsed/>
    <w:rsid w:val="0034778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2664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dean</cp:lastModifiedBy>
  <cp:revision>5</cp:revision>
  <dcterms:created xsi:type="dcterms:W3CDTF">2014-04-02T11:02:00Z</dcterms:created>
  <dcterms:modified xsi:type="dcterms:W3CDTF">2014-04-02T14:15:00Z</dcterms:modified>
</cp:coreProperties>
</file>