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F84" w:rsidRPr="00431981" w:rsidRDefault="003678D0" w:rsidP="00B21F8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textAlignment w:val="top"/>
        <w:rPr>
          <w:rFonts w:asciiTheme="minorHAnsi" w:hAnsiTheme="minorHAnsi" w:cstheme="minorHAnsi"/>
          <w:sz w:val="22"/>
          <w:szCs w:val="22"/>
        </w:rPr>
      </w:pPr>
      <w:r w:rsidRPr="00431981">
        <w:rPr>
          <w:rFonts w:asciiTheme="minorHAnsi" w:hAnsiTheme="minorHAnsi" w:cstheme="minorHAnsi"/>
          <w:sz w:val="22"/>
          <w:szCs w:val="22"/>
        </w:rPr>
        <w:t xml:space="preserve">6. </w:t>
      </w:r>
      <w:r w:rsidR="00B21F84" w:rsidRPr="00431981">
        <w:rPr>
          <w:rFonts w:asciiTheme="minorHAnsi" w:hAnsiTheme="minorHAnsi" w:cstheme="minorHAnsi"/>
          <w:sz w:val="22"/>
          <w:szCs w:val="22"/>
        </w:rPr>
        <w:t>У истоков функционализма, ставшего в начале XX века одним из господствующих в американской психологии, стоял австрийский психолог</w:t>
      </w:r>
      <w:r w:rsidR="00B21F84" w:rsidRPr="00431981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="00B21F84" w:rsidRPr="00431981">
        <w:rPr>
          <w:rStyle w:val="a4"/>
          <w:rFonts w:asciiTheme="minorHAnsi" w:hAnsiTheme="minorHAnsi" w:cstheme="minorHAnsi"/>
          <w:b w:val="0"/>
          <w:bCs w:val="0"/>
          <w:sz w:val="22"/>
          <w:szCs w:val="22"/>
        </w:rPr>
        <w:t xml:space="preserve">Франц </w:t>
      </w:r>
      <w:proofErr w:type="spellStart"/>
      <w:r w:rsidR="00B21F84" w:rsidRPr="00431981">
        <w:rPr>
          <w:rStyle w:val="a4"/>
          <w:rFonts w:asciiTheme="minorHAnsi" w:hAnsiTheme="minorHAnsi" w:cstheme="minorHAnsi"/>
          <w:b w:val="0"/>
          <w:bCs w:val="0"/>
          <w:sz w:val="22"/>
          <w:szCs w:val="22"/>
        </w:rPr>
        <w:t>Брентано</w:t>
      </w:r>
      <w:proofErr w:type="spellEnd"/>
      <w:r w:rsidR="00B21F84" w:rsidRPr="00431981">
        <w:rPr>
          <w:rFonts w:asciiTheme="minorHAnsi" w:hAnsiTheme="minorHAnsi" w:cstheme="minorHAnsi"/>
          <w:sz w:val="22"/>
          <w:szCs w:val="22"/>
        </w:rPr>
        <w:t>.</w:t>
      </w:r>
    </w:p>
    <w:p w:rsidR="00B21F84" w:rsidRPr="00431981" w:rsidRDefault="00B21F84" w:rsidP="00B21F8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textAlignment w:val="top"/>
        <w:rPr>
          <w:rFonts w:asciiTheme="minorHAnsi" w:hAnsiTheme="minorHAnsi" w:cstheme="minorHAnsi"/>
          <w:sz w:val="22"/>
          <w:szCs w:val="22"/>
        </w:rPr>
      </w:pPr>
      <w:proofErr w:type="spellStart"/>
      <w:r w:rsidRPr="00431981">
        <w:rPr>
          <w:rFonts w:asciiTheme="minorHAnsi" w:hAnsiTheme="minorHAnsi" w:cstheme="minorHAnsi"/>
          <w:sz w:val="22"/>
          <w:szCs w:val="22"/>
        </w:rPr>
        <w:t>Ф.Брентано</w:t>
      </w:r>
      <w:proofErr w:type="spellEnd"/>
      <w:r w:rsidRPr="00431981">
        <w:rPr>
          <w:rFonts w:asciiTheme="minorHAnsi" w:hAnsiTheme="minorHAnsi" w:cstheme="minorHAnsi"/>
          <w:sz w:val="22"/>
          <w:szCs w:val="22"/>
        </w:rPr>
        <w:t xml:space="preserve"> (1838-1917) начал свою деятельность в качестве католического священника, оставив ее из-за несогласия с догматом о непогрешимости папы и перейдя в Венский университет, где стал профессором философии. Первый труд </w:t>
      </w:r>
      <w:proofErr w:type="spellStart"/>
      <w:r w:rsidRPr="00431981">
        <w:rPr>
          <w:rFonts w:asciiTheme="minorHAnsi" w:hAnsiTheme="minorHAnsi" w:cstheme="minorHAnsi"/>
          <w:sz w:val="22"/>
          <w:szCs w:val="22"/>
        </w:rPr>
        <w:t>Брентано</w:t>
      </w:r>
      <w:proofErr w:type="spellEnd"/>
      <w:r w:rsidRPr="00431981">
        <w:rPr>
          <w:rFonts w:asciiTheme="minorHAnsi" w:hAnsiTheme="minorHAnsi" w:cstheme="minorHAnsi"/>
          <w:sz w:val="22"/>
          <w:szCs w:val="22"/>
        </w:rPr>
        <w:t xml:space="preserve"> был посвящен психологии Аристотеля, а также ее интерпретации средневековыми католическими теологами, раз работавшими понятие об интенции как особой направленности мысли. В незавершенной работе "Психология с эмпирической точки зрения" (1874) </w:t>
      </w:r>
      <w:proofErr w:type="spellStart"/>
      <w:r w:rsidRPr="00431981">
        <w:rPr>
          <w:rFonts w:asciiTheme="minorHAnsi" w:hAnsiTheme="minorHAnsi" w:cstheme="minorHAnsi"/>
          <w:sz w:val="22"/>
          <w:szCs w:val="22"/>
        </w:rPr>
        <w:t>Брентано</w:t>
      </w:r>
      <w:proofErr w:type="spellEnd"/>
      <w:r w:rsidRPr="00431981">
        <w:rPr>
          <w:rFonts w:asciiTheme="minorHAnsi" w:hAnsiTheme="minorHAnsi" w:cstheme="minorHAnsi"/>
          <w:sz w:val="22"/>
          <w:szCs w:val="22"/>
        </w:rPr>
        <w:t xml:space="preserve"> предложил новую программу разработки психологии как самостоятельной науки, противопоставив ее господствовавшей в то время программе Вундта.</w:t>
      </w:r>
    </w:p>
    <w:p w:rsidR="00B21F84" w:rsidRPr="00431981" w:rsidRDefault="00B21F84" w:rsidP="00B21F8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textAlignment w:val="top"/>
        <w:rPr>
          <w:rFonts w:asciiTheme="minorHAnsi" w:hAnsiTheme="minorHAnsi" w:cstheme="minorHAnsi"/>
          <w:sz w:val="22"/>
          <w:szCs w:val="22"/>
        </w:rPr>
      </w:pPr>
      <w:r w:rsidRPr="00431981">
        <w:rPr>
          <w:rFonts w:asciiTheme="minorHAnsi" w:hAnsiTheme="minorHAnsi" w:cstheme="minorHAnsi"/>
          <w:sz w:val="22"/>
          <w:szCs w:val="22"/>
        </w:rPr>
        <w:t xml:space="preserve">Главной для новой психологии он считал проблему сознания. Чем отличается сознание от всех других явлений бытия? Только ответив на этот вопрос, можно определить область психологии. В то время под влиянием Вундта господствовало мнение, что со знание состоит из ощущений, восприятий, представлений как особых, сменяющих друг друга процессов. С помощью эксперимента их можно выделить, подвергнуть анализу, найти те элементы или нити, из которых сплетается эта особая "ткань" внутреннего субъекта. Такое воззрение, утверждал </w:t>
      </w:r>
      <w:proofErr w:type="spellStart"/>
      <w:r w:rsidRPr="00431981">
        <w:rPr>
          <w:rFonts w:asciiTheme="minorHAnsi" w:hAnsiTheme="minorHAnsi" w:cstheme="minorHAnsi"/>
          <w:sz w:val="22"/>
          <w:szCs w:val="22"/>
        </w:rPr>
        <w:t>Брентано</w:t>
      </w:r>
      <w:proofErr w:type="spellEnd"/>
      <w:r w:rsidRPr="00431981">
        <w:rPr>
          <w:rFonts w:asciiTheme="minorHAnsi" w:hAnsiTheme="minorHAnsi" w:cstheme="minorHAnsi"/>
          <w:sz w:val="22"/>
          <w:szCs w:val="22"/>
        </w:rPr>
        <w:t xml:space="preserve">, совершенно ложно, ибо оно игнорирует активность со знания, его постоянную направленность на объект. Для обозначения этого непременного признака со знания </w:t>
      </w:r>
      <w:proofErr w:type="spellStart"/>
      <w:r w:rsidRPr="00431981">
        <w:rPr>
          <w:rFonts w:asciiTheme="minorHAnsi" w:hAnsiTheme="minorHAnsi" w:cstheme="minorHAnsi"/>
          <w:sz w:val="22"/>
          <w:szCs w:val="22"/>
        </w:rPr>
        <w:t>Брентано</w:t>
      </w:r>
      <w:proofErr w:type="spellEnd"/>
      <w:r w:rsidRPr="00431981">
        <w:rPr>
          <w:rFonts w:asciiTheme="minorHAnsi" w:hAnsiTheme="minorHAnsi" w:cstheme="minorHAnsi"/>
          <w:sz w:val="22"/>
          <w:szCs w:val="22"/>
        </w:rPr>
        <w:t xml:space="preserve"> предложил термин "интенция". Она изначально присуща каждому психическому явлению и именно благодаря этому позволяет отграничить психические явления от </w:t>
      </w:r>
      <w:proofErr w:type="gramStart"/>
      <w:r w:rsidRPr="00431981">
        <w:rPr>
          <w:rFonts w:asciiTheme="minorHAnsi" w:hAnsiTheme="minorHAnsi" w:cstheme="minorHAnsi"/>
          <w:sz w:val="22"/>
          <w:szCs w:val="22"/>
        </w:rPr>
        <w:t>физических</w:t>
      </w:r>
      <w:proofErr w:type="gramEnd"/>
      <w:r w:rsidRPr="00431981">
        <w:rPr>
          <w:rFonts w:asciiTheme="minorHAnsi" w:hAnsiTheme="minorHAnsi" w:cstheme="minorHAnsi"/>
          <w:sz w:val="22"/>
          <w:szCs w:val="22"/>
        </w:rPr>
        <w:t>.</w:t>
      </w:r>
    </w:p>
    <w:p w:rsidR="00B21F84" w:rsidRPr="00431981" w:rsidRDefault="00B21F84" w:rsidP="00B21F8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textAlignment w:val="top"/>
        <w:rPr>
          <w:rFonts w:asciiTheme="minorHAnsi" w:hAnsiTheme="minorHAnsi" w:cstheme="minorHAnsi"/>
          <w:sz w:val="22"/>
          <w:szCs w:val="22"/>
        </w:rPr>
      </w:pPr>
      <w:r w:rsidRPr="00431981">
        <w:rPr>
          <w:rFonts w:asciiTheme="minorHAnsi" w:hAnsiTheme="minorHAnsi" w:cstheme="minorHAnsi"/>
          <w:sz w:val="22"/>
          <w:szCs w:val="22"/>
        </w:rPr>
        <w:t xml:space="preserve">Интенция – не просто активность. В ней совместно с актом сознания всегда сосуществует какой-либо объект. Психология использует, в частности, слово "представление", понимая под ним восстановление в памяти отпечатков виденного или слышанного. Согласно же </w:t>
      </w:r>
      <w:proofErr w:type="spellStart"/>
      <w:r w:rsidRPr="00431981">
        <w:rPr>
          <w:rFonts w:asciiTheme="minorHAnsi" w:hAnsiTheme="minorHAnsi" w:cstheme="minorHAnsi"/>
          <w:sz w:val="22"/>
          <w:szCs w:val="22"/>
        </w:rPr>
        <w:t>Брентано</w:t>
      </w:r>
      <w:proofErr w:type="spellEnd"/>
      <w:r w:rsidRPr="00431981">
        <w:rPr>
          <w:rFonts w:asciiTheme="minorHAnsi" w:hAnsiTheme="minorHAnsi" w:cstheme="minorHAnsi"/>
          <w:sz w:val="22"/>
          <w:szCs w:val="22"/>
        </w:rPr>
        <w:t xml:space="preserve"> следует говорить не о представлении, а о </w:t>
      </w:r>
      <w:proofErr w:type="spellStart"/>
      <w:r w:rsidRPr="00431981">
        <w:rPr>
          <w:rFonts w:asciiTheme="minorHAnsi" w:hAnsiTheme="minorHAnsi" w:cstheme="minorHAnsi"/>
          <w:sz w:val="22"/>
          <w:szCs w:val="22"/>
        </w:rPr>
        <w:t>представливании</w:t>
      </w:r>
      <w:proofErr w:type="spellEnd"/>
      <w:r w:rsidRPr="00431981">
        <w:rPr>
          <w:rFonts w:asciiTheme="minorHAnsi" w:hAnsiTheme="minorHAnsi" w:cstheme="minorHAnsi"/>
          <w:sz w:val="22"/>
          <w:szCs w:val="22"/>
        </w:rPr>
        <w:t xml:space="preserve">, то есть о специальной духовной деятельности, благодаря которой осознается прежний образ. Это же относится и к другим психическим феноменам. Говоря, допустим, о восприятии, забывают, что в этом случае не просто происходит "всплывание" чувственного образа, а совершается акт </w:t>
      </w:r>
      <w:proofErr w:type="spellStart"/>
      <w:r w:rsidRPr="00431981">
        <w:rPr>
          <w:rFonts w:asciiTheme="minorHAnsi" w:hAnsiTheme="minorHAnsi" w:cstheme="minorHAnsi"/>
          <w:sz w:val="22"/>
          <w:szCs w:val="22"/>
        </w:rPr>
        <w:t>воспринимания</w:t>
      </w:r>
      <w:proofErr w:type="spellEnd"/>
      <w:r w:rsidRPr="00431981">
        <w:rPr>
          <w:rFonts w:asciiTheme="minorHAnsi" w:hAnsiTheme="minorHAnsi" w:cstheme="minorHAnsi"/>
          <w:sz w:val="22"/>
          <w:szCs w:val="22"/>
        </w:rPr>
        <w:t xml:space="preserve"> этого содержания. Следует решительно разграничить акт и содержание, не смешивать их, и тогда станет совершенно ясно, что психология является наукой об актах сознания. Никакая другая наука, кроме нее, изучением этих особых </w:t>
      </w:r>
      <w:proofErr w:type="spellStart"/>
      <w:r w:rsidRPr="00431981">
        <w:rPr>
          <w:rFonts w:asciiTheme="minorHAnsi" w:hAnsiTheme="minorHAnsi" w:cstheme="minorHAnsi"/>
          <w:sz w:val="22"/>
          <w:szCs w:val="22"/>
        </w:rPr>
        <w:t>интенциональных</w:t>
      </w:r>
      <w:proofErr w:type="spellEnd"/>
      <w:r w:rsidRPr="00431981">
        <w:rPr>
          <w:rFonts w:asciiTheme="minorHAnsi" w:hAnsiTheme="minorHAnsi" w:cstheme="minorHAnsi"/>
          <w:sz w:val="22"/>
          <w:szCs w:val="22"/>
        </w:rPr>
        <w:t xml:space="preserve"> актов не занимается.</w:t>
      </w:r>
    </w:p>
    <w:p w:rsidR="00B21F84" w:rsidRPr="00431981" w:rsidRDefault="00B21F84" w:rsidP="00B21F8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textAlignment w:val="top"/>
        <w:rPr>
          <w:rFonts w:asciiTheme="minorHAnsi" w:hAnsiTheme="minorHAnsi" w:cstheme="minorHAnsi"/>
          <w:sz w:val="22"/>
          <w:szCs w:val="22"/>
        </w:rPr>
      </w:pPr>
      <w:r w:rsidRPr="00431981">
        <w:rPr>
          <w:rFonts w:asciiTheme="minorHAnsi" w:hAnsiTheme="minorHAnsi" w:cstheme="minorHAnsi"/>
          <w:sz w:val="22"/>
          <w:szCs w:val="22"/>
        </w:rPr>
        <w:t xml:space="preserve">Описывая и классифицируя формы этих </w:t>
      </w:r>
      <w:r w:rsidRPr="00431981">
        <w:rPr>
          <w:rFonts w:asciiTheme="minorHAnsi" w:hAnsiTheme="minorHAnsi" w:cstheme="minorHAnsi"/>
          <w:b/>
          <w:i/>
          <w:sz w:val="22"/>
          <w:szCs w:val="22"/>
          <w:u w:val="single"/>
        </w:rPr>
        <w:t>актов</w:t>
      </w:r>
      <w:r w:rsidRPr="0043198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31981">
        <w:rPr>
          <w:rFonts w:asciiTheme="minorHAnsi" w:hAnsiTheme="minorHAnsi" w:cstheme="minorHAnsi"/>
          <w:sz w:val="22"/>
          <w:szCs w:val="22"/>
        </w:rPr>
        <w:t>Брентано</w:t>
      </w:r>
      <w:proofErr w:type="spellEnd"/>
      <w:r w:rsidRPr="00431981">
        <w:rPr>
          <w:rFonts w:asciiTheme="minorHAnsi" w:hAnsiTheme="minorHAnsi" w:cstheme="minorHAnsi"/>
          <w:sz w:val="22"/>
          <w:szCs w:val="22"/>
        </w:rPr>
        <w:t xml:space="preserve"> приходил к выводу о том, что существует три основных формы: акты </w:t>
      </w:r>
      <w:proofErr w:type="spellStart"/>
      <w:r w:rsidRPr="00431981">
        <w:rPr>
          <w:rFonts w:asciiTheme="minorHAnsi" w:hAnsiTheme="minorHAnsi" w:cstheme="minorHAnsi"/>
          <w:sz w:val="22"/>
          <w:szCs w:val="22"/>
        </w:rPr>
        <w:t>представливания</w:t>
      </w:r>
      <w:proofErr w:type="spellEnd"/>
      <w:r w:rsidRPr="00431981">
        <w:rPr>
          <w:rFonts w:asciiTheme="minorHAnsi" w:hAnsiTheme="minorHAnsi" w:cstheme="minorHAnsi"/>
          <w:sz w:val="22"/>
          <w:szCs w:val="22"/>
        </w:rPr>
        <w:t xml:space="preserve"> чего-либо, акты суждения о чем-либо как истинном или ложном и акты эмоциональной оценки чего-либо в качестве желаемого или отвергаемого. Вне акта объект не существует, но и акт, в свою очередь, возникает только при направленности на объект. Когда человек слышит слово, то его сознание устремляется сквозь звуковую, материальную оболочку к предмету, о котором идет речь. Понимание значения слова есть акт, и потому это психический феномен. Он разрушается, если брать порознь акустический раздражитель (звук) и обозначаемую им физическую вещь. Раздражитель и вещь сами по себе к области психологии не относятся.</w:t>
      </w:r>
    </w:p>
    <w:p w:rsidR="00000000" w:rsidRPr="00431981" w:rsidRDefault="00B21F84">
      <w:pPr>
        <w:rPr>
          <w:rFonts w:cstheme="minorHAnsi"/>
        </w:rPr>
      </w:pPr>
      <w:r w:rsidRPr="00431981">
        <w:rPr>
          <w:rFonts w:cstheme="minorHAnsi"/>
          <w:shd w:val="clear" w:color="auto" w:fill="FFFFFF"/>
        </w:rPr>
        <w:t xml:space="preserve">Утвердив принцип активности сознания, </w:t>
      </w:r>
      <w:proofErr w:type="spellStart"/>
      <w:r w:rsidRPr="00431981">
        <w:rPr>
          <w:rFonts w:cstheme="minorHAnsi"/>
          <w:shd w:val="clear" w:color="auto" w:fill="FFFFFF"/>
        </w:rPr>
        <w:t>Брентано</w:t>
      </w:r>
      <w:proofErr w:type="spellEnd"/>
      <w:r w:rsidRPr="00431981">
        <w:rPr>
          <w:rFonts w:cstheme="minorHAnsi"/>
          <w:shd w:val="clear" w:color="auto" w:fill="FFFFFF"/>
        </w:rPr>
        <w:t xml:space="preserve"> стал пионером европейского функционализма, разработка которого была продолжена в трудах К. </w:t>
      </w:r>
      <w:proofErr w:type="spellStart"/>
      <w:r w:rsidRPr="00431981">
        <w:rPr>
          <w:rFonts w:cstheme="minorHAnsi"/>
          <w:shd w:val="clear" w:color="auto" w:fill="FFFFFF"/>
        </w:rPr>
        <w:t>Штумпфа</w:t>
      </w:r>
      <w:proofErr w:type="spellEnd"/>
      <w:r w:rsidRPr="00431981">
        <w:rPr>
          <w:rFonts w:cstheme="minorHAnsi"/>
          <w:shd w:val="clear" w:color="auto" w:fill="FFFFFF"/>
        </w:rPr>
        <w:t xml:space="preserve">. Под влиянием </w:t>
      </w:r>
      <w:proofErr w:type="spellStart"/>
      <w:r w:rsidRPr="00431981">
        <w:rPr>
          <w:rFonts w:cstheme="minorHAnsi"/>
          <w:shd w:val="clear" w:color="auto" w:fill="FFFFFF"/>
        </w:rPr>
        <w:t>Брентано</w:t>
      </w:r>
      <w:proofErr w:type="spellEnd"/>
      <w:r w:rsidRPr="00431981">
        <w:rPr>
          <w:rFonts w:cstheme="minorHAnsi"/>
          <w:shd w:val="clear" w:color="auto" w:fill="FFFFFF"/>
        </w:rPr>
        <w:t xml:space="preserve"> он также пришел к выводу, что предметом психологии должно стать исследование психологических функций или актов («</w:t>
      </w:r>
      <w:proofErr w:type="spellStart"/>
      <w:r w:rsidRPr="00431981">
        <w:rPr>
          <w:rFonts w:cstheme="minorHAnsi"/>
          <w:shd w:val="clear" w:color="auto" w:fill="FFFFFF"/>
        </w:rPr>
        <w:t>воспринимания</w:t>
      </w:r>
      <w:proofErr w:type="spellEnd"/>
      <w:r w:rsidRPr="00431981">
        <w:rPr>
          <w:rFonts w:cstheme="minorHAnsi"/>
          <w:shd w:val="clear" w:color="auto" w:fill="FFFFFF"/>
        </w:rPr>
        <w:t>», понимания, хотения и др.).</w:t>
      </w:r>
    </w:p>
    <w:p w:rsidR="00B21F84" w:rsidRPr="00431981" w:rsidRDefault="00B21F84" w:rsidP="00B21F8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textAlignment w:val="top"/>
        <w:rPr>
          <w:rFonts w:asciiTheme="minorHAnsi" w:hAnsiTheme="minorHAnsi" w:cstheme="minorHAnsi"/>
          <w:sz w:val="22"/>
          <w:szCs w:val="22"/>
        </w:rPr>
      </w:pPr>
      <w:r w:rsidRPr="00431981">
        <w:rPr>
          <w:rFonts w:asciiTheme="minorHAnsi" w:hAnsiTheme="minorHAnsi" w:cstheme="minorHAnsi"/>
          <w:sz w:val="22"/>
          <w:szCs w:val="22"/>
        </w:rPr>
        <w:t>Важную роль в разработке функционализма в его западноевропейском варианте сыграл немецкий психолог</w:t>
      </w:r>
      <w:r w:rsidRPr="00431981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431981">
        <w:rPr>
          <w:rStyle w:val="a4"/>
          <w:rFonts w:asciiTheme="minorHAnsi" w:hAnsiTheme="minorHAnsi" w:cstheme="minorHAnsi"/>
          <w:b w:val="0"/>
          <w:bCs w:val="0"/>
          <w:sz w:val="22"/>
          <w:szCs w:val="22"/>
        </w:rPr>
        <w:t xml:space="preserve">Карл </w:t>
      </w:r>
      <w:proofErr w:type="spellStart"/>
      <w:r w:rsidRPr="00431981">
        <w:rPr>
          <w:rStyle w:val="a4"/>
          <w:rFonts w:asciiTheme="minorHAnsi" w:hAnsiTheme="minorHAnsi" w:cstheme="minorHAnsi"/>
          <w:b w:val="0"/>
          <w:bCs w:val="0"/>
          <w:sz w:val="22"/>
          <w:szCs w:val="22"/>
        </w:rPr>
        <w:t>Штумпф</w:t>
      </w:r>
      <w:proofErr w:type="spellEnd"/>
      <w:r w:rsidRPr="00431981">
        <w:rPr>
          <w:rFonts w:asciiTheme="minorHAnsi" w:hAnsiTheme="minorHAnsi" w:cstheme="minorHAnsi"/>
          <w:sz w:val="22"/>
          <w:szCs w:val="22"/>
        </w:rPr>
        <w:t>.</w:t>
      </w:r>
    </w:p>
    <w:p w:rsidR="00B21F84" w:rsidRPr="00431981" w:rsidRDefault="00B21F84" w:rsidP="00B21F8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textAlignment w:val="top"/>
        <w:rPr>
          <w:rFonts w:asciiTheme="minorHAnsi" w:hAnsiTheme="minorHAnsi" w:cstheme="minorHAnsi"/>
          <w:sz w:val="22"/>
          <w:szCs w:val="22"/>
        </w:rPr>
      </w:pPr>
      <w:proofErr w:type="spellStart"/>
      <w:r w:rsidRPr="00431981">
        <w:rPr>
          <w:rFonts w:asciiTheme="minorHAnsi" w:hAnsiTheme="minorHAnsi" w:cstheme="minorHAnsi"/>
          <w:sz w:val="22"/>
          <w:szCs w:val="22"/>
        </w:rPr>
        <w:t>К.Штумпф</w:t>
      </w:r>
      <w:proofErr w:type="spellEnd"/>
      <w:r w:rsidRPr="00431981">
        <w:rPr>
          <w:rFonts w:asciiTheme="minorHAnsi" w:hAnsiTheme="minorHAnsi" w:cstheme="minorHAnsi"/>
          <w:sz w:val="22"/>
          <w:szCs w:val="22"/>
        </w:rPr>
        <w:t xml:space="preserve"> (1848-1936) был профессором кафедры философии в Праге, Галле и Мюнхене. С 1894 года он работал в Берлинском университете, где организовал психологическую лабораторию. Под влиянием </w:t>
      </w:r>
      <w:proofErr w:type="spellStart"/>
      <w:r w:rsidRPr="00431981">
        <w:rPr>
          <w:rFonts w:asciiTheme="minorHAnsi" w:hAnsiTheme="minorHAnsi" w:cstheme="minorHAnsi"/>
          <w:sz w:val="22"/>
          <w:szCs w:val="22"/>
        </w:rPr>
        <w:t>Брентано</w:t>
      </w:r>
      <w:proofErr w:type="spellEnd"/>
      <w:r w:rsidRPr="00431981">
        <w:rPr>
          <w:rFonts w:asciiTheme="minorHAnsi" w:hAnsiTheme="minorHAnsi" w:cstheme="minorHAnsi"/>
          <w:sz w:val="22"/>
          <w:szCs w:val="22"/>
        </w:rPr>
        <w:t xml:space="preserve"> он считал предметом психологии исследование психологических функций, или актов (</w:t>
      </w:r>
      <w:proofErr w:type="spellStart"/>
      <w:r w:rsidRPr="00431981">
        <w:rPr>
          <w:rFonts w:asciiTheme="minorHAnsi" w:hAnsiTheme="minorHAnsi" w:cstheme="minorHAnsi"/>
          <w:sz w:val="22"/>
          <w:szCs w:val="22"/>
        </w:rPr>
        <w:t>воспринимания</w:t>
      </w:r>
      <w:proofErr w:type="spellEnd"/>
      <w:r w:rsidRPr="00431981">
        <w:rPr>
          <w:rFonts w:asciiTheme="minorHAnsi" w:hAnsiTheme="minorHAnsi" w:cstheme="minorHAnsi"/>
          <w:sz w:val="22"/>
          <w:szCs w:val="22"/>
        </w:rPr>
        <w:t xml:space="preserve">, понимания, хотения), отличая их от феноменов (сенсорных или представляемых в виде форм, ценностей, понятий и им подобных содержаний сознания). Изучение феноменов </w:t>
      </w:r>
      <w:proofErr w:type="spellStart"/>
      <w:r w:rsidRPr="00431981">
        <w:rPr>
          <w:rFonts w:asciiTheme="minorHAnsi" w:hAnsiTheme="minorHAnsi" w:cstheme="minorHAnsi"/>
          <w:sz w:val="22"/>
          <w:szCs w:val="22"/>
        </w:rPr>
        <w:t>Штумпф</w:t>
      </w:r>
      <w:proofErr w:type="spellEnd"/>
      <w:r w:rsidRPr="00431981">
        <w:rPr>
          <w:rFonts w:asciiTheme="minorHAnsi" w:hAnsiTheme="minorHAnsi" w:cstheme="minorHAnsi"/>
          <w:sz w:val="22"/>
          <w:szCs w:val="22"/>
        </w:rPr>
        <w:t xml:space="preserve"> относил к особой предметной области – феноменологии, связывая ее с философией, а не с психологией.</w:t>
      </w:r>
    </w:p>
    <w:p w:rsidR="00B21F84" w:rsidRPr="00431981" w:rsidRDefault="00B21F84" w:rsidP="00B21F8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textAlignment w:val="top"/>
        <w:rPr>
          <w:rFonts w:asciiTheme="minorHAnsi" w:hAnsiTheme="minorHAnsi" w:cstheme="minorHAnsi"/>
          <w:sz w:val="22"/>
          <w:szCs w:val="22"/>
        </w:rPr>
      </w:pPr>
      <w:r w:rsidRPr="00431981">
        <w:rPr>
          <w:rFonts w:asciiTheme="minorHAnsi" w:hAnsiTheme="minorHAnsi" w:cstheme="minorHAnsi"/>
          <w:sz w:val="22"/>
          <w:szCs w:val="22"/>
        </w:rPr>
        <w:t xml:space="preserve">Собственным предметом психологии </w:t>
      </w:r>
      <w:proofErr w:type="spellStart"/>
      <w:r w:rsidRPr="00431981">
        <w:rPr>
          <w:rFonts w:asciiTheme="minorHAnsi" w:hAnsiTheme="minorHAnsi" w:cstheme="minorHAnsi"/>
          <w:sz w:val="22"/>
          <w:szCs w:val="22"/>
        </w:rPr>
        <w:t>Штумпф</w:t>
      </w:r>
      <w:proofErr w:type="spellEnd"/>
      <w:r w:rsidRPr="00431981">
        <w:rPr>
          <w:rFonts w:asciiTheme="minorHAnsi" w:hAnsiTheme="minorHAnsi" w:cstheme="minorHAnsi"/>
          <w:sz w:val="22"/>
          <w:szCs w:val="22"/>
        </w:rPr>
        <w:t xml:space="preserve"> считал функции (или </w:t>
      </w:r>
      <w:r w:rsidRPr="00431981">
        <w:rPr>
          <w:rFonts w:asciiTheme="minorHAnsi" w:hAnsiTheme="minorHAnsi" w:cstheme="minorHAnsi"/>
          <w:b/>
          <w:i/>
          <w:sz w:val="22"/>
          <w:szCs w:val="22"/>
          <w:u w:val="single"/>
        </w:rPr>
        <w:t>акты</w:t>
      </w:r>
      <w:r w:rsidRPr="00431981">
        <w:rPr>
          <w:rFonts w:asciiTheme="minorHAnsi" w:hAnsiTheme="minorHAnsi" w:cstheme="minorHAnsi"/>
          <w:sz w:val="22"/>
          <w:szCs w:val="22"/>
        </w:rPr>
        <w:t xml:space="preserve">). Так, исследованию подлежит не красный цвет объекта (который представляет собой, согласно </w:t>
      </w:r>
      <w:proofErr w:type="spellStart"/>
      <w:r w:rsidRPr="00431981">
        <w:rPr>
          <w:rFonts w:asciiTheme="minorHAnsi" w:hAnsiTheme="minorHAnsi" w:cstheme="minorHAnsi"/>
          <w:sz w:val="22"/>
          <w:szCs w:val="22"/>
        </w:rPr>
        <w:t>Штумпфу</w:t>
      </w:r>
      <w:proofErr w:type="spellEnd"/>
      <w:r w:rsidRPr="00431981">
        <w:rPr>
          <w:rFonts w:asciiTheme="minorHAnsi" w:hAnsiTheme="minorHAnsi" w:cstheme="minorHAnsi"/>
          <w:sz w:val="22"/>
          <w:szCs w:val="22"/>
        </w:rPr>
        <w:t xml:space="preserve">, феномен, а не функцию сознания), а акт (или действие) субъекта, благодаря которому человек осознает этот цвет в его отличии от других. Среди функций </w:t>
      </w:r>
      <w:proofErr w:type="spellStart"/>
      <w:r w:rsidRPr="00431981">
        <w:rPr>
          <w:rFonts w:asciiTheme="minorHAnsi" w:hAnsiTheme="minorHAnsi" w:cstheme="minorHAnsi"/>
          <w:sz w:val="22"/>
          <w:szCs w:val="22"/>
        </w:rPr>
        <w:t>Штумпф</w:t>
      </w:r>
      <w:proofErr w:type="spellEnd"/>
      <w:r w:rsidRPr="00431981">
        <w:rPr>
          <w:rFonts w:asciiTheme="minorHAnsi" w:hAnsiTheme="minorHAnsi" w:cstheme="minorHAnsi"/>
          <w:sz w:val="22"/>
          <w:szCs w:val="22"/>
        </w:rPr>
        <w:t xml:space="preserve"> различал две категории: интеллектуальные и </w:t>
      </w:r>
      <w:proofErr w:type="spellStart"/>
      <w:r w:rsidRPr="00431981">
        <w:rPr>
          <w:rFonts w:asciiTheme="minorHAnsi" w:hAnsiTheme="minorHAnsi" w:cstheme="minorHAnsi"/>
          <w:sz w:val="22"/>
          <w:szCs w:val="22"/>
        </w:rPr>
        <w:t>эмотивные</w:t>
      </w:r>
      <w:proofErr w:type="spellEnd"/>
      <w:r w:rsidRPr="00431981">
        <w:rPr>
          <w:rFonts w:asciiTheme="minorHAnsi" w:hAnsiTheme="minorHAnsi" w:cstheme="minorHAnsi"/>
          <w:sz w:val="22"/>
          <w:szCs w:val="22"/>
        </w:rPr>
        <w:t xml:space="preserve"> (или аффективные). </w:t>
      </w:r>
      <w:proofErr w:type="spellStart"/>
      <w:r w:rsidRPr="00431981">
        <w:rPr>
          <w:rFonts w:asciiTheme="minorHAnsi" w:hAnsiTheme="minorHAnsi" w:cstheme="minorHAnsi"/>
          <w:sz w:val="22"/>
          <w:szCs w:val="22"/>
        </w:rPr>
        <w:t>Эмотивные</w:t>
      </w:r>
      <w:proofErr w:type="spellEnd"/>
      <w:r w:rsidRPr="00431981">
        <w:rPr>
          <w:rFonts w:asciiTheme="minorHAnsi" w:hAnsiTheme="minorHAnsi" w:cstheme="minorHAnsi"/>
          <w:sz w:val="22"/>
          <w:szCs w:val="22"/>
        </w:rPr>
        <w:t xml:space="preserve"> функции состоят из противоположных пар: радость и печаль, желание и отвержение, стремление и избегание.</w:t>
      </w:r>
    </w:p>
    <w:p w:rsidR="00B21F84" w:rsidRPr="00431981" w:rsidRDefault="00B21F84">
      <w:pPr>
        <w:rPr>
          <w:rFonts w:cstheme="minorHAnsi"/>
        </w:rPr>
      </w:pPr>
    </w:p>
    <w:p w:rsidR="00B21F84" w:rsidRPr="00431981" w:rsidRDefault="00B21F84" w:rsidP="003678D0">
      <w:r w:rsidRPr="00431981">
        <w:lastRenderedPageBreak/>
        <w:t xml:space="preserve">Европейский функционализм К. </w:t>
      </w:r>
      <w:proofErr w:type="spellStart"/>
      <w:r w:rsidRPr="00431981">
        <w:t>Штумпфа</w:t>
      </w:r>
      <w:proofErr w:type="spellEnd"/>
      <w:r w:rsidRPr="00431981">
        <w:t xml:space="preserve"> (1913) противопоставил психические функции, трактуемые как </w:t>
      </w:r>
      <w:r w:rsidRPr="00431981">
        <w:rPr>
          <w:b/>
          <w:i/>
          <w:u w:val="single"/>
        </w:rPr>
        <w:t>акты</w:t>
      </w:r>
      <w:r w:rsidRPr="00431981">
        <w:t xml:space="preserve">, психическим явлениям (ощущениям, восприятиям, образам памяти). Последние выступают в этой концепции как содержание или как материал, с которым оперирует соответствующая интеллектуальная функция. Таким образом, если структурализм Э. </w:t>
      </w:r>
      <w:proofErr w:type="spellStart"/>
      <w:r w:rsidRPr="00431981">
        <w:t>Титченера</w:t>
      </w:r>
      <w:proofErr w:type="spellEnd"/>
      <w:r w:rsidRPr="00431981">
        <w:t xml:space="preserve"> соотносит психическую структуру с ее материалом, то функционализм К. </w:t>
      </w:r>
      <w:proofErr w:type="spellStart"/>
      <w:r w:rsidRPr="00431981">
        <w:t>Штумпфа</w:t>
      </w:r>
      <w:proofErr w:type="spellEnd"/>
      <w:r w:rsidRPr="00431981">
        <w:t xml:space="preserve"> соотносит с этим материалом психическую функцию. </w:t>
      </w:r>
    </w:p>
    <w:p w:rsidR="00B21F84" w:rsidRPr="00431981" w:rsidRDefault="00B21F84" w:rsidP="003678D0">
      <w:r w:rsidRPr="00431981">
        <w:t xml:space="preserve">В отличие от европейского, американский функционализм (У. Джемса, Д. </w:t>
      </w:r>
      <w:proofErr w:type="spellStart"/>
      <w:r w:rsidRPr="00431981">
        <w:t>Дьюи</w:t>
      </w:r>
      <w:proofErr w:type="spellEnd"/>
      <w:r w:rsidRPr="00431981">
        <w:t xml:space="preserve"> и чикагской школы) пошел по более конструктивному пути – функция трактовалась не только как собственно психический акт, но как психофизическая деятельность, реализующая процесс адаптации организма к внешней среде.</w:t>
      </w:r>
    </w:p>
    <w:p w:rsidR="00B21F84" w:rsidRPr="00431981" w:rsidRDefault="00B21F84" w:rsidP="003678D0"/>
    <w:p w:rsidR="003678D0" w:rsidRPr="00431981" w:rsidRDefault="003678D0" w:rsidP="003678D0">
      <w:r w:rsidRPr="00431981">
        <w:t xml:space="preserve">7. Поскольку психология изучает индивидуальное и непосредственное сознание, лучшим инструментом для этого является самоанализ. Джемс писал: </w:t>
      </w:r>
      <w:proofErr w:type="gramStart"/>
      <w:r w:rsidRPr="00431981">
        <w:t>(</w:t>
      </w:r>
      <w:proofErr w:type="spellStart"/>
      <w:r w:rsidRPr="00431981">
        <w:t>James</w:t>
      </w:r>
      <w:proofErr w:type="spellEnd"/>
      <w:r w:rsidRPr="00431981">
        <w:t>. 1890.</w:t>
      </w:r>
      <w:proofErr w:type="gramEnd"/>
      <w:r w:rsidRPr="00431981">
        <w:t xml:space="preserve"> </w:t>
      </w:r>
      <w:proofErr w:type="spellStart"/>
      <w:r w:rsidRPr="00431981">
        <w:t>Vol</w:t>
      </w:r>
      <w:proofErr w:type="spellEnd"/>
      <w:r w:rsidRPr="00431981">
        <w:t xml:space="preserve">. 1. </w:t>
      </w:r>
      <w:proofErr w:type="gramStart"/>
      <w:r w:rsidRPr="00431981">
        <w:t>P. 185).</w:t>
      </w:r>
      <w:proofErr w:type="gramEnd"/>
    </w:p>
    <w:p w:rsidR="003678D0" w:rsidRPr="00431981" w:rsidRDefault="003678D0" w:rsidP="003678D0">
      <w:r w:rsidRPr="00431981">
        <w:t>Джемс осознавал все трудности, связанные с методом интроспекции, и считал его далеким от совершенства. Тем не менее, он полагал, что результаты интроспективного наблюдения можно проверять, сравнивая данные, полученные от разных наблюдателей.</w:t>
      </w:r>
    </w:p>
    <w:p w:rsidR="003678D0" w:rsidRPr="00431981" w:rsidRDefault="003678D0" w:rsidP="003678D0">
      <w:r w:rsidRPr="00431981">
        <w:t>Хотя Джемс не столь широко практиковал экспериментальный метод, он признавал его пользу для психологического исследования - в особенности для психофизики, анализа восприятия пространства, изучения памяти.</w:t>
      </w:r>
    </w:p>
    <w:p w:rsidR="003678D0" w:rsidRPr="00431981" w:rsidRDefault="003678D0" w:rsidP="003678D0">
      <w:r w:rsidRPr="00431981">
        <w:t>В дополнение к экспериментальному и интроспективному методам Джемс предложил использовать в психологии сравнительный метод.</w:t>
      </w:r>
    </w:p>
    <w:p w:rsidR="003678D0" w:rsidRPr="00431981" w:rsidRDefault="003678D0" w:rsidP="003678D0">
      <w:r w:rsidRPr="00431981">
        <w:t>Исследуя психические функции детей, людей со слабо развитым интеллектом и с психическими расстройствами, Джемс пришел к выводу, что психология должна изучать психические отклонения.</w:t>
      </w:r>
    </w:p>
    <w:p w:rsidR="003678D0" w:rsidRPr="00431981" w:rsidRDefault="003678D0" w:rsidP="003678D0">
      <w:r w:rsidRPr="00431981">
        <w:t xml:space="preserve">Поднятый в книге Джемса разговор о методах подчеркивает разницу между структурной и функциональной психологией: американский функционализм не замыкается на </w:t>
      </w:r>
      <w:proofErr w:type="spellStart"/>
      <w:r w:rsidRPr="00431981">
        <w:t>вундтовской</w:t>
      </w:r>
      <w:proofErr w:type="spellEnd"/>
      <w:r w:rsidRPr="00431981">
        <w:t xml:space="preserve"> интроспекции. Он пользуется и другими методами, что значительно расширяет горизонты психологии.</w:t>
      </w:r>
    </w:p>
    <w:p w:rsidR="003678D0" w:rsidRPr="00431981" w:rsidRDefault="003678D0" w:rsidP="00431981">
      <w:proofErr w:type="spellStart"/>
      <w:r w:rsidRPr="00431981">
        <w:t>Вудвортс</w:t>
      </w:r>
      <w:proofErr w:type="spellEnd"/>
      <w:r w:rsidRPr="00431981">
        <w:t xml:space="preserve"> утверждал, что его подход не нов и лишь следует психологическим традициям того времени, когда психология еще не была оформлена в отдельную науку. Он говорил, что психологическое знание начинается с исследования характера раздражителя и реакции - то есть, по сути, внешних событий. Но когда психология рассматривает только раздражитель и реакцию, пытаясь таким образом объяснить поведение, из виду упускается, быть может, самый важный его момент. Раздражитель является не единственной причиной конкретной реакции - организм, с его разными уровнями энергии и всем предшествующим и настоящим опытом, также определяет характер реакции.</w:t>
      </w:r>
    </w:p>
    <w:p w:rsidR="003678D0" w:rsidRPr="00431981" w:rsidRDefault="003678D0" w:rsidP="00431981">
      <w:r w:rsidRPr="00431981">
        <w:t xml:space="preserve">Организм вносит свои коррективы в реакцию на раздражитель, и психология должна рассматривать его и с этой точки зрения. Таким образом, говорил </w:t>
      </w:r>
      <w:proofErr w:type="spellStart"/>
      <w:r w:rsidRPr="00431981">
        <w:t>Вудвортс</w:t>
      </w:r>
      <w:proofErr w:type="spellEnd"/>
      <w:r w:rsidRPr="00431981">
        <w:t xml:space="preserve">, предметом психологии являются и сознание, и поведение (эту позицию позже восприняли представители гуманистической психологии и теоретики </w:t>
      </w:r>
      <w:proofErr w:type="gramStart"/>
      <w:r w:rsidRPr="00431981">
        <w:t>социального</w:t>
      </w:r>
      <w:proofErr w:type="gramEnd"/>
      <w:r w:rsidRPr="00431981">
        <w:t xml:space="preserve"> </w:t>
      </w:r>
      <w:proofErr w:type="spellStart"/>
      <w:r w:rsidRPr="00431981">
        <w:t>научения</w:t>
      </w:r>
      <w:proofErr w:type="spellEnd"/>
      <w:r w:rsidRPr="00431981">
        <w:t xml:space="preserve">). С помощью объективного наблюдения можно изучать воздействие внешнего раздражителя и ответную внешнюю реакцию, но то, что происходит внутри организма, доступно изучению только методом интроспекции. </w:t>
      </w:r>
      <w:proofErr w:type="spellStart"/>
      <w:r w:rsidRPr="00431981">
        <w:t>Вудворт</w:t>
      </w:r>
      <w:proofErr w:type="spellEnd"/>
      <w:r w:rsidRPr="00431981">
        <w:t xml:space="preserve"> полагал, что наряду с наблюдением и экспериментом психология должна пользоваться и интроспективным методом.</w:t>
      </w:r>
    </w:p>
    <w:p w:rsidR="003678D0" w:rsidRPr="00431981" w:rsidRDefault="003678D0" w:rsidP="003678D0"/>
    <w:sectPr w:rsidR="003678D0" w:rsidRPr="00431981" w:rsidSect="00431981">
      <w:pgSz w:w="11906" w:h="16838"/>
      <w:pgMar w:top="720" w:right="566" w:bottom="5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21F84"/>
    <w:rsid w:val="003678D0"/>
    <w:rsid w:val="00431981"/>
    <w:rsid w:val="00B21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21F84"/>
  </w:style>
  <w:style w:type="character" w:styleId="a4">
    <w:name w:val="Strong"/>
    <w:basedOn w:val="a0"/>
    <w:uiPriority w:val="22"/>
    <w:qFormat/>
    <w:rsid w:val="00B21F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7942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</cp:revision>
  <dcterms:created xsi:type="dcterms:W3CDTF">2014-05-07T18:19:00Z</dcterms:created>
  <dcterms:modified xsi:type="dcterms:W3CDTF">2014-05-07T18:42:00Z</dcterms:modified>
</cp:coreProperties>
</file>