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EEC74" w14:textId="77777777" w:rsidR="00310465" w:rsidRDefault="00000000">
      <w:r>
        <w:br/>
      </w:r>
      <w:r>
        <w:br/>
      </w:r>
      <w:r>
        <w:br/>
      </w:r>
    </w:p>
    <w:p w14:paraId="0DB21342" w14:textId="77777777" w:rsidR="00310465" w:rsidRDefault="00000000">
      <w:pPr>
        <w:jc w:val="center"/>
      </w:pPr>
      <w:r>
        <w:rPr>
          <w:sz w:val="40"/>
        </w:rPr>
        <w:t>Red Teaming Week 2 – Practical Application Report</w:t>
      </w:r>
    </w:p>
    <w:p w14:paraId="03997ADC" w14:textId="77777777" w:rsidR="00310465" w:rsidRDefault="00000000">
      <w:r>
        <w:br/>
      </w:r>
      <w:r>
        <w:br/>
      </w:r>
    </w:p>
    <w:p w14:paraId="6B0C9F33" w14:textId="77777777" w:rsidR="00310465" w:rsidRDefault="00000000">
      <w:r>
        <w:br/>
      </w:r>
      <w:r>
        <w:br/>
      </w:r>
    </w:p>
    <w:p w14:paraId="5E444A22" w14:textId="77777777" w:rsidR="00310465" w:rsidRDefault="00000000">
      <w:pPr>
        <w:jc w:val="center"/>
      </w:pPr>
      <w:r>
        <w:t>August 24, 2025</w:t>
      </w:r>
    </w:p>
    <w:p w14:paraId="7CDCD5B0" w14:textId="77777777" w:rsidR="00310465" w:rsidRDefault="00000000">
      <w:r>
        <w:br w:type="page"/>
      </w:r>
    </w:p>
    <w:p w14:paraId="01BAE8DE" w14:textId="77777777" w:rsidR="00310465" w:rsidRDefault="00000000">
      <w:pPr>
        <w:pStyle w:val="Heading1"/>
      </w:pPr>
      <w:r>
        <w:lastRenderedPageBreak/>
        <w:t>1. Threat Hunting with Open-Source Tools</w:t>
      </w:r>
    </w:p>
    <w:p w14:paraId="7A843CE6" w14:textId="77777777" w:rsidR="00310465" w:rsidRDefault="00000000">
      <w:r>
        <w:t>Objective: Detect suspicious PowerShell activity using Elastic Security and Sigma rules.</w:t>
      </w:r>
    </w:p>
    <w:p w14:paraId="3E2142DC" w14:textId="77777777" w:rsidR="00310465" w:rsidRDefault="00000000">
      <w:r>
        <w:t>Sigma Rule Example:</w:t>
      </w:r>
    </w:p>
    <w:p w14:paraId="1D0ED3B5" w14:textId="77777777" w:rsidR="00310465" w:rsidRDefault="00000000">
      <w:r>
        <w:t>title: Suspicious PowerShell Activity</w:t>
      </w:r>
      <w:r>
        <w:br/>
        <w:t>logsource:</w:t>
      </w:r>
      <w:r>
        <w:br/>
        <w:t xml:space="preserve">  category: process_creation</w:t>
      </w:r>
      <w:r>
        <w:br/>
        <w:t xml:space="preserve">  product: windows</w:t>
      </w:r>
      <w:r>
        <w:br/>
        <w:t>detection:</w:t>
      </w:r>
      <w:r>
        <w:br/>
        <w:t xml:space="preserve">  selection:</w:t>
      </w:r>
      <w:r>
        <w:br/>
        <w:t xml:space="preserve">    Image|endswith: '\powershell.exe'</w:t>
      </w:r>
      <w:r>
        <w:br/>
        <w:t xml:space="preserve">    CommandLine|contains: '-Command'</w:t>
      </w:r>
      <w:r>
        <w:br/>
        <w:t xml:space="preserve">  condition: selection</w:t>
      </w:r>
    </w:p>
    <w:p w14:paraId="5CDC7BCD" w14:textId="77777777" w:rsidR="00310465" w:rsidRDefault="00000000">
      <w:r>
        <w:t>Threat Hunting Query Results (Elastic Security):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310465" w14:paraId="3EB9EEA9" w14:textId="77777777">
        <w:tc>
          <w:tcPr>
            <w:tcW w:w="2160" w:type="dxa"/>
          </w:tcPr>
          <w:p w14:paraId="11865865" w14:textId="77777777" w:rsidR="00310465" w:rsidRDefault="00000000">
            <w:r>
              <w:t>Timestamp</w:t>
            </w:r>
          </w:p>
        </w:tc>
        <w:tc>
          <w:tcPr>
            <w:tcW w:w="2160" w:type="dxa"/>
          </w:tcPr>
          <w:p w14:paraId="69F9C3E6" w14:textId="77777777" w:rsidR="00310465" w:rsidRDefault="00000000">
            <w:r>
              <w:t>Process</w:t>
            </w:r>
          </w:p>
        </w:tc>
        <w:tc>
          <w:tcPr>
            <w:tcW w:w="2160" w:type="dxa"/>
          </w:tcPr>
          <w:p w14:paraId="2DDD4B03" w14:textId="77777777" w:rsidR="00310465" w:rsidRDefault="00000000">
            <w:r>
              <w:t>Command Line</w:t>
            </w:r>
          </w:p>
        </w:tc>
        <w:tc>
          <w:tcPr>
            <w:tcW w:w="2160" w:type="dxa"/>
          </w:tcPr>
          <w:p w14:paraId="1D93809E" w14:textId="77777777" w:rsidR="00310465" w:rsidRDefault="00000000">
            <w:r>
              <w:t>Notes</w:t>
            </w:r>
          </w:p>
        </w:tc>
      </w:tr>
      <w:tr w:rsidR="00310465" w14:paraId="209C250F" w14:textId="77777777">
        <w:tc>
          <w:tcPr>
            <w:tcW w:w="2160" w:type="dxa"/>
          </w:tcPr>
          <w:p w14:paraId="7E05AB3F" w14:textId="77777777" w:rsidR="00310465" w:rsidRDefault="00000000">
            <w:r>
              <w:t>2025-08-18 10:00:00</w:t>
            </w:r>
          </w:p>
        </w:tc>
        <w:tc>
          <w:tcPr>
            <w:tcW w:w="2160" w:type="dxa"/>
          </w:tcPr>
          <w:p w14:paraId="3A8798A2" w14:textId="77777777" w:rsidR="00310465" w:rsidRDefault="00000000">
            <w:r>
              <w:t>powershell.exe</w:t>
            </w:r>
          </w:p>
        </w:tc>
        <w:tc>
          <w:tcPr>
            <w:tcW w:w="2160" w:type="dxa"/>
          </w:tcPr>
          <w:p w14:paraId="7EF7455B" w14:textId="77777777" w:rsidR="00310465" w:rsidRDefault="00000000">
            <w:r>
              <w:t>-Command Write-Host</w:t>
            </w:r>
          </w:p>
        </w:tc>
        <w:tc>
          <w:tcPr>
            <w:tcW w:w="2160" w:type="dxa"/>
          </w:tcPr>
          <w:p w14:paraId="6F2CB156" w14:textId="77777777" w:rsidR="00310465" w:rsidRDefault="00000000">
            <w:r>
              <w:t>Suspicious execution</w:t>
            </w:r>
          </w:p>
        </w:tc>
      </w:tr>
    </w:tbl>
    <w:p w14:paraId="21466AD2" w14:textId="77777777" w:rsidR="00310465" w:rsidRDefault="00000000">
      <w:r>
        <w:br w:type="page"/>
      </w:r>
    </w:p>
    <w:p w14:paraId="257CC0E0" w14:textId="77777777" w:rsidR="00310465" w:rsidRDefault="00000000">
      <w:pPr>
        <w:pStyle w:val="Heading1"/>
      </w:pPr>
      <w:r>
        <w:lastRenderedPageBreak/>
        <w:t>2. Malware Analysis Basics</w:t>
      </w:r>
    </w:p>
    <w:p w14:paraId="3E0008E6" w14:textId="77777777" w:rsidR="00310465" w:rsidRDefault="00000000">
      <w:r>
        <w:t>Objective: Perform static and dynamic analysis on a benign executable (sample_app.exe).</w:t>
      </w:r>
    </w:p>
    <w:p w14:paraId="226229E3" w14:textId="77777777" w:rsidR="00310465" w:rsidRDefault="00000000">
      <w:r>
        <w:t>Findings:</w:t>
      </w:r>
    </w:p>
    <w:p w14:paraId="2AEDA423" w14:textId="77777777" w:rsidR="00310465" w:rsidRDefault="00000000">
      <w:r>
        <w:t>- Static analysis revealed imports from KERNEL32.dll and USER32.dll, no obfuscation detected.</w:t>
      </w:r>
    </w:p>
    <w:p w14:paraId="79BE8ECE" w14:textId="77777777" w:rsidR="00310465" w:rsidRDefault="00000000">
      <w:r>
        <w:t>- Dynamic analysis showed normal GUI execution, no outbound traffic or persistence.</w:t>
      </w:r>
    </w:p>
    <w:p w14:paraId="1E79689A" w14:textId="77777777" w:rsidR="00310465" w:rsidRDefault="00000000">
      <w:r>
        <w:rPr>
          <w:noProof/>
        </w:rPr>
        <w:drawing>
          <wp:inline distT="0" distB="0" distL="0" distR="0" wp14:anchorId="7F7D22C6" wp14:editId="7EAC0B60">
            <wp:extent cx="5029200" cy="1024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lware_Analysis_page1_img1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2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A7D9" w14:textId="77777777" w:rsidR="00310465" w:rsidRDefault="00000000">
      <w:r>
        <w:t>Screenshot: Malware Analysis result.</w:t>
      </w:r>
    </w:p>
    <w:p w14:paraId="716A09BE" w14:textId="77777777" w:rsidR="00310465" w:rsidRDefault="00000000">
      <w:r>
        <w:rPr>
          <w:noProof/>
        </w:rPr>
        <w:lastRenderedPageBreak/>
        <w:drawing>
          <wp:inline distT="0" distB="0" distL="0" distR="0" wp14:anchorId="293D4F0C" wp14:editId="300E4BDD">
            <wp:extent cx="5029200" cy="68206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lware_Analysis_page2_img1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82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BD08" w14:textId="77777777" w:rsidR="00310465" w:rsidRDefault="00000000">
      <w:r>
        <w:t>Screenshot: Malware Analysis result.</w:t>
      </w:r>
    </w:p>
    <w:p w14:paraId="2CD48AE3" w14:textId="77777777" w:rsidR="00310465" w:rsidRDefault="00000000">
      <w:r>
        <w:rPr>
          <w:noProof/>
        </w:rPr>
        <w:lastRenderedPageBreak/>
        <w:drawing>
          <wp:inline distT="0" distB="0" distL="0" distR="0" wp14:anchorId="2F812238" wp14:editId="080A9C62">
            <wp:extent cx="5029200" cy="355034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lware_Analysis_page2_img2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FC08" w14:textId="77777777" w:rsidR="00310465" w:rsidRDefault="00000000">
      <w:r>
        <w:t>Screenshot: Malware Analysis result.</w:t>
      </w:r>
    </w:p>
    <w:p w14:paraId="0231A962" w14:textId="77777777" w:rsidR="00310465" w:rsidRDefault="00000000">
      <w:r>
        <w:rPr>
          <w:noProof/>
        </w:rPr>
        <w:drawing>
          <wp:inline distT="0" distB="0" distL="0" distR="0" wp14:anchorId="1A1E0D82" wp14:editId="0DF8E6A8">
            <wp:extent cx="5029200" cy="2246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lware_Analysis_page3_img1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CC6C" w14:textId="77777777" w:rsidR="00310465" w:rsidRDefault="00000000">
      <w:r>
        <w:t>Screenshot: Malware Analysis result.</w:t>
      </w:r>
    </w:p>
    <w:p w14:paraId="7F1E316F" w14:textId="77777777" w:rsidR="00310465" w:rsidRDefault="00000000">
      <w:r>
        <w:rPr>
          <w:noProof/>
        </w:rPr>
        <w:lastRenderedPageBreak/>
        <w:drawing>
          <wp:inline distT="0" distB="0" distL="0" distR="0" wp14:anchorId="20B577E0" wp14:editId="6CC492BB">
            <wp:extent cx="5029200" cy="16035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lware_Analysis_page4_img1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0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7D3D" w14:textId="77777777" w:rsidR="00310465" w:rsidRDefault="00000000">
      <w:r>
        <w:t>Screenshot: Malware Analysis result.</w:t>
      </w:r>
    </w:p>
    <w:p w14:paraId="04E06834" w14:textId="77777777" w:rsidR="00310465" w:rsidRDefault="00000000">
      <w:r>
        <w:br w:type="page"/>
      </w:r>
    </w:p>
    <w:p w14:paraId="300A3A9B" w14:textId="77777777" w:rsidR="00310465" w:rsidRDefault="00000000">
      <w:pPr>
        <w:pStyle w:val="Heading1"/>
      </w:pPr>
      <w:r>
        <w:lastRenderedPageBreak/>
        <w:t>3. Vulnerability Management Pipeline</w:t>
      </w:r>
    </w:p>
    <w:p w14:paraId="13770A21" w14:textId="77777777" w:rsidR="00310465" w:rsidRDefault="00000000">
      <w:r>
        <w:t>Objective: Scan Metasploitable VM with OpenVAS and import results into DefectDojo.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310465" w14:paraId="2DB919B8" w14:textId="77777777">
        <w:tc>
          <w:tcPr>
            <w:tcW w:w="2880" w:type="dxa"/>
          </w:tcPr>
          <w:p w14:paraId="58CC41D8" w14:textId="77777777" w:rsidR="00310465" w:rsidRDefault="00000000">
            <w:r>
              <w:t>Vulnerability</w:t>
            </w:r>
          </w:p>
        </w:tc>
        <w:tc>
          <w:tcPr>
            <w:tcW w:w="2880" w:type="dxa"/>
          </w:tcPr>
          <w:p w14:paraId="2F06DB9A" w14:textId="77777777" w:rsidR="00310465" w:rsidRDefault="00000000">
            <w:r>
              <w:t>CVSS Score</w:t>
            </w:r>
          </w:p>
        </w:tc>
        <w:tc>
          <w:tcPr>
            <w:tcW w:w="2880" w:type="dxa"/>
          </w:tcPr>
          <w:p w14:paraId="35237E82" w14:textId="77777777" w:rsidR="00310465" w:rsidRDefault="00000000">
            <w:r>
              <w:t>Description</w:t>
            </w:r>
          </w:p>
        </w:tc>
      </w:tr>
      <w:tr w:rsidR="00310465" w14:paraId="79A819EE" w14:textId="77777777">
        <w:tc>
          <w:tcPr>
            <w:tcW w:w="2880" w:type="dxa"/>
          </w:tcPr>
          <w:p w14:paraId="311C6F2D" w14:textId="77777777" w:rsidR="00310465" w:rsidRDefault="00310465"/>
        </w:tc>
        <w:tc>
          <w:tcPr>
            <w:tcW w:w="2880" w:type="dxa"/>
          </w:tcPr>
          <w:p w14:paraId="2AE1E831" w14:textId="77777777" w:rsidR="00310465" w:rsidRDefault="00310465"/>
        </w:tc>
        <w:tc>
          <w:tcPr>
            <w:tcW w:w="2880" w:type="dxa"/>
          </w:tcPr>
          <w:p w14:paraId="37956749" w14:textId="77777777" w:rsidR="00310465" w:rsidRDefault="00310465"/>
        </w:tc>
      </w:tr>
      <w:tr w:rsidR="00310465" w14:paraId="1FABF9E8" w14:textId="77777777">
        <w:tc>
          <w:tcPr>
            <w:tcW w:w="2880" w:type="dxa"/>
          </w:tcPr>
          <w:p w14:paraId="40F7CB6D" w14:textId="77777777" w:rsidR="00310465" w:rsidRDefault="00310465"/>
        </w:tc>
        <w:tc>
          <w:tcPr>
            <w:tcW w:w="2880" w:type="dxa"/>
          </w:tcPr>
          <w:p w14:paraId="7D43FA1F" w14:textId="77777777" w:rsidR="00310465" w:rsidRDefault="00310465"/>
        </w:tc>
        <w:tc>
          <w:tcPr>
            <w:tcW w:w="2880" w:type="dxa"/>
          </w:tcPr>
          <w:p w14:paraId="33DF7C30" w14:textId="77777777" w:rsidR="00310465" w:rsidRDefault="00310465"/>
        </w:tc>
      </w:tr>
      <w:tr w:rsidR="00310465" w14:paraId="47471804" w14:textId="77777777">
        <w:tc>
          <w:tcPr>
            <w:tcW w:w="2880" w:type="dxa"/>
          </w:tcPr>
          <w:p w14:paraId="239F032A" w14:textId="77777777" w:rsidR="00310465" w:rsidRDefault="00310465"/>
        </w:tc>
        <w:tc>
          <w:tcPr>
            <w:tcW w:w="2880" w:type="dxa"/>
          </w:tcPr>
          <w:p w14:paraId="2649197B" w14:textId="77777777" w:rsidR="00310465" w:rsidRDefault="00310465"/>
        </w:tc>
        <w:tc>
          <w:tcPr>
            <w:tcW w:w="2880" w:type="dxa"/>
          </w:tcPr>
          <w:p w14:paraId="5D635880" w14:textId="77777777" w:rsidR="00310465" w:rsidRDefault="00310465"/>
        </w:tc>
      </w:tr>
      <w:tr w:rsidR="00310465" w14:paraId="6F586F53" w14:textId="77777777">
        <w:tc>
          <w:tcPr>
            <w:tcW w:w="2880" w:type="dxa"/>
          </w:tcPr>
          <w:p w14:paraId="0D71326A" w14:textId="77777777" w:rsidR="00310465" w:rsidRDefault="00000000">
            <w:r>
              <w:t>VSFTPD Backdoor</w:t>
            </w:r>
          </w:p>
        </w:tc>
        <w:tc>
          <w:tcPr>
            <w:tcW w:w="2880" w:type="dxa"/>
          </w:tcPr>
          <w:p w14:paraId="4AA7C1A2" w14:textId="77777777" w:rsidR="00310465" w:rsidRDefault="00000000">
            <w:r>
              <w:t>7.5</w:t>
            </w:r>
          </w:p>
        </w:tc>
        <w:tc>
          <w:tcPr>
            <w:tcW w:w="2880" w:type="dxa"/>
          </w:tcPr>
          <w:p w14:paraId="20BC3560" w14:textId="77777777" w:rsidR="00310465" w:rsidRDefault="00000000">
            <w:r>
              <w:t>Allows remote access</w:t>
            </w:r>
          </w:p>
        </w:tc>
      </w:tr>
      <w:tr w:rsidR="00310465" w14:paraId="4072DF09" w14:textId="77777777">
        <w:tc>
          <w:tcPr>
            <w:tcW w:w="2880" w:type="dxa"/>
          </w:tcPr>
          <w:p w14:paraId="2EB3BFFC" w14:textId="77777777" w:rsidR="00310465" w:rsidRDefault="00000000">
            <w:r>
              <w:t>UnrealIRCd Backdoor</w:t>
            </w:r>
          </w:p>
        </w:tc>
        <w:tc>
          <w:tcPr>
            <w:tcW w:w="2880" w:type="dxa"/>
          </w:tcPr>
          <w:p w14:paraId="40D8F1B3" w14:textId="77777777" w:rsidR="00310465" w:rsidRDefault="00000000">
            <w:r>
              <w:t>9.8</w:t>
            </w:r>
          </w:p>
        </w:tc>
        <w:tc>
          <w:tcPr>
            <w:tcW w:w="2880" w:type="dxa"/>
          </w:tcPr>
          <w:p w14:paraId="5DBD40FC" w14:textId="77777777" w:rsidR="00310465" w:rsidRDefault="00000000">
            <w:r>
              <w:t>Remote code execution</w:t>
            </w:r>
          </w:p>
        </w:tc>
      </w:tr>
      <w:tr w:rsidR="00310465" w14:paraId="2CE063A4" w14:textId="77777777">
        <w:tc>
          <w:tcPr>
            <w:tcW w:w="2880" w:type="dxa"/>
          </w:tcPr>
          <w:p w14:paraId="11E32DCB" w14:textId="77777777" w:rsidR="00310465" w:rsidRDefault="00000000">
            <w:r>
              <w:t>Samba Buffer Overflow</w:t>
            </w:r>
          </w:p>
        </w:tc>
        <w:tc>
          <w:tcPr>
            <w:tcW w:w="2880" w:type="dxa"/>
          </w:tcPr>
          <w:p w14:paraId="53609033" w14:textId="77777777" w:rsidR="00310465" w:rsidRDefault="00000000">
            <w:r>
              <w:t>9.3</w:t>
            </w:r>
          </w:p>
        </w:tc>
        <w:tc>
          <w:tcPr>
            <w:tcW w:w="2880" w:type="dxa"/>
          </w:tcPr>
          <w:p w14:paraId="3A88CAFF" w14:textId="77777777" w:rsidR="00310465" w:rsidRDefault="00000000">
            <w:r>
              <w:t>Heap overflow enabling RCE</w:t>
            </w:r>
          </w:p>
        </w:tc>
      </w:tr>
    </w:tbl>
    <w:p w14:paraId="375B5D99" w14:textId="77777777" w:rsidR="00310465" w:rsidRDefault="00000000">
      <w:r>
        <w:rPr>
          <w:noProof/>
        </w:rPr>
        <w:drawing>
          <wp:inline distT="0" distB="0" distL="0" distR="0" wp14:anchorId="4C3DFF47" wp14:editId="01771DA4">
            <wp:extent cx="5029200" cy="26800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lnerability_Management_page1_img1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8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9A50" w14:textId="77777777" w:rsidR="00310465" w:rsidRDefault="00000000">
      <w:r>
        <w:t>Screenshot: Vulnerability scan result.</w:t>
      </w:r>
    </w:p>
    <w:p w14:paraId="1586BFD7" w14:textId="77777777" w:rsidR="00310465" w:rsidRDefault="00000000">
      <w:r>
        <w:rPr>
          <w:noProof/>
        </w:rPr>
        <w:lastRenderedPageBreak/>
        <w:drawing>
          <wp:inline distT="0" distB="0" distL="0" distR="0" wp14:anchorId="51B8BDB2" wp14:editId="37523A72">
            <wp:extent cx="5029200" cy="347443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ulnerability_Management_page1_img2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A473C" w14:textId="77777777" w:rsidR="00310465" w:rsidRDefault="00000000">
      <w:r>
        <w:t>Screenshot: Vulnerability scan result.</w:t>
      </w:r>
    </w:p>
    <w:p w14:paraId="070BC87A" w14:textId="77777777" w:rsidR="00310465" w:rsidRDefault="00000000">
      <w:r>
        <w:br w:type="page"/>
      </w:r>
    </w:p>
    <w:p w14:paraId="6A16B793" w14:textId="77777777" w:rsidR="00310465" w:rsidRDefault="00000000">
      <w:pPr>
        <w:pStyle w:val="Heading1"/>
      </w:pPr>
      <w:r>
        <w:lastRenderedPageBreak/>
        <w:t>4. Incident Response Simulation</w:t>
      </w:r>
    </w:p>
    <w:p w14:paraId="048D78A5" w14:textId="77777777" w:rsidR="00310465" w:rsidRDefault="00000000">
      <w:r>
        <w:t>Objective: Simulate phishing with MITRE Caldera and collect artifacts with Velociraptor.</w:t>
      </w:r>
    </w:p>
    <w:p w14:paraId="4259F72E" w14:textId="77777777" w:rsidR="00310465" w:rsidRDefault="00000000">
      <w:r>
        <w:t>Summary: A phishing attachment executed on a Windows VM deployed a malicious agent. The agent established C2 communication with the attacker machine. Velociraptor collected forensic evidence confirming persistence and network beaconing.</w:t>
      </w:r>
    </w:p>
    <w:p w14:paraId="106C841E" w14:textId="77777777" w:rsidR="00310465" w:rsidRDefault="00000000">
      <w:r>
        <w:rPr>
          <w:noProof/>
        </w:rPr>
        <w:drawing>
          <wp:inline distT="0" distB="0" distL="0" distR="0" wp14:anchorId="6898F21E" wp14:editId="4E8D4669">
            <wp:extent cx="5029200" cy="206270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3_img1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35A9" w14:textId="77777777" w:rsidR="00310465" w:rsidRDefault="00000000">
      <w:r>
        <w:t>Screenshot: Incident Response evidence.</w:t>
      </w:r>
    </w:p>
    <w:p w14:paraId="7EB86829" w14:textId="77777777" w:rsidR="00310465" w:rsidRDefault="00000000">
      <w:r>
        <w:rPr>
          <w:noProof/>
        </w:rPr>
        <w:drawing>
          <wp:inline distT="0" distB="0" distL="0" distR="0" wp14:anchorId="1CD2F7FF" wp14:editId="6480C0E9">
            <wp:extent cx="5029200" cy="43732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3_img2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7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EFF3" w14:textId="77777777" w:rsidR="00310465" w:rsidRDefault="00000000">
      <w:r>
        <w:lastRenderedPageBreak/>
        <w:t>Screenshot: Incident Response evidence.</w:t>
      </w:r>
    </w:p>
    <w:p w14:paraId="0481E4EB" w14:textId="77777777" w:rsidR="00310465" w:rsidRDefault="00000000">
      <w:r>
        <w:rPr>
          <w:noProof/>
        </w:rPr>
        <w:drawing>
          <wp:inline distT="0" distB="0" distL="0" distR="0" wp14:anchorId="3A758B3A" wp14:editId="4A6B0F14">
            <wp:extent cx="5029200" cy="1583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4_img1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C239" w14:textId="77777777" w:rsidR="00310465" w:rsidRDefault="00000000">
      <w:r>
        <w:t>Screenshot: Incident Response evidence.</w:t>
      </w:r>
    </w:p>
    <w:p w14:paraId="2422B6B0" w14:textId="77777777" w:rsidR="00310465" w:rsidRDefault="00000000">
      <w:r>
        <w:rPr>
          <w:noProof/>
        </w:rPr>
        <w:drawing>
          <wp:inline distT="0" distB="0" distL="0" distR="0" wp14:anchorId="082E5866" wp14:editId="7501E445">
            <wp:extent cx="5029200" cy="41980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4_img2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9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3755" w14:textId="77777777" w:rsidR="00310465" w:rsidRDefault="00000000">
      <w:r>
        <w:t>Screenshot: Incident Response evidence.</w:t>
      </w:r>
    </w:p>
    <w:p w14:paraId="0FA296F7" w14:textId="77777777" w:rsidR="00310465" w:rsidRDefault="00000000">
      <w:r>
        <w:rPr>
          <w:noProof/>
        </w:rPr>
        <w:lastRenderedPageBreak/>
        <w:drawing>
          <wp:inline distT="0" distB="0" distL="0" distR="0" wp14:anchorId="649F1324" wp14:editId="45AE3175">
            <wp:extent cx="5029200" cy="301138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5_img1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4876" w14:textId="77777777" w:rsidR="00310465" w:rsidRDefault="00000000">
      <w:r>
        <w:t>Screenshot: Incident Response evidence.</w:t>
      </w:r>
    </w:p>
    <w:p w14:paraId="1996C2B1" w14:textId="77777777" w:rsidR="00310465" w:rsidRDefault="00000000">
      <w:r>
        <w:rPr>
          <w:noProof/>
        </w:rPr>
        <w:drawing>
          <wp:inline distT="0" distB="0" distL="0" distR="0" wp14:anchorId="46AC2620" wp14:editId="553F848C">
            <wp:extent cx="5029200" cy="41971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5_img2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C276" w14:textId="77777777" w:rsidR="00310465" w:rsidRDefault="00000000">
      <w:r>
        <w:t>Screenshot: Incident Response evidence.</w:t>
      </w:r>
    </w:p>
    <w:p w14:paraId="6FAC119D" w14:textId="77777777" w:rsidR="00310465" w:rsidRDefault="00000000">
      <w:r>
        <w:rPr>
          <w:noProof/>
        </w:rPr>
        <w:lastRenderedPageBreak/>
        <w:drawing>
          <wp:inline distT="0" distB="0" distL="0" distR="0" wp14:anchorId="00CCD06C" wp14:editId="4C645F61">
            <wp:extent cx="5029200" cy="40319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6_img1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3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B1B1" w14:textId="77777777" w:rsidR="00310465" w:rsidRDefault="00000000">
      <w:r>
        <w:t>Screenshot: Incident Response evidence.</w:t>
      </w:r>
    </w:p>
    <w:p w14:paraId="48A99E4E" w14:textId="77777777" w:rsidR="00310465" w:rsidRDefault="00000000">
      <w:r>
        <w:rPr>
          <w:noProof/>
        </w:rPr>
        <w:drawing>
          <wp:inline distT="0" distB="0" distL="0" distR="0" wp14:anchorId="41ABE328" wp14:editId="7A364F71">
            <wp:extent cx="5029200" cy="206270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3_img1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E95C" w14:textId="77777777" w:rsidR="00310465" w:rsidRDefault="00000000">
      <w:r>
        <w:t>Screenshot: Incident Response evidence.</w:t>
      </w:r>
    </w:p>
    <w:p w14:paraId="3F472BCA" w14:textId="77777777" w:rsidR="00310465" w:rsidRDefault="00000000">
      <w:r>
        <w:rPr>
          <w:noProof/>
        </w:rPr>
        <w:lastRenderedPageBreak/>
        <w:drawing>
          <wp:inline distT="0" distB="0" distL="0" distR="0" wp14:anchorId="1092A10F" wp14:editId="64396B6D">
            <wp:extent cx="5029200" cy="437321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3_img2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7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B528" w14:textId="77777777" w:rsidR="00310465" w:rsidRDefault="00000000">
      <w:r>
        <w:t>Screenshot: Incident Response evidence.</w:t>
      </w:r>
    </w:p>
    <w:p w14:paraId="2D9D9207" w14:textId="77777777" w:rsidR="00310465" w:rsidRDefault="00000000">
      <w:r>
        <w:rPr>
          <w:noProof/>
        </w:rPr>
        <w:drawing>
          <wp:inline distT="0" distB="0" distL="0" distR="0" wp14:anchorId="09DB3088" wp14:editId="38E19584">
            <wp:extent cx="5029200" cy="1583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4_img1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EFDC" w14:textId="77777777" w:rsidR="00310465" w:rsidRDefault="00000000">
      <w:r>
        <w:t>Screenshot: Incident Response evidence.</w:t>
      </w:r>
    </w:p>
    <w:p w14:paraId="12B9922F" w14:textId="77777777" w:rsidR="00310465" w:rsidRDefault="00000000">
      <w:r>
        <w:rPr>
          <w:noProof/>
        </w:rPr>
        <w:lastRenderedPageBreak/>
        <w:drawing>
          <wp:inline distT="0" distB="0" distL="0" distR="0" wp14:anchorId="4131C710" wp14:editId="2DAE900C">
            <wp:extent cx="5029200" cy="419805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4_img2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9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BE95" w14:textId="77777777" w:rsidR="00310465" w:rsidRDefault="00000000">
      <w:r>
        <w:t>Screenshot: Incident Response evidence.</w:t>
      </w:r>
    </w:p>
    <w:p w14:paraId="00814C19" w14:textId="77777777" w:rsidR="00310465" w:rsidRDefault="00000000">
      <w:r>
        <w:rPr>
          <w:noProof/>
        </w:rPr>
        <w:drawing>
          <wp:inline distT="0" distB="0" distL="0" distR="0" wp14:anchorId="1CD8F108" wp14:editId="49A37D1F">
            <wp:extent cx="5029200" cy="30113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5_img1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1932" w14:textId="77777777" w:rsidR="00310465" w:rsidRDefault="00000000">
      <w:r>
        <w:t>Screenshot: Incident Response evidence.</w:t>
      </w:r>
    </w:p>
    <w:p w14:paraId="71408341" w14:textId="77777777" w:rsidR="00310465" w:rsidRDefault="00000000">
      <w:r>
        <w:rPr>
          <w:noProof/>
        </w:rPr>
        <w:lastRenderedPageBreak/>
        <w:drawing>
          <wp:inline distT="0" distB="0" distL="0" distR="0" wp14:anchorId="2003F777" wp14:editId="5339449B">
            <wp:extent cx="5029200" cy="41971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5_img2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562A" w14:textId="77777777" w:rsidR="00310465" w:rsidRDefault="00000000">
      <w:r>
        <w:t>Screenshot: Incident Response evidence.</w:t>
      </w:r>
    </w:p>
    <w:p w14:paraId="1C0E6559" w14:textId="77777777" w:rsidR="00310465" w:rsidRDefault="00000000">
      <w:r>
        <w:rPr>
          <w:noProof/>
        </w:rPr>
        <w:lastRenderedPageBreak/>
        <w:drawing>
          <wp:inline distT="0" distB="0" distL="0" distR="0" wp14:anchorId="5709C6DF" wp14:editId="2D1F4DAD">
            <wp:extent cx="5029200" cy="403193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6_img1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3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C3DF" w14:textId="77777777" w:rsidR="00310465" w:rsidRDefault="00000000">
      <w:r>
        <w:t>Screenshot: Incident Response evidence.</w:t>
      </w:r>
    </w:p>
    <w:p w14:paraId="55313939" w14:textId="77777777" w:rsidR="00310465" w:rsidRDefault="00000000">
      <w:r>
        <w:rPr>
          <w:noProof/>
        </w:rPr>
        <w:lastRenderedPageBreak/>
        <w:drawing>
          <wp:inline distT="0" distB="0" distL="0" distR="0" wp14:anchorId="24F3B892" wp14:editId="34FC80E5">
            <wp:extent cx="5029200" cy="43601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Simulation_page6_img2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6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193F" w14:textId="77777777" w:rsidR="00310465" w:rsidRDefault="00000000">
      <w:r>
        <w:t>Screenshot: Incident Response evidence.</w:t>
      </w:r>
    </w:p>
    <w:p w14:paraId="606E620C" w14:textId="77777777" w:rsidR="00310465" w:rsidRDefault="00000000">
      <w:r>
        <w:br w:type="page"/>
      </w:r>
    </w:p>
    <w:p w14:paraId="05B4503D" w14:textId="77777777" w:rsidR="00310465" w:rsidRDefault="00000000">
      <w:pPr>
        <w:pStyle w:val="Heading1"/>
      </w:pPr>
      <w:r>
        <w:lastRenderedPageBreak/>
        <w:t>5. Network Defense with Open-Source Tools</w:t>
      </w:r>
    </w:p>
    <w:p w14:paraId="7176DA85" w14:textId="77777777" w:rsidR="00310465" w:rsidRDefault="00000000">
      <w:r>
        <w:t>Objective: Configure Suricata to block malicious IPs and map alerts to MITRE ATT&amp;CK.</w:t>
      </w:r>
    </w:p>
    <w:p w14:paraId="77AA2084" w14:textId="3FDB513B" w:rsidR="00310465" w:rsidRDefault="00000000">
      <w:r>
        <w:t xml:space="preserve">Suricata Rule </w:t>
      </w:r>
    </w:p>
    <w:p w14:paraId="54AE6010" w14:textId="77777777" w:rsidR="00310465" w:rsidRDefault="00000000">
      <w:pPr>
        <w:jc w:val="center"/>
      </w:pPr>
      <w:r>
        <w:rPr>
          <w:noProof/>
        </w:rPr>
        <w:drawing>
          <wp:inline distT="0" distB="0" distL="0" distR="0" wp14:anchorId="55E9B273" wp14:editId="016FB6C7">
            <wp:extent cx="5029200" cy="13500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work_defense_diagra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8263F" w14:textId="77777777" w:rsidR="00310465" w:rsidRDefault="00310465"/>
    <w:p w14:paraId="0DD00FF6" w14:textId="77777777" w:rsidR="00310465" w:rsidRDefault="00000000">
      <w:r>
        <w:t>drop ip 10.10.10.100 any -&gt; any any (msg:"Block Malicious IP"; sid:1000001;)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310465" w14:paraId="6E4D5571" w14:textId="77777777">
        <w:tc>
          <w:tcPr>
            <w:tcW w:w="2160" w:type="dxa"/>
          </w:tcPr>
          <w:p w14:paraId="02011861" w14:textId="77777777" w:rsidR="00310465" w:rsidRDefault="00000000">
            <w:r>
              <w:t>Alert</w:t>
            </w:r>
          </w:p>
        </w:tc>
        <w:tc>
          <w:tcPr>
            <w:tcW w:w="2160" w:type="dxa"/>
          </w:tcPr>
          <w:p w14:paraId="7F10E3B4" w14:textId="77777777" w:rsidR="00310465" w:rsidRDefault="00000000">
            <w:r>
              <w:t>Tactic</w:t>
            </w:r>
          </w:p>
        </w:tc>
        <w:tc>
          <w:tcPr>
            <w:tcW w:w="2160" w:type="dxa"/>
          </w:tcPr>
          <w:p w14:paraId="45FC5F83" w14:textId="77777777" w:rsidR="00310465" w:rsidRDefault="00000000">
            <w:r>
              <w:t>Technique</w:t>
            </w:r>
          </w:p>
        </w:tc>
        <w:tc>
          <w:tcPr>
            <w:tcW w:w="2160" w:type="dxa"/>
          </w:tcPr>
          <w:p w14:paraId="7DE8FD60" w14:textId="77777777" w:rsidR="00310465" w:rsidRDefault="00000000">
            <w:r>
              <w:t>Notes</w:t>
            </w:r>
          </w:p>
        </w:tc>
      </w:tr>
      <w:tr w:rsidR="00310465" w14:paraId="659D1A87" w14:textId="77777777">
        <w:tc>
          <w:tcPr>
            <w:tcW w:w="2160" w:type="dxa"/>
          </w:tcPr>
          <w:p w14:paraId="27D3BCC6" w14:textId="77777777" w:rsidR="00310465" w:rsidRDefault="00000000">
            <w:r>
              <w:t>Suspicious HTTP</w:t>
            </w:r>
          </w:p>
        </w:tc>
        <w:tc>
          <w:tcPr>
            <w:tcW w:w="2160" w:type="dxa"/>
          </w:tcPr>
          <w:p w14:paraId="00FDC0FD" w14:textId="77777777" w:rsidR="00310465" w:rsidRDefault="00000000">
            <w:r>
              <w:t>Command and Control</w:t>
            </w:r>
          </w:p>
        </w:tc>
        <w:tc>
          <w:tcPr>
            <w:tcW w:w="2160" w:type="dxa"/>
          </w:tcPr>
          <w:p w14:paraId="21E16136" w14:textId="77777777" w:rsidR="00310465" w:rsidRDefault="00000000">
            <w:r>
              <w:t>T1071</w:t>
            </w:r>
          </w:p>
        </w:tc>
        <w:tc>
          <w:tcPr>
            <w:tcW w:w="2160" w:type="dxa"/>
          </w:tcPr>
          <w:p w14:paraId="5E5B0A0A" w14:textId="77777777" w:rsidR="00310465" w:rsidRDefault="00000000">
            <w:r>
              <w:t>Outbound traffic to C2</w:t>
            </w:r>
          </w:p>
        </w:tc>
      </w:tr>
    </w:tbl>
    <w:p w14:paraId="570F9CFC" w14:textId="77777777" w:rsidR="00310465" w:rsidRDefault="00000000">
      <w:r>
        <w:br w:type="page"/>
      </w:r>
    </w:p>
    <w:p w14:paraId="0D0657A0" w14:textId="77777777" w:rsidR="00310465" w:rsidRDefault="00000000">
      <w:pPr>
        <w:pStyle w:val="Heading1"/>
      </w:pPr>
      <w:r>
        <w:lastRenderedPageBreak/>
        <w:t>6. Risk Assessment Practice</w:t>
      </w:r>
    </w:p>
    <w:p w14:paraId="475C5411" w14:textId="77777777" w:rsidR="00310465" w:rsidRDefault="00000000">
      <w:r>
        <w:t>Objective: Calculate ALE for a ransomware scenario and map in a risk matrix.</w:t>
      </w:r>
    </w:p>
    <w:p w14:paraId="3C11D9D5" w14:textId="77777777" w:rsidR="00310465" w:rsidRDefault="00000000">
      <w:r>
        <w:t>ALE = $10,000 × 0.2 = $2,000</w:t>
      </w:r>
    </w:p>
    <w:p w14:paraId="13DE8910" w14:textId="77777777" w:rsidR="00310465" w:rsidRDefault="00000000">
      <w:r>
        <w:rPr>
          <w:noProof/>
        </w:rPr>
        <w:drawing>
          <wp:inline distT="0" distB="0" distL="0" distR="0" wp14:anchorId="35C3B155" wp14:editId="2F76D6D5">
            <wp:extent cx="5029200" cy="10697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k_Assessment_page2_img1.jpe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0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E5A1" w14:textId="77777777" w:rsidR="00310465" w:rsidRDefault="00000000">
      <w:r>
        <w:t>Screenshot: Risk matrix diagram.</w:t>
      </w:r>
    </w:p>
    <w:p w14:paraId="4A4241E1" w14:textId="77777777" w:rsidR="00310465" w:rsidRDefault="00000000">
      <w:r>
        <w:br w:type="page"/>
      </w:r>
    </w:p>
    <w:p w14:paraId="6AE64042" w14:textId="77777777" w:rsidR="00310465" w:rsidRDefault="00000000">
      <w:pPr>
        <w:pStyle w:val="Heading1"/>
      </w:pPr>
      <w:r>
        <w:lastRenderedPageBreak/>
        <w:t>7. Incident Response Report</w:t>
      </w:r>
    </w:p>
    <w:p w14:paraId="1E3C16EB" w14:textId="77777777" w:rsidR="00310465" w:rsidRDefault="00000000">
      <w:r>
        <w:t>Objective: Document a phishing incident using SANS-style template.</w:t>
      </w:r>
    </w:p>
    <w:p w14:paraId="0248016D" w14:textId="77777777" w:rsidR="00310465" w:rsidRDefault="00000000">
      <w:r>
        <w:t>Flowchart: Incident Response Process (Detection → Containment → Recovery).</w:t>
      </w:r>
    </w:p>
    <w:p w14:paraId="1F6B7416" w14:textId="77777777" w:rsidR="00310465" w:rsidRDefault="00000000">
      <w:pPr>
        <w:jc w:val="center"/>
      </w:pPr>
      <w:r>
        <w:rPr>
          <w:noProof/>
        </w:rPr>
        <w:drawing>
          <wp:inline distT="0" distB="0" distL="0" distR="0" wp14:anchorId="7D1C7D38" wp14:editId="48FCD75D">
            <wp:extent cx="5029200" cy="144928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flowchar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4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4064" w14:textId="77777777" w:rsidR="00310465" w:rsidRDefault="00000000">
      <w:r>
        <w:br w:type="page"/>
      </w:r>
    </w:p>
    <w:p w14:paraId="60202959" w14:textId="77777777" w:rsidR="00310465" w:rsidRDefault="00000000">
      <w:pPr>
        <w:pStyle w:val="Heading1"/>
      </w:pPr>
      <w:r>
        <w:lastRenderedPageBreak/>
        <w:t>8. Capstone Project: Full Incident Response Cycle</w:t>
      </w:r>
    </w:p>
    <w:p w14:paraId="4CDF2043" w14:textId="77777777" w:rsidR="00310465" w:rsidRDefault="00000000">
      <w:r>
        <w:t>Objective: Perform full-cycle IR using Metasploit, Wazuh, and CrowdSec.</w:t>
      </w:r>
    </w:p>
    <w:p w14:paraId="26E57785" w14:textId="77777777" w:rsidR="00310465" w:rsidRDefault="00000000">
      <w:r>
        <w:t>Alert Example: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310465" w14:paraId="26AAF067" w14:textId="77777777">
        <w:tc>
          <w:tcPr>
            <w:tcW w:w="2160" w:type="dxa"/>
          </w:tcPr>
          <w:p w14:paraId="4C26E03D" w14:textId="77777777" w:rsidR="00310465" w:rsidRDefault="00000000">
            <w:r>
              <w:t>Timestamp</w:t>
            </w:r>
          </w:p>
        </w:tc>
        <w:tc>
          <w:tcPr>
            <w:tcW w:w="2160" w:type="dxa"/>
          </w:tcPr>
          <w:p w14:paraId="0A756379" w14:textId="77777777" w:rsidR="00310465" w:rsidRDefault="00000000">
            <w:r>
              <w:t>Source IP</w:t>
            </w:r>
          </w:p>
        </w:tc>
        <w:tc>
          <w:tcPr>
            <w:tcW w:w="2160" w:type="dxa"/>
          </w:tcPr>
          <w:p w14:paraId="5475CE3B" w14:textId="77777777" w:rsidR="00310465" w:rsidRDefault="00000000">
            <w:r>
              <w:t>Alert Description</w:t>
            </w:r>
          </w:p>
        </w:tc>
        <w:tc>
          <w:tcPr>
            <w:tcW w:w="2160" w:type="dxa"/>
          </w:tcPr>
          <w:p w14:paraId="46758CE4" w14:textId="77777777" w:rsidR="00310465" w:rsidRDefault="00000000">
            <w:r>
              <w:t>MITRE Technique</w:t>
            </w:r>
          </w:p>
        </w:tc>
      </w:tr>
      <w:tr w:rsidR="00310465" w14:paraId="29A869BE" w14:textId="77777777">
        <w:tc>
          <w:tcPr>
            <w:tcW w:w="2160" w:type="dxa"/>
          </w:tcPr>
          <w:p w14:paraId="06D576A3" w14:textId="77777777" w:rsidR="00310465" w:rsidRDefault="00000000">
            <w:r>
              <w:t>2025-08-18 11:00:00</w:t>
            </w:r>
          </w:p>
        </w:tc>
        <w:tc>
          <w:tcPr>
            <w:tcW w:w="2160" w:type="dxa"/>
          </w:tcPr>
          <w:p w14:paraId="46350F2D" w14:textId="77777777" w:rsidR="00310465" w:rsidRDefault="00000000">
            <w:r>
              <w:t>10.10.10.100</w:t>
            </w:r>
          </w:p>
        </w:tc>
        <w:tc>
          <w:tcPr>
            <w:tcW w:w="2160" w:type="dxa"/>
          </w:tcPr>
          <w:p w14:paraId="7C940184" w14:textId="77777777" w:rsidR="00310465" w:rsidRDefault="00000000">
            <w:r>
              <w:t>VSFTPD exploit</w:t>
            </w:r>
          </w:p>
        </w:tc>
        <w:tc>
          <w:tcPr>
            <w:tcW w:w="2160" w:type="dxa"/>
          </w:tcPr>
          <w:p w14:paraId="550B32CB" w14:textId="77777777" w:rsidR="00310465" w:rsidRDefault="00000000">
            <w:r>
              <w:t>T1190</w:t>
            </w:r>
          </w:p>
        </w:tc>
      </w:tr>
    </w:tbl>
    <w:p w14:paraId="3CED6941" w14:textId="77777777" w:rsidR="00310465" w:rsidRDefault="00000000">
      <w:r>
        <w:rPr>
          <w:noProof/>
        </w:rPr>
        <w:drawing>
          <wp:inline distT="0" distB="0" distL="0" distR="0" wp14:anchorId="26DED4BE" wp14:editId="4D943B37">
            <wp:extent cx="5029200" cy="20627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3_img1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6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A42C" w14:textId="77777777" w:rsidR="00310465" w:rsidRDefault="00000000">
      <w:r>
        <w:t>Screenshot: Capstone Incident evidence.</w:t>
      </w:r>
    </w:p>
    <w:p w14:paraId="3D0629B7" w14:textId="77777777" w:rsidR="00310465" w:rsidRDefault="00000000">
      <w:r>
        <w:rPr>
          <w:noProof/>
        </w:rPr>
        <w:lastRenderedPageBreak/>
        <w:drawing>
          <wp:inline distT="0" distB="0" distL="0" distR="0" wp14:anchorId="4AB07DAE" wp14:editId="6FD247BC">
            <wp:extent cx="5029200" cy="43732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3_img2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7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2387" w14:textId="77777777" w:rsidR="00310465" w:rsidRDefault="00000000">
      <w:r>
        <w:t>Screenshot: Capstone Incident evidence.</w:t>
      </w:r>
    </w:p>
    <w:p w14:paraId="7F0EC7E8" w14:textId="77777777" w:rsidR="00310465" w:rsidRDefault="00000000">
      <w:r>
        <w:rPr>
          <w:noProof/>
        </w:rPr>
        <w:drawing>
          <wp:inline distT="0" distB="0" distL="0" distR="0" wp14:anchorId="7116FB18" wp14:editId="19ABB50B">
            <wp:extent cx="5029200" cy="15831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4_img1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15A0" w14:textId="77777777" w:rsidR="00310465" w:rsidRDefault="00000000">
      <w:r>
        <w:t>Screenshot: Capstone Incident evidence.</w:t>
      </w:r>
    </w:p>
    <w:p w14:paraId="38028F31" w14:textId="77777777" w:rsidR="00310465" w:rsidRDefault="00000000">
      <w:r>
        <w:rPr>
          <w:noProof/>
        </w:rPr>
        <w:lastRenderedPageBreak/>
        <w:drawing>
          <wp:inline distT="0" distB="0" distL="0" distR="0" wp14:anchorId="6B4D1B12" wp14:editId="08146499">
            <wp:extent cx="5029200" cy="41980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4_img2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9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0C36" w14:textId="77777777" w:rsidR="00310465" w:rsidRDefault="00000000">
      <w:r>
        <w:t>Screenshot: Capstone Incident evidence.</w:t>
      </w:r>
    </w:p>
    <w:p w14:paraId="7BAD6368" w14:textId="77777777" w:rsidR="00310465" w:rsidRDefault="00000000">
      <w:r>
        <w:rPr>
          <w:noProof/>
        </w:rPr>
        <w:drawing>
          <wp:inline distT="0" distB="0" distL="0" distR="0" wp14:anchorId="1163FA28" wp14:editId="43808954">
            <wp:extent cx="5029200" cy="30113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5_img1.jpe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01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8D49" w14:textId="77777777" w:rsidR="00310465" w:rsidRDefault="00000000">
      <w:r>
        <w:t>Screenshot: Capstone Incident evidence.</w:t>
      </w:r>
    </w:p>
    <w:p w14:paraId="2CF7F0C7" w14:textId="77777777" w:rsidR="00310465" w:rsidRDefault="00000000">
      <w:r>
        <w:rPr>
          <w:noProof/>
        </w:rPr>
        <w:lastRenderedPageBreak/>
        <w:drawing>
          <wp:inline distT="0" distB="0" distL="0" distR="0" wp14:anchorId="35212938" wp14:editId="54370AAE">
            <wp:extent cx="5029200" cy="41971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5_img2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9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D22B" w14:textId="77777777" w:rsidR="00310465" w:rsidRDefault="00000000">
      <w:r>
        <w:t>Screenshot: Capstone Incident evidence.</w:t>
      </w:r>
    </w:p>
    <w:p w14:paraId="38778739" w14:textId="77777777" w:rsidR="00310465" w:rsidRDefault="00000000">
      <w:r>
        <w:rPr>
          <w:noProof/>
        </w:rPr>
        <w:lastRenderedPageBreak/>
        <w:drawing>
          <wp:inline distT="0" distB="0" distL="0" distR="0" wp14:anchorId="5EA19E09" wp14:editId="79389D87">
            <wp:extent cx="5029200" cy="40319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page6_img1.jpe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3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7A1C" w14:textId="77777777" w:rsidR="00310465" w:rsidRDefault="00000000">
      <w:r>
        <w:t>Screenshot: Capstone Incident evidence.</w:t>
      </w:r>
    </w:p>
    <w:p w14:paraId="6DD86D4B" w14:textId="77777777" w:rsidR="00310465" w:rsidRDefault="00000000">
      <w:r>
        <w:rPr>
          <w:noProof/>
        </w:rPr>
        <w:lastRenderedPageBreak/>
        <w:drawing>
          <wp:inline distT="0" distB="0" distL="0" distR="0" wp14:anchorId="0C003138" wp14:editId="7E6CD77B">
            <wp:extent cx="5029200" cy="43601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cident_Response_Simulation_page6_img2.jpe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6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D062" w14:textId="77777777" w:rsidR="00310465" w:rsidRDefault="00000000">
      <w:r>
        <w:t>Screenshot: Capstone Incident evidence.</w:t>
      </w:r>
    </w:p>
    <w:p w14:paraId="6577F613" w14:textId="77777777" w:rsidR="00310465" w:rsidRDefault="00000000">
      <w:r>
        <w:br w:type="page"/>
      </w:r>
    </w:p>
    <w:p w14:paraId="462812C4" w14:textId="77777777" w:rsidR="00310465" w:rsidRDefault="00000000">
      <w:pPr>
        <w:pStyle w:val="Heading1"/>
      </w:pPr>
      <w:r>
        <w:lastRenderedPageBreak/>
        <w:t>Conclusion</w:t>
      </w:r>
    </w:p>
    <w:p w14:paraId="0A64B735" w14:textId="3C77A07B" w:rsidR="00310465" w:rsidRDefault="00000000">
      <w:r>
        <w:t>This Week 2 Practical Application covered threat hunting, malware analysis, vulnerability management, incident response, network defense, risk assessment, and a full capstone IR cycle.</w:t>
      </w:r>
    </w:p>
    <w:p w14:paraId="0FB074CA" w14:textId="5BC80AA4" w:rsidR="00310465" w:rsidRDefault="00310465"/>
    <w:sectPr w:rsidR="0031046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18441285">
    <w:abstractNumId w:val="8"/>
  </w:num>
  <w:num w:numId="2" w16cid:durableId="1510175494">
    <w:abstractNumId w:val="6"/>
  </w:num>
  <w:num w:numId="3" w16cid:durableId="708066672">
    <w:abstractNumId w:val="5"/>
  </w:num>
  <w:num w:numId="4" w16cid:durableId="481391502">
    <w:abstractNumId w:val="4"/>
  </w:num>
  <w:num w:numId="5" w16cid:durableId="1226069621">
    <w:abstractNumId w:val="7"/>
  </w:num>
  <w:num w:numId="6" w16cid:durableId="394669559">
    <w:abstractNumId w:val="3"/>
  </w:num>
  <w:num w:numId="7" w16cid:durableId="1945382376">
    <w:abstractNumId w:val="2"/>
  </w:num>
  <w:num w:numId="8" w16cid:durableId="716246349">
    <w:abstractNumId w:val="1"/>
  </w:num>
  <w:num w:numId="9" w16cid:durableId="1689796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E7CFD"/>
    <w:rsid w:val="00310465"/>
    <w:rsid w:val="00326F90"/>
    <w:rsid w:val="00554599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EB5DC76"/>
  <w14:defaultImageDpi w14:val="300"/>
  <w15:docId w15:val="{EC33F2CB-0877-45DD-803D-FB18E6853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3940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samskar Malepati</cp:lastModifiedBy>
  <cp:revision>2</cp:revision>
  <dcterms:created xsi:type="dcterms:W3CDTF">2013-12-23T23:15:00Z</dcterms:created>
  <dcterms:modified xsi:type="dcterms:W3CDTF">2025-08-24T18:35:00Z</dcterms:modified>
  <cp:category/>
</cp:coreProperties>
</file>