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9288" w14:textId="77777777" w:rsidR="00A6793A" w:rsidRDefault="00000000">
      <w:pPr>
        <w:pStyle w:val="MDPI11articletype"/>
      </w:pPr>
      <w:r>
        <w:t>Type of the Paper (Article, Review, Communication, etc.)</w:t>
      </w:r>
    </w:p>
    <w:p w14:paraId="3B7A1E6F" w14:textId="77777777" w:rsidR="00A6793A" w:rsidRDefault="00000000">
      <w:pPr>
        <w:pStyle w:val="MDPI12title"/>
      </w:pPr>
      <w:r>
        <w:t>Title</w:t>
      </w:r>
    </w:p>
    <w:p w14:paraId="56EE568C" w14:textId="77777777" w:rsidR="00A6793A" w:rsidRDefault="00000000">
      <w:pPr>
        <w:pStyle w:val="MDPI13authornames"/>
      </w:pPr>
      <w:r>
        <w:t xml:space="preserve">Firstname Lastname </w:t>
      </w:r>
      <w:r>
        <w:rPr>
          <w:vertAlign w:val="superscript"/>
        </w:rPr>
        <w:t>1</w:t>
      </w:r>
      <w:r>
        <w:t xml:space="preserve">, Firstname Lastname </w:t>
      </w:r>
      <w:r>
        <w:rPr>
          <w:vertAlign w:val="superscript"/>
        </w:rPr>
        <w:t>2</w:t>
      </w:r>
      <w:r>
        <w:t xml:space="preserve"> and Firstname Lastname </w:t>
      </w:r>
      <w:r>
        <w:rPr>
          <w:vertAlign w:val="superscript"/>
        </w:rPr>
        <w:t>2,</w:t>
      </w:r>
      <w:r>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A6793A" w14:paraId="332A8DEB" w14:textId="77777777">
        <w:tc>
          <w:tcPr>
            <w:tcW w:w="2410" w:type="dxa"/>
          </w:tcPr>
          <w:p w14:paraId="107B2AFA" w14:textId="77777777" w:rsidR="00A6793A" w:rsidRDefault="00000000">
            <w:pPr>
              <w:pStyle w:val="MDPI14history"/>
              <w:spacing w:after="120"/>
              <w:rPr>
                <w:rFonts w:ascii="宋体" w:eastAsia="宋体" w:hAnsi="宋体" w:cs="宋体"/>
                <w:lang w:eastAsia="zh-CN"/>
              </w:rPr>
            </w:pPr>
            <w:r>
              <w:t>Academic Editor: Firstname Lastname</w:t>
            </w:r>
          </w:p>
          <w:p w14:paraId="602C84CC" w14:textId="77777777" w:rsidR="00A6793A" w:rsidRDefault="00000000">
            <w:pPr>
              <w:pStyle w:val="MDPI14history"/>
              <w:spacing w:before="120"/>
              <w:rPr>
                <w:rFonts w:ascii="宋体" w:eastAsia="宋体" w:hAnsi="宋体" w:cs="宋体"/>
              </w:rPr>
            </w:pPr>
            <w:r>
              <w:rPr>
                <w:szCs w:val="14"/>
              </w:rPr>
              <w:t>Received: date</w:t>
            </w:r>
          </w:p>
          <w:p w14:paraId="26EF66FE" w14:textId="77777777" w:rsidR="00A6793A" w:rsidRDefault="00000000">
            <w:pPr>
              <w:pStyle w:val="MDPI14history"/>
              <w:rPr>
                <w:szCs w:val="14"/>
              </w:rPr>
            </w:pPr>
            <w:r>
              <w:rPr>
                <w:szCs w:val="14"/>
              </w:rPr>
              <w:t>Revised: date</w:t>
            </w:r>
          </w:p>
          <w:p w14:paraId="494EF2CB" w14:textId="77777777" w:rsidR="00A6793A" w:rsidRDefault="00000000">
            <w:pPr>
              <w:pStyle w:val="MDPI14history"/>
              <w:rPr>
                <w:szCs w:val="14"/>
              </w:rPr>
            </w:pPr>
            <w:r>
              <w:rPr>
                <w:szCs w:val="14"/>
              </w:rPr>
              <w:t>Accepted: date</w:t>
            </w:r>
          </w:p>
          <w:p w14:paraId="74C52B63" w14:textId="77777777" w:rsidR="00A6793A" w:rsidRDefault="00000000">
            <w:pPr>
              <w:pStyle w:val="MDPI14history"/>
              <w:spacing w:after="120"/>
              <w:rPr>
                <w:szCs w:val="14"/>
              </w:rPr>
            </w:pPr>
            <w:r>
              <w:rPr>
                <w:szCs w:val="14"/>
              </w:rPr>
              <w:t>Published: date</w:t>
            </w:r>
          </w:p>
          <w:p w14:paraId="4B1E6668" w14:textId="77777777" w:rsidR="00A6793A" w:rsidRDefault="00000000">
            <w:pPr>
              <w:pStyle w:val="MDPI61citation"/>
              <w:rPr>
                <w:lang w:bidi="en-US"/>
              </w:rPr>
            </w:pPr>
            <w:r>
              <w:rPr>
                <w:b/>
                <w:lang w:bidi="en-US"/>
              </w:rPr>
              <w:t xml:space="preserve">Citation: </w:t>
            </w:r>
            <w:r>
              <w:rPr>
                <w:lang w:bidi="en-US"/>
              </w:rPr>
              <w:t>To be added by editorial staff during production.</w:t>
            </w:r>
          </w:p>
          <w:p w14:paraId="684B7DEB" w14:textId="77777777" w:rsidR="00A6793A" w:rsidRDefault="00000000">
            <w:pPr>
              <w:pStyle w:val="MDPI72copyright"/>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14:paraId="02933948" w14:textId="77777777" w:rsidR="00A6793A" w:rsidRDefault="00000000">
      <w:pPr>
        <w:pStyle w:val="MDPI16affiliation"/>
      </w:pPr>
      <w:r>
        <w:rPr>
          <w:vertAlign w:val="superscript"/>
        </w:rPr>
        <w:t>1</w:t>
      </w:r>
      <w:r>
        <w:tab/>
        <w:t>Affiliation 1; e-mail@e-mail.com</w:t>
      </w:r>
    </w:p>
    <w:p w14:paraId="65092884" w14:textId="77777777" w:rsidR="00A6793A" w:rsidRDefault="00000000">
      <w:pPr>
        <w:pStyle w:val="MDPI16affiliation"/>
      </w:pPr>
      <w:r>
        <w:rPr>
          <w:vertAlign w:val="superscript"/>
        </w:rPr>
        <w:t>2</w:t>
      </w:r>
      <w:r>
        <w:tab/>
        <w:t>Affiliation 2; e-mail@e-mail.com</w:t>
      </w:r>
    </w:p>
    <w:p w14:paraId="2B6433FC" w14:textId="77777777" w:rsidR="00A6793A" w:rsidRDefault="00000000">
      <w:pPr>
        <w:pStyle w:val="MDPI16affiliation"/>
      </w:pPr>
      <w:r>
        <w:rPr>
          <w:b/>
        </w:rPr>
        <w:t>*</w:t>
      </w:r>
      <w:r>
        <w:tab/>
        <w:t>Correspondence: e-mail@e-mail.com; Tel.: (optional; include country code; if there are multiple corresponding authors, add author initials)</w:t>
      </w:r>
    </w:p>
    <w:p w14:paraId="3E2B27D5" w14:textId="77777777" w:rsidR="00A6793A" w:rsidRDefault="00000000">
      <w:pPr>
        <w:pStyle w:val="MDPI17abstract"/>
        <w:jc w:val="left"/>
        <w:rPr>
          <w:rStyle w:val="af5"/>
          <w:rFonts w:eastAsiaTheme="minorEastAsia"/>
          <w:b w:val="0"/>
          <w:szCs w:val="18"/>
          <w:highlight w:val="yellow"/>
          <w:lang w:eastAsia="zh-CN"/>
        </w:rPr>
      </w:pPr>
      <w:r>
        <w:rPr>
          <w:b/>
        </w:rPr>
        <w:t>Highlights</w:t>
      </w:r>
    </w:p>
    <w:p w14:paraId="18A3F5B1" w14:textId="77777777" w:rsidR="00A6793A" w:rsidRDefault="00000000">
      <w:pPr>
        <w:pStyle w:val="MDPI17abstract"/>
        <w:spacing w:before="0" w:after="0"/>
      </w:pPr>
      <w:r>
        <w:t>This is an optional section in “Sensors”,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14:paraId="65153C93" w14:textId="77777777" w:rsidR="00A6793A" w:rsidRDefault="00000000">
      <w:pPr>
        <w:pStyle w:val="MDPI31text"/>
        <w:spacing w:before="60"/>
        <w:ind w:firstLine="0"/>
        <w:rPr>
          <w:b/>
          <w:bCs/>
          <w:szCs w:val="20"/>
        </w:rPr>
      </w:pPr>
      <w:r>
        <w:rPr>
          <w:b/>
          <w:bCs/>
          <w:szCs w:val="20"/>
        </w:rPr>
        <w:t>What are the main findings?</w:t>
      </w:r>
    </w:p>
    <w:p w14:paraId="7AC1B2DC" w14:textId="77777777" w:rsidR="00A6793A" w:rsidRDefault="00000000">
      <w:pPr>
        <w:pStyle w:val="MDPI38bullet"/>
        <w:spacing w:before="60"/>
        <w:rPr>
          <w:szCs w:val="20"/>
        </w:rPr>
      </w:pPr>
      <w:r>
        <w:rPr>
          <w:szCs w:val="20"/>
        </w:rPr>
        <w:t>First bullet.</w:t>
      </w:r>
    </w:p>
    <w:p w14:paraId="73F78B7E" w14:textId="77777777" w:rsidR="00A6793A" w:rsidRDefault="00000000">
      <w:pPr>
        <w:pStyle w:val="MDPI38bullet"/>
        <w:spacing w:after="60"/>
        <w:rPr>
          <w:szCs w:val="20"/>
        </w:rPr>
      </w:pPr>
      <w:r>
        <w:rPr>
          <w:szCs w:val="20"/>
        </w:rPr>
        <w:t>Second bullet.</w:t>
      </w:r>
    </w:p>
    <w:p w14:paraId="7AAF5E6D" w14:textId="77777777" w:rsidR="00A6793A" w:rsidRDefault="00000000">
      <w:pPr>
        <w:pStyle w:val="MDPI31text"/>
        <w:ind w:firstLine="0"/>
        <w:rPr>
          <w:b/>
          <w:bCs/>
          <w:szCs w:val="20"/>
        </w:rPr>
      </w:pPr>
      <w:r>
        <w:rPr>
          <w:b/>
          <w:bCs/>
          <w:szCs w:val="20"/>
        </w:rPr>
        <w:t>What are the implications of the main findings?</w:t>
      </w:r>
    </w:p>
    <w:p w14:paraId="34C66CF7" w14:textId="77777777" w:rsidR="00A6793A" w:rsidRDefault="00000000">
      <w:pPr>
        <w:pStyle w:val="MDPI38bullet"/>
        <w:spacing w:before="60"/>
        <w:rPr>
          <w:szCs w:val="20"/>
        </w:rPr>
      </w:pPr>
      <w:r>
        <w:rPr>
          <w:szCs w:val="20"/>
        </w:rPr>
        <w:t>First bullet.</w:t>
      </w:r>
    </w:p>
    <w:p w14:paraId="3B4F12D4" w14:textId="77777777" w:rsidR="00A6793A" w:rsidRDefault="00000000">
      <w:pPr>
        <w:pStyle w:val="MDPI38bullet"/>
        <w:rPr>
          <w:szCs w:val="20"/>
        </w:rPr>
      </w:pPr>
      <w:r>
        <w:rPr>
          <w:szCs w:val="20"/>
        </w:rPr>
        <w:t>Second bullet.</w:t>
      </w:r>
    </w:p>
    <w:p w14:paraId="63921359" w14:textId="77777777" w:rsidR="00A6793A" w:rsidRDefault="00000000">
      <w:pPr>
        <w:pStyle w:val="MDPI17abstract"/>
        <w:jc w:val="left"/>
        <w:rPr>
          <w:b/>
        </w:rPr>
      </w:pPr>
      <w:r>
        <w:rPr>
          <w:b/>
        </w:rPr>
        <w:t>Abstract</w:t>
      </w:r>
    </w:p>
    <w:p w14:paraId="75FD3058" w14:textId="77777777" w:rsidR="00A6793A" w:rsidRDefault="00000000">
      <w:pPr>
        <w:pStyle w:val="MDPI17abstract"/>
        <w:spacing w:before="0" w:after="0"/>
      </w:pPr>
      <w: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w:t>
      </w:r>
      <w:r>
        <w:rPr>
          <w:rFonts w:hint="eastAsia"/>
        </w:rPr>
        <w:t>’</w:t>
      </w:r>
      <w:r>
        <w:t>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14:paraId="0D349935" w14:textId="77777777" w:rsidR="00A6793A" w:rsidRDefault="00000000">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14:paraId="35E635D6" w14:textId="77777777" w:rsidR="00A6793A" w:rsidRDefault="00A6793A">
      <w:pPr>
        <w:pStyle w:val="MDPI19line"/>
      </w:pPr>
    </w:p>
    <w:p w14:paraId="5BAC1354" w14:textId="77777777" w:rsidR="00A6793A" w:rsidRDefault="00000000">
      <w:pPr>
        <w:pStyle w:val="MDPI21heading1"/>
      </w:pPr>
      <w:r>
        <w:t>0. How to Use This Template</w:t>
      </w:r>
    </w:p>
    <w:p w14:paraId="736E6D61" w14:textId="77777777" w:rsidR="00A6793A" w:rsidRDefault="00000000">
      <w:pPr>
        <w:pStyle w:val="MDPI31text"/>
      </w:pPr>
      <w: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14:paraId="6E6729B5" w14:textId="77777777" w:rsidR="00A6793A" w:rsidRDefault="00000000">
      <w:pPr>
        <w:pStyle w:val="MDPI31text"/>
      </w:pPr>
      <w:r>
        <w:t>Remove this paragraph and start section numbering with 1. For any questions, please contact the editorial office of the journal or support@mdpi.com.</w:t>
      </w:r>
    </w:p>
    <w:p w14:paraId="06B7EE2F" w14:textId="77777777" w:rsidR="00A6793A" w:rsidRDefault="00000000">
      <w:pPr>
        <w:pStyle w:val="MDPI21heading1"/>
      </w:pPr>
      <w:r>
        <w:lastRenderedPageBreak/>
        <w:t>1. Introduction</w:t>
      </w:r>
    </w:p>
    <w:p w14:paraId="59392411" w14:textId="77777777" w:rsidR="00A6793A" w:rsidRDefault="00000000">
      <w:pPr>
        <w:pStyle w:val="MDPI31text"/>
      </w:pPr>
      <w: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14:paraId="0029735A" w14:textId="77777777" w:rsidR="00A6793A" w:rsidRDefault="00000000">
      <w:pPr>
        <w:pStyle w:val="MDPI21heading1"/>
      </w:pPr>
      <w:r>
        <w:rPr>
          <w:lang w:eastAsia="zh-CN"/>
        </w:rPr>
        <w:t xml:space="preserve">2. </w:t>
      </w:r>
      <w:r>
        <w:t>Materials and Methods</w:t>
      </w:r>
    </w:p>
    <w:p w14:paraId="513AE8A2" w14:textId="77777777" w:rsidR="00A6793A" w:rsidRDefault="00000000">
      <w:pPr>
        <w:pStyle w:val="MDPI31text"/>
      </w:pPr>
      <w: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5BFB7DBF" w14:textId="77777777" w:rsidR="00A6793A" w:rsidRDefault="00000000">
      <w:pPr>
        <w:pStyle w:val="MDPI31text"/>
      </w:pPr>
      <w:bookmarkStart w:id="0" w:name="page2"/>
      <w:bookmarkEnd w:id="0"/>
      <w: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A13EA04" w14:textId="77777777" w:rsidR="00A6793A" w:rsidRDefault="00000000">
      <w:pPr>
        <w:pStyle w:val="MDPI31text"/>
      </w:pPr>
      <w:r>
        <w:t>Interventionary studies involving animals or humans, and other studies that require ethical approval, must list the authority that provided approval and the corresponding ethical approval code.</w:t>
      </w:r>
    </w:p>
    <w:p w14:paraId="49058F4B" w14:textId="77777777" w:rsidR="00A6793A" w:rsidRDefault="00000000">
      <w:pPr>
        <w:pStyle w:val="MDPI31text"/>
      </w:pPr>
      <w: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7557030A" w14:textId="77777777" w:rsidR="00A6793A" w:rsidRDefault="00000000">
      <w:pPr>
        <w:pStyle w:val="MDPI21heading1"/>
      </w:pPr>
      <w:r>
        <w:t>3. Results</w:t>
      </w:r>
    </w:p>
    <w:p w14:paraId="261C8BD3" w14:textId="77777777" w:rsidR="00A6793A" w:rsidRDefault="00000000">
      <w:pPr>
        <w:pStyle w:val="MDPI31text"/>
      </w:pPr>
      <w:r>
        <w:t>This section may be divided by subheadings. It should provide a concise and precise description of the experimental results, their interpretation, as well as the experimental conclusions that can be drawn.</w:t>
      </w:r>
    </w:p>
    <w:p w14:paraId="302CD46D" w14:textId="77777777" w:rsidR="00A6793A" w:rsidRDefault="00000000">
      <w:pPr>
        <w:pStyle w:val="MDPI22heading2"/>
        <w:spacing w:before="240"/>
      </w:pPr>
      <w:r>
        <w:t>3.1. Subsection</w:t>
      </w:r>
    </w:p>
    <w:p w14:paraId="42DE2AF8" w14:textId="77777777" w:rsidR="00A6793A" w:rsidRDefault="00000000">
      <w:pPr>
        <w:pStyle w:val="MDPI23heading3"/>
      </w:pPr>
      <w:r>
        <w:t>3.1.1. Subsubsection</w:t>
      </w:r>
    </w:p>
    <w:p w14:paraId="60234FF9" w14:textId="77777777" w:rsidR="00A6793A" w:rsidRDefault="00000000">
      <w:pPr>
        <w:pStyle w:val="MDPI35textbeforelist"/>
      </w:pPr>
      <w:r>
        <w:t>Bulleted lists look like this:</w:t>
      </w:r>
    </w:p>
    <w:p w14:paraId="45BFE22B" w14:textId="77777777" w:rsidR="00A6793A" w:rsidRDefault="00000000">
      <w:pPr>
        <w:pStyle w:val="MDPI38bullet"/>
        <w:spacing w:before="60"/>
      </w:pPr>
      <w:r>
        <w:t>First bullet;</w:t>
      </w:r>
    </w:p>
    <w:p w14:paraId="6D5455DF" w14:textId="77777777" w:rsidR="00A6793A" w:rsidRDefault="00000000">
      <w:pPr>
        <w:pStyle w:val="MDPI38bullet"/>
      </w:pPr>
      <w:r>
        <w:t>Second bullet;</w:t>
      </w:r>
    </w:p>
    <w:p w14:paraId="576F4C70" w14:textId="77777777" w:rsidR="00A6793A" w:rsidRDefault="00000000">
      <w:pPr>
        <w:pStyle w:val="MDPI38bullet"/>
        <w:spacing w:after="60"/>
      </w:pPr>
      <w:r>
        <w:t>Third bullet.</w:t>
      </w:r>
    </w:p>
    <w:p w14:paraId="63D44B6A" w14:textId="77777777" w:rsidR="00A6793A" w:rsidRDefault="00000000">
      <w:pPr>
        <w:pStyle w:val="MDPI35textbeforelist"/>
      </w:pPr>
      <w:r>
        <w:t>Numbered lists can be added as follows:</w:t>
      </w:r>
    </w:p>
    <w:p w14:paraId="625DFC78" w14:textId="77777777" w:rsidR="00A6793A" w:rsidRDefault="00000000">
      <w:pPr>
        <w:pStyle w:val="MDPI37itemize"/>
        <w:spacing w:before="60"/>
      </w:pPr>
      <w:r>
        <w:t>First item;</w:t>
      </w:r>
    </w:p>
    <w:p w14:paraId="4AAB7510" w14:textId="77777777" w:rsidR="00A6793A" w:rsidRDefault="00000000">
      <w:pPr>
        <w:pStyle w:val="MDPI37itemize"/>
      </w:pPr>
      <w:r>
        <w:t>Second item;</w:t>
      </w:r>
    </w:p>
    <w:p w14:paraId="2EB6CF1D" w14:textId="77777777" w:rsidR="00A6793A" w:rsidRDefault="00000000">
      <w:pPr>
        <w:pStyle w:val="MDPI37itemize"/>
        <w:spacing w:after="60"/>
      </w:pPr>
      <w:r>
        <w:t>Third item.</w:t>
      </w:r>
    </w:p>
    <w:p w14:paraId="36345F61" w14:textId="77777777" w:rsidR="00A6793A" w:rsidRDefault="00000000">
      <w:pPr>
        <w:pStyle w:val="MDPI31text"/>
      </w:pPr>
      <w:r>
        <w:t>The text continues here.</w:t>
      </w:r>
    </w:p>
    <w:p w14:paraId="123BEFE5" w14:textId="77777777" w:rsidR="00A6793A" w:rsidRDefault="00000000">
      <w:pPr>
        <w:pStyle w:val="MDPI22heading2"/>
        <w:spacing w:before="240"/>
      </w:pPr>
      <w:r>
        <w:lastRenderedPageBreak/>
        <w:t>3.2. Figures, Tables and Schemes</w:t>
      </w:r>
    </w:p>
    <w:p w14:paraId="206EEDFF" w14:textId="77777777" w:rsidR="00A6793A" w:rsidRDefault="00000000">
      <w:pPr>
        <w:pStyle w:val="MDPI31text"/>
      </w:pPr>
      <w:r>
        <w:t>All figures and tables should be cited in the main text as Figure 1, Table 1, etc.</w:t>
      </w:r>
    </w:p>
    <w:p w14:paraId="5AAD2641" w14:textId="77777777" w:rsidR="00A6793A" w:rsidRDefault="00000000">
      <w:pPr>
        <w:pStyle w:val="MDPI52figure"/>
        <w:ind w:left="2608"/>
        <w:jc w:val="left"/>
        <w:rPr>
          <w:b/>
        </w:rPr>
      </w:pPr>
      <w:r>
        <w:rPr>
          <w:b/>
          <w:noProof/>
          <w:snapToGrid/>
        </w:rPr>
        <w:drawing>
          <wp:inline distT="0" distB="0" distL="0" distR="0" wp14:anchorId="15193A9E" wp14:editId="03EA73ED">
            <wp:extent cx="2058670" cy="1353185"/>
            <wp:effectExtent l="0" t="0" r="0" b="0"/>
            <wp:docPr id="15932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127" name="Picture 1"/>
                    <pic:cNvPicPr>
                      <a:picLocks noChangeAspect="1"/>
                    </pic:cNvPicPr>
                  </pic:nvPicPr>
                  <pic:blipFill>
                    <a:blip r:embed="rId8"/>
                    <a:stretch>
                      <a:fillRect/>
                    </a:stretch>
                  </pic:blipFill>
                  <pic:spPr>
                    <a:xfrm>
                      <a:off x="0" y="0"/>
                      <a:ext cx="2059200" cy="1353600"/>
                    </a:xfrm>
                    <a:prstGeom prst="rect">
                      <a:avLst/>
                    </a:prstGeom>
                  </pic:spPr>
                </pic:pic>
              </a:graphicData>
            </a:graphic>
          </wp:inline>
        </w:drawing>
      </w:r>
    </w:p>
    <w:p w14:paraId="3FA1648E" w14:textId="77777777" w:rsidR="00A6793A" w:rsidRDefault="00000000">
      <w:pPr>
        <w:pStyle w:val="MDPI51figurecaption"/>
      </w:pPr>
      <w:r>
        <w:rPr>
          <w:b/>
        </w:rPr>
        <w:t xml:space="preserve">Figure 1. </w:t>
      </w:r>
      <w:r>
        <w:t>This is a figure. Schemes follow the same formatting.</w:t>
      </w:r>
    </w:p>
    <w:p w14:paraId="2D9B665E" w14:textId="77777777" w:rsidR="00A6793A" w:rsidRDefault="00000000">
      <w:pPr>
        <w:pStyle w:val="MDPI41tablecaption"/>
      </w:pPr>
      <w:r>
        <w:rPr>
          <w:b/>
        </w:rPr>
        <w:t>Table 1.</w:t>
      </w:r>
      <w:r>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A6793A" w14:paraId="5054EE84" w14:textId="77777777">
        <w:tc>
          <w:tcPr>
            <w:tcW w:w="2619" w:type="dxa"/>
            <w:tcBorders>
              <w:bottom w:val="single" w:sz="4" w:space="0" w:color="auto"/>
            </w:tcBorders>
            <w:vAlign w:val="center"/>
          </w:tcPr>
          <w:p w14:paraId="3DB2E244" w14:textId="77777777" w:rsidR="00A6793A" w:rsidRDefault="00000000">
            <w:pPr>
              <w:pStyle w:val="MDPI42tablebody"/>
              <w:spacing w:line="240" w:lineRule="auto"/>
              <w:rPr>
                <w:b/>
                <w:snapToGrid/>
              </w:rPr>
            </w:pPr>
            <w:r>
              <w:rPr>
                <w:b/>
                <w:snapToGrid/>
              </w:rPr>
              <w:t>Title 1</w:t>
            </w:r>
          </w:p>
        </w:tc>
        <w:tc>
          <w:tcPr>
            <w:tcW w:w="2619" w:type="dxa"/>
            <w:tcBorders>
              <w:bottom w:val="single" w:sz="4" w:space="0" w:color="auto"/>
            </w:tcBorders>
            <w:vAlign w:val="center"/>
          </w:tcPr>
          <w:p w14:paraId="129F1470" w14:textId="77777777" w:rsidR="00A6793A" w:rsidRDefault="00000000">
            <w:pPr>
              <w:pStyle w:val="MDPI42tablebody"/>
              <w:spacing w:line="240" w:lineRule="auto"/>
              <w:rPr>
                <w:b/>
                <w:snapToGrid/>
              </w:rPr>
            </w:pPr>
            <w:r>
              <w:rPr>
                <w:b/>
                <w:snapToGrid/>
              </w:rPr>
              <w:t>Title 2</w:t>
            </w:r>
          </w:p>
        </w:tc>
        <w:tc>
          <w:tcPr>
            <w:tcW w:w="2619" w:type="dxa"/>
            <w:tcBorders>
              <w:bottom w:val="single" w:sz="4" w:space="0" w:color="auto"/>
            </w:tcBorders>
            <w:vAlign w:val="center"/>
          </w:tcPr>
          <w:p w14:paraId="7BDFB5F8" w14:textId="77777777" w:rsidR="00A6793A" w:rsidRDefault="00000000">
            <w:pPr>
              <w:pStyle w:val="MDPI42tablebody"/>
              <w:spacing w:line="240" w:lineRule="auto"/>
              <w:rPr>
                <w:b/>
                <w:snapToGrid/>
              </w:rPr>
            </w:pPr>
            <w:r>
              <w:rPr>
                <w:b/>
                <w:snapToGrid/>
              </w:rPr>
              <w:t>Title 3</w:t>
            </w:r>
          </w:p>
        </w:tc>
      </w:tr>
      <w:tr w:rsidR="00A6793A" w14:paraId="3370C905" w14:textId="77777777">
        <w:tc>
          <w:tcPr>
            <w:tcW w:w="2619" w:type="dxa"/>
            <w:vAlign w:val="center"/>
          </w:tcPr>
          <w:p w14:paraId="654F2EDE" w14:textId="77777777" w:rsidR="00A6793A" w:rsidRDefault="00000000">
            <w:pPr>
              <w:pStyle w:val="MDPI42tablebody"/>
              <w:spacing w:line="240" w:lineRule="auto"/>
            </w:pPr>
            <w:r>
              <w:t>entry 1</w:t>
            </w:r>
          </w:p>
        </w:tc>
        <w:tc>
          <w:tcPr>
            <w:tcW w:w="2619" w:type="dxa"/>
            <w:vAlign w:val="center"/>
          </w:tcPr>
          <w:p w14:paraId="29C5F096" w14:textId="77777777" w:rsidR="00A6793A" w:rsidRDefault="00000000">
            <w:pPr>
              <w:pStyle w:val="MDPI42tablebody"/>
              <w:spacing w:line="240" w:lineRule="auto"/>
            </w:pPr>
            <w:r>
              <w:t>data</w:t>
            </w:r>
          </w:p>
        </w:tc>
        <w:tc>
          <w:tcPr>
            <w:tcW w:w="2619" w:type="dxa"/>
            <w:vAlign w:val="center"/>
          </w:tcPr>
          <w:p w14:paraId="29AB8096" w14:textId="77777777" w:rsidR="00A6793A" w:rsidRDefault="00000000">
            <w:pPr>
              <w:pStyle w:val="MDPI42tablebody"/>
              <w:spacing w:line="240" w:lineRule="auto"/>
            </w:pPr>
            <w:r>
              <w:t>data</w:t>
            </w:r>
          </w:p>
        </w:tc>
      </w:tr>
      <w:tr w:rsidR="00A6793A" w14:paraId="4920D260" w14:textId="77777777">
        <w:tc>
          <w:tcPr>
            <w:tcW w:w="2619" w:type="dxa"/>
            <w:vAlign w:val="center"/>
          </w:tcPr>
          <w:p w14:paraId="08DC8615" w14:textId="77777777" w:rsidR="00A6793A" w:rsidRDefault="00000000">
            <w:pPr>
              <w:pStyle w:val="MDPI42tablebody"/>
              <w:spacing w:line="240" w:lineRule="auto"/>
            </w:pPr>
            <w:r>
              <w:t>entry 2</w:t>
            </w:r>
          </w:p>
        </w:tc>
        <w:tc>
          <w:tcPr>
            <w:tcW w:w="2619" w:type="dxa"/>
            <w:vAlign w:val="center"/>
          </w:tcPr>
          <w:p w14:paraId="0F108F20" w14:textId="77777777" w:rsidR="00A6793A" w:rsidRDefault="00000000">
            <w:pPr>
              <w:pStyle w:val="MDPI42tablebody"/>
              <w:spacing w:line="240" w:lineRule="auto"/>
            </w:pPr>
            <w:r>
              <w:t>data</w:t>
            </w:r>
          </w:p>
        </w:tc>
        <w:tc>
          <w:tcPr>
            <w:tcW w:w="2619" w:type="dxa"/>
            <w:vAlign w:val="center"/>
          </w:tcPr>
          <w:p w14:paraId="094F7AA5" w14:textId="77777777" w:rsidR="00A6793A" w:rsidRDefault="00000000">
            <w:pPr>
              <w:pStyle w:val="MDPI42tablebody"/>
              <w:spacing w:line="240" w:lineRule="auto"/>
            </w:pPr>
            <w:r>
              <w:t xml:space="preserve">data </w:t>
            </w:r>
            <w:r>
              <w:rPr>
                <w:vertAlign w:val="superscript"/>
              </w:rPr>
              <w:t>1</w:t>
            </w:r>
          </w:p>
        </w:tc>
      </w:tr>
    </w:tbl>
    <w:p w14:paraId="0B337CD4" w14:textId="77777777" w:rsidR="00A6793A" w:rsidRDefault="00000000">
      <w:pPr>
        <w:pStyle w:val="MDPI43tablefooter"/>
      </w:pPr>
      <w:r>
        <w:rPr>
          <w:vertAlign w:val="superscript"/>
        </w:rPr>
        <w:t>1</w:t>
      </w:r>
      <w:r>
        <w:t xml:space="preserve"> Tables may have a footer.</w:t>
      </w:r>
    </w:p>
    <w:p w14:paraId="51487D39" w14:textId="77777777" w:rsidR="00A6793A" w:rsidRDefault="00000000">
      <w:pPr>
        <w:pStyle w:val="MDPI31text"/>
        <w:spacing w:before="240" w:after="240"/>
      </w:pPr>
      <w:r>
        <w:t>The text continues here (Figure 2 and Table 2).</w:t>
      </w:r>
    </w:p>
    <w:tbl>
      <w:tblPr>
        <w:tblW w:w="0" w:type="auto"/>
        <w:jc w:val="center"/>
        <w:tblLook w:val="04A0" w:firstRow="1" w:lastRow="0" w:firstColumn="1" w:lastColumn="0" w:noHBand="0" w:noVBand="1"/>
      </w:tblPr>
      <w:tblGrid>
        <w:gridCol w:w="4057"/>
        <w:gridCol w:w="4268"/>
      </w:tblGrid>
      <w:tr w:rsidR="00A6793A" w14:paraId="7009DE64" w14:textId="77777777">
        <w:trPr>
          <w:jc w:val="center"/>
        </w:trPr>
        <w:tc>
          <w:tcPr>
            <w:tcW w:w="4057" w:type="dxa"/>
            <w:vAlign w:val="center"/>
          </w:tcPr>
          <w:p w14:paraId="64F8D3FD" w14:textId="77777777" w:rsidR="00A6793A" w:rsidRDefault="00000000">
            <w:pPr>
              <w:pStyle w:val="MDPI52figure"/>
              <w:spacing w:before="0"/>
            </w:pPr>
            <w:bookmarkStart w:id="1" w:name="page3"/>
            <w:bookmarkEnd w:id="1"/>
            <w:r>
              <w:rPr>
                <w:noProof/>
              </w:rPr>
              <w:drawing>
                <wp:inline distT="0" distB="0" distL="0" distR="0" wp14:anchorId="546E0B3C" wp14:editId="1CB1E938">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61540" cy="2161540"/>
                          </a:xfrm>
                          <a:prstGeom prst="rect">
                            <a:avLst/>
                          </a:prstGeom>
                          <a:solidFill>
                            <a:srgbClr val="FFFFFF"/>
                          </a:solidFill>
                          <a:ln>
                            <a:noFill/>
                          </a:ln>
                        </pic:spPr>
                      </pic:pic>
                    </a:graphicData>
                  </a:graphic>
                </wp:inline>
              </w:drawing>
            </w:r>
          </w:p>
        </w:tc>
        <w:tc>
          <w:tcPr>
            <w:tcW w:w="4268" w:type="dxa"/>
          </w:tcPr>
          <w:p w14:paraId="38E97A69" w14:textId="77777777" w:rsidR="00A6793A" w:rsidRDefault="00000000">
            <w:pPr>
              <w:pStyle w:val="MDPI52figure"/>
              <w:spacing w:before="0"/>
            </w:pPr>
            <w:r>
              <w:rPr>
                <w:noProof/>
              </w:rPr>
              <w:drawing>
                <wp:inline distT="0" distB="0" distL="0" distR="0" wp14:anchorId="704CDCD0" wp14:editId="4FBFFEBD">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61540" cy="2161540"/>
                          </a:xfrm>
                          <a:prstGeom prst="rect">
                            <a:avLst/>
                          </a:prstGeom>
                          <a:solidFill>
                            <a:srgbClr val="FFFFFF"/>
                          </a:solidFill>
                          <a:ln>
                            <a:noFill/>
                          </a:ln>
                        </pic:spPr>
                      </pic:pic>
                    </a:graphicData>
                  </a:graphic>
                </wp:inline>
              </w:drawing>
            </w:r>
          </w:p>
        </w:tc>
      </w:tr>
      <w:tr w:rsidR="00A6793A" w14:paraId="222D4950" w14:textId="77777777">
        <w:trPr>
          <w:jc w:val="center"/>
        </w:trPr>
        <w:tc>
          <w:tcPr>
            <w:tcW w:w="4057" w:type="dxa"/>
            <w:vAlign w:val="center"/>
          </w:tcPr>
          <w:p w14:paraId="45A590C6" w14:textId="77777777" w:rsidR="00A6793A" w:rsidRDefault="00000000">
            <w:pPr>
              <w:pStyle w:val="MDPI42tablebody"/>
            </w:pPr>
            <w:r>
              <w:t>(</w:t>
            </w:r>
            <w:r>
              <w:rPr>
                <w:b/>
              </w:rPr>
              <w:t>a</w:t>
            </w:r>
            <w:r>
              <w:t>)</w:t>
            </w:r>
          </w:p>
        </w:tc>
        <w:tc>
          <w:tcPr>
            <w:tcW w:w="4268" w:type="dxa"/>
          </w:tcPr>
          <w:p w14:paraId="7BAFCBE0" w14:textId="77777777" w:rsidR="00A6793A" w:rsidRDefault="00000000">
            <w:pPr>
              <w:pStyle w:val="MDPI42tablebody"/>
            </w:pPr>
            <w:r>
              <w:t>(</w:t>
            </w:r>
            <w:r>
              <w:rPr>
                <w:b/>
              </w:rPr>
              <w:t>b</w:t>
            </w:r>
            <w:r>
              <w:t>)</w:t>
            </w:r>
          </w:p>
        </w:tc>
      </w:tr>
    </w:tbl>
    <w:p w14:paraId="3E623C22" w14:textId="77777777" w:rsidR="00A6793A" w:rsidRDefault="00000000">
      <w:pPr>
        <w:pStyle w:val="MDPI51figurecaption"/>
      </w:pPr>
      <w:r>
        <w:rPr>
          <w:b/>
        </w:rPr>
        <w:t xml:space="preserve">Figure 2. </w:t>
      </w:r>
      <w:r>
        <w:t>This is a figure. Schemes follow another format. If there are multiple panels, they should be listed as: (</w:t>
      </w:r>
      <w:r>
        <w:rPr>
          <w:b/>
        </w:rPr>
        <w:t>a</w:t>
      </w:r>
      <w:r>
        <w:t>) Description of what is contained in the first panel; (</w:t>
      </w:r>
      <w:r>
        <w:rPr>
          <w:b/>
        </w:rPr>
        <w:t>b</w:t>
      </w:r>
      <w:r>
        <w:t>) Description of what is contained in the second panel. Figures should be placed in the main text near to the first time they are cited.</w:t>
      </w:r>
    </w:p>
    <w:p w14:paraId="59A9B56C" w14:textId="77777777" w:rsidR="00A6793A" w:rsidRDefault="00000000">
      <w:pPr>
        <w:pStyle w:val="MDPI41tablecaption"/>
      </w:pPr>
      <w:r>
        <w:rPr>
          <w:b/>
        </w:rPr>
        <w:t xml:space="preserve">Table 2. </w:t>
      </w:r>
      <w:r>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A6793A" w14:paraId="26BE8752" w14:textId="77777777">
        <w:trPr>
          <w:jc w:val="center"/>
        </w:trPr>
        <w:tc>
          <w:tcPr>
            <w:tcW w:w="3256" w:type="dxa"/>
            <w:tcBorders>
              <w:top w:val="single" w:sz="8" w:space="0" w:color="auto"/>
              <w:bottom w:val="single" w:sz="4" w:space="0" w:color="auto"/>
            </w:tcBorders>
            <w:vAlign w:val="center"/>
          </w:tcPr>
          <w:p w14:paraId="5EA1DE9A" w14:textId="77777777" w:rsidR="00A6793A" w:rsidRDefault="00000000">
            <w:pPr>
              <w:pStyle w:val="MDPI42tablebody"/>
              <w:rPr>
                <w:b/>
                <w:bCs/>
              </w:rPr>
            </w:pPr>
            <w:r>
              <w:rPr>
                <w:b/>
                <w:bCs/>
              </w:rPr>
              <w:t>Title 1</w:t>
            </w:r>
          </w:p>
        </w:tc>
        <w:tc>
          <w:tcPr>
            <w:tcW w:w="2551" w:type="dxa"/>
            <w:tcBorders>
              <w:top w:val="single" w:sz="8" w:space="0" w:color="auto"/>
              <w:bottom w:val="single" w:sz="4" w:space="0" w:color="auto"/>
            </w:tcBorders>
            <w:vAlign w:val="center"/>
          </w:tcPr>
          <w:p w14:paraId="02E5A925" w14:textId="77777777" w:rsidR="00A6793A" w:rsidRDefault="00000000">
            <w:pPr>
              <w:pStyle w:val="MDPI42tablebody"/>
              <w:rPr>
                <w:b/>
                <w:bCs/>
              </w:rPr>
            </w:pPr>
            <w:r>
              <w:rPr>
                <w:b/>
                <w:bCs/>
              </w:rPr>
              <w:t>Title 2</w:t>
            </w:r>
          </w:p>
        </w:tc>
        <w:tc>
          <w:tcPr>
            <w:tcW w:w="1418" w:type="dxa"/>
            <w:tcBorders>
              <w:top w:val="single" w:sz="8" w:space="0" w:color="auto"/>
              <w:bottom w:val="single" w:sz="4" w:space="0" w:color="auto"/>
            </w:tcBorders>
            <w:vAlign w:val="center"/>
          </w:tcPr>
          <w:p w14:paraId="3F9692D5" w14:textId="77777777" w:rsidR="00A6793A" w:rsidRDefault="00000000">
            <w:pPr>
              <w:pStyle w:val="MDPI42tablebody"/>
              <w:rPr>
                <w:b/>
                <w:bCs/>
              </w:rPr>
            </w:pPr>
            <w:r>
              <w:rPr>
                <w:b/>
                <w:bCs/>
              </w:rPr>
              <w:t>Title 3</w:t>
            </w:r>
          </w:p>
        </w:tc>
        <w:tc>
          <w:tcPr>
            <w:tcW w:w="1418" w:type="dxa"/>
            <w:tcBorders>
              <w:top w:val="single" w:sz="8" w:space="0" w:color="auto"/>
              <w:bottom w:val="single" w:sz="4" w:space="0" w:color="auto"/>
            </w:tcBorders>
            <w:vAlign w:val="center"/>
          </w:tcPr>
          <w:p w14:paraId="0E8BDD89" w14:textId="77777777" w:rsidR="00A6793A" w:rsidRDefault="00000000">
            <w:pPr>
              <w:pStyle w:val="MDPI42tablebody"/>
              <w:rPr>
                <w:b/>
                <w:bCs/>
              </w:rPr>
            </w:pPr>
            <w:r>
              <w:rPr>
                <w:b/>
                <w:bCs/>
              </w:rPr>
              <w:t>Title 4</w:t>
            </w:r>
          </w:p>
        </w:tc>
      </w:tr>
      <w:tr w:rsidR="00A6793A" w14:paraId="7B9D1224" w14:textId="77777777">
        <w:trPr>
          <w:jc w:val="center"/>
        </w:trPr>
        <w:tc>
          <w:tcPr>
            <w:tcW w:w="3256" w:type="dxa"/>
            <w:vMerge w:val="restart"/>
            <w:tcBorders>
              <w:top w:val="single" w:sz="4" w:space="0" w:color="auto"/>
            </w:tcBorders>
            <w:vAlign w:val="center"/>
          </w:tcPr>
          <w:p w14:paraId="765A1141" w14:textId="77777777" w:rsidR="00A6793A" w:rsidRDefault="00000000">
            <w:pPr>
              <w:pStyle w:val="MDPI42tablebody"/>
            </w:pPr>
            <w:r>
              <w:t>entry 1 *</w:t>
            </w:r>
          </w:p>
        </w:tc>
        <w:tc>
          <w:tcPr>
            <w:tcW w:w="2551" w:type="dxa"/>
            <w:tcBorders>
              <w:top w:val="single" w:sz="4" w:space="0" w:color="auto"/>
              <w:bottom w:val="nil"/>
            </w:tcBorders>
            <w:vAlign w:val="center"/>
          </w:tcPr>
          <w:p w14:paraId="7854DADA" w14:textId="77777777" w:rsidR="00A6793A" w:rsidRDefault="00000000">
            <w:pPr>
              <w:pStyle w:val="MDPI42tablebody"/>
            </w:pPr>
            <w:r>
              <w:t>data</w:t>
            </w:r>
          </w:p>
        </w:tc>
        <w:tc>
          <w:tcPr>
            <w:tcW w:w="1418" w:type="dxa"/>
            <w:tcBorders>
              <w:top w:val="single" w:sz="4" w:space="0" w:color="auto"/>
              <w:bottom w:val="nil"/>
            </w:tcBorders>
            <w:vAlign w:val="center"/>
          </w:tcPr>
          <w:p w14:paraId="6A5CE14B" w14:textId="77777777" w:rsidR="00A6793A" w:rsidRDefault="00000000">
            <w:pPr>
              <w:pStyle w:val="MDPI42tablebody"/>
            </w:pPr>
            <w:r>
              <w:t>data</w:t>
            </w:r>
          </w:p>
        </w:tc>
        <w:tc>
          <w:tcPr>
            <w:tcW w:w="1418" w:type="dxa"/>
            <w:tcBorders>
              <w:top w:val="single" w:sz="4" w:space="0" w:color="auto"/>
              <w:bottom w:val="nil"/>
            </w:tcBorders>
            <w:vAlign w:val="center"/>
          </w:tcPr>
          <w:p w14:paraId="083BDD15" w14:textId="77777777" w:rsidR="00A6793A" w:rsidRDefault="00000000">
            <w:pPr>
              <w:pStyle w:val="MDPI42tablebody"/>
            </w:pPr>
            <w:r>
              <w:t>data</w:t>
            </w:r>
          </w:p>
        </w:tc>
      </w:tr>
      <w:tr w:rsidR="00A6793A" w14:paraId="02710123" w14:textId="77777777">
        <w:trPr>
          <w:jc w:val="center"/>
        </w:trPr>
        <w:tc>
          <w:tcPr>
            <w:tcW w:w="3256" w:type="dxa"/>
            <w:vMerge/>
            <w:vAlign w:val="center"/>
          </w:tcPr>
          <w:p w14:paraId="53CDF307" w14:textId="77777777" w:rsidR="00A6793A" w:rsidRDefault="00A6793A">
            <w:pPr>
              <w:pStyle w:val="MDPI42tablebody"/>
            </w:pPr>
          </w:p>
        </w:tc>
        <w:tc>
          <w:tcPr>
            <w:tcW w:w="2551" w:type="dxa"/>
            <w:tcBorders>
              <w:top w:val="nil"/>
              <w:bottom w:val="nil"/>
            </w:tcBorders>
            <w:vAlign w:val="center"/>
          </w:tcPr>
          <w:p w14:paraId="1EF12870" w14:textId="77777777" w:rsidR="00A6793A" w:rsidRDefault="00000000">
            <w:pPr>
              <w:pStyle w:val="MDPI42tablebody"/>
            </w:pPr>
            <w:r>
              <w:t>data</w:t>
            </w:r>
          </w:p>
        </w:tc>
        <w:tc>
          <w:tcPr>
            <w:tcW w:w="1418" w:type="dxa"/>
            <w:tcBorders>
              <w:top w:val="nil"/>
              <w:bottom w:val="nil"/>
            </w:tcBorders>
            <w:vAlign w:val="center"/>
          </w:tcPr>
          <w:p w14:paraId="24A922D0" w14:textId="77777777" w:rsidR="00A6793A" w:rsidRDefault="00000000">
            <w:pPr>
              <w:pStyle w:val="MDPI42tablebody"/>
            </w:pPr>
            <w:r>
              <w:t>data</w:t>
            </w:r>
          </w:p>
        </w:tc>
        <w:tc>
          <w:tcPr>
            <w:tcW w:w="1418" w:type="dxa"/>
            <w:tcBorders>
              <w:top w:val="nil"/>
              <w:bottom w:val="nil"/>
            </w:tcBorders>
            <w:vAlign w:val="center"/>
          </w:tcPr>
          <w:p w14:paraId="07A93C0A" w14:textId="77777777" w:rsidR="00A6793A" w:rsidRDefault="00000000">
            <w:pPr>
              <w:pStyle w:val="MDPI42tablebody"/>
            </w:pPr>
            <w:r>
              <w:t>data</w:t>
            </w:r>
          </w:p>
        </w:tc>
      </w:tr>
      <w:tr w:rsidR="00A6793A" w14:paraId="7D92BCD5" w14:textId="77777777">
        <w:trPr>
          <w:jc w:val="center"/>
        </w:trPr>
        <w:tc>
          <w:tcPr>
            <w:tcW w:w="3256" w:type="dxa"/>
            <w:vMerge/>
            <w:tcBorders>
              <w:bottom w:val="single" w:sz="4" w:space="0" w:color="auto"/>
            </w:tcBorders>
            <w:vAlign w:val="center"/>
          </w:tcPr>
          <w:p w14:paraId="4445435A" w14:textId="77777777" w:rsidR="00A6793A" w:rsidRDefault="00A6793A">
            <w:pPr>
              <w:pStyle w:val="MDPI42tablebody"/>
            </w:pPr>
          </w:p>
        </w:tc>
        <w:tc>
          <w:tcPr>
            <w:tcW w:w="2551" w:type="dxa"/>
            <w:tcBorders>
              <w:top w:val="nil"/>
              <w:bottom w:val="single" w:sz="4" w:space="0" w:color="auto"/>
            </w:tcBorders>
            <w:vAlign w:val="center"/>
          </w:tcPr>
          <w:p w14:paraId="3035B0E9" w14:textId="77777777" w:rsidR="00A6793A" w:rsidRDefault="00000000">
            <w:pPr>
              <w:pStyle w:val="MDPI42tablebody"/>
            </w:pPr>
            <w:r>
              <w:t>data</w:t>
            </w:r>
          </w:p>
        </w:tc>
        <w:tc>
          <w:tcPr>
            <w:tcW w:w="1418" w:type="dxa"/>
            <w:tcBorders>
              <w:top w:val="nil"/>
              <w:bottom w:val="single" w:sz="4" w:space="0" w:color="auto"/>
            </w:tcBorders>
            <w:vAlign w:val="center"/>
          </w:tcPr>
          <w:p w14:paraId="16D0A3A1" w14:textId="77777777" w:rsidR="00A6793A" w:rsidRDefault="00000000">
            <w:pPr>
              <w:pStyle w:val="MDPI42tablebody"/>
            </w:pPr>
            <w:r>
              <w:t>data</w:t>
            </w:r>
          </w:p>
        </w:tc>
        <w:tc>
          <w:tcPr>
            <w:tcW w:w="1418" w:type="dxa"/>
            <w:tcBorders>
              <w:top w:val="nil"/>
              <w:bottom w:val="single" w:sz="4" w:space="0" w:color="auto"/>
            </w:tcBorders>
            <w:vAlign w:val="center"/>
          </w:tcPr>
          <w:p w14:paraId="5D2207D1" w14:textId="77777777" w:rsidR="00A6793A" w:rsidRDefault="00000000">
            <w:pPr>
              <w:pStyle w:val="MDPI42tablebody"/>
            </w:pPr>
            <w:r>
              <w:t>data</w:t>
            </w:r>
          </w:p>
        </w:tc>
      </w:tr>
      <w:tr w:rsidR="00A6793A" w14:paraId="46FE604C" w14:textId="77777777">
        <w:trPr>
          <w:jc w:val="center"/>
        </w:trPr>
        <w:tc>
          <w:tcPr>
            <w:tcW w:w="3256" w:type="dxa"/>
            <w:vMerge w:val="restart"/>
            <w:tcBorders>
              <w:top w:val="single" w:sz="4" w:space="0" w:color="auto"/>
              <w:bottom w:val="nil"/>
            </w:tcBorders>
            <w:vAlign w:val="center"/>
          </w:tcPr>
          <w:p w14:paraId="01632467" w14:textId="77777777" w:rsidR="00A6793A" w:rsidRDefault="00000000">
            <w:pPr>
              <w:pStyle w:val="MDPI42tablebody"/>
            </w:pPr>
            <w:r>
              <w:t>entry 2</w:t>
            </w:r>
          </w:p>
        </w:tc>
        <w:tc>
          <w:tcPr>
            <w:tcW w:w="2551" w:type="dxa"/>
            <w:tcBorders>
              <w:top w:val="single" w:sz="4" w:space="0" w:color="auto"/>
              <w:bottom w:val="nil"/>
            </w:tcBorders>
            <w:vAlign w:val="center"/>
          </w:tcPr>
          <w:p w14:paraId="537841FB" w14:textId="77777777" w:rsidR="00A6793A" w:rsidRDefault="00000000">
            <w:pPr>
              <w:pStyle w:val="MDPI42tablebody"/>
            </w:pPr>
            <w:r>
              <w:t>data</w:t>
            </w:r>
          </w:p>
        </w:tc>
        <w:tc>
          <w:tcPr>
            <w:tcW w:w="1418" w:type="dxa"/>
            <w:tcBorders>
              <w:top w:val="single" w:sz="4" w:space="0" w:color="auto"/>
              <w:bottom w:val="nil"/>
            </w:tcBorders>
            <w:vAlign w:val="center"/>
          </w:tcPr>
          <w:p w14:paraId="47882DB9" w14:textId="77777777" w:rsidR="00A6793A" w:rsidRDefault="00000000">
            <w:pPr>
              <w:pStyle w:val="MDPI42tablebody"/>
            </w:pPr>
            <w:r>
              <w:t>data</w:t>
            </w:r>
          </w:p>
        </w:tc>
        <w:tc>
          <w:tcPr>
            <w:tcW w:w="1418" w:type="dxa"/>
            <w:tcBorders>
              <w:top w:val="single" w:sz="4" w:space="0" w:color="auto"/>
              <w:bottom w:val="nil"/>
            </w:tcBorders>
            <w:vAlign w:val="center"/>
          </w:tcPr>
          <w:p w14:paraId="4E4EFAF5" w14:textId="77777777" w:rsidR="00A6793A" w:rsidRDefault="00000000">
            <w:pPr>
              <w:pStyle w:val="MDPI42tablebody"/>
            </w:pPr>
            <w:r>
              <w:t>data</w:t>
            </w:r>
          </w:p>
        </w:tc>
      </w:tr>
      <w:tr w:rsidR="00A6793A" w14:paraId="50AF3427" w14:textId="77777777">
        <w:trPr>
          <w:jc w:val="center"/>
        </w:trPr>
        <w:tc>
          <w:tcPr>
            <w:tcW w:w="3256" w:type="dxa"/>
            <w:vMerge/>
            <w:tcBorders>
              <w:top w:val="nil"/>
              <w:bottom w:val="single" w:sz="4" w:space="0" w:color="auto"/>
            </w:tcBorders>
            <w:vAlign w:val="center"/>
          </w:tcPr>
          <w:p w14:paraId="27C10E8A" w14:textId="77777777" w:rsidR="00A6793A" w:rsidRDefault="00A6793A">
            <w:pPr>
              <w:pStyle w:val="MDPI42tablebody"/>
            </w:pPr>
          </w:p>
        </w:tc>
        <w:tc>
          <w:tcPr>
            <w:tcW w:w="2551" w:type="dxa"/>
            <w:tcBorders>
              <w:top w:val="nil"/>
              <w:bottom w:val="single" w:sz="4" w:space="0" w:color="auto"/>
            </w:tcBorders>
            <w:vAlign w:val="center"/>
          </w:tcPr>
          <w:p w14:paraId="34579030" w14:textId="77777777" w:rsidR="00A6793A" w:rsidRDefault="00000000">
            <w:pPr>
              <w:pStyle w:val="MDPI42tablebody"/>
            </w:pPr>
            <w:r>
              <w:t>data</w:t>
            </w:r>
          </w:p>
        </w:tc>
        <w:tc>
          <w:tcPr>
            <w:tcW w:w="1418" w:type="dxa"/>
            <w:tcBorders>
              <w:top w:val="nil"/>
              <w:bottom w:val="single" w:sz="4" w:space="0" w:color="auto"/>
            </w:tcBorders>
            <w:vAlign w:val="center"/>
          </w:tcPr>
          <w:p w14:paraId="1E4342ED" w14:textId="77777777" w:rsidR="00A6793A" w:rsidRDefault="00000000">
            <w:pPr>
              <w:pStyle w:val="MDPI42tablebody"/>
            </w:pPr>
            <w:r>
              <w:t>data</w:t>
            </w:r>
          </w:p>
        </w:tc>
        <w:tc>
          <w:tcPr>
            <w:tcW w:w="1418" w:type="dxa"/>
            <w:tcBorders>
              <w:top w:val="nil"/>
              <w:bottom w:val="single" w:sz="4" w:space="0" w:color="auto"/>
            </w:tcBorders>
            <w:vAlign w:val="center"/>
          </w:tcPr>
          <w:p w14:paraId="156B4E80" w14:textId="77777777" w:rsidR="00A6793A" w:rsidRDefault="00000000">
            <w:pPr>
              <w:pStyle w:val="MDPI42tablebody"/>
            </w:pPr>
            <w:r>
              <w:t>data</w:t>
            </w:r>
          </w:p>
        </w:tc>
      </w:tr>
      <w:tr w:rsidR="00A6793A" w14:paraId="32C7DF01" w14:textId="77777777">
        <w:trPr>
          <w:jc w:val="center"/>
        </w:trPr>
        <w:tc>
          <w:tcPr>
            <w:tcW w:w="3256" w:type="dxa"/>
            <w:vMerge w:val="restart"/>
            <w:tcBorders>
              <w:top w:val="single" w:sz="4" w:space="0" w:color="auto"/>
              <w:bottom w:val="nil"/>
            </w:tcBorders>
            <w:vAlign w:val="center"/>
          </w:tcPr>
          <w:p w14:paraId="6C70AA16" w14:textId="77777777" w:rsidR="00A6793A" w:rsidRDefault="00000000">
            <w:pPr>
              <w:pStyle w:val="MDPI42tablebody"/>
            </w:pPr>
            <w:r>
              <w:t>entry 3</w:t>
            </w:r>
          </w:p>
        </w:tc>
        <w:tc>
          <w:tcPr>
            <w:tcW w:w="2551" w:type="dxa"/>
            <w:tcBorders>
              <w:top w:val="single" w:sz="4" w:space="0" w:color="auto"/>
              <w:bottom w:val="nil"/>
            </w:tcBorders>
            <w:vAlign w:val="center"/>
          </w:tcPr>
          <w:p w14:paraId="3939F9BD" w14:textId="77777777" w:rsidR="00A6793A" w:rsidRDefault="00000000">
            <w:pPr>
              <w:pStyle w:val="MDPI42tablebody"/>
            </w:pPr>
            <w:r>
              <w:t>data</w:t>
            </w:r>
          </w:p>
        </w:tc>
        <w:tc>
          <w:tcPr>
            <w:tcW w:w="1418" w:type="dxa"/>
            <w:tcBorders>
              <w:top w:val="single" w:sz="4" w:space="0" w:color="auto"/>
              <w:bottom w:val="nil"/>
            </w:tcBorders>
            <w:vAlign w:val="center"/>
          </w:tcPr>
          <w:p w14:paraId="002EA94C" w14:textId="77777777" w:rsidR="00A6793A" w:rsidRDefault="00000000">
            <w:pPr>
              <w:pStyle w:val="MDPI42tablebody"/>
            </w:pPr>
            <w:r>
              <w:t>data</w:t>
            </w:r>
          </w:p>
        </w:tc>
        <w:tc>
          <w:tcPr>
            <w:tcW w:w="1418" w:type="dxa"/>
            <w:tcBorders>
              <w:top w:val="single" w:sz="4" w:space="0" w:color="auto"/>
              <w:bottom w:val="nil"/>
            </w:tcBorders>
            <w:vAlign w:val="center"/>
          </w:tcPr>
          <w:p w14:paraId="19216FBA" w14:textId="77777777" w:rsidR="00A6793A" w:rsidRDefault="00000000">
            <w:pPr>
              <w:pStyle w:val="MDPI42tablebody"/>
            </w:pPr>
            <w:r>
              <w:t>data</w:t>
            </w:r>
          </w:p>
        </w:tc>
      </w:tr>
      <w:tr w:rsidR="00A6793A" w14:paraId="57C491F7" w14:textId="77777777">
        <w:trPr>
          <w:jc w:val="center"/>
        </w:trPr>
        <w:tc>
          <w:tcPr>
            <w:tcW w:w="3256" w:type="dxa"/>
            <w:vMerge/>
            <w:tcBorders>
              <w:top w:val="nil"/>
              <w:bottom w:val="nil"/>
            </w:tcBorders>
            <w:vAlign w:val="center"/>
          </w:tcPr>
          <w:p w14:paraId="38C3068E" w14:textId="77777777" w:rsidR="00A6793A" w:rsidRDefault="00A6793A">
            <w:pPr>
              <w:pStyle w:val="MDPI42tablebody"/>
            </w:pPr>
          </w:p>
        </w:tc>
        <w:tc>
          <w:tcPr>
            <w:tcW w:w="2551" w:type="dxa"/>
            <w:tcBorders>
              <w:top w:val="nil"/>
              <w:bottom w:val="nil"/>
            </w:tcBorders>
            <w:vAlign w:val="center"/>
          </w:tcPr>
          <w:p w14:paraId="2CDF55CC" w14:textId="77777777" w:rsidR="00A6793A" w:rsidRDefault="00000000">
            <w:pPr>
              <w:pStyle w:val="MDPI42tablebody"/>
            </w:pPr>
            <w:r>
              <w:t>data</w:t>
            </w:r>
          </w:p>
        </w:tc>
        <w:tc>
          <w:tcPr>
            <w:tcW w:w="1418" w:type="dxa"/>
            <w:tcBorders>
              <w:top w:val="nil"/>
              <w:bottom w:val="nil"/>
            </w:tcBorders>
            <w:vAlign w:val="center"/>
          </w:tcPr>
          <w:p w14:paraId="0EEB2F48" w14:textId="77777777" w:rsidR="00A6793A" w:rsidRDefault="00000000">
            <w:pPr>
              <w:pStyle w:val="MDPI42tablebody"/>
            </w:pPr>
            <w:r>
              <w:t>data</w:t>
            </w:r>
          </w:p>
        </w:tc>
        <w:tc>
          <w:tcPr>
            <w:tcW w:w="1418" w:type="dxa"/>
            <w:tcBorders>
              <w:top w:val="nil"/>
              <w:bottom w:val="nil"/>
            </w:tcBorders>
            <w:vAlign w:val="center"/>
          </w:tcPr>
          <w:p w14:paraId="6F818B29" w14:textId="77777777" w:rsidR="00A6793A" w:rsidRDefault="00000000">
            <w:pPr>
              <w:pStyle w:val="MDPI42tablebody"/>
            </w:pPr>
            <w:r>
              <w:t>data</w:t>
            </w:r>
          </w:p>
        </w:tc>
      </w:tr>
      <w:tr w:rsidR="00A6793A" w14:paraId="7EDDD428" w14:textId="77777777">
        <w:trPr>
          <w:jc w:val="center"/>
        </w:trPr>
        <w:tc>
          <w:tcPr>
            <w:tcW w:w="3256" w:type="dxa"/>
            <w:vMerge/>
            <w:tcBorders>
              <w:top w:val="nil"/>
              <w:bottom w:val="nil"/>
            </w:tcBorders>
            <w:vAlign w:val="center"/>
          </w:tcPr>
          <w:p w14:paraId="2B208421" w14:textId="77777777" w:rsidR="00A6793A" w:rsidRDefault="00A6793A">
            <w:pPr>
              <w:pStyle w:val="MDPI42tablebody"/>
            </w:pPr>
          </w:p>
        </w:tc>
        <w:tc>
          <w:tcPr>
            <w:tcW w:w="2551" w:type="dxa"/>
            <w:tcBorders>
              <w:top w:val="nil"/>
              <w:bottom w:val="nil"/>
            </w:tcBorders>
            <w:vAlign w:val="center"/>
          </w:tcPr>
          <w:p w14:paraId="19799FD6" w14:textId="77777777" w:rsidR="00A6793A" w:rsidRDefault="00000000">
            <w:pPr>
              <w:pStyle w:val="MDPI42tablebody"/>
            </w:pPr>
            <w:r>
              <w:t>data</w:t>
            </w:r>
          </w:p>
        </w:tc>
        <w:tc>
          <w:tcPr>
            <w:tcW w:w="1418" w:type="dxa"/>
            <w:tcBorders>
              <w:top w:val="nil"/>
              <w:bottom w:val="nil"/>
            </w:tcBorders>
            <w:vAlign w:val="center"/>
          </w:tcPr>
          <w:p w14:paraId="69F590E8" w14:textId="77777777" w:rsidR="00A6793A" w:rsidRDefault="00000000">
            <w:pPr>
              <w:pStyle w:val="MDPI42tablebody"/>
            </w:pPr>
            <w:r>
              <w:t>data</w:t>
            </w:r>
          </w:p>
        </w:tc>
        <w:tc>
          <w:tcPr>
            <w:tcW w:w="1418" w:type="dxa"/>
            <w:tcBorders>
              <w:top w:val="nil"/>
              <w:bottom w:val="nil"/>
            </w:tcBorders>
            <w:vAlign w:val="center"/>
          </w:tcPr>
          <w:p w14:paraId="0CC50F04" w14:textId="77777777" w:rsidR="00A6793A" w:rsidRDefault="00000000">
            <w:pPr>
              <w:pStyle w:val="MDPI42tablebody"/>
            </w:pPr>
            <w:r>
              <w:t>data</w:t>
            </w:r>
          </w:p>
        </w:tc>
      </w:tr>
      <w:tr w:rsidR="00A6793A" w14:paraId="6737FD14" w14:textId="77777777">
        <w:trPr>
          <w:jc w:val="center"/>
        </w:trPr>
        <w:tc>
          <w:tcPr>
            <w:tcW w:w="3256" w:type="dxa"/>
            <w:vMerge/>
            <w:tcBorders>
              <w:top w:val="nil"/>
              <w:bottom w:val="single" w:sz="4" w:space="0" w:color="auto"/>
            </w:tcBorders>
            <w:vAlign w:val="center"/>
          </w:tcPr>
          <w:p w14:paraId="1F20FC38" w14:textId="77777777" w:rsidR="00A6793A" w:rsidRDefault="00A6793A">
            <w:pPr>
              <w:pStyle w:val="MDPI42tablebody"/>
            </w:pPr>
          </w:p>
        </w:tc>
        <w:tc>
          <w:tcPr>
            <w:tcW w:w="2551" w:type="dxa"/>
            <w:tcBorders>
              <w:top w:val="nil"/>
              <w:bottom w:val="single" w:sz="4" w:space="0" w:color="auto"/>
            </w:tcBorders>
            <w:vAlign w:val="center"/>
          </w:tcPr>
          <w:p w14:paraId="4F78A338" w14:textId="77777777" w:rsidR="00A6793A" w:rsidRDefault="00000000">
            <w:pPr>
              <w:pStyle w:val="MDPI42tablebody"/>
            </w:pPr>
            <w:r>
              <w:t>data</w:t>
            </w:r>
          </w:p>
        </w:tc>
        <w:tc>
          <w:tcPr>
            <w:tcW w:w="1418" w:type="dxa"/>
            <w:tcBorders>
              <w:top w:val="nil"/>
              <w:bottom w:val="single" w:sz="4" w:space="0" w:color="auto"/>
            </w:tcBorders>
            <w:vAlign w:val="center"/>
          </w:tcPr>
          <w:p w14:paraId="621A81FE" w14:textId="77777777" w:rsidR="00A6793A" w:rsidRDefault="00000000">
            <w:pPr>
              <w:pStyle w:val="MDPI42tablebody"/>
            </w:pPr>
            <w:r>
              <w:t>data</w:t>
            </w:r>
          </w:p>
        </w:tc>
        <w:tc>
          <w:tcPr>
            <w:tcW w:w="1418" w:type="dxa"/>
            <w:tcBorders>
              <w:top w:val="nil"/>
              <w:bottom w:val="single" w:sz="4" w:space="0" w:color="auto"/>
            </w:tcBorders>
            <w:vAlign w:val="center"/>
          </w:tcPr>
          <w:p w14:paraId="2DF9E7A2" w14:textId="77777777" w:rsidR="00A6793A" w:rsidRDefault="00000000">
            <w:pPr>
              <w:pStyle w:val="MDPI42tablebody"/>
            </w:pPr>
            <w:r>
              <w:t>data</w:t>
            </w:r>
          </w:p>
        </w:tc>
      </w:tr>
      <w:tr w:rsidR="00A6793A" w14:paraId="5240ACFB" w14:textId="77777777">
        <w:trPr>
          <w:jc w:val="center"/>
        </w:trPr>
        <w:tc>
          <w:tcPr>
            <w:tcW w:w="3256" w:type="dxa"/>
            <w:vMerge w:val="restart"/>
            <w:tcBorders>
              <w:top w:val="single" w:sz="4" w:space="0" w:color="auto"/>
              <w:bottom w:val="nil"/>
            </w:tcBorders>
            <w:vAlign w:val="center"/>
          </w:tcPr>
          <w:p w14:paraId="69F4D030" w14:textId="77777777" w:rsidR="00A6793A" w:rsidRDefault="00000000">
            <w:pPr>
              <w:pStyle w:val="MDPI42tablebody"/>
            </w:pPr>
            <w:r>
              <w:lastRenderedPageBreak/>
              <w:t>entry 4</w:t>
            </w:r>
          </w:p>
        </w:tc>
        <w:tc>
          <w:tcPr>
            <w:tcW w:w="2551" w:type="dxa"/>
            <w:tcBorders>
              <w:top w:val="single" w:sz="4" w:space="0" w:color="auto"/>
              <w:bottom w:val="nil"/>
            </w:tcBorders>
            <w:vAlign w:val="center"/>
          </w:tcPr>
          <w:p w14:paraId="6FE3BF2A" w14:textId="77777777" w:rsidR="00A6793A" w:rsidRDefault="00000000">
            <w:pPr>
              <w:pStyle w:val="MDPI42tablebody"/>
            </w:pPr>
            <w:r>
              <w:t>data</w:t>
            </w:r>
          </w:p>
        </w:tc>
        <w:tc>
          <w:tcPr>
            <w:tcW w:w="1418" w:type="dxa"/>
            <w:tcBorders>
              <w:top w:val="single" w:sz="4" w:space="0" w:color="auto"/>
              <w:bottom w:val="nil"/>
            </w:tcBorders>
            <w:vAlign w:val="center"/>
          </w:tcPr>
          <w:p w14:paraId="0F29A685" w14:textId="77777777" w:rsidR="00A6793A" w:rsidRDefault="00000000">
            <w:pPr>
              <w:pStyle w:val="MDPI42tablebody"/>
            </w:pPr>
            <w:r>
              <w:t>data</w:t>
            </w:r>
          </w:p>
        </w:tc>
        <w:tc>
          <w:tcPr>
            <w:tcW w:w="1418" w:type="dxa"/>
            <w:tcBorders>
              <w:top w:val="single" w:sz="4" w:space="0" w:color="auto"/>
              <w:bottom w:val="nil"/>
            </w:tcBorders>
            <w:vAlign w:val="center"/>
          </w:tcPr>
          <w:p w14:paraId="4BE60452" w14:textId="77777777" w:rsidR="00A6793A" w:rsidRDefault="00000000">
            <w:pPr>
              <w:pStyle w:val="MDPI42tablebody"/>
            </w:pPr>
            <w:r>
              <w:t>data</w:t>
            </w:r>
          </w:p>
        </w:tc>
      </w:tr>
      <w:tr w:rsidR="00A6793A" w14:paraId="7CC90D63" w14:textId="77777777">
        <w:trPr>
          <w:jc w:val="center"/>
        </w:trPr>
        <w:tc>
          <w:tcPr>
            <w:tcW w:w="3256" w:type="dxa"/>
            <w:vMerge/>
            <w:tcBorders>
              <w:top w:val="nil"/>
              <w:bottom w:val="single" w:sz="8" w:space="0" w:color="auto"/>
            </w:tcBorders>
            <w:vAlign w:val="center"/>
          </w:tcPr>
          <w:p w14:paraId="1639084E" w14:textId="77777777" w:rsidR="00A6793A" w:rsidRDefault="00A6793A">
            <w:pPr>
              <w:pStyle w:val="MDPI42tablebody"/>
            </w:pPr>
          </w:p>
        </w:tc>
        <w:tc>
          <w:tcPr>
            <w:tcW w:w="2551" w:type="dxa"/>
            <w:tcBorders>
              <w:top w:val="nil"/>
              <w:bottom w:val="single" w:sz="8" w:space="0" w:color="auto"/>
            </w:tcBorders>
            <w:vAlign w:val="center"/>
          </w:tcPr>
          <w:p w14:paraId="25005A20" w14:textId="77777777" w:rsidR="00A6793A" w:rsidRDefault="00000000">
            <w:pPr>
              <w:pStyle w:val="MDPI42tablebody"/>
            </w:pPr>
            <w:r>
              <w:t>data</w:t>
            </w:r>
          </w:p>
        </w:tc>
        <w:tc>
          <w:tcPr>
            <w:tcW w:w="1418" w:type="dxa"/>
            <w:tcBorders>
              <w:top w:val="nil"/>
              <w:bottom w:val="single" w:sz="8" w:space="0" w:color="auto"/>
            </w:tcBorders>
            <w:vAlign w:val="center"/>
          </w:tcPr>
          <w:p w14:paraId="198E4389" w14:textId="77777777" w:rsidR="00A6793A" w:rsidRDefault="00000000">
            <w:pPr>
              <w:pStyle w:val="MDPI42tablebody"/>
            </w:pPr>
            <w:r>
              <w:t>data</w:t>
            </w:r>
          </w:p>
        </w:tc>
        <w:tc>
          <w:tcPr>
            <w:tcW w:w="1418" w:type="dxa"/>
            <w:tcBorders>
              <w:top w:val="nil"/>
              <w:bottom w:val="single" w:sz="8" w:space="0" w:color="auto"/>
            </w:tcBorders>
            <w:vAlign w:val="center"/>
          </w:tcPr>
          <w:p w14:paraId="01C1A44F" w14:textId="77777777" w:rsidR="00A6793A" w:rsidRDefault="00000000">
            <w:pPr>
              <w:pStyle w:val="MDPI42tablebody"/>
            </w:pPr>
            <w:r>
              <w:t>data</w:t>
            </w:r>
          </w:p>
        </w:tc>
      </w:tr>
    </w:tbl>
    <w:p w14:paraId="481392FE" w14:textId="77777777" w:rsidR="00A6793A" w:rsidRDefault="00000000">
      <w:pPr>
        <w:pStyle w:val="MDPI43tablefooter"/>
      </w:pPr>
      <w:r>
        <w:t>* Tables may have a footer.</w:t>
      </w:r>
    </w:p>
    <w:p w14:paraId="31FAE6C7" w14:textId="77777777" w:rsidR="00A6793A" w:rsidRDefault="00000000">
      <w:pPr>
        <w:pStyle w:val="MDPI22heading2"/>
        <w:spacing w:before="240"/>
      </w:pPr>
      <w:r>
        <w:t>3.3. Formatting of Mathematical Components</w:t>
      </w:r>
    </w:p>
    <w:p w14:paraId="0174253B" w14:textId="77777777" w:rsidR="00A6793A" w:rsidRDefault="00000000">
      <w:pPr>
        <w:pStyle w:val="MDPI31text"/>
      </w:pPr>
      <w:r>
        <w:t>This is example 1 of an equation: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6793A" w14:paraId="14B79129" w14:textId="77777777">
        <w:tc>
          <w:tcPr>
            <w:tcW w:w="7428" w:type="dxa"/>
          </w:tcPr>
          <w:p w14:paraId="5FC5001B" w14:textId="77777777" w:rsidR="00A6793A" w:rsidRDefault="00000000">
            <w:pPr>
              <w:pStyle w:val="MDPI39equation"/>
            </w:pPr>
            <w:r>
              <w:t>a = 1,</w:t>
            </w:r>
          </w:p>
        </w:tc>
        <w:tc>
          <w:tcPr>
            <w:tcW w:w="431" w:type="dxa"/>
            <w:vAlign w:val="center"/>
          </w:tcPr>
          <w:p w14:paraId="23A1E414" w14:textId="77777777" w:rsidR="00A6793A" w:rsidRDefault="00000000">
            <w:pPr>
              <w:pStyle w:val="MDPI3aequationnumber"/>
            </w:pPr>
            <w:r>
              <w:t>(1)</w:t>
            </w:r>
          </w:p>
        </w:tc>
      </w:tr>
    </w:tbl>
    <w:p w14:paraId="614886B8" w14:textId="77777777" w:rsidR="00A6793A" w:rsidRDefault="00000000">
      <w:pPr>
        <w:pStyle w:val="MDPI32textnoindent"/>
      </w:pPr>
      <w:r>
        <w:t>the text following an equation need not be a new paragraph. Please punctuate equations as regular text.</w:t>
      </w:r>
    </w:p>
    <w:p w14:paraId="36651CDB" w14:textId="77777777" w:rsidR="00A6793A" w:rsidRDefault="00000000">
      <w:pPr>
        <w:pStyle w:val="MDPI31text"/>
      </w:pPr>
      <w:r>
        <w:t>This is example 2 of an equation:</w:t>
      </w:r>
    </w:p>
    <w:tbl>
      <w:tblPr>
        <w:tblW w:w="10467" w:type="dxa"/>
        <w:jc w:val="center"/>
        <w:tblCellMar>
          <w:left w:w="0" w:type="dxa"/>
          <w:right w:w="0" w:type="dxa"/>
        </w:tblCellMar>
        <w:tblLook w:val="04A0" w:firstRow="1" w:lastRow="0" w:firstColumn="1" w:lastColumn="0" w:noHBand="0" w:noVBand="1"/>
      </w:tblPr>
      <w:tblGrid>
        <w:gridCol w:w="10036"/>
        <w:gridCol w:w="431"/>
      </w:tblGrid>
      <w:tr w:rsidR="00A6793A" w14:paraId="74E18EE5" w14:textId="77777777">
        <w:trPr>
          <w:jc w:val="center"/>
        </w:trPr>
        <w:tc>
          <w:tcPr>
            <w:tcW w:w="10036" w:type="dxa"/>
          </w:tcPr>
          <w:p w14:paraId="6010D97E" w14:textId="77777777" w:rsidR="00A6793A" w:rsidRDefault="00000000">
            <w:pPr>
              <w:pStyle w:val="MDPI39equation"/>
            </w:pPr>
            <w:r>
              <w:t>a = b + c + d + e + f + g + h + i + j + k + l + m + n + o + p + q + r + s + t + u + v + w + x + y + z</w:t>
            </w:r>
          </w:p>
        </w:tc>
        <w:tc>
          <w:tcPr>
            <w:tcW w:w="431" w:type="dxa"/>
            <w:vAlign w:val="center"/>
          </w:tcPr>
          <w:p w14:paraId="0174B21C" w14:textId="77777777" w:rsidR="00A6793A" w:rsidRDefault="00000000">
            <w:pPr>
              <w:pStyle w:val="MDPI3aequationnumber"/>
            </w:pPr>
            <w:r>
              <w:t>(2)</w:t>
            </w:r>
          </w:p>
        </w:tc>
      </w:tr>
    </w:tbl>
    <w:p w14:paraId="0C33E646" w14:textId="77777777" w:rsidR="00A6793A" w:rsidRDefault="00000000">
      <w:pPr>
        <w:pStyle w:val="MDPI32textnoindent"/>
      </w:pPr>
      <w:r>
        <w:t>the text following an equation need not be a new paragraph. Please punctuate equations as regular text.</w:t>
      </w:r>
    </w:p>
    <w:p w14:paraId="3E15CCD8" w14:textId="77777777" w:rsidR="00A6793A" w:rsidRDefault="00000000">
      <w:pPr>
        <w:pStyle w:val="MDPI31text"/>
      </w:pPr>
      <w:r>
        <w:t>Theorem-type environments (including propositions, lemmas, corollaries etc.) can be formatted as follows:</w:t>
      </w:r>
    </w:p>
    <w:p w14:paraId="656043E6" w14:textId="77777777" w:rsidR="00A6793A" w:rsidRDefault="00000000">
      <w:pPr>
        <w:pStyle w:val="MDPI82theorem"/>
        <w:spacing w:before="240" w:after="240"/>
      </w:pPr>
      <w:r>
        <w:rPr>
          <w:b/>
          <w:i w:val="0"/>
        </w:rPr>
        <w:t>Theorem 1.</w:t>
      </w:r>
      <w:r>
        <w:t xml:space="preserve"> Example text of a theorem. Theorems, propositions, lemmas, </w:t>
      </w:r>
      <w:r>
        <w:rPr>
          <w:i w:val="0"/>
        </w:rPr>
        <w:t>etc.</w:t>
      </w:r>
      <w:r>
        <w:t xml:space="preserve"> should be numbered sequentially (i.e., Proposition 2 follows Theorem 1). Examples or Remarks use the same formatting, </w:t>
      </w:r>
      <w:r>
        <w:rPr>
          <w:w w:val="97"/>
          <w:fitText w:val="7938" w:id="-1942188786"/>
        </w:rPr>
        <w:t>but should be numbered separately, so a document may contain Theorem 1, Remark 1 and Example 1</w:t>
      </w:r>
      <w:r>
        <w:rPr>
          <w:spacing w:val="25"/>
          <w:w w:val="97"/>
          <w:fitText w:val="7938" w:id="-1942188786"/>
        </w:rPr>
        <w:t>.</w:t>
      </w:r>
    </w:p>
    <w:p w14:paraId="3919A8B2" w14:textId="77777777" w:rsidR="00A6793A" w:rsidRDefault="00000000">
      <w:pPr>
        <w:pStyle w:val="MDPI31text"/>
      </w:pPr>
      <w:r>
        <w:t>The text continues here. Proofs must be formatted as follows:</w:t>
      </w:r>
    </w:p>
    <w:p w14:paraId="28697BD9" w14:textId="77777777" w:rsidR="00A6793A" w:rsidRDefault="00000000">
      <w:pPr>
        <w:pStyle w:val="MDPI83proof"/>
        <w:spacing w:before="240" w:after="240"/>
      </w:pPr>
      <w:r>
        <w:rPr>
          <w:b/>
        </w:rPr>
        <w:t>Proof of Theorem 1.</w:t>
      </w:r>
      <w:r>
        <w:t xml:space="preserve"> Text of the proof. Note that the phrase “of Theorem 1” is optional if it is clear which theorem is being referred to. Always finish a proof with the following symbol. □</w:t>
      </w:r>
    </w:p>
    <w:p w14:paraId="71C0FCBC" w14:textId="77777777" w:rsidR="00A6793A" w:rsidRDefault="00000000">
      <w:pPr>
        <w:pStyle w:val="MDPI31text"/>
      </w:pPr>
      <w:r>
        <w:t>The text continues here.</w:t>
      </w:r>
    </w:p>
    <w:p w14:paraId="13ACAE63" w14:textId="77777777" w:rsidR="00A6793A" w:rsidRDefault="00000000">
      <w:pPr>
        <w:pStyle w:val="MDPI21heading1"/>
      </w:pPr>
      <w:r>
        <w:t>4. Discussion</w:t>
      </w:r>
    </w:p>
    <w:p w14:paraId="62AAC9A1" w14:textId="77777777" w:rsidR="00A6793A" w:rsidRDefault="00000000">
      <w:pPr>
        <w:pStyle w:val="MDPI31text"/>
      </w:pPr>
      <w: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14:paraId="4D061222" w14:textId="77777777" w:rsidR="00A6793A" w:rsidRDefault="00000000">
      <w:pPr>
        <w:pStyle w:val="MDPI21heading1"/>
      </w:pPr>
      <w:r>
        <w:t>5. Conclusions</w:t>
      </w:r>
    </w:p>
    <w:p w14:paraId="7CF28AB9" w14:textId="77777777" w:rsidR="00A6793A" w:rsidRDefault="00000000">
      <w:pPr>
        <w:pStyle w:val="MDPI31text"/>
      </w:pPr>
      <w:r>
        <w:t>This section is not mandatory but can be added to the manuscript if the discussion is unusually long or complex.</w:t>
      </w:r>
    </w:p>
    <w:p w14:paraId="7FC0DC61" w14:textId="77777777" w:rsidR="00A6793A" w:rsidRDefault="00000000">
      <w:pPr>
        <w:pStyle w:val="MDPI21heading1"/>
      </w:pPr>
      <w:r>
        <w:t>6. Patents</w:t>
      </w:r>
    </w:p>
    <w:p w14:paraId="24D37B23" w14:textId="77777777" w:rsidR="00A6793A" w:rsidRDefault="00000000">
      <w:pPr>
        <w:pStyle w:val="MDPI31text"/>
      </w:pPr>
      <w:r>
        <w:t>This section is not mandatory but may be added if there are patents resulting from the work reported in this manuscript.</w:t>
      </w:r>
    </w:p>
    <w:p w14:paraId="6027B7F8" w14:textId="77777777" w:rsidR="00A6793A" w:rsidRDefault="00000000">
      <w:pPr>
        <w:pStyle w:val="MDPI62backmatter"/>
        <w:spacing w:before="240"/>
      </w:pPr>
      <w:r>
        <w:rPr>
          <w:b/>
        </w:rPr>
        <w:t xml:space="preserve">Supplementary Materials: </w:t>
      </w:r>
      <w:r>
        <w:t>The following supporting information can be downloaded at: https://www.mdpi.com/article/doi/s1, Figure S1: title; Table S1: title; Video S1: title.</w:t>
      </w:r>
    </w:p>
    <w:p w14:paraId="6EC97F28" w14:textId="77777777" w:rsidR="00A6793A" w:rsidRDefault="00000000">
      <w:pPr>
        <w:pStyle w:val="MDPI62backmatter"/>
      </w:pPr>
      <w:r>
        <w:rPr>
          <w:b/>
        </w:rPr>
        <w:t>Author Contributions:</w:t>
      </w:r>
      <w:r>
        <w:t xml:space="preserve"> For research articles with several authors, a short paragraph specifying their individual contributions must be provided. The following statements should be used “Conceptualization, X.X. and Y.Y.; methodology, X.X.; software, X.X.; validation, X.X., Y.Y. and Z.Z.; formal </w:t>
      </w:r>
      <w:r>
        <w:lastRenderedPageBreak/>
        <w:t xml:space="preserve">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10" w:history="1">
        <w:r>
          <w:rPr>
            <w:rStyle w:val="afa"/>
          </w:rPr>
          <w:t>CRediT taxonomy</w:t>
        </w:r>
      </w:hyperlink>
      <w:r>
        <w:t xml:space="preserve"> for the term explanation. Authorship must be limited to those who have contributed substantially to the work reported.</w:t>
      </w:r>
    </w:p>
    <w:p w14:paraId="4320081C" w14:textId="77777777" w:rsidR="00A6793A" w:rsidRDefault="00000000">
      <w:pPr>
        <w:pStyle w:val="MDPI62backmatter"/>
      </w:pPr>
      <w:r>
        <w:rPr>
          <w:b/>
        </w:rPr>
        <w:t>Funding:</w:t>
      </w:r>
      <w: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14:paraId="3EE3E746" w14:textId="77777777" w:rsidR="00A6793A" w:rsidRDefault="00000000">
      <w:pPr>
        <w:pStyle w:val="MDPI62backmatter"/>
        <w:rPr>
          <w:b/>
        </w:rPr>
      </w:pPr>
      <w:bookmarkStart w:id="2" w:name="_Hlk89945590"/>
      <w:bookmarkStart w:id="3" w:name="_Hlk60054323"/>
      <w:r>
        <w:rPr>
          <w:b/>
        </w:rPr>
        <w:t xml:space="preserve">Institutional Review Board Statement: </w:t>
      </w:r>
      <w: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482C3EBF" w14:textId="77777777" w:rsidR="00A6793A" w:rsidRDefault="00000000">
      <w:pPr>
        <w:pStyle w:val="MDPI62backmatter"/>
        <w:spacing w:after="0"/>
      </w:pPr>
      <w:r>
        <w:rPr>
          <w:b/>
        </w:rPr>
        <w:t xml:space="preserve">Informed Consent Statement: </w:t>
      </w:r>
      <w: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14:paraId="647008D1" w14:textId="77777777" w:rsidR="00A6793A" w:rsidRDefault="00000000">
      <w:pPr>
        <w:pStyle w:val="MDPI62backmatter"/>
        <w:ind w:firstLine="425"/>
      </w:pPr>
      <w:r>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390F1530" w14:textId="77777777" w:rsidR="00A6793A" w:rsidRDefault="00000000">
      <w:pPr>
        <w:pStyle w:val="MDPI62backmatter"/>
      </w:pPr>
      <w:r>
        <w:rPr>
          <w:b/>
        </w:rPr>
        <w:t>Data Availability Statement:</w:t>
      </w:r>
      <w: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12ACB56C" w14:textId="77777777" w:rsidR="00A6793A" w:rsidRDefault="00000000">
      <w:pPr>
        <w:pStyle w:val="MDPI62backmatter"/>
      </w:pPr>
      <w:r>
        <w:rPr>
          <w:b/>
        </w:rPr>
        <w:t>Acknowledgments:</w:t>
      </w:r>
      <w: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06B8A1B1" w14:textId="77777777" w:rsidR="00A6793A" w:rsidRDefault="00000000">
      <w:pPr>
        <w:pStyle w:val="MDPI62backmatter"/>
      </w:pPr>
      <w:r>
        <w:rPr>
          <w:b/>
        </w:rPr>
        <w:t>Conflicts of Interest:</w:t>
      </w:r>
      <w: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w:t>
      </w:r>
      <w:r>
        <w:lastRenderedPageBreak/>
        <w:t>the collection, analyses, or interpretation of data; in the writing of the manuscript; or in the decision to publish the results”.</w:t>
      </w:r>
    </w:p>
    <w:p w14:paraId="741FB247" w14:textId="77777777" w:rsidR="00A6793A" w:rsidRDefault="00000000">
      <w:pPr>
        <w:pStyle w:val="MDPI21heading1"/>
        <w:rPr>
          <w:szCs w:val="24"/>
        </w:rPr>
      </w:pPr>
      <w:bookmarkStart w:id="4" w:name="_Hlk181004646"/>
      <w:r>
        <w:rPr>
          <w:szCs w:val="24"/>
        </w:rPr>
        <w:t>Abbreviations</w:t>
      </w:r>
    </w:p>
    <w:p w14:paraId="7F0749B9" w14:textId="77777777" w:rsidR="00A6793A" w:rsidRDefault="00000000">
      <w:pPr>
        <w:pStyle w:val="MDPI32textnoindent"/>
        <w:spacing w:after="240"/>
        <w:rPr>
          <w:sz w:val="18"/>
          <w:szCs w:val="18"/>
        </w:rPr>
      </w:pPr>
      <w:r>
        <w:rPr>
          <w:sz w:val="18"/>
          <w:szCs w:val="18"/>
        </w:rPr>
        <w:t>The following abbreviations are used in this manuscript:</w:t>
      </w:r>
    </w:p>
    <w:tbl>
      <w:tblPr>
        <w:tblStyle w:val="af4"/>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A6793A" w14:paraId="63FFD1AC" w14:textId="77777777">
        <w:tc>
          <w:tcPr>
            <w:tcW w:w="936" w:type="dxa"/>
            <w:vAlign w:val="center"/>
          </w:tcPr>
          <w:p w14:paraId="55A428D4" w14:textId="77777777" w:rsidR="00A6793A" w:rsidRDefault="00000000">
            <w:pPr>
              <w:pStyle w:val="MDPI42tablebody"/>
              <w:spacing w:line="240" w:lineRule="auto"/>
              <w:jc w:val="left"/>
              <w:rPr>
                <w:sz w:val="18"/>
                <w:szCs w:val="18"/>
              </w:rPr>
            </w:pPr>
            <w:r>
              <w:rPr>
                <w:sz w:val="18"/>
                <w:szCs w:val="18"/>
              </w:rPr>
              <w:t>MDPI</w:t>
            </w:r>
          </w:p>
        </w:tc>
        <w:tc>
          <w:tcPr>
            <w:tcW w:w="6921" w:type="dxa"/>
            <w:vAlign w:val="center"/>
          </w:tcPr>
          <w:p w14:paraId="15BF3924" w14:textId="77777777" w:rsidR="00A6793A" w:rsidRDefault="00000000">
            <w:pPr>
              <w:pStyle w:val="MDPI42tablebody"/>
              <w:spacing w:line="240" w:lineRule="auto"/>
              <w:jc w:val="left"/>
              <w:rPr>
                <w:sz w:val="18"/>
                <w:szCs w:val="18"/>
              </w:rPr>
            </w:pPr>
            <w:r>
              <w:rPr>
                <w:sz w:val="18"/>
                <w:szCs w:val="18"/>
              </w:rPr>
              <w:t>Multidisciplinary Digital Publishing Institute</w:t>
            </w:r>
          </w:p>
        </w:tc>
      </w:tr>
      <w:tr w:rsidR="00A6793A" w14:paraId="6C326A86" w14:textId="77777777">
        <w:tc>
          <w:tcPr>
            <w:tcW w:w="936" w:type="dxa"/>
            <w:vAlign w:val="center"/>
          </w:tcPr>
          <w:p w14:paraId="681BAB25" w14:textId="77777777" w:rsidR="00A6793A" w:rsidRDefault="00000000">
            <w:pPr>
              <w:pStyle w:val="MDPI42tablebody"/>
              <w:spacing w:line="240" w:lineRule="auto"/>
              <w:jc w:val="left"/>
              <w:rPr>
                <w:sz w:val="18"/>
                <w:szCs w:val="18"/>
              </w:rPr>
            </w:pPr>
            <w:r>
              <w:rPr>
                <w:sz w:val="18"/>
                <w:szCs w:val="18"/>
              </w:rPr>
              <w:t>DOAJ</w:t>
            </w:r>
          </w:p>
        </w:tc>
        <w:tc>
          <w:tcPr>
            <w:tcW w:w="6921" w:type="dxa"/>
            <w:vAlign w:val="center"/>
          </w:tcPr>
          <w:p w14:paraId="0881875B" w14:textId="77777777" w:rsidR="00A6793A" w:rsidRDefault="00000000">
            <w:pPr>
              <w:pStyle w:val="MDPI42tablebody"/>
              <w:spacing w:line="240" w:lineRule="auto"/>
              <w:jc w:val="left"/>
              <w:rPr>
                <w:sz w:val="18"/>
                <w:szCs w:val="18"/>
              </w:rPr>
            </w:pPr>
            <w:r>
              <w:rPr>
                <w:sz w:val="18"/>
                <w:szCs w:val="18"/>
              </w:rPr>
              <w:t>Directory of open access journals</w:t>
            </w:r>
          </w:p>
        </w:tc>
      </w:tr>
      <w:tr w:rsidR="00A6793A" w14:paraId="2B12835A" w14:textId="77777777">
        <w:tc>
          <w:tcPr>
            <w:tcW w:w="936" w:type="dxa"/>
            <w:vAlign w:val="center"/>
          </w:tcPr>
          <w:p w14:paraId="652D86EC" w14:textId="77777777" w:rsidR="00A6793A" w:rsidRDefault="00000000">
            <w:pPr>
              <w:pStyle w:val="MDPI42tablebody"/>
              <w:spacing w:line="240" w:lineRule="auto"/>
              <w:jc w:val="left"/>
              <w:rPr>
                <w:sz w:val="18"/>
                <w:szCs w:val="18"/>
              </w:rPr>
            </w:pPr>
            <w:r>
              <w:rPr>
                <w:sz w:val="18"/>
                <w:szCs w:val="18"/>
              </w:rPr>
              <w:t>TLA</w:t>
            </w:r>
          </w:p>
        </w:tc>
        <w:tc>
          <w:tcPr>
            <w:tcW w:w="6921" w:type="dxa"/>
            <w:vAlign w:val="center"/>
          </w:tcPr>
          <w:p w14:paraId="1E9DE979" w14:textId="77777777" w:rsidR="00A6793A" w:rsidRDefault="00000000">
            <w:pPr>
              <w:pStyle w:val="MDPI42tablebody"/>
              <w:spacing w:line="240" w:lineRule="auto"/>
              <w:jc w:val="left"/>
              <w:rPr>
                <w:sz w:val="18"/>
                <w:szCs w:val="18"/>
              </w:rPr>
            </w:pPr>
            <w:r>
              <w:rPr>
                <w:sz w:val="18"/>
                <w:szCs w:val="18"/>
              </w:rPr>
              <w:t>Three letter acronym</w:t>
            </w:r>
          </w:p>
        </w:tc>
      </w:tr>
      <w:tr w:rsidR="00A6793A" w14:paraId="43269FE6" w14:textId="77777777">
        <w:tc>
          <w:tcPr>
            <w:tcW w:w="936" w:type="dxa"/>
            <w:vAlign w:val="center"/>
          </w:tcPr>
          <w:p w14:paraId="0045D69C" w14:textId="77777777" w:rsidR="00A6793A" w:rsidRDefault="00000000">
            <w:pPr>
              <w:pStyle w:val="MDPI42tablebody"/>
              <w:spacing w:line="240" w:lineRule="auto"/>
              <w:jc w:val="left"/>
              <w:rPr>
                <w:sz w:val="18"/>
                <w:szCs w:val="18"/>
              </w:rPr>
            </w:pPr>
            <w:r>
              <w:rPr>
                <w:sz w:val="18"/>
                <w:szCs w:val="18"/>
              </w:rPr>
              <w:t>LD</w:t>
            </w:r>
          </w:p>
        </w:tc>
        <w:tc>
          <w:tcPr>
            <w:tcW w:w="6921" w:type="dxa"/>
            <w:vAlign w:val="center"/>
          </w:tcPr>
          <w:p w14:paraId="1246DA05" w14:textId="77777777" w:rsidR="00A6793A" w:rsidRDefault="00000000">
            <w:pPr>
              <w:pStyle w:val="MDPI42tablebody"/>
              <w:spacing w:line="240" w:lineRule="auto"/>
              <w:jc w:val="left"/>
              <w:rPr>
                <w:sz w:val="18"/>
                <w:szCs w:val="18"/>
              </w:rPr>
            </w:pPr>
            <w:r>
              <w:rPr>
                <w:sz w:val="18"/>
                <w:szCs w:val="18"/>
              </w:rPr>
              <w:t>Linear dichroism</w:t>
            </w:r>
          </w:p>
        </w:tc>
      </w:tr>
    </w:tbl>
    <w:p w14:paraId="3BD11799" w14:textId="77777777" w:rsidR="00A6793A" w:rsidRDefault="00000000">
      <w:pPr>
        <w:pStyle w:val="MDPI21heading1"/>
      </w:pPr>
      <w:r>
        <w:rPr>
          <w:szCs w:val="24"/>
        </w:rPr>
        <w:t>Appendix</w:t>
      </w:r>
      <w:r>
        <w:t xml:space="preserve"> A</w:t>
      </w:r>
    </w:p>
    <w:p w14:paraId="5F831ADA" w14:textId="77777777" w:rsidR="00A6793A" w:rsidRDefault="00000000">
      <w:pPr>
        <w:pStyle w:val="MDPI22heading2"/>
      </w:pPr>
      <w:r>
        <w:rPr>
          <w:rFonts w:eastAsia="URWPalladioL-Ital"/>
        </w:rPr>
        <w:t>Appendix A.1</w:t>
      </w:r>
    </w:p>
    <w:p w14:paraId="43AA07F8" w14:textId="77777777" w:rsidR="00A6793A" w:rsidRDefault="00000000">
      <w:pPr>
        <w:pStyle w:val="MDPI31text"/>
        <w:spacing w:line="280" w:lineRule="exact"/>
      </w:pPr>
      <w: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6D0088B6" w14:textId="77777777" w:rsidR="00A6793A" w:rsidRDefault="00000000">
      <w:pPr>
        <w:pStyle w:val="MDPI41tablecaption"/>
        <w:jc w:val="left"/>
      </w:pPr>
      <w:r>
        <w:rPr>
          <w:b/>
          <w:bCs/>
        </w:rPr>
        <w:t xml:space="preserve">Table A1. </w:t>
      </w:r>
      <w:r>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A6793A" w14:paraId="5CCBBF15" w14:textId="77777777">
        <w:tc>
          <w:tcPr>
            <w:tcW w:w="2619" w:type="dxa"/>
            <w:tcBorders>
              <w:bottom w:val="single" w:sz="4" w:space="0" w:color="auto"/>
            </w:tcBorders>
            <w:vAlign w:val="center"/>
          </w:tcPr>
          <w:p w14:paraId="4889A33B" w14:textId="77777777" w:rsidR="00A6793A" w:rsidRDefault="00000000">
            <w:pPr>
              <w:pStyle w:val="MDPI42tablebody"/>
              <w:spacing w:line="240" w:lineRule="auto"/>
              <w:rPr>
                <w:b/>
                <w:snapToGrid/>
              </w:rPr>
            </w:pPr>
            <w:r>
              <w:rPr>
                <w:b/>
                <w:snapToGrid/>
              </w:rPr>
              <w:t>Title 1</w:t>
            </w:r>
          </w:p>
        </w:tc>
        <w:tc>
          <w:tcPr>
            <w:tcW w:w="2619" w:type="dxa"/>
            <w:tcBorders>
              <w:bottom w:val="single" w:sz="4" w:space="0" w:color="auto"/>
            </w:tcBorders>
            <w:vAlign w:val="center"/>
          </w:tcPr>
          <w:p w14:paraId="6347E4AD" w14:textId="77777777" w:rsidR="00A6793A" w:rsidRDefault="00000000">
            <w:pPr>
              <w:pStyle w:val="MDPI42tablebody"/>
              <w:spacing w:line="240" w:lineRule="auto"/>
              <w:rPr>
                <w:b/>
                <w:snapToGrid/>
              </w:rPr>
            </w:pPr>
            <w:r>
              <w:rPr>
                <w:b/>
                <w:snapToGrid/>
              </w:rPr>
              <w:t>Title 2</w:t>
            </w:r>
          </w:p>
        </w:tc>
        <w:tc>
          <w:tcPr>
            <w:tcW w:w="2619" w:type="dxa"/>
            <w:tcBorders>
              <w:bottom w:val="single" w:sz="4" w:space="0" w:color="auto"/>
            </w:tcBorders>
            <w:vAlign w:val="center"/>
          </w:tcPr>
          <w:p w14:paraId="581C9D4F" w14:textId="77777777" w:rsidR="00A6793A" w:rsidRDefault="00000000">
            <w:pPr>
              <w:pStyle w:val="MDPI42tablebody"/>
              <w:spacing w:line="240" w:lineRule="auto"/>
              <w:rPr>
                <w:b/>
                <w:snapToGrid/>
              </w:rPr>
            </w:pPr>
            <w:r>
              <w:rPr>
                <w:b/>
                <w:snapToGrid/>
              </w:rPr>
              <w:t>Title 3</w:t>
            </w:r>
          </w:p>
        </w:tc>
      </w:tr>
      <w:tr w:rsidR="00A6793A" w14:paraId="2B0B8FAB" w14:textId="77777777">
        <w:tc>
          <w:tcPr>
            <w:tcW w:w="2619" w:type="dxa"/>
            <w:vAlign w:val="center"/>
          </w:tcPr>
          <w:p w14:paraId="0F6E6B3D" w14:textId="77777777" w:rsidR="00A6793A" w:rsidRDefault="00000000">
            <w:pPr>
              <w:pStyle w:val="MDPI42tablebody"/>
              <w:spacing w:line="240" w:lineRule="auto"/>
            </w:pPr>
            <w:r>
              <w:t>entry 1</w:t>
            </w:r>
          </w:p>
        </w:tc>
        <w:tc>
          <w:tcPr>
            <w:tcW w:w="2619" w:type="dxa"/>
            <w:vAlign w:val="center"/>
          </w:tcPr>
          <w:p w14:paraId="1A14B823" w14:textId="77777777" w:rsidR="00A6793A" w:rsidRDefault="00000000">
            <w:pPr>
              <w:pStyle w:val="MDPI42tablebody"/>
              <w:spacing w:line="240" w:lineRule="auto"/>
            </w:pPr>
            <w:r>
              <w:t>data</w:t>
            </w:r>
          </w:p>
        </w:tc>
        <w:tc>
          <w:tcPr>
            <w:tcW w:w="2619" w:type="dxa"/>
            <w:vAlign w:val="center"/>
          </w:tcPr>
          <w:p w14:paraId="27E8DA4D" w14:textId="77777777" w:rsidR="00A6793A" w:rsidRDefault="00000000">
            <w:pPr>
              <w:pStyle w:val="MDPI42tablebody"/>
              <w:spacing w:line="240" w:lineRule="auto"/>
            </w:pPr>
            <w:r>
              <w:t>data</w:t>
            </w:r>
          </w:p>
        </w:tc>
      </w:tr>
      <w:tr w:rsidR="00A6793A" w14:paraId="708E311F" w14:textId="77777777">
        <w:tc>
          <w:tcPr>
            <w:tcW w:w="2619" w:type="dxa"/>
            <w:vAlign w:val="center"/>
          </w:tcPr>
          <w:p w14:paraId="759368D6" w14:textId="77777777" w:rsidR="00A6793A" w:rsidRDefault="00000000">
            <w:pPr>
              <w:pStyle w:val="MDPI42tablebody"/>
              <w:spacing w:line="240" w:lineRule="auto"/>
            </w:pPr>
            <w:r>
              <w:t>entry 2</w:t>
            </w:r>
          </w:p>
        </w:tc>
        <w:tc>
          <w:tcPr>
            <w:tcW w:w="2619" w:type="dxa"/>
            <w:vAlign w:val="center"/>
          </w:tcPr>
          <w:p w14:paraId="3329D227" w14:textId="77777777" w:rsidR="00A6793A" w:rsidRDefault="00000000">
            <w:pPr>
              <w:pStyle w:val="MDPI42tablebody"/>
              <w:spacing w:line="240" w:lineRule="auto"/>
            </w:pPr>
            <w:r>
              <w:t>data</w:t>
            </w:r>
          </w:p>
        </w:tc>
        <w:tc>
          <w:tcPr>
            <w:tcW w:w="2619" w:type="dxa"/>
            <w:vAlign w:val="center"/>
          </w:tcPr>
          <w:p w14:paraId="666FF81C" w14:textId="77777777" w:rsidR="00A6793A" w:rsidRDefault="00000000">
            <w:pPr>
              <w:pStyle w:val="MDPI42tablebody"/>
              <w:spacing w:line="240" w:lineRule="auto"/>
              <w:rPr>
                <w:rFonts w:eastAsiaTheme="minorEastAsia"/>
                <w:lang w:eastAsia="zh-CN"/>
              </w:rPr>
            </w:pPr>
            <w:r>
              <w:t>data</w:t>
            </w:r>
          </w:p>
        </w:tc>
      </w:tr>
    </w:tbl>
    <w:bookmarkEnd w:id="4"/>
    <w:p w14:paraId="19FF6222" w14:textId="77777777" w:rsidR="00A6793A" w:rsidRDefault="00000000">
      <w:pPr>
        <w:pStyle w:val="MDPI21heading1"/>
      </w:pPr>
      <w:r>
        <w:t>Appendix B</w:t>
      </w:r>
    </w:p>
    <w:p w14:paraId="75646D2B" w14:textId="77777777" w:rsidR="00A6793A" w:rsidRDefault="00000000">
      <w:pPr>
        <w:pStyle w:val="MDPI31text"/>
      </w:pPr>
      <w:r>
        <w:t>All appendix sections must be cited in the main text. In the appendices, Figures, Tables, etc. should be labeled starting with “A”—e.g., Figure A1, Figure A2, etc.</w:t>
      </w:r>
    </w:p>
    <w:p w14:paraId="28BCFB04" w14:textId="77777777" w:rsidR="00A6793A" w:rsidRDefault="00000000">
      <w:pPr>
        <w:pStyle w:val="MDPI21heading1"/>
        <w:ind w:left="0"/>
      </w:pPr>
      <w:r>
        <w:t>References</w:t>
      </w:r>
    </w:p>
    <w:p w14:paraId="74F68D9C" w14:textId="77777777" w:rsidR="00A6793A" w:rsidRDefault="00000000">
      <w:pPr>
        <w:pStyle w:val="MDPI81references"/>
        <w:numPr>
          <w:ilvl w:val="0"/>
          <w:numId w:val="0"/>
        </w:numPr>
        <w:ind w:left="425"/>
      </w:pPr>
      <w: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31A38C9D" w14:textId="77777777" w:rsidR="00A6793A" w:rsidRDefault="00A6793A">
      <w:pPr>
        <w:pStyle w:val="MDPI81references"/>
        <w:numPr>
          <w:ilvl w:val="0"/>
          <w:numId w:val="0"/>
        </w:numPr>
        <w:ind w:left="425"/>
      </w:pPr>
    </w:p>
    <w:p w14:paraId="6A562F16" w14:textId="77777777" w:rsidR="00A6793A" w:rsidRDefault="00000000">
      <w:pPr>
        <w:pStyle w:val="MDPI81references"/>
        <w:numPr>
          <w:ilvl w:val="0"/>
          <w:numId w:val="0"/>
        </w:numPr>
        <w:ind w:left="425"/>
      </w:pPr>
      <w:r>
        <w:t xml:space="preserve">Citations and references in the Supplementary Materials are permitted provided that they also appear in the reference list here. </w:t>
      </w:r>
    </w:p>
    <w:p w14:paraId="075946D9" w14:textId="77777777" w:rsidR="00A6793A" w:rsidRDefault="00A6793A">
      <w:pPr>
        <w:pStyle w:val="MDPI81references"/>
        <w:numPr>
          <w:ilvl w:val="0"/>
          <w:numId w:val="0"/>
        </w:numPr>
        <w:ind w:left="425"/>
      </w:pPr>
    </w:p>
    <w:p w14:paraId="06FF9CDF" w14:textId="77777777" w:rsidR="00A6793A" w:rsidRDefault="00000000">
      <w:pPr>
        <w:pStyle w:val="MDPI81references"/>
        <w:numPr>
          <w:ilvl w:val="0"/>
          <w:numId w:val="0"/>
        </w:numPr>
        <w:ind w:left="425"/>
      </w:pPr>
      <w: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14:paraId="1731C6AB" w14:textId="77777777" w:rsidR="00A6793A" w:rsidRDefault="00A6793A">
      <w:pPr>
        <w:pStyle w:val="MDPI81references"/>
        <w:numPr>
          <w:ilvl w:val="0"/>
          <w:numId w:val="0"/>
        </w:numPr>
        <w:ind w:left="425"/>
      </w:pPr>
    </w:p>
    <w:p w14:paraId="6B9F55AD" w14:textId="77777777" w:rsidR="00A6793A" w:rsidRDefault="00000000">
      <w:pPr>
        <w:pStyle w:val="MDPI81references"/>
        <w:numPr>
          <w:ilvl w:val="0"/>
          <w:numId w:val="5"/>
        </w:numPr>
        <w:ind w:left="425" w:hanging="425"/>
      </w:pPr>
      <w:r>
        <w:t xml:space="preserve">Author 1, A.B.; Author 2, C.D. Title of the article. </w:t>
      </w:r>
      <w:r>
        <w:rPr>
          <w:i/>
        </w:rPr>
        <w:t>Abbreviated Journal Name</w:t>
      </w:r>
      <w:r>
        <w:t xml:space="preserve"> </w:t>
      </w:r>
      <w:r>
        <w:rPr>
          <w:b/>
        </w:rPr>
        <w:t>Year</w:t>
      </w:r>
      <w:r>
        <w:t xml:space="preserve">, </w:t>
      </w:r>
      <w:r>
        <w:rPr>
          <w:i/>
        </w:rPr>
        <w:t>Volume</w:t>
      </w:r>
      <w:r>
        <w:t>, page range.</w:t>
      </w:r>
    </w:p>
    <w:p w14:paraId="5AA6B998" w14:textId="77777777" w:rsidR="00A6793A" w:rsidRDefault="00000000">
      <w:pPr>
        <w:pStyle w:val="MDPI81references"/>
        <w:numPr>
          <w:ilvl w:val="0"/>
          <w:numId w:val="5"/>
        </w:numPr>
        <w:ind w:left="425" w:hanging="425"/>
      </w:pPr>
      <w:r>
        <w:t xml:space="preserve">Author 1, A.; Author 2, B. Title of the chapter. In </w:t>
      </w:r>
      <w:r>
        <w:rPr>
          <w:i/>
        </w:rPr>
        <w:t>Book Title</w:t>
      </w:r>
      <w:r>
        <w:t>, 2nd ed.; Editor 1, A., Editor 2, B., Eds.; Publisher: Publisher Location, Country, 2007; Volume 3, pp. 154–196.</w:t>
      </w:r>
    </w:p>
    <w:p w14:paraId="492ADDDA" w14:textId="77777777" w:rsidR="00A6793A" w:rsidRDefault="00000000">
      <w:pPr>
        <w:pStyle w:val="MDPI81references"/>
        <w:numPr>
          <w:ilvl w:val="0"/>
          <w:numId w:val="5"/>
        </w:numPr>
        <w:ind w:left="425" w:hanging="425"/>
      </w:pPr>
      <w:r>
        <w:t xml:space="preserve">Author 1, A.; Author 2, B. </w:t>
      </w:r>
      <w:r>
        <w:rPr>
          <w:i/>
        </w:rPr>
        <w:t>Book Title</w:t>
      </w:r>
      <w:r>
        <w:t>, 3rd ed.; Publisher: Publisher Location, Country, 2008; pp. 154–196.</w:t>
      </w:r>
    </w:p>
    <w:p w14:paraId="0C8DC1AD" w14:textId="77777777" w:rsidR="00A6793A" w:rsidRDefault="00000000">
      <w:pPr>
        <w:pStyle w:val="MDPI81references"/>
        <w:numPr>
          <w:ilvl w:val="0"/>
          <w:numId w:val="6"/>
        </w:numPr>
        <w:ind w:left="425" w:hanging="425"/>
      </w:pPr>
      <w:r>
        <w:t xml:space="preserve">Author 1, A.B.; Author 2, C. Title of Unpublished Work. </w:t>
      </w:r>
      <w:r>
        <w:rPr>
          <w:i/>
        </w:rPr>
        <w:t>Abbreviated Journal Name</w:t>
      </w:r>
      <w:r>
        <w:t xml:space="preserve"> year,</w:t>
      </w:r>
      <w:r>
        <w:rPr>
          <w:i/>
        </w:rPr>
        <w:t xml:space="preserve"> phrase indicating stage of publication (submitted; accepted; in press)</w:t>
      </w:r>
      <w:r>
        <w:t>.</w:t>
      </w:r>
    </w:p>
    <w:p w14:paraId="354BB648" w14:textId="77777777" w:rsidR="00A6793A" w:rsidRDefault="00000000">
      <w:pPr>
        <w:pStyle w:val="MDPI81references"/>
        <w:numPr>
          <w:ilvl w:val="0"/>
          <w:numId w:val="6"/>
        </w:numPr>
        <w:ind w:left="425" w:hanging="425"/>
      </w:pPr>
      <w:r>
        <w:t>Author 1, A.B. (University, City, State, Country); Author 2, C. (Institute, City, State, Country). Personal communication, 2012.</w:t>
      </w:r>
    </w:p>
    <w:p w14:paraId="349CB6FB" w14:textId="77777777" w:rsidR="00A6793A" w:rsidRDefault="00000000">
      <w:pPr>
        <w:pStyle w:val="MDPI81references"/>
        <w:numPr>
          <w:ilvl w:val="0"/>
          <w:numId w:val="6"/>
        </w:numPr>
        <w:ind w:left="425" w:hanging="425"/>
      </w:pPr>
      <w:r>
        <w:t>Author 1, A.B.; Author 2, C.D.; Author 3, E.F. Title of Presentation. In Proceedings of the Name of the Conference, Location of Conference, Country, Date of Conference (Day Month Year).</w:t>
      </w:r>
    </w:p>
    <w:p w14:paraId="7B249851" w14:textId="77777777" w:rsidR="00A6793A" w:rsidRDefault="00000000">
      <w:pPr>
        <w:spacing w:line="240" w:lineRule="auto"/>
        <w:jc w:val="left"/>
        <w:rPr>
          <w:rFonts w:eastAsia="Times New Roman"/>
          <w:sz w:val="18"/>
          <w:lang w:eastAsia="de-DE" w:bidi="en-US"/>
        </w:rPr>
      </w:pPr>
      <w:r>
        <w:lastRenderedPageBreak/>
        <w:br w:type="page"/>
      </w:r>
    </w:p>
    <w:p w14:paraId="45F45329" w14:textId="77777777" w:rsidR="00A6793A" w:rsidRDefault="00000000">
      <w:pPr>
        <w:pStyle w:val="MDPI81references"/>
        <w:numPr>
          <w:ilvl w:val="0"/>
          <w:numId w:val="6"/>
        </w:numPr>
        <w:ind w:left="425" w:hanging="425"/>
      </w:pPr>
      <w:r>
        <w:lastRenderedPageBreak/>
        <w:t>Author 1, A.B. Title of Thesis. Level of Thesis, Degree-Granting University, Location of University, Date of Completion.</w:t>
      </w:r>
    </w:p>
    <w:p w14:paraId="49272FEC" w14:textId="77777777" w:rsidR="00A6793A" w:rsidRDefault="00000000">
      <w:pPr>
        <w:pStyle w:val="MDPI81references"/>
        <w:numPr>
          <w:ilvl w:val="0"/>
          <w:numId w:val="6"/>
        </w:numPr>
        <w:ind w:left="425" w:hanging="425"/>
      </w:pPr>
      <w:r>
        <w:t>Title of Site. Available online: URL (accessed on Day Month Year).</w:t>
      </w:r>
    </w:p>
    <w:p w14:paraId="7F665D60" w14:textId="77777777" w:rsidR="00A6793A" w:rsidRDefault="00000000">
      <w:pPr>
        <w:pStyle w:val="MDPI63notes"/>
      </w:pPr>
      <w:r>
        <w:rPr>
          <w:b/>
        </w:rPr>
        <w:t>Disclaimer/Publisher’s Note:</w:t>
      </w:r>
      <w: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A6793A">
      <w:headerReference w:type="even" r:id="rId11"/>
      <w:headerReference w:type="default" r:id="rId12"/>
      <w:footerReference w:type="default" r:id="rId13"/>
      <w:headerReference w:type="first" r:id="rId14"/>
      <w:footerReference w:type="first" r:id="rId15"/>
      <w:type w:val="continuous"/>
      <w:pgSz w:w="11906" w:h="16838"/>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4708" w14:textId="77777777" w:rsidR="003B2884" w:rsidRDefault="003B2884">
      <w:pPr>
        <w:spacing w:line="240" w:lineRule="auto"/>
      </w:pPr>
      <w:r>
        <w:separator/>
      </w:r>
    </w:p>
  </w:endnote>
  <w:endnote w:type="continuationSeparator" w:id="0">
    <w:p w14:paraId="2B9E223F" w14:textId="77777777" w:rsidR="003B2884" w:rsidRDefault="003B2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8DD24" w14:textId="77777777" w:rsidR="00A6793A" w:rsidRDefault="00A6793A">
    <w:pPr>
      <w:pStyle w:val="ab"/>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FB21" w14:textId="77777777" w:rsidR="00A6793A" w:rsidRDefault="00A6793A">
    <w:pPr>
      <w:pBdr>
        <w:top w:val="single" w:sz="4" w:space="0" w:color="000000"/>
      </w:pBdr>
      <w:adjustRightInd w:val="0"/>
      <w:snapToGrid w:val="0"/>
      <w:spacing w:before="480" w:line="100" w:lineRule="exact"/>
      <w:rPr>
        <w:i/>
        <w:sz w:val="16"/>
        <w:szCs w:val="16"/>
      </w:rPr>
    </w:pPr>
  </w:p>
  <w:p w14:paraId="117DDDFC" w14:textId="77777777" w:rsidR="00A6793A" w:rsidRDefault="00000000">
    <w:pPr>
      <w:tabs>
        <w:tab w:val="right" w:pos="10466"/>
      </w:tabs>
      <w:spacing w:line="240" w:lineRule="auto"/>
      <w:rPr>
        <w:sz w:val="16"/>
        <w:szCs w:val="16"/>
      </w:rPr>
    </w:pPr>
    <w:r>
      <w:rPr>
        <w:i/>
        <w:sz w:val="16"/>
        <w:szCs w:val="16"/>
      </w:rPr>
      <w:t>Sensors</w:t>
    </w:r>
    <w:r>
      <w:rPr>
        <w:sz w:val="16"/>
        <w:szCs w:val="16"/>
      </w:rPr>
      <w:t xml:space="preserve"> </w:t>
    </w:r>
    <w:r>
      <w:rPr>
        <w:b/>
        <w:sz w:val="16"/>
        <w:szCs w:val="16"/>
      </w:rPr>
      <w:t>2025</w:t>
    </w:r>
    <w:r>
      <w:rPr>
        <w:sz w:val="16"/>
        <w:szCs w:val="16"/>
      </w:rPr>
      <w:t>,</w:t>
    </w:r>
    <w:r>
      <w:rPr>
        <w:i/>
        <w:sz w:val="16"/>
        <w:szCs w:val="16"/>
      </w:rPr>
      <w:t xml:space="preserve"> 25</w:t>
    </w:r>
    <w:r>
      <w:rPr>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9E92A" w14:textId="77777777" w:rsidR="003B2884" w:rsidRDefault="003B2884">
      <w:pPr>
        <w:spacing w:line="240" w:lineRule="auto"/>
      </w:pPr>
      <w:r>
        <w:separator/>
      </w:r>
    </w:p>
  </w:footnote>
  <w:footnote w:type="continuationSeparator" w:id="0">
    <w:p w14:paraId="0811FAFA" w14:textId="77777777" w:rsidR="003B2884" w:rsidRDefault="003B28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74F0" w14:textId="77777777" w:rsidR="00A6793A" w:rsidRDefault="00A6793A">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0169" w14:textId="77777777" w:rsidR="00A6793A" w:rsidRDefault="00000000">
    <w:pPr>
      <w:tabs>
        <w:tab w:val="right" w:pos="10466"/>
      </w:tabs>
      <w:adjustRightInd w:val="0"/>
      <w:snapToGrid w:val="0"/>
      <w:spacing w:line="240" w:lineRule="auto"/>
      <w:rPr>
        <w:sz w:val="16"/>
      </w:rPr>
    </w:pPr>
    <w:r>
      <w:rPr>
        <w:i/>
        <w:sz w:val="16"/>
      </w:rPr>
      <w:t xml:space="preserve">Sensors </w:t>
    </w:r>
    <w:r>
      <w:rPr>
        <w:b/>
        <w:sz w:val="16"/>
      </w:rPr>
      <w:t>2025</w:t>
    </w:r>
    <w:r>
      <w:rPr>
        <w:sz w:val="16"/>
      </w:rPr>
      <w:t>,</w:t>
    </w:r>
    <w:r>
      <w:rPr>
        <w:i/>
        <w:sz w:val="16"/>
      </w:rPr>
      <w:t xml:space="preserve"> 25</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7</w:t>
    </w:r>
    <w:r>
      <w:rPr>
        <w:sz w:val="16"/>
      </w:rPr>
      <w:fldChar w:fldCharType="end"/>
    </w:r>
  </w:p>
  <w:p w14:paraId="23D4123B" w14:textId="77777777" w:rsidR="00A6793A" w:rsidRDefault="00A6793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6793A" w14:paraId="50DA6CE2" w14:textId="77777777">
      <w:trPr>
        <w:trHeight w:val="686"/>
      </w:trPr>
      <w:tc>
        <w:tcPr>
          <w:tcW w:w="3679" w:type="dxa"/>
          <w:vAlign w:val="center"/>
        </w:tcPr>
        <w:p w14:paraId="709FE34D" w14:textId="77777777" w:rsidR="00A6793A" w:rsidRDefault="00000000">
          <w:pPr>
            <w:pStyle w:val="ad"/>
            <w:pBdr>
              <w:bottom w:val="none" w:sz="0" w:space="0" w:color="auto"/>
            </w:pBdr>
            <w:jc w:val="left"/>
            <w:rPr>
              <w:rFonts w:eastAsia="等线"/>
              <w:b/>
              <w:bCs/>
            </w:rPr>
          </w:pPr>
          <w:r>
            <w:rPr>
              <w:rFonts w:eastAsia="等线"/>
              <w:b/>
              <w:bCs/>
              <w:noProof/>
            </w:rPr>
            <w:drawing>
              <wp:inline distT="0" distB="0" distL="0" distR="0" wp14:anchorId="509023AD" wp14:editId="44B57CB6">
                <wp:extent cx="1192530" cy="4318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Picture 1"/>
                        <pic:cNvPicPr>
                          <a:picLocks noChangeAspect="1"/>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14:paraId="40DFF44A" w14:textId="77777777" w:rsidR="00A6793A" w:rsidRDefault="00A6793A">
          <w:pPr>
            <w:pStyle w:val="ad"/>
            <w:pBdr>
              <w:bottom w:val="none" w:sz="0" w:space="0" w:color="auto"/>
            </w:pBdr>
            <w:rPr>
              <w:rFonts w:eastAsia="等线"/>
              <w:b/>
              <w:bCs/>
            </w:rPr>
          </w:pPr>
        </w:p>
      </w:tc>
      <w:tc>
        <w:tcPr>
          <w:tcW w:w="2273" w:type="dxa"/>
          <w:vAlign w:val="center"/>
        </w:tcPr>
        <w:p w14:paraId="6AAB8356" w14:textId="77777777" w:rsidR="00A6793A" w:rsidRDefault="00000000">
          <w:pPr>
            <w:pStyle w:val="ad"/>
            <w:pBdr>
              <w:bottom w:val="none" w:sz="0" w:space="0" w:color="auto"/>
            </w:pBdr>
            <w:jc w:val="right"/>
            <w:rPr>
              <w:rFonts w:eastAsia="等线"/>
              <w:b/>
              <w:bCs/>
            </w:rPr>
          </w:pPr>
          <w:r>
            <w:rPr>
              <w:rFonts w:eastAsia="等线"/>
              <w:b/>
              <w:bCs/>
              <w:noProof/>
            </w:rPr>
            <w:drawing>
              <wp:inline distT="0" distB="0" distL="0" distR="0" wp14:anchorId="017E3C4B" wp14:editId="62DBCB7B">
                <wp:extent cx="539750" cy="35941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668FF07E" w14:textId="77777777" w:rsidR="00A6793A" w:rsidRDefault="00A6793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097"/>
    <w:multiLevelType w:val="multilevel"/>
    <w:tmpl w:val="09DA3097"/>
    <w:lvl w:ilvl="0">
      <w:start w:val="1"/>
      <w:numFmt w:val="decimal"/>
      <w:pStyle w:val="MDPI71footnotes"/>
      <w:lvlText w:val="%1."/>
      <w:lvlJc w:val="left"/>
      <w:pPr>
        <w:ind w:left="425" w:hanging="425"/>
      </w:pPr>
      <w:rPr>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B468F5"/>
    <w:multiLevelType w:val="multilevel"/>
    <w:tmpl w:val="18B468F5"/>
    <w:lvl w:ilvl="0">
      <w:start w:val="1"/>
      <w:numFmt w:val="bullet"/>
      <w:pStyle w:val="MDPI38bullet"/>
      <w:lvlText w:val=""/>
      <w:lvlJc w:val="left"/>
      <w:pPr>
        <w:ind w:left="3033" w:hanging="425"/>
      </w:pPr>
      <w:rPr>
        <w:rFonts w:ascii="Symbol" w:hAnsi="Symbol" w:hint="default"/>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0A245F"/>
    <w:multiLevelType w:val="multilevel"/>
    <w:tmpl w:val="250A245F"/>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6F5EC2"/>
    <w:multiLevelType w:val="multilevel"/>
    <w:tmpl w:val="516F5EC2"/>
    <w:lvl w:ilvl="0">
      <w:start w:val="1"/>
      <w:numFmt w:val="decimal"/>
      <w:pStyle w:val="MDPI37itemize"/>
      <w:lvlText w:val="%1."/>
      <w:lvlJc w:val="left"/>
      <w:pPr>
        <w:ind w:left="3033" w:hanging="425"/>
      </w:pPr>
      <w:rPr>
        <w:b w:val="0"/>
        <w:i w:val="0"/>
        <w:sz w:val="20"/>
        <w:vertAlign w:val="baseline"/>
      </w:rPr>
    </w:lvl>
    <w:lvl w:ilvl="1">
      <w:start w:val="1"/>
      <w:numFmt w:val="lowerLetter"/>
      <w:lvlText w:val="%2."/>
      <w:lvlJc w:val="left"/>
      <w:pPr>
        <w:ind w:left="4048" w:hanging="360"/>
      </w:pPr>
    </w:lvl>
    <w:lvl w:ilvl="2">
      <w:start w:val="1"/>
      <w:numFmt w:val="lowerRoman"/>
      <w:lvlText w:val="%3."/>
      <w:lvlJc w:val="right"/>
      <w:pPr>
        <w:ind w:left="4768" w:hanging="180"/>
      </w:pPr>
    </w:lvl>
    <w:lvl w:ilvl="3">
      <w:start w:val="1"/>
      <w:numFmt w:val="decimal"/>
      <w:lvlText w:val="%4."/>
      <w:lvlJc w:val="left"/>
      <w:pPr>
        <w:ind w:left="5488" w:hanging="360"/>
      </w:pPr>
    </w:lvl>
    <w:lvl w:ilvl="4">
      <w:start w:val="1"/>
      <w:numFmt w:val="lowerLetter"/>
      <w:lvlText w:val="%5."/>
      <w:lvlJc w:val="left"/>
      <w:pPr>
        <w:ind w:left="6208" w:hanging="360"/>
      </w:pPr>
    </w:lvl>
    <w:lvl w:ilvl="5">
      <w:start w:val="1"/>
      <w:numFmt w:val="lowerRoman"/>
      <w:lvlText w:val="%6."/>
      <w:lvlJc w:val="right"/>
      <w:pPr>
        <w:ind w:left="6928" w:hanging="180"/>
      </w:pPr>
    </w:lvl>
    <w:lvl w:ilvl="6">
      <w:start w:val="1"/>
      <w:numFmt w:val="decimal"/>
      <w:lvlText w:val="%7."/>
      <w:lvlJc w:val="left"/>
      <w:pPr>
        <w:ind w:left="7648" w:hanging="360"/>
      </w:pPr>
    </w:lvl>
    <w:lvl w:ilvl="7">
      <w:start w:val="1"/>
      <w:numFmt w:val="lowerLetter"/>
      <w:lvlText w:val="%8."/>
      <w:lvlJc w:val="left"/>
      <w:pPr>
        <w:ind w:left="8368" w:hanging="360"/>
      </w:pPr>
    </w:lvl>
    <w:lvl w:ilvl="8">
      <w:start w:val="1"/>
      <w:numFmt w:val="lowerRoman"/>
      <w:lvlText w:val="%9."/>
      <w:lvlJc w:val="right"/>
      <w:pPr>
        <w:ind w:left="9088" w:hanging="180"/>
      </w:pPr>
    </w:lvl>
  </w:abstractNum>
  <w:abstractNum w:abstractNumId="4" w15:restartNumberingAfterBreak="0">
    <w:nsid w:val="7B2173DC"/>
    <w:multiLevelType w:val="multilevel"/>
    <w:tmpl w:val="7B2173DC"/>
    <w:lvl w:ilvl="0">
      <w:start w:val="1"/>
      <w:numFmt w:val="decimal"/>
      <w:pStyle w:val="MDPI81references"/>
      <w:lvlText w:val="%1."/>
      <w:lvlJc w:val="left"/>
      <w:pPr>
        <w:ind w:left="425" w:hanging="425"/>
      </w:pPr>
      <w:rPr>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7839736">
    <w:abstractNumId w:val="3"/>
  </w:num>
  <w:num w:numId="2" w16cid:durableId="1720395949">
    <w:abstractNumId w:val="1"/>
  </w:num>
  <w:num w:numId="3" w16cid:durableId="2115244159">
    <w:abstractNumId w:val="4"/>
  </w:num>
  <w:num w:numId="4" w16cid:durableId="1528256535">
    <w:abstractNumId w:val="0"/>
  </w:num>
  <w:num w:numId="5" w16cid:durableId="31731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5572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510"/>
  <w:autoHyphenation/>
  <w:drawingGridHorizontalSpacing w:val="10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A5BF5"/>
    <w:rsid w:val="000041B8"/>
    <w:rsid w:val="000122AB"/>
    <w:rsid w:val="00012F4D"/>
    <w:rsid w:val="00023BA1"/>
    <w:rsid w:val="00035DBF"/>
    <w:rsid w:val="00054346"/>
    <w:rsid w:val="000561FF"/>
    <w:rsid w:val="00064A99"/>
    <w:rsid w:val="00070792"/>
    <w:rsid w:val="00072F75"/>
    <w:rsid w:val="00080004"/>
    <w:rsid w:val="000921C6"/>
    <w:rsid w:val="000A22EF"/>
    <w:rsid w:val="000A43B3"/>
    <w:rsid w:val="000A62E5"/>
    <w:rsid w:val="000B0C7D"/>
    <w:rsid w:val="000B5EC8"/>
    <w:rsid w:val="000D093B"/>
    <w:rsid w:val="000F50CE"/>
    <w:rsid w:val="001271C1"/>
    <w:rsid w:val="00135066"/>
    <w:rsid w:val="001445B9"/>
    <w:rsid w:val="00146F28"/>
    <w:rsid w:val="00163483"/>
    <w:rsid w:val="00163B1C"/>
    <w:rsid w:val="00164AE5"/>
    <w:rsid w:val="001B2108"/>
    <w:rsid w:val="001B65E3"/>
    <w:rsid w:val="001C4008"/>
    <w:rsid w:val="001D293F"/>
    <w:rsid w:val="001E21DF"/>
    <w:rsid w:val="001E2AEB"/>
    <w:rsid w:val="001F5853"/>
    <w:rsid w:val="00214271"/>
    <w:rsid w:val="00217BC0"/>
    <w:rsid w:val="00221536"/>
    <w:rsid w:val="00222CA6"/>
    <w:rsid w:val="0023111C"/>
    <w:rsid w:val="0023240C"/>
    <w:rsid w:val="002532CA"/>
    <w:rsid w:val="00255A6D"/>
    <w:rsid w:val="0028224B"/>
    <w:rsid w:val="00286C57"/>
    <w:rsid w:val="00295161"/>
    <w:rsid w:val="002A1F1B"/>
    <w:rsid w:val="002A77E9"/>
    <w:rsid w:val="002B786A"/>
    <w:rsid w:val="002C622D"/>
    <w:rsid w:val="002D7D5E"/>
    <w:rsid w:val="002F26EF"/>
    <w:rsid w:val="003042A0"/>
    <w:rsid w:val="00304361"/>
    <w:rsid w:val="00320D3C"/>
    <w:rsid w:val="00326141"/>
    <w:rsid w:val="00354C2D"/>
    <w:rsid w:val="0036011B"/>
    <w:rsid w:val="003609A1"/>
    <w:rsid w:val="003652CD"/>
    <w:rsid w:val="00375A07"/>
    <w:rsid w:val="00382060"/>
    <w:rsid w:val="003A2904"/>
    <w:rsid w:val="003A48A7"/>
    <w:rsid w:val="003B2884"/>
    <w:rsid w:val="003B7596"/>
    <w:rsid w:val="003C3494"/>
    <w:rsid w:val="003C7292"/>
    <w:rsid w:val="003C7AB8"/>
    <w:rsid w:val="003D428C"/>
    <w:rsid w:val="003D660D"/>
    <w:rsid w:val="003E1F3A"/>
    <w:rsid w:val="003E2099"/>
    <w:rsid w:val="003E7FFA"/>
    <w:rsid w:val="003F3E95"/>
    <w:rsid w:val="003F5356"/>
    <w:rsid w:val="00401D30"/>
    <w:rsid w:val="00454A4A"/>
    <w:rsid w:val="0045658A"/>
    <w:rsid w:val="00457602"/>
    <w:rsid w:val="00466881"/>
    <w:rsid w:val="00467E57"/>
    <w:rsid w:val="00473E89"/>
    <w:rsid w:val="004846E4"/>
    <w:rsid w:val="004853C6"/>
    <w:rsid w:val="004860FC"/>
    <w:rsid w:val="00494C08"/>
    <w:rsid w:val="004955E5"/>
    <w:rsid w:val="00497112"/>
    <w:rsid w:val="004A49D9"/>
    <w:rsid w:val="004B2B0E"/>
    <w:rsid w:val="004C3326"/>
    <w:rsid w:val="004C5DDF"/>
    <w:rsid w:val="004D7BC9"/>
    <w:rsid w:val="004F5EEF"/>
    <w:rsid w:val="00530CCD"/>
    <w:rsid w:val="00535E6D"/>
    <w:rsid w:val="00545B32"/>
    <w:rsid w:val="0054717A"/>
    <w:rsid w:val="00554016"/>
    <w:rsid w:val="005608DF"/>
    <w:rsid w:val="00562FC7"/>
    <w:rsid w:val="005643C5"/>
    <w:rsid w:val="005851B2"/>
    <w:rsid w:val="0058611F"/>
    <w:rsid w:val="005939A2"/>
    <w:rsid w:val="005942A1"/>
    <w:rsid w:val="00595D60"/>
    <w:rsid w:val="005B24DE"/>
    <w:rsid w:val="005C64F1"/>
    <w:rsid w:val="005D0CFE"/>
    <w:rsid w:val="005E2BCD"/>
    <w:rsid w:val="005F159A"/>
    <w:rsid w:val="00621FA4"/>
    <w:rsid w:val="00625FF5"/>
    <w:rsid w:val="0066185A"/>
    <w:rsid w:val="00681ECB"/>
    <w:rsid w:val="006843E2"/>
    <w:rsid w:val="00691AA3"/>
    <w:rsid w:val="00692393"/>
    <w:rsid w:val="006A64EF"/>
    <w:rsid w:val="006B20D5"/>
    <w:rsid w:val="006C6ED9"/>
    <w:rsid w:val="006E0597"/>
    <w:rsid w:val="006E1AAC"/>
    <w:rsid w:val="006F2E13"/>
    <w:rsid w:val="00704B35"/>
    <w:rsid w:val="0070534D"/>
    <w:rsid w:val="0072488A"/>
    <w:rsid w:val="00724F4B"/>
    <w:rsid w:val="007273C6"/>
    <w:rsid w:val="00743DD4"/>
    <w:rsid w:val="007712FB"/>
    <w:rsid w:val="00777CAB"/>
    <w:rsid w:val="0079080A"/>
    <w:rsid w:val="007C6A14"/>
    <w:rsid w:val="00806463"/>
    <w:rsid w:val="00824F40"/>
    <w:rsid w:val="00864137"/>
    <w:rsid w:val="00865AC6"/>
    <w:rsid w:val="00876871"/>
    <w:rsid w:val="0088200B"/>
    <w:rsid w:val="008837AF"/>
    <w:rsid w:val="00895888"/>
    <w:rsid w:val="00896959"/>
    <w:rsid w:val="00897848"/>
    <w:rsid w:val="008C59BD"/>
    <w:rsid w:val="008D2D50"/>
    <w:rsid w:val="008E5863"/>
    <w:rsid w:val="008F4B83"/>
    <w:rsid w:val="00911B1A"/>
    <w:rsid w:val="00913916"/>
    <w:rsid w:val="00913BBC"/>
    <w:rsid w:val="009169F1"/>
    <w:rsid w:val="00925AEC"/>
    <w:rsid w:val="009306EC"/>
    <w:rsid w:val="00947030"/>
    <w:rsid w:val="00952152"/>
    <w:rsid w:val="00955EC1"/>
    <w:rsid w:val="00967F36"/>
    <w:rsid w:val="00974112"/>
    <w:rsid w:val="00974880"/>
    <w:rsid w:val="009762B9"/>
    <w:rsid w:val="0097642D"/>
    <w:rsid w:val="0098493F"/>
    <w:rsid w:val="009C1197"/>
    <w:rsid w:val="009D0D08"/>
    <w:rsid w:val="009F70E6"/>
    <w:rsid w:val="00A12049"/>
    <w:rsid w:val="00A17DA6"/>
    <w:rsid w:val="00A34842"/>
    <w:rsid w:val="00A41F22"/>
    <w:rsid w:val="00A6793A"/>
    <w:rsid w:val="00A763B6"/>
    <w:rsid w:val="00A77E62"/>
    <w:rsid w:val="00A8692B"/>
    <w:rsid w:val="00A944CF"/>
    <w:rsid w:val="00AA34D1"/>
    <w:rsid w:val="00AC1248"/>
    <w:rsid w:val="00AC7AE1"/>
    <w:rsid w:val="00AE2596"/>
    <w:rsid w:val="00AF504B"/>
    <w:rsid w:val="00AF52C8"/>
    <w:rsid w:val="00B17B20"/>
    <w:rsid w:val="00B53E13"/>
    <w:rsid w:val="00B637A6"/>
    <w:rsid w:val="00B768DE"/>
    <w:rsid w:val="00B958EA"/>
    <w:rsid w:val="00BB0DF8"/>
    <w:rsid w:val="00BB285D"/>
    <w:rsid w:val="00BB6348"/>
    <w:rsid w:val="00BB7246"/>
    <w:rsid w:val="00BF6337"/>
    <w:rsid w:val="00C1007D"/>
    <w:rsid w:val="00C31700"/>
    <w:rsid w:val="00C3191B"/>
    <w:rsid w:val="00C34E1E"/>
    <w:rsid w:val="00C63CFB"/>
    <w:rsid w:val="00C76330"/>
    <w:rsid w:val="00CA1D7B"/>
    <w:rsid w:val="00CA3C9E"/>
    <w:rsid w:val="00CA4948"/>
    <w:rsid w:val="00CA58DF"/>
    <w:rsid w:val="00CB101D"/>
    <w:rsid w:val="00CD275D"/>
    <w:rsid w:val="00CD4B8A"/>
    <w:rsid w:val="00CD6C60"/>
    <w:rsid w:val="00CE65FD"/>
    <w:rsid w:val="00D03CBA"/>
    <w:rsid w:val="00D103CF"/>
    <w:rsid w:val="00D157BF"/>
    <w:rsid w:val="00D42D71"/>
    <w:rsid w:val="00D66FC3"/>
    <w:rsid w:val="00D70AE4"/>
    <w:rsid w:val="00D836BD"/>
    <w:rsid w:val="00D84C3B"/>
    <w:rsid w:val="00D94F65"/>
    <w:rsid w:val="00DA1FD6"/>
    <w:rsid w:val="00DA43C7"/>
    <w:rsid w:val="00DB70D2"/>
    <w:rsid w:val="00DC04F0"/>
    <w:rsid w:val="00DD2C50"/>
    <w:rsid w:val="00DD34F9"/>
    <w:rsid w:val="00DD45D1"/>
    <w:rsid w:val="00DF25C3"/>
    <w:rsid w:val="00DF2A6B"/>
    <w:rsid w:val="00DF3ACF"/>
    <w:rsid w:val="00E02AA2"/>
    <w:rsid w:val="00E1599D"/>
    <w:rsid w:val="00E2476B"/>
    <w:rsid w:val="00E25B0B"/>
    <w:rsid w:val="00E35AB9"/>
    <w:rsid w:val="00E40704"/>
    <w:rsid w:val="00E460EA"/>
    <w:rsid w:val="00E467C7"/>
    <w:rsid w:val="00E55A61"/>
    <w:rsid w:val="00E74609"/>
    <w:rsid w:val="00E93210"/>
    <w:rsid w:val="00EC07D3"/>
    <w:rsid w:val="00EE4008"/>
    <w:rsid w:val="00EF08AF"/>
    <w:rsid w:val="00EF6C57"/>
    <w:rsid w:val="00F0207C"/>
    <w:rsid w:val="00F077E1"/>
    <w:rsid w:val="00F30EE5"/>
    <w:rsid w:val="00F34FEE"/>
    <w:rsid w:val="00F75E49"/>
    <w:rsid w:val="00F86115"/>
    <w:rsid w:val="00F8699A"/>
    <w:rsid w:val="00FA5685"/>
    <w:rsid w:val="00FA6C03"/>
    <w:rsid w:val="00FA7232"/>
    <w:rsid w:val="00FB2688"/>
    <w:rsid w:val="00FE2A09"/>
    <w:rsid w:val="00FF1851"/>
    <w:rsid w:val="3C6A5B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22D5DA"/>
  <w15:docId w15:val="{C0BCC18D-7E19-4857-B0C7-4B253670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qFormat="1"/>
    <w:lsdException w:name="page number" w:uiPriority="0" w:qFormat="1"/>
    <w:lsdException w:name="endnote reference" w:uiPriority="0"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link w:val="a6"/>
    <w:qFormat/>
    <w:pPr>
      <w:spacing w:after="120" w:line="340" w:lineRule="atLeast"/>
      <w:jc w:val="both"/>
    </w:pPr>
    <w:rPr>
      <w:rFonts w:ascii="Palatino Linotype" w:hAnsi="Palatino Linotype"/>
      <w:color w:val="000000"/>
      <w:sz w:val="24"/>
      <w:lang w:eastAsia="de-DE"/>
    </w:rPr>
  </w:style>
  <w:style w:type="paragraph" w:styleId="a7">
    <w:name w:val="endnote text"/>
    <w:basedOn w:val="a"/>
    <w:link w:val="a8"/>
    <w:semiHidden/>
    <w:unhideWhenUsed/>
    <w:qFormat/>
    <w:pPr>
      <w:spacing w:line="240" w:lineRule="auto"/>
    </w:pPr>
  </w:style>
  <w:style w:type="paragraph" w:styleId="a9">
    <w:name w:val="Balloon Text"/>
    <w:basedOn w:val="a"/>
    <w:link w:val="aa"/>
    <w:uiPriority w:val="99"/>
    <w:qFormat/>
    <w:rPr>
      <w:rFonts w:cs="Tahoma"/>
      <w:szCs w:val="18"/>
    </w:rPr>
  </w:style>
  <w:style w:type="paragraph" w:styleId="ab">
    <w:name w:val="footer"/>
    <w:basedOn w:val="a"/>
    <w:link w:val="ac"/>
    <w:uiPriority w:val="99"/>
    <w:qFormat/>
    <w:pPr>
      <w:tabs>
        <w:tab w:val="center" w:pos="4153"/>
        <w:tab w:val="right" w:pos="8306"/>
      </w:tabs>
      <w:snapToGrid w:val="0"/>
      <w:spacing w:line="240" w:lineRule="atLeast"/>
    </w:pPr>
    <w:rPr>
      <w:szCs w:val="18"/>
    </w:rPr>
  </w:style>
  <w:style w:type="paragraph" w:styleId="ad">
    <w:name w:val="header"/>
    <w:basedOn w:val="a"/>
    <w:link w:val="ae"/>
    <w:uiPriority w:val="99"/>
    <w:qFormat/>
    <w:pPr>
      <w:pBdr>
        <w:bottom w:val="single" w:sz="6" w:space="1" w:color="auto"/>
      </w:pBdr>
      <w:tabs>
        <w:tab w:val="center" w:pos="4153"/>
        <w:tab w:val="right" w:pos="8306"/>
      </w:tabs>
      <w:snapToGrid w:val="0"/>
      <w:spacing w:line="240" w:lineRule="atLeast"/>
      <w:jc w:val="center"/>
    </w:pPr>
    <w:rPr>
      <w:szCs w:val="18"/>
    </w:rPr>
  </w:style>
  <w:style w:type="paragraph" w:styleId="af">
    <w:name w:val="footnote text"/>
    <w:basedOn w:val="a"/>
    <w:link w:val="af0"/>
    <w:semiHidden/>
    <w:unhideWhenUsed/>
    <w:qFormat/>
    <w:pPr>
      <w:spacing w:line="240" w:lineRule="auto"/>
    </w:pPr>
  </w:style>
  <w:style w:type="paragraph" w:styleId="af1">
    <w:name w:val="Normal (Web)"/>
    <w:basedOn w:val="a"/>
    <w:uiPriority w:val="99"/>
    <w:qFormat/>
    <w:rPr>
      <w:szCs w:val="24"/>
    </w:rPr>
  </w:style>
  <w:style w:type="paragraph" w:styleId="af2">
    <w:name w:val="annotation subject"/>
    <w:basedOn w:val="a3"/>
    <w:next w:val="a3"/>
    <w:link w:val="af3"/>
    <w:qFormat/>
    <w:rPr>
      <w:b/>
      <w:bCs/>
    </w:rPr>
  </w:style>
  <w:style w:type="table" w:styleId="af4">
    <w:name w:val="Table Grid"/>
    <w:basedOn w:val="a1"/>
    <w:uiPriority w:val="59"/>
    <w:qFormat/>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endnote reference"/>
    <w:qFormat/>
    <w:rPr>
      <w:vertAlign w:val="superscript"/>
    </w:rPr>
  </w:style>
  <w:style w:type="character" w:styleId="af7">
    <w:name w:val="page number"/>
    <w:qFormat/>
  </w:style>
  <w:style w:type="character" w:styleId="af8">
    <w:name w:val="FollowedHyperlink"/>
    <w:qFormat/>
    <w:rPr>
      <w:color w:val="954F72"/>
      <w:u w:val="single"/>
    </w:rPr>
  </w:style>
  <w:style w:type="character" w:styleId="af9">
    <w:name w:val="line number"/>
    <w:uiPriority w:val="99"/>
    <w:qFormat/>
    <w:rPr>
      <w:rFonts w:ascii="Palatino Linotype" w:hAnsi="Palatino Linotype"/>
      <w:sz w:val="16"/>
    </w:rPr>
  </w:style>
  <w:style w:type="character" w:styleId="afa">
    <w:name w:val="Hyperlink"/>
    <w:uiPriority w:val="99"/>
    <w:rPr>
      <w:color w:val="0000FF"/>
      <w:u w:val="single"/>
    </w:rPr>
  </w:style>
  <w:style w:type="character" w:styleId="afb">
    <w:name w:val="annotation reference"/>
    <w:qFormat/>
    <w:rPr>
      <w:sz w:val="21"/>
      <w:szCs w:val="21"/>
    </w:rPr>
  </w:style>
  <w:style w:type="paragraph" w:customStyle="1" w:styleId="MDPI11articletype">
    <w:name w:val="MDPI_1.1_article_type"/>
    <w:next w:val="a"/>
    <w:qFormat/>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qFormat/>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character" w:customStyle="1" w:styleId="ac">
    <w:name w:val="页脚 字符"/>
    <w:link w:val="ab"/>
    <w:uiPriority w:val="99"/>
    <w:qFormat/>
    <w:rPr>
      <w:rFonts w:ascii="Palatino Linotype" w:hAnsi="Palatino Linotype"/>
      <w:color w:val="000000"/>
      <w:szCs w:val="18"/>
    </w:rPr>
  </w:style>
  <w:style w:type="character" w:customStyle="1" w:styleId="ae">
    <w:name w:val="页眉 字符"/>
    <w:link w:val="ad"/>
    <w:uiPriority w:val="99"/>
    <w:qFormat/>
    <w:rPr>
      <w:rFonts w:ascii="Palatino Linotype" w:hAnsi="Palatino Linotype"/>
      <w:color w:val="000000"/>
      <w:szCs w:val="18"/>
    </w:rPr>
  </w:style>
  <w:style w:type="paragraph" w:customStyle="1" w:styleId="MDPI32textnoindent">
    <w:name w:val="MDPI_3.2_text_no_indent"/>
    <w:basedOn w:val="MDPI31text"/>
    <w:qFormat/>
    <w:pPr>
      <w:ind w:firstLine="0"/>
    </w:pPr>
  </w:style>
  <w:style w:type="paragraph" w:customStyle="1" w:styleId="MDPI31text">
    <w:name w:val="MDPI_3.1_text"/>
    <w:qFormat/>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pPr>
      <w:numPr>
        <w:numId w:val="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pPr>
      <w:numPr>
        <w:numId w:val="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pPr>
      <w:adjustRightInd w:val="0"/>
      <w:snapToGrid w:val="0"/>
      <w:spacing w:before="60" w:after="60" w:line="280" w:lineRule="atLeast"/>
      <w:ind w:left="2608"/>
      <w:outlineLvl w:val="1"/>
    </w:pPr>
    <w:rPr>
      <w:rFonts w:ascii="Palatino Linotype" w:eastAsia="Times New Roman" w:hAnsi="Palatino Linotype"/>
      <w:i/>
      <w:snapToGrid w:val="0"/>
      <w:color w:val="000000"/>
      <w:szCs w:val="22"/>
      <w:lang w:eastAsia="de-DE" w:bidi="en-US"/>
    </w:rPr>
  </w:style>
  <w:style w:type="paragraph" w:customStyle="1" w:styleId="MDPI81references">
    <w:name w:val="MDPI_8.1_references"/>
    <w:qFormat/>
    <w:pPr>
      <w:numPr>
        <w:numId w:val="3"/>
      </w:numPr>
      <w:adjustRightInd w:val="0"/>
      <w:snapToGrid w:val="0"/>
      <w:spacing w:line="280" w:lineRule="atLeast"/>
      <w:jc w:val="both"/>
    </w:pPr>
    <w:rPr>
      <w:rFonts w:ascii="Palatino Linotype" w:eastAsia="Times New Roman" w:hAnsi="Palatino Linotype"/>
      <w:color w:val="000000"/>
      <w:sz w:val="18"/>
      <w:lang w:eastAsia="de-DE" w:bidi="en-US"/>
    </w:rPr>
  </w:style>
  <w:style w:type="character" w:customStyle="1" w:styleId="aa">
    <w:name w:val="批注框文本 字符"/>
    <w:link w:val="a9"/>
    <w:uiPriority w:val="99"/>
    <w:qFormat/>
    <w:rPr>
      <w:rFonts w:ascii="Palatino Linotype" w:hAnsi="Palatino Linotype" w:cs="Tahoma"/>
      <w:color w:val="000000"/>
      <w:szCs w:val="18"/>
    </w:rPr>
  </w:style>
  <w:style w:type="table" w:customStyle="1" w:styleId="MDPI41threelinetable">
    <w:name w:val="MDPI_4.1_three_line_table"/>
    <w:basedOn w:val="a1"/>
    <w:uiPriority w:val="99"/>
    <w:qFormat/>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customStyle="1" w:styleId="1">
    <w:name w:val="未处理的提及1"/>
    <w:uiPriority w:val="99"/>
    <w:semiHidden/>
    <w:unhideWhenUsed/>
    <w:qFormat/>
    <w:rPr>
      <w:color w:val="605E5C"/>
      <w:shd w:val="clear" w:color="auto" w:fill="E1DFDD"/>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pPr>
      <w:adjustRightInd w:val="0"/>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pPr>
      <w:adjustRightInd w:val="0"/>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pPr>
      <w:adjustRightInd w:val="0"/>
      <w:snapToGrid w:val="0"/>
      <w:spacing w:before="120" w:line="240" w:lineRule="atLeast"/>
      <w:ind w:right="113"/>
    </w:pPr>
    <w:rPr>
      <w:rFonts w:ascii="Palatino Linotype" w:eastAsia="Times New Roman" w:hAnsi="Palatino Linotype"/>
      <w:snapToGrid w:val="0"/>
      <w:color w:val="000000"/>
      <w:sz w:val="14"/>
      <w:lang w:val="en-GB" w:eastAsia="en-GB"/>
    </w:rPr>
  </w:style>
  <w:style w:type="table" w:customStyle="1" w:styleId="MDPItable">
    <w:name w:val="MDPI_table"/>
    <w:basedOn w:val="a1"/>
    <w:uiPriority w:val="99"/>
    <w:qFormat/>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qFormat/>
  </w:style>
  <w:style w:type="paragraph" w:customStyle="1" w:styleId="10">
    <w:name w:val="书目1"/>
    <w:basedOn w:val="a"/>
    <w:next w:val="a"/>
    <w:uiPriority w:val="37"/>
    <w:semiHidden/>
    <w:unhideWhenUsed/>
    <w:qFormat/>
  </w:style>
  <w:style w:type="character" w:customStyle="1" w:styleId="a6">
    <w:name w:val="正文文本 字符"/>
    <w:link w:val="a5"/>
    <w:qFormat/>
    <w:rPr>
      <w:rFonts w:ascii="Palatino Linotype" w:hAnsi="Palatino Linotype"/>
      <w:color w:val="000000"/>
      <w:sz w:val="24"/>
      <w:lang w:eastAsia="de-DE"/>
    </w:rPr>
  </w:style>
  <w:style w:type="character" w:customStyle="1" w:styleId="a4">
    <w:name w:val="批注文字 字符"/>
    <w:link w:val="a3"/>
    <w:qFormat/>
    <w:rPr>
      <w:rFonts w:ascii="Palatino Linotype" w:hAnsi="Palatino Linotype"/>
      <w:color w:val="000000"/>
    </w:rPr>
  </w:style>
  <w:style w:type="character" w:customStyle="1" w:styleId="af3">
    <w:name w:val="批注主题 字符"/>
    <w:link w:val="af2"/>
    <w:qFormat/>
    <w:rPr>
      <w:rFonts w:ascii="Palatino Linotype" w:hAnsi="Palatino Linotype"/>
      <w:b/>
      <w:bCs/>
      <w:color w:val="000000"/>
    </w:rPr>
  </w:style>
  <w:style w:type="character" w:customStyle="1" w:styleId="a8">
    <w:name w:val="尾注文本 字符"/>
    <w:link w:val="a7"/>
    <w:semiHidden/>
    <w:qFormat/>
    <w:rPr>
      <w:rFonts w:ascii="Palatino Linotype" w:hAnsi="Palatino Linotype"/>
      <w:color w:val="000000"/>
    </w:rPr>
  </w:style>
  <w:style w:type="character" w:customStyle="1" w:styleId="af0">
    <w:name w:val="脚注文本 字符"/>
    <w:link w:val="af"/>
    <w:semiHidden/>
    <w:qFormat/>
    <w:rPr>
      <w:rFonts w:ascii="Palatino Linotype" w:hAnsi="Palatino Linotype"/>
      <w:color w:val="000000"/>
    </w:rPr>
  </w:style>
  <w:style w:type="paragraph" w:customStyle="1" w:styleId="MsoFootnoteText0">
    <w:name w:val="MsoFootnoteText"/>
    <w:basedOn w:val="af1"/>
    <w:qFormat/>
    <w:rPr>
      <w:rFonts w:ascii="Times New Roman" w:hAnsi="Times New Roman"/>
    </w:rPr>
  </w:style>
  <w:style w:type="character" w:styleId="afc">
    <w:name w:val="Placeholder Text"/>
    <w:uiPriority w:val="99"/>
    <w:semiHidden/>
    <w:qFormat/>
    <w:rPr>
      <w:color w:val="808080"/>
    </w:rPr>
  </w:style>
  <w:style w:type="paragraph" w:customStyle="1" w:styleId="MDPI71footnotes">
    <w:name w:val="MDPI_7.1_footnotes"/>
    <w:qFormat/>
    <w:pPr>
      <w:numPr>
        <w:numId w:val="4"/>
      </w:numPr>
      <w:adjustRightInd w:val="0"/>
      <w:snapToGrid w:val="0"/>
      <w:spacing w:line="280" w:lineRule="atLeast"/>
    </w:pPr>
    <w:rPr>
      <w:rFonts w:ascii="Palatino Linotype" w:eastAsiaTheme="minorEastAsia" w:hAnsi="Palatino Linotype"/>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1582435\Downloads\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3658-4A65-4090-95C7-49C4B741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sensors-template.dot</Template>
  <TotalTime>1</TotalTime>
  <Pages>8</Pages>
  <Words>2616</Words>
  <Characters>13945</Characters>
  <Application>Microsoft Office Word</Application>
  <DocSecurity>0</DocSecurity>
  <Lines>324</Lines>
  <Paragraphs>207</Paragraphs>
  <ScaleCrop>false</ScaleCrop>
  <Company/>
  <LinksUpToDate>false</LinksUpToDate>
  <CharactersWithSpaces>16354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creator>赵文菠</dc:creator>
  <cp:lastModifiedBy>殇 无丨</cp:lastModifiedBy>
  <cp:revision>2</cp:revision>
  <dcterms:created xsi:type="dcterms:W3CDTF">2026-03-25T01:59:00Z</dcterms:created>
  <dcterms:modified xsi:type="dcterms:W3CDTF">2026-03-25T01:59:00Z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y fmtid="{D5CDD505-2E9C-101B-9397-08002B2CF9AE}" pid="3" name="ICV">
    <vt:lpwstr>8A17235167F043B7A9599110191C122A_11</vt:lpwstr>
  </property>
  <property fmtid="{D5CDD505-2E9C-101B-9397-08002B2CF9AE}" pid="4" name="KSOProductBuildVer">
    <vt:lpwstr>2052-12.1.0.24657</vt:lpwstr>
  </property>
</Properties>
</file>