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Lebenslauf</w:t>
      </w:r>
    </w:p>
    <w:p/>
    <w:p>
      <w:r>
        <w:t>Mara Feldmann</w:t>
      </w:r>
    </w:p>
    <w:p>
      <w:r>
        <w:t>E-Mail: mara.feldmann@example.com</w:t>
      </w:r>
    </w:p>
    <w:p>
      <w:r>
        <w:t>Telefon: +49 151 44008811</w:t>
      </w:r>
    </w:p>
    <w:p>
      <w:r>
        <w:t>Geboren: 1986-04-12</w:t>
      </w:r>
    </w:p>
    <w:p>
      <w:r>
        <w:t>Adresse: Lindenallee 9, 50667 Köln</w:t>
      </w:r>
    </w:p>
    <w:p/>
    <w:p>
      <w:r>
        <w:t>Berufserfahrung</w:t>
      </w:r>
    </w:p>
    <w:p/>
    <w:p>
      <w:r>
        <w:t>2019-03 bis heute — Nordlicht Logistik GmbH, Köln</w:t>
      </w:r>
    </w:p>
    <w:p>
      <w:r>
        <w:t>Teamleitung Auftragssteuerung</w:t>
      </w:r>
    </w:p>
    <w:p>
      <w:r>
        <w:t>Disposition von 40 Fahrzeugen, Schichtplanung, Reklamationen, KPI-Berichte an die Geschäftsführung.</w:t>
      </w:r>
    </w:p>
    <w:p/>
    <w:p>
      <w:r>
        <w:t>2016-01 bis 2019-02 — Rheintal Spedition AG, Düsseldorf</w:t>
      </w:r>
    </w:p>
    <w:p>
      <w:r>
        <w:t>Disponentin Fernverkehr</w:t>
      </w:r>
    </w:p>
    <w:p>
      <w:r>
        <w:t>Tourenplanung DE/BE/NL, Kundenavis, Sendungsverfolgung, Abstimmung mit dem Lager.</w:t>
      </w:r>
    </w:p>
    <w:p/>
    <w:p>
      <w:r>
        <w:t>2013-06 bis 2015-12 — Hafenkontor Bremen GmbH, Bremen</w:t>
      </w:r>
    </w:p>
    <w:p>
      <w:r>
        <w:t>Sachbearbeiterin Import</w:t>
      </w:r>
    </w:p>
    <w:p>
      <w:r>
        <w:t>Zolldokumente, Lieferavisen, Abstimmung mit Spediteuren, Archivierung in DocuWare.</w:t>
      </w:r>
    </w:p>
    <w:p/>
    <w:p>
      <w:r>
        <w:t>2011-09 bis 2013-05 — Elbwerke Industriebedarf KG, Hamburg</w:t>
      </w:r>
    </w:p>
    <w:p>
      <w:r>
        <w:t>Vertriebsinnendienst</w:t>
      </w:r>
    </w:p>
    <w:p>
      <w:r>
        <w:t>Angebote, Auftragsbestätigungen, Preislistenpflege, Messevorbereitung.</w:t>
      </w:r>
    </w:p>
    <w:p/>
    <w:p>
      <w:r>
        <w:t>2009-02 bis 2011-08 — Stadtwerke Musterstadt, Musterstadt</w:t>
      </w:r>
    </w:p>
    <w:p>
      <w:r>
        <w:t>Kundenberaterin Vertragswesen</w:t>
      </w:r>
    </w:p>
    <w:p>
      <w:r>
        <w:t>Tarifwechsel, Beschwerden, SEPA-Mandate, Schriftverkehr mit dem Inkasso.</w:t>
      </w:r>
    </w:p>
    <w:p/>
    <w:p>
      <w:r>
        <w:t>2007-04 bis 2009-01 — Klinikverbund Westfalen, Dortmund</w:t>
      </w:r>
    </w:p>
    <w:p>
      <w:r>
        <w:t>Stationssekretariat</w:t>
      </w:r>
    </w:p>
    <w:p>
      <w:r>
        <w:t>Terminplanung, Arztbriefe, Patientenaufnahme, Materialbestellung.</w:t>
      </w:r>
    </w:p>
    <w:p/>
    <w:p>
      <w:r>
        <w:t>2005-08 bis 2007-03 — Buchhandlung Lesart, Bonn</w:t>
      </w:r>
    </w:p>
    <w:p>
      <w:r>
        <w:t>Buchhändlerin</w:t>
      </w:r>
    </w:p>
    <w:p>
      <w:r>
        <w:t>Bestellungen, Kasse, Inventur, Veranstaltungsorganisation.</w:t>
      </w:r>
    </w:p>
    <w:p/>
    <w:p>
      <w:r>
        <w:t>2003-09 bis 2005-07 — Bäckerei Holm, Köln</w:t>
      </w:r>
    </w:p>
    <w:p>
      <w:r>
        <w:t>Verkäuferin</w:t>
      </w:r>
    </w:p>
    <w:p>
      <w:r>
        <w:t>Theke, Warenannahme, Kassenabschluss, Einarbeitung neuer Aushilfen.</w:t>
      </w:r>
    </w:p>
    <w:p/>
    <w:p>
      <w:r>
        <w:t>Ausbildung</w:t>
      </w:r>
    </w:p>
    <w:p/>
    <w:p>
      <w:r>
        <w:t>2000-08 bis 2003-06 — Berufskolleg Köln</w:t>
      </w:r>
    </w:p>
    <w:p>
      <w:r>
        <w:t>Kauffrau für Büromanagement</w:t>
      </w:r>
    </w:p>
    <w:p/>
    <w:p>
      <w:r>
        <w:t>Sprachen</w:t>
      </w:r>
    </w:p>
    <w:p>
      <w:r>
        <w:t>Deutsch — Muttersprache (C2)</w:t>
      </w:r>
    </w:p>
    <w:p>
      <w:r>
        <w:t>Englisch — B2</w:t>
      </w:r>
    </w:p>
    <w:p>
      <w:r>
        <w:t>Niederländisch — A2</w:t>
      </w:r>
    </w:p>
    <w:p/>
    <w:p>
      <w:r>
        <w:t>Kenntnisse</w:t>
      </w:r>
    </w:p>
    <w:p>
      <w:r>
        <w:t>Disposition, Kundenkommunikation, Reklamation, Schichtplanung, Angebotsbearbeitung</w:t>
      </w:r>
    </w:p>
    <w:p/>
    <w:p>
      <w:r>
        <w:t>Software</w:t>
      </w:r>
    </w:p>
    <w:p>
      <w:r>
        <w:t>Microsoft 365, SAP Business One, DocuWare, DATEV, Jira</w:t>
      </w:r>
    </w:p>
    <w:p/>
    <w:p>
      <w:r>
        <w:t>Zertifikate</w:t>
      </w:r>
    </w:p>
    <w:p>
      <w:r>
        <w:t>IHK Beschwerdemanagement</w:t>
      </w:r>
    </w:p>
    <w:p>
      <w:r>
        <w:t>Gabelstaplerschein</w:t>
      </w:r>
    </w:p>
    <w:p>
      <w:r>
        <w:t>Ersthelferin</w:t>
      </w:r>
    </w:p>
    <w:p/>
    <w:p>
      <w:r>
        <w:t>Führerschein</w:t>
      </w:r>
    </w:p>
    <w:p>
      <w:r>
        <w:t>Klasse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