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29C" w:rsidRPr="00C0711A" w:rsidRDefault="00AC729C" w:rsidP="00AC729C">
      <w:pPr>
        <w:ind w:firstLine="0"/>
        <w:jc w:val="center"/>
        <w:rPr>
          <w:b/>
          <w:sz w:val="32"/>
        </w:rPr>
      </w:pPr>
      <w:r w:rsidRPr="00C0711A">
        <w:rPr>
          <w:b/>
          <w:sz w:val="32"/>
        </w:rPr>
        <w:t>МИНИСТЕРСТВО ОБРАЗОВАНИЯ И НАУКИ РОССИЙСКОЙ ФЕДЕРАЦИИ</w:t>
      </w:r>
    </w:p>
    <w:p w:rsidR="00AC729C" w:rsidRDefault="00AC729C" w:rsidP="00AC729C">
      <w:pPr>
        <w:ind w:firstLine="0"/>
        <w:jc w:val="center"/>
        <w:rPr>
          <w:sz w:val="32"/>
        </w:rPr>
      </w:pPr>
    </w:p>
    <w:p w:rsidR="00AC729C" w:rsidRDefault="00AC729C" w:rsidP="00AC729C">
      <w:pPr>
        <w:ind w:firstLine="0"/>
        <w:jc w:val="center"/>
        <w:rPr>
          <w:sz w:val="32"/>
        </w:rPr>
      </w:pPr>
      <w:r>
        <w:rPr>
          <w:sz w:val="32"/>
        </w:rPr>
        <w:t>ФГБОУ ВПО</w:t>
      </w:r>
      <w:r>
        <w:rPr>
          <w:sz w:val="32"/>
        </w:rPr>
        <w:br/>
      </w:r>
      <w:r w:rsidRPr="00C0711A">
        <w:rPr>
          <w:b/>
          <w:sz w:val="32"/>
        </w:rPr>
        <w:t>«БРЯНСКИЙ ГОСУДАРСТВЕННЫЙ ТЕХНИЧЕСКИЙ УНИВЕРСИТЕТ»</w:t>
      </w:r>
    </w:p>
    <w:p w:rsidR="00AC729C" w:rsidRDefault="00AC729C" w:rsidP="00AC729C">
      <w:pPr>
        <w:ind w:firstLine="0"/>
        <w:jc w:val="center"/>
        <w:rPr>
          <w:sz w:val="32"/>
        </w:rPr>
      </w:pPr>
    </w:p>
    <w:p w:rsidR="00AC729C" w:rsidRDefault="00AC729C" w:rsidP="00AC729C">
      <w:pPr>
        <w:ind w:firstLine="0"/>
        <w:jc w:val="center"/>
        <w:rPr>
          <w:sz w:val="32"/>
        </w:rPr>
      </w:pPr>
      <w:r w:rsidRPr="00C0711A">
        <w:rPr>
          <w:b/>
          <w:sz w:val="32"/>
        </w:rPr>
        <w:t>Кафедра</w:t>
      </w:r>
      <w:r>
        <w:rPr>
          <w:sz w:val="32"/>
        </w:rPr>
        <w:t xml:space="preserve"> «Информатика и программное обеспечение»</w:t>
      </w:r>
    </w:p>
    <w:p w:rsidR="00AC729C" w:rsidRDefault="00AC729C" w:rsidP="00AC729C">
      <w:pPr>
        <w:ind w:firstLine="0"/>
        <w:jc w:val="center"/>
        <w:rPr>
          <w:sz w:val="32"/>
        </w:rPr>
      </w:pPr>
    </w:p>
    <w:p w:rsidR="00AC729C" w:rsidRDefault="00AC729C" w:rsidP="00AC729C">
      <w:pPr>
        <w:ind w:firstLine="0"/>
        <w:jc w:val="center"/>
        <w:rPr>
          <w:sz w:val="32"/>
        </w:rPr>
      </w:pPr>
    </w:p>
    <w:p w:rsidR="00AC729C" w:rsidRDefault="00AC729C" w:rsidP="00AC729C">
      <w:pPr>
        <w:ind w:firstLine="0"/>
        <w:jc w:val="center"/>
        <w:rPr>
          <w:sz w:val="32"/>
        </w:rPr>
      </w:pPr>
    </w:p>
    <w:p w:rsidR="00AC729C" w:rsidRPr="00C0711A" w:rsidRDefault="00AC729C" w:rsidP="00AC729C">
      <w:pPr>
        <w:ind w:firstLine="0"/>
        <w:jc w:val="center"/>
        <w:rPr>
          <w:b/>
          <w:sz w:val="32"/>
        </w:rPr>
      </w:pPr>
      <w:r w:rsidRPr="00C0711A">
        <w:rPr>
          <w:b/>
          <w:sz w:val="32"/>
        </w:rPr>
        <w:t>ОТЧЕТ</w:t>
      </w:r>
    </w:p>
    <w:p w:rsidR="00AC729C" w:rsidRDefault="00AC729C" w:rsidP="00AC729C">
      <w:pPr>
        <w:ind w:firstLine="0"/>
        <w:jc w:val="center"/>
        <w:rPr>
          <w:sz w:val="32"/>
        </w:rPr>
      </w:pPr>
      <w:r>
        <w:rPr>
          <w:sz w:val="32"/>
        </w:rPr>
        <w:t xml:space="preserve">Лабораторная работа </w:t>
      </w:r>
      <w:r w:rsidR="00FA4C02">
        <w:rPr>
          <w:sz w:val="32"/>
        </w:rPr>
        <w:t>№2</w:t>
      </w:r>
      <w:bookmarkStart w:id="0" w:name="_GoBack"/>
      <w:bookmarkEnd w:id="0"/>
    </w:p>
    <w:p w:rsidR="00AC729C" w:rsidRDefault="00AC729C" w:rsidP="00AC729C">
      <w:pPr>
        <w:ind w:firstLine="0"/>
        <w:jc w:val="center"/>
        <w:rPr>
          <w:sz w:val="32"/>
        </w:rPr>
      </w:pPr>
    </w:p>
    <w:p w:rsidR="00AC729C" w:rsidRDefault="00AC729C" w:rsidP="00AC729C">
      <w:pPr>
        <w:ind w:firstLine="0"/>
        <w:jc w:val="center"/>
        <w:rPr>
          <w:sz w:val="32"/>
        </w:rPr>
      </w:pPr>
    </w:p>
    <w:p w:rsidR="00AC729C" w:rsidRDefault="00AC729C" w:rsidP="00AC729C">
      <w:pPr>
        <w:ind w:firstLine="0"/>
        <w:jc w:val="center"/>
        <w:rPr>
          <w:sz w:val="32"/>
        </w:rPr>
      </w:pPr>
    </w:p>
    <w:p w:rsidR="00AC729C" w:rsidRDefault="00AC729C" w:rsidP="00AC729C">
      <w:pPr>
        <w:ind w:left="4248" w:firstLine="0"/>
        <w:jc w:val="left"/>
        <w:rPr>
          <w:sz w:val="32"/>
        </w:rPr>
      </w:pPr>
      <w:r>
        <w:rPr>
          <w:sz w:val="32"/>
        </w:rPr>
        <w:t>Выполнил студент гр. 15-ИВТ2</w:t>
      </w:r>
    </w:p>
    <w:p w:rsidR="00AC729C" w:rsidRDefault="00AC729C" w:rsidP="00AC729C">
      <w:pPr>
        <w:ind w:left="4248" w:firstLine="0"/>
        <w:jc w:val="left"/>
        <w:rPr>
          <w:sz w:val="32"/>
        </w:rPr>
      </w:pPr>
      <w:r>
        <w:rPr>
          <w:sz w:val="32"/>
        </w:rPr>
        <w:t>____________________Шалом В.Ю.</w:t>
      </w:r>
    </w:p>
    <w:p w:rsidR="00AC729C" w:rsidRDefault="00AC729C" w:rsidP="00AC729C">
      <w:pPr>
        <w:ind w:left="4248" w:firstLine="0"/>
        <w:jc w:val="left"/>
        <w:rPr>
          <w:sz w:val="32"/>
        </w:rPr>
      </w:pPr>
      <w:r>
        <w:rPr>
          <w:sz w:val="32"/>
        </w:rPr>
        <w:t>«____»______________________2018</w:t>
      </w:r>
    </w:p>
    <w:p w:rsidR="00AC729C" w:rsidRDefault="00AC729C" w:rsidP="00AC729C">
      <w:pPr>
        <w:ind w:left="4248" w:firstLine="0"/>
        <w:jc w:val="left"/>
        <w:rPr>
          <w:sz w:val="32"/>
        </w:rPr>
      </w:pPr>
      <w:r>
        <w:rPr>
          <w:sz w:val="32"/>
        </w:rPr>
        <w:t>Руководитель</w:t>
      </w:r>
    </w:p>
    <w:p w:rsidR="00AC729C" w:rsidRDefault="00AC729C" w:rsidP="00AC729C">
      <w:pPr>
        <w:ind w:left="4248" w:firstLine="0"/>
        <w:jc w:val="left"/>
        <w:rPr>
          <w:sz w:val="32"/>
        </w:rPr>
      </w:pPr>
      <w:r>
        <w:rPr>
          <w:sz w:val="32"/>
        </w:rPr>
        <w:t>________к.т.н., доц. Азарченков А.А.</w:t>
      </w:r>
    </w:p>
    <w:p w:rsidR="00AC729C" w:rsidRDefault="00AC729C" w:rsidP="00AC729C">
      <w:pPr>
        <w:ind w:left="4248" w:firstLine="0"/>
        <w:jc w:val="left"/>
        <w:rPr>
          <w:sz w:val="32"/>
        </w:rPr>
      </w:pPr>
      <w:r>
        <w:rPr>
          <w:sz w:val="32"/>
        </w:rPr>
        <w:t>«____»______________________2018</w:t>
      </w:r>
    </w:p>
    <w:p w:rsidR="00AC729C" w:rsidRDefault="00AC729C" w:rsidP="00AC729C">
      <w:pPr>
        <w:ind w:firstLine="0"/>
        <w:jc w:val="left"/>
        <w:rPr>
          <w:sz w:val="32"/>
        </w:rPr>
      </w:pPr>
    </w:p>
    <w:p w:rsidR="00AC729C" w:rsidRDefault="00AC729C" w:rsidP="00AC729C">
      <w:pPr>
        <w:ind w:firstLine="0"/>
        <w:jc w:val="left"/>
        <w:rPr>
          <w:sz w:val="32"/>
        </w:rPr>
      </w:pPr>
    </w:p>
    <w:p w:rsidR="00AC729C" w:rsidRDefault="00AC729C" w:rsidP="00AC729C">
      <w:pPr>
        <w:ind w:firstLine="0"/>
        <w:jc w:val="left"/>
        <w:rPr>
          <w:sz w:val="32"/>
        </w:rPr>
      </w:pPr>
    </w:p>
    <w:p w:rsidR="00AC729C" w:rsidRDefault="00AC729C" w:rsidP="00AC729C">
      <w:pPr>
        <w:ind w:firstLine="0"/>
        <w:jc w:val="left"/>
      </w:pPr>
    </w:p>
    <w:p w:rsidR="00AC729C" w:rsidRDefault="00AC729C" w:rsidP="00AC729C">
      <w:pPr>
        <w:ind w:firstLine="0"/>
        <w:jc w:val="center"/>
        <w:rPr>
          <w:b/>
          <w:caps/>
          <w:sz w:val="32"/>
        </w:rPr>
      </w:pPr>
      <w:r>
        <w:t>Брянск 2018</w:t>
      </w:r>
      <w:r>
        <w:br w:type="page"/>
      </w:r>
    </w:p>
    <w:p w:rsidR="00B37694" w:rsidRDefault="00B37694" w:rsidP="00781C0D">
      <w:pPr>
        <w:pStyle w:val="1"/>
      </w:pPr>
      <w:r>
        <w:lastRenderedPageBreak/>
        <w:t xml:space="preserve">Оценка </w:t>
      </w:r>
      <w:r w:rsidRPr="0062307A">
        <w:t>характеристик</w:t>
      </w:r>
    </w:p>
    <w:p w:rsidR="00D00506" w:rsidRDefault="00D00506" w:rsidP="00FC3A31">
      <w:pPr>
        <w:pStyle w:val="2"/>
      </w:pPr>
      <w:r w:rsidRPr="00BD35F2">
        <w:t>Задача</w:t>
      </w:r>
      <w:r>
        <w:t xml:space="preserve"> «</w:t>
      </w:r>
      <w:r w:rsidR="00E729ED" w:rsidRPr="00E729ED">
        <w:t>Вычисл</w:t>
      </w:r>
      <w:r w:rsidR="00E729ED">
        <w:t>ение</w:t>
      </w:r>
      <w:r w:rsidR="00E729ED" w:rsidRPr="00E729ED">
        <w:t xml:space="preserve"> сумм</w:t>
      </w:r>
      <w:r w:rsidR="00E729ED">
        <w:t>ы</w:t>
      </w:r>
      <w:r w:rsidR="00E729ED" w:rsidRPr="00E729ED">
        <w:t xml:space="preserve"> первых </w:t>
      </w:r>
      <w:r w:rsidR="00E729ED" w:rsidRPr="00E729ED">
        <w:rPr>
          <w:rFonts w:ascii="Cambria Math" w:hAnsi="Cambria Math" w:cs="Cambria Math"/>
        </w:rPr>
        <w:t>𝑁</w:t>
      </w:r>
      <w:r w:rsidR="00E729ED" w:rsidRPr="00E729ED">
        <w:t xml:space="preserve"> членов ряда</w:t>
      </w:r>
      <w:r>
        <w:t>»</w:t>
      </w:r>
    </w:p>
    <w:p w:rsidR="00E729ED" w:rsidRPr="00E729ED" w:rsidRDefault="00E729ED" w:rsidP="00FA6AF9">
      <w:r w:rsidRPr="00E729ED">
        <w:t xml:space="preserve">Вычислить сумму первых </w:t>
      </w:r>
      <w:r w:rsidRPr="00E729ED">
        <w:rPr>
          <w:rFonts w:ascii="Cambria Math" w:hAnsi="Cambria Math" w:cs="Cambria Math"/>
        </w:rPr>
        <w:t>𝑁</w:t>
      </w:r>
      <w:r w:rsidRPr="00E729ED">
        <w:t xml:space="preserve"> членов ряда 1, 3, 5, 7, </w:t>
      </w:r>
      <w:r>
        <w:t>…</w:t>
      </w:r>
      <w:r w:rsidRPr="00E729ED">
        <w:t xml:space="preserve"> Количество суммируемых членов ряда </w:t>
      </w:r>
      <w:r w:rsidRPr="00E729ED">
        <w:rPr>
          <w:rFonts w:ascii="Cambria Math" w:hAnsi="Cambria Math" w:cs="Cambria Math"/>
        </w:rPr>
        <w:t>𝑁</w:t>
      </w:r>
      <w:r w:rsidRPr="00E729ED">
        <w:t xml:space="preserve"> задается с клавиатуры.</w:t>
      </w:r>
    </w:p>
    <w:p w:rsidR="00BD35F2" w:rsidRPr="00E729ED" w:rsidRDefault="00E729ED" w:rsidP="00FA6AF9">
      <w:pPr>
        <w:rPr>
          <w:i/>
        </w:rPr>
      </w:pPr>
      <w:r>
        <w:rPr>
          <w:i/>
        </w:rPr>
        <w:t xml:space="preserve">Необходимо разработать программу для </w:t>
      </w:r>
      <w:r w:rsidR="000A27B7">
        <w:rPr>
          <w:i/>
        </w:rPr>
        <w:t>вычисления</w:t>
      </w:r>
      <w:r>
        <w:rPr>
          <w:i/>
        </w:rPr>
        <w:t xml:space="preserve"> суммы первых </w:t>
      </w:r>
      <w:r>
        <w:rPr>
          <w:i/>
          <w:lang w:val="en-US"/>
        </w:rPr>
        <w:t>N</w:t>
      </w:r>
      <w:r w:rsidRPr="00E729ED">
        <w:rPr>
          <w:i/>
        </w:rPr>
        <w:t xml:space="preserve"> </w:t>
      </w:r>
      <w:r>
        <w:rPr>
          <w:i/>
        </w:rPr>
        <w:t>членов ряда и на основе лексического анализа исходного текста программы, оценить её качество с использованием метрик Джилба.</w:t>
      </w:r>
    </w:p>
    <w:p w:rsidR="00B37694" w:rsidRDefault="00B37694" w:rsidP="00781C0D">
      <w:pPr>
        <w:pStyle w:val="3"/>
      </w:pPr>
      <w:r>
        <w:t>Реализация программы</w:t>
      </w:r>
    </w:p>
    <w:p w:rsidR="000C11C0" w:rsidRPr="00781C0D" w:rsidRDefault="00781C0D" w:rsidP="00203B12">
      <w:r>
        <w:t xml:space="preserve">Текст программы для реализации возможного решения поставленной задачи, разработанной с использованием языка программирования </w:t>
      </w:r>
      <w:r>
        <w:rPr>
          <w:lang w:val="en-US"/>
        </w:rPr>
        <w:t>C</w:t>
      </w:r>
      <w:r w:rsidRPr="00781C0D">
        <w:t xml:space="preserve">#, </w:t>
      </w:r>
      <w:r>
        <w:t>приведен в табл. 1.</w:t>
      </w:r>
    </w:p>
    <w:p w:rsidR="00E76ED0" w:rsidRDefault="00E76ED0" w:rsidP="00FA6AF9">
      <w:pPr>
        <w:pStyle w:val="a4"/>
      </w:pPr>
      <w:r w:rsidRPr="00FA6AF9">
        <w:t>Таблица</w:t>
      </w:r>
      <w:r>
        <w:t xml:space="preserve"> 1</w:t>
      </w:r>
    </w:p>
    <w:p w:rsidR="006904C2" w:rsidRDefault="00E76ED0" w:rsidP="00FA6AF9">
      <w:pPr>
        <w:pStyle w:val="a6"/>
      </w:pPr>
      <w:r>
        <w:t>Исходный т</w:t>
      </w:r>
      <w:r w:rsidR="006904C2">
        <w:t>екст программы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124"/>
        <w:gridCol w:w="8794"/>
      </w:tblGrid>
      <w:tr w:rsidR="00E76ED0" w:rsidTr="007A3140">
        <w:tc>
          <w:tcPr>
            <w:tcW w:w="1124" w:type="dxa"/>
            <w:vAlign w:val="center"/>
          </w:tcPr>
          <w:p w:rsidR="00E76ED0" w:rsidRDefault="00E76ED0" w:rsidP="00422A8A">
            <w:pPr>
              <w:pStyle w:val="a8"/>
              <w:jc w:val="center"/>
            </w:pPr>
            <w:r>
              <w:t>Номера строк</w:t>
            </w:r>
          </w:p>
        </w:tc>
        <w:tc>
          <w:tcPr>
            <w:tcW w:w="8794" w:type="dxa"/>
            <w:vAlign w:val="center"/>
          </w:tcPr>
          <w:p w:rsidR="00E76ED0" w:rsidRDefault="00E76ED0" w:rsidP="00422A8A">
            <w:pPr>
              <w:pStyle w:val="a8"/>
              <w:jc w:val="center"/>
            </w:pPr>
            <w:r>
              <w:t>Строки программы</w:t>
            </w:r>
          </w:p>
        </w:tc>
      </w:tr>
      <w:tr w:rsidR="00E76ED0" w:rsidTr="007A3140">
        <w:tc>
          <w:tcPr>
            <w:tcW w:w="1124" w:type="dxa"/>
          </w:tcPr>
          <w:p w:rsidR="00E76ED0" w:rsidRPr="00422A8A" w:rsidRDefault="00E76ED0" w:rsidP="00422A8A">
            <w:pPr>
              <w:pStyle w:val="a8"/>
              <w:jc w:val="center"/>
            </w:pPr>
            <w:r w:rsidRPr="00422A8A">
              <w:t>1</w:t>
            </w:r>
          </w:p>
          <w:p w:rsidR="00E76ED0" w:rsidRPr="00422A8A" w:rsidRDefault="00E76ED0" w:rsidP="00422A8A">
            <w:pPr>
              <w:pStyle w:val="a8"/>
              <w:jc w:val="center"/>
            </w:pPr>
            <w:r w:rsidRPr="00422A8A">
              <w:t>2</w:t>
            </w:r>
          </w:p>
          <w:p w:rsidR="00E76ED0" w:rsidRPr="00422A8A" w:rsidRDefault="00E76ED0" w:rsidP="00422A8A">
            <w:pPr>
              <w:pStyle w:val="a8"/>
              <w:jc w:val="center"/>
            </w:pPr>
            <w:r w:rsidRPr="00422A8A">
              <w:t>3</w:t>
            </w:r>
          </w:p>
          <w:p w:rsidR="00E76ED0" w:rsidRPr="00422A8A" w:rsidRDefault="00E76ED0" w:rsidP="00422A8A">
            <w:pPr>
              <w:pStyle w:val="a8"/>
              <w:jc w:val="center"/>
            </w:pPr>
            <w:r w:rsidRPr="00422A8A">
              <w:t>4</w:t>
            </w:r>
          </w:p>
          <w:p w:rsidR="00E76ED0" w:rsidRPr="00422A8A" w:rsidRDefault="00E76ED0" w:rsidP="00422A8A">
            <w:pPr>
              <w:pStyle w:val="a8"/>
              <w:jc w:val="center"/>
            </w:pPr>
            <w:r w:rsidRPr="00422A8A">
              <w:t>5</w:t>
            </w:r>
          </w:p>
          <w:p w:rsidR="00E76ED0" w:rsidRPr="00422A8A" w:rsidRDefault="00E76ED0" w:rsidP="00422A8A">
            <w:pPr>
              <w:pStyle w:val="a8"/>
              <w:jc w:val="center"/>
            </w:pPr>
            <w:r w:rsidRPr="00422A8A">
              <w:t>6</w:t>
            </w:r>
          </w:p>
          <w:p w:rsidR="00E76ED0" w:rsidRPr="00422A8A" w:rsidRDefault="00E76ED0" w:rsidP="00422A8A">
            <w:pPr>
              <w:pStyle w:val="a8"/>
              <w:jc w:val="center"/>
            </w:pPr>
            <w:r w:rsidRPr="00422A8A">
              <w:t>7</w:t>
            </w:r>
          </w:p>
          <w:p w:rsidR="00E76ED0" w:rsidRPr="00422A8A" w:rsidRDefault="00E76ED0" w:rsidP="00422A8A">
            <w:pPr>
              <w:pStyle w:val="a8"/>
              <w:jc w:val="center"/>
            </w:pPr>
            <w:r w:rsidRPr="00422A8A">
              <w:t>8</w:t>
            </w:r>
          </w:p>
          <w:p w:rsidR="00E76ED0" w:rsidRPr="00422A8A" w:rsidRDefault="00E76ED0" w:rsidP="00422A8A">
            <w:pPr>
              <w:pStyle w:val="a8"/>
              <w:jc w:val="center"/>
            </w:pPr>
            <w:r w:rsidRPr="00422A8A">
              <w:t>9</w:t>
            </w:r>
          </w:p>
          <w:p w:rsidR="00E76ED0" w:rsidRPr="00422A8A" w:rsidRDefault="00E76ED0" w:rsidP="00422A8A">
            <w:pPr>
              <w:pStyle w:val="a8"/>
              <w:jc w:val="center"/>
            </w:pPr>
            <w:r w:rsidRPr="00422A8A">
              <w:t>10</w:t>
            </w:r>
          </w:p>
          <w:p w:rsidR="00E76ED0" w:rsidRPr="00422A8A" w:rsidRDefault="00E76ED0" w:rsidP="00422A8A">
            <w:pPr>
              <w:pStyle w:val="a8"/>
              <w:jc w:val="center"/>
            </w:pPr>
            <w:r w:rsidRPr="00422A8A">
              <w:t>11</w:t>
            </w:r>
          </w:p>
          <w:p w:rsidR="00E76ED0" w:rsidRPr="00422A8A" w:rsidRDefault="00E76ED0" w:rsidP="00422A8A">
            <w:pPr>
              <w:pStyle w:val="a8"/>
              <w:jc w:val="center"/>
            </w:pPr>
            <w:r w:rsidRPr="00422A8A">
              <w:t>12</w:t>
            </w:r>
          </w:p>
          <w:p w:rsidR="00E76ED0" w:rsidRPr="00422A8A" w:rsidRDefault="00E76ED0" w:rsidP="00422A8A">
            <w:pPr>
              <w:pStyle w:val="a8"/>
              <w:jc w:val="center"/>
            </w:pPr>
            <w:r w:rsidRPr="00422A8A">
              <w:t>13</w:t>
            </w:r>
          </w:p>
          <w:p w:rsidR="00E76ED0" w:rsidRPr="00422A8A" w:rsidRDefault="00E76ED0" w:rsidP="00422A8A">
            <w:pPr>
              <w:pStyle w:val="a8"/>
              <w:jc w:val="center"/>
            </w:pPr>
            <w:r w:rsidRPr="00422A8A">
              <w:t>14</w:t>
            </w:r>
          </w:p>
          <w:p w:rsidR="00E76ED0" w:rsidRPr="00422A8A" w:rsidRDefault="00E76ED0" w:rsidP="00422A8A">
            <w:pPr>
              <w:pStyle w:val="a8"/>
              <w:jc w:val="center"/>
            </w:pPr>
            <w:r w:rsidRPr="00422A8A">
              <w:t>15</w:t>
            </w:r>
          </w:p>
          <w:p w:rsidR="00E729ED" w:rsidRPr="00422A8A" w:rsidRDefault="00E729ED" w:rsidP="00422A8A">
            <w:pPr>
              <w:pStyle w:val="a8"/>
              <w:jc w:val="center"/>
            </w:pPr>
            <w:r w:rsidRPr="00422A8A">
              <w:t>16</w:t>
            </w:r>
          </w:p>
          <w:p w:rsidR="00E729ED" w:rsidRPr="00422A8A" w:rsidRDefault="00E729ED" w:rsidP="00422A8A">
            <w:pPr>
              <w:pStyle w:val="a8"/>
              <w:jc w:val="center"/>
            </w:pPr>
            <w:r w:rsidRPr="00422A8A">
              <w:t>17</w:t>
            </w:r>
          </w:p>
          <w:p w:rsidR="00E729ED" w:rsidRPr="00422A8A" w:rsidRDefault="00E729ED" w:rsidP="00422A8A">
            <w:pPr>
              <w:pStyle w:val="a8"/>
              <w:jc w:val="center"/>
            </w:pPr>
            <w:r w:rsidRPr="00422A8A">
              <w:t>18</w:t>
            </w:r>
          </w:p>
          <w:p w:rsidR="00376DE6" w:rsidRPr="00422A8A" w:rsidRDefault="00376DE6" w:rsidP="00422A8A">
            <w:pPr>
              <w:pStyle w:val="a8"/>
              <w:jc w:val="center"/>
            </w:pPr>
            <w:r w:rsidRPr="00422A8A">
              <w:t>19</w:t>
            </w:r>
          </w:p>
          <w:p w:rsidR="00376DE6" w:rsidRPr="00422A8A" w:rsidRDefault="00376DE6" w:rsidP="00422A8A">
            <w:pPr>
              <w:pStyle w:val="a8"/>
              <w:jc w:val="center"/>
            </w:pPr>
            <w:r w:rsidRPr="00422A8A">
              <w:t>20</w:t>
            </w:r>
          </w:p>
          <w:p w:rsidR="00376DE6" w:rsidRPr="00422A8A" w:rsidRDefault="00376DE6" w:rsidP="00422A8A">
            <w:pPr>
              <w:pStyle w:val="a8"/>
              <w:jc w:val="center"/>
            </w:pPr>
            <w:r w:rsidRPr="00422A8A">
              <w:t>21</w:t>
            </w:r>
          </w:p>
          <w:p w:rsidR="00376DE6" w:rsidRPr="00422A8A" w:rsidRDefault="00376DE6" w:rsidP="00422A8A">
            <w:pPr>
              <w:pStyle w:val="a8"/>
              <w:jc w:val="center"/>
            </w:pPr>
            <w:r w:rsidRPr="00422A8A">
              <w:t>22</w:t>
            </w:r>
          </w:p>
          <w:p w:rsidR="00376DE6" w:rsidRPr="00422A8A" w:rsidRDefault="00376DE6" w:rsidP="00422A8A">
            <w:pPr>
              <w:pStyle w:val="a8"/>
              <w:jc w:val="center"/>
            </w:pPr>
            <w:r w:rsidRPr="00422A8A">
              <w:t>23</w:t>
            </w:r>
          </w:p>
          <w:p w:rsidR="00376DE6" w:rsidRPr="00422A8A" w:rsidRDefault="00376DE6" w:rsidP="00422A8A">
            <w:pPr>
              <w:pStyle w:val="a8"/>
              <w:jc w:val="center"/>
            </w:pPr>
            <w:r w:rsidRPr="00422A8A">
              <w:t>24</w:t>
            </w:r>
          </w:p>
          <w:p w:rsidR="00376DE6" w:rsidRPr="00422A8A" w:rsidRDefault="00376DE6" w:rsidP="00422A8A">
            <w:pPr>
              <w:pStyle w:val="a8"/>
              <w:jc w:val="center"/>
            </w:pPr>
            <w:r w:rsidRPr="00422A8A">
              <w:t>25</w:t>
            </w:r>
          </w:p>
          <w:p w:rsidR="00376DE6" w:rsidRPr="00422A8A" w:rsidRDefault="00376DE6" w:rsidP="00422A8A">
            <w:pPr>
              <w:pStyle w:val="a8"/>
              <w:jc w:val="center"/>
            </w:pPr>
            <w:r w:rsidRPr="00422A8A">
              <w:lastRenderedPageBreak/>
              <w:t>26</w:t>
            </w:r>
          </w:p>
          <w:p w:rsidR="00376DE6" w:rsidRPr="00422A8A" w:rsidRDefault="00376DE6" w:rsidP="00422A8A">
            <w:pPr>
              <w:pStyle w:val="a8"/>
              <w:jc w:val="center"/>
            </w:pPr>
            <w:r w:rsidRPr="00422A8A">
              <w:t>27</w:t>
            </w:r>
          </w:p>
          <w:p w:rsidR="00376DE6" w:rsidRPr="00422A8A" w:rsidRDefault="00376DE6" w:rsidP="00422A8A">
            <w:pPr>
              <w:pStyle w:val="a8"/>
              <w:jc w:val="center"/>
            </w:pPr>
            <w:r w:rsidRPr="00422A8A">
              <w:t>28</w:t>
            </w:r>
          </w:p>
        </w:tc>
        <w:tc>
          <w:tcPr>
            <w:tcW w:w="8794" w:type="dxa"/>
          </w:tcPr>
          <w:p w:rsidR="00376DE6" w:rsidRPr="00422A8A" w:rsidRDefault="00376DE6" w:rsidP="00422A8A">
            <w:pPr>
              <w:pStyle w:val="a8"/>
            </w:pPr>
            <w:r w:rsidRPr="00422A8A">
              <w:lastRenderedPageBreak/>
              <w:t>using System;</w:t>
            </w:r>
          </w:p>
          <w:p w:rsidR="00376DE6" w:rsidRPr="00422A8A" w:rsidRDefault="00376DE6" w:rsidP="00422A8A">
            <w:pPr>
              <w:pStyle w:val="a8"/>
            </w:pPr>
            <w:r w:rsidRPr="00422A8A">
              <w:t>namespace lab02</w:t>
            </w:r>
          </w:p>
          <w:p w:rsidR="00376DE6" w:rsidRPr="00422A8A" w:rsidRDefault="00376DE6" w:rsidP="00422A8A">
            <w:pPr>
              <w:pStyle w:val="a8"/>
            </w:pPr>
            <w:r w:rsidRPr="00422A8A">
              <w:t>{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class Program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{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static void Main()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{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bool isRepeat;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do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{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    int[] row = { 1, 3, 5, 7, 9, 11, 13, 15, 17, 19, 21, 23, 25, 27, 29 };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    Console.WriteLine("Введите число элементов: ");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    int numb = Convert.ToInt32(Console.ReadLine()), summ = 0;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    for (int i = 0; i &lt; numb; i++)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    {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        summ += row[i];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    }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    Console.WriteLine("Сумма элементов ряда: " + summ);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    Console.WriteLine("Повторить?(Y/N)");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    char input = Convert.ToChar(Console.ReadLine());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    if (input == 'Y' || input == 'y')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        isRepeat = true;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    else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        isRepeat = false;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} while ( isRepeat );</w:t>
            </w:r>
          </w:p>
          <w:p w:rsidR="00376DE6" w:rsidRPr="00422A8A" w:rsidRDefault="00376DE6" w:rsidP="00422A8A">
            <w:pPr>
              <w:pStyle w:val="a8"/>
            </w:pPr>
            <w:r w:rsidRPr="00422A8A">
              <w:lastRenderedPageBreak/>
              <w:t xml:space="preserve">        }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}</w:t>
            </w:r>
          </w:p>
          <w:p w:rsidR="00E76ED0" w:rsidRPr="00422A8A" w:rsidRDefault="00376DE6" w:rsidP="00422A8A">
            <w:pPr>
              <w:pStyle w:val="a8"/>
            </w:pPr>
            <w:r w:rsidRPr="00422A8A">
              <w:t>}</w:t>
            </w:r>
          </w:p>
        </w:tc>
      </w:tr>
    </w:tbl>
    <w:p w:rsidR="006B1BB5" w:rsidRPr="006B1BB5" w:rsidRDefault="006B1BB5" w:rsidP="006B1BB5">
      <w:r w:rsidRPr="006B1BB5">
        <w:t xml:space="preserve">Программа, разработанная для реализации заданного алгоритма, </w:t>
      </w:r>
      <w:r>
        <w:t>имеет циклы и один оператор ветвления</w:t>
      </w:r>
      <w:r w:rsidRPr="006B1BB5">
        <w:t xml:space="preserve">. Следовательно, из перечисленного набора характеристик можно определить следующие: </w:t>
      </w:r>
      <w:r w:rsidRPr="006B1BB5">
        <w:rPr>
          <w:rFonts w:ascii="Cambria Math" w:hAnsi="Cambria Math" w:cs="Cambria Math"/>
        </w:rPr>
        <w:t>𝐿</w:t>
      </w:r>
      <w:r w:rsidRPr="006B1BB5">
        <w:t xml:space="preserve">,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L</m:t>
            </m:r>
          </m:e>
          <m:sub>
            <m:r>
              <w:rPr>
                <w:rFonts w:ascii="Cambria Math" w:hAnsi="Cambria Math" w:cs="Cambria Math"/>
              </w:rPr>
              <m:t>if</m:t>
            </m:r>
          </m:sub>
        </m:sSub>
      </m:oMath>
      <w:r>
        <w:rPr>
          <w:rFonts w:ascii="Cambria Math" w:hAnsi="Cambria Math" w:cs="Cambria Math"/>
        </w:rPr>
        <w:t>,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L</m:t>
            </m:r>
          </m:e>
          <m:sub>
            <m:r>
              <w:rPr>
                <w:rFonts w:ascii="Cambria Math" w:hAnsi="Cambria Math" w:cs="Cambria Math"/>
              </w:rPr>
              <m:t>loop</m:t>
            </m:r>
          </m:sub>
        </m:sSub>
      </m:oMath>
      <w:r>
        <w:rPr>
          <w:rFonts w:ascii="Cambria Math" w:hAnsi="Cambria Math" w:cs="Cambria Math"/>
        </w:rPr>
        <w:t xml:space="preserve"> </w:t>
      </w:r>
      <w:r w:rsidRPr="006B1BB5">
        <w:t xml:space="preserve">, </w:t>
      </w:r>
      <w:r w:rsidRPr="006B1BB5">
        <w:rPr>
          <w:rFonts w:ascii="Cambria Math" w:hAnsi="Cambria Math" w:cs="Cambria Math"/>
        </w:rPr>
        <w:t>𝐶𝐿</w:t>
      </w:r>
      <w:r w:rsidRPr="006B1BB5">
        <w:t xml:space="preserve"> и </w:t>
      </w:r>
      <w:r w:rsidRPr="006B1BB5">
        <w:rPr>
          <w:rFonts w:ascii="Cambria Math" w:hAnsi="Cambria Math" w:cs="Cambria Math"/>
        </w:rPr>
        <w:t>𝑐𝑙</w:t>
      </w:r>
      <w:r w:rsidRPr="006B1BB5">
        <w:t>.</w:t>
      </w:r>
    </w:p>
    <w:p w:rsidR="00467FA5" w:rsidRDefault="005471E7" w:rsidP="002833E2">
      <w:pPr>
        <w:pStyle w:val="3"/>
        <w:ind w:hanging="148"/>
      </w:pPr>
      <w:r>
        <w:t>Словарь программы</w:t>
      </w:r>
    </w:p>
    <w:p w:rsidR="000C11C0" w:rsidRDefault="00203B12" w:rsidP="006904C2">
      <w:r w:rsidRPr="00203B12">
        <w:t xml:space="preserve">При подсчете общего количества операторов </w:t>
      </w:r>
      <w:r w:rsidRPr="00203B12">
        <w:rPr>
          <w:rFonts w:ascii="Cambria Math" w:hAnsi="Cambria Math" w:cs="Cambria Math"/>
        </w:rPr>
        <w:t>𝐿</w:t>
      </w:r>
      <w:r w:rsidRPr="00203B12">
        <w:t xml:space="preserve"> программы будем руководствоваться правилами, определенными при подсчете операторов в метриках Холстеда. В табл. </w:t>
      </w:r>
      <w:r>
        <w:t>2</w:t>
      </w:r>
      <w:r w:rsidRPr="00203B12">
        <w:t xml:space="preserve"> приведены операторы и опер</w:t>
      </w:r>
      <w:r>
        <w:t>ации, используемые в программе.</w:t>
      </w:r>
    </w:p>
    <w:p w:rsidR="003B6C52" w:rsidRDefault="003B6C52" w:rsidP="003B6C52">
      <w:pPr>
        <w:pStyle w:val="10"/>
      </w:pPr>
      <w:r>
        <w:t>Таблица 2</w:t>
      </w:r>
    </w:p>
    <w:p w:rsidR="003B6C52" w:rsidRDefault="003B6C52" w:rsidP="00D00506">
      <w:pPr>
        <w:jc w:val="center"/>
      </w:pPr>
      <w:r>
        <w:t>Словарь операторов и операций программы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594"/>
        <w:gridCol w:w="2799"/>
        <w:gridCol w:w="4908"/>
        <w:gridCol w:w="1617"/>
      </w:tblGrid>
      <w:tr w:rsidR="003B6C52" w:rsidTr="003E003D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№ п/п</w:t>
            </w:r>
          </w:p>
        </w:tc>
        <w:tc>
          <w:tcPr>
            <w:tcW w:w="2799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Операторы, операции</w:t>
            </w:r>
          </w:p>
        </w:tc>
        <w:tc>
          <w:tcPr>
            <w:tcW w:w="4908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Номера строк</w:t>
            </w:r>
          </w:p>
        </w:tc>
        <w:tc>
          <w:tcPr>
            <w:tcW w:w="1617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Количество повторений</w:t>
            </w:r>
          </w:p>
        </w:tc>
      </w:tr>
      <w:tr w:rsidR="003B6C52" w:rsidTr="003E003D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1</w:t>
            </w:r>
          </w:p>
        </w:tc>
        <w:tc>
          <w:tcPr>
            <w:tcW w:w="2799" w:type="dxa"/>
            <w:vAlign w:val="center"/>
          </w:tcPr>
          <w:p w:rsidR="003B6C52" w:rsidRPr="00D82C21" w:rsidRDefault="00D82C21" w:rsidP="005471E7">
            <w:pPr>
              <w:pStyle w:val="a8"/>
            </w:pPr>
            <w:r>
              <w:t>using …</w:t>
            </w:r>
          </w:p>
        </w:tc>
        <w:tc>
          <w:tcPr>
            <w:tcW w:w="4908" w:type="dxa"/>
            <w:vAlign w:val="center"/>
          </w:tcPr>
          <w:p w:rsidR="003B6C52" w:rsidRPr="00D82C21" w:rsidRDefault="00D82C21" w:rsidP="005471E7">
            <w:pPr>
              <w:pStyle w:val="a8"/>
            </w:pPr>
            <w:r>
              <w:t>1</w:t>
            </w:r>
          </w:p>
        </w:tc>
        <w:tc>
          <w:tcPr>
            <w:tcW w:w="1617" w:type="dxa"/>
            <w:vAlign w:val="center"/>
          </w:tcPr>
          <w:p w:rsidR="003B6C52" w:rsidRPr="00D82C21" w:rsidRDefault="00D82C21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3E003D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2</w:t>
            </w:r>
          </w:p>
        </w:tc>
        <w:tc>
          <w:tcPr>
            <w:tcW w:w="2799" w:type="dxa"/>
            <w:vAlign w:val="center"/>
          </w:tcPr>
          <w:p w:rsidR="003B6C52" w:rsidRPr="00D82C21" w:rsidRDefault="00D82C21" w:rsidP="005471E7">
            <w:pPr>
              <w:pStyle w:val="a8"/>
            </w:pPr>
            <w:r>
              <w:t>namespace …</w:t>
            </w:r>
          </w:p>
        </w:tc>
        <w:tc>
          <w:tcPr>
            <w:tcW w:w="4908" w:type="dxa"/>
            <w:vAlign w:val="center"/>
          </w:tcPr>
          <w:p w:rsidR="003B6C52" w:rsidRPr="00012091" w:rsidRDefault="00012091" w:rsidP="005471E7">
            <w:pPr>
              <w:pStyle w:val="a8"/>
            </w:pPr>
            <w:r>
              <w:t>2</w:t>
            </w:r>
          </w:p>
        </w:tc>
        <w:tc>
          <w:tcPr>
            <w:tcW w:w="1617" w:type="dxa"/>
            <w:vAlign w:val="center"/>
          </w:tcPr>
          <w:p w:rsidR="003B6C52" w:rsidRPr="00012091" w:rsidRDefault="00012091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3E003D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3</w:t>
            </w:r>
          </w:p>
        </w:tc>
        <w:tc>
          <w:tcPr>
            <w:tcW w:w="2799" w:type="dxa"/>
            <w:vAlign w:val="center"/>
          </w:tcPr>
          <w:p w:rsidR="003B6C52" w:rsidRPr="00012091" w:rsidRDefault="00012091" w:rsidP="005471E7">
            <w:pPr>
              <w:pStyle w:val="a8"/>
            </w:pPr>
            <w:r>
              <w:t>class …</w:t>
            </w:r>
          </w:p>
        </w:tc>
        <w:tc>
          <w:tcPr>
            <w:tcW w:w="4908" w:type="dxa"/>
            <w:vAlign w:val="center"/>
          </w:tcPr>
          <w:p w:rsidR="003B6C52" w:rsidRPr="00012091" w:rsidRDefault="00012091" w:rsidP="005471E7">
            <w:pPr>
              <w:pStyle w:val="a8"/>
            </w:pPr>
            <w:r>
              <w:t>4</w:t>
            </w:r>
          </w:p>
        </w:tc>
        <w:tc>
          <w:tcPr>
            <w:tcW w:w="1617" w:type="dxa"/>
            <w:vAlign w:val="center"/>
          </w:tcPr>
          <w:p w:rsidR="003B6C52" w:rsidRPr="00012091" w:rsidRDefault="00012091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3E003D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4</w:t>
            </w:r>
          </w:p>
        </w:tc>
        <w:tc>
          <w:tcPr>
            <w:tcW w:w="2799" w:type="dxa"/>
            <w:vAlign w:val="center"/>
          </w:tcPr>
          <w:p w:rsidR="003B6C52" w:rsidRPr="00012091" w:rsidRDefault="00012091" w:rsidP="005471E7">
            <w:pPr>
              <w:pStyle w:val="a8"/>
            </w:pPr>
            <w:r>
              <w:t>static void …</w:t>
            </w:r>
          </w:p>
        </w:tc>
        <w:tc>
          <w:tcPr>
            <w:tcW w:w="4908" w:type="dxa"/>
            <w:vAlign w:val="center"/>
          </w:tcPr>
          <w:p w:rsidR="003B6C52" w:rsidRPr="00012091" w:rsidRDefault="00012091" w:rsidP="005471E7">
            <w:pPr>
              <w:pStyle w:val="a8"/>
            </w:pPr>
            <w:r>
              <w:t>6</w:t>
            </w:r>
          </w:p>
        </w:tc>
        <w:tc>
          <w:tcPr>
            <w:tcW w:w="1617" w:type="dxa"/>
            <w:vAlign w:val="center"/>
          </w:tcPr>
          <w:p w:rsidR="003B6C52" w:rsidRPr="00012091" w:rsidRDefault="00012091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3E003D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5</w:t>
            </w:r>
          </w:p>
        </w:tc>
        <w:tc>
          <w:tcPr>
            <w:tcW w:w="2799" w:type="dxa"/>
            <w:vAlign w:val="center"/>
          </w:tcPr>
          <w:p w:rsidR="003B6C52" w:rsidRPr="00012091" w:rsidRDefault="003E003D" w:rsidP="005471E7">
            <w:pPr>
              <w:pStyle w:val="a8"/>
            </w:pPr>
            <w:r>
              <w:t>bool</w:t>
            </w:r>
            <w:r w:rsidR="00012091">
              <w:t xml:space="preserve"> …</w:t>
            </w:r>
          </w:p>
        </w:tc>
        <w:tc>
          <w:tcPr>
            <w:tcW w:w="4908" w:type="dxa"/>
            <w:vAlign w:val="center"/>
          </w:tcPr>
          <w:p w:rsidR="003B6C52" w:rsidRPr="00D64382" w:rsidRDefault="00D64382" w:rsidP="005471E7">
            <w:pPr>
              <w:pStyle w:val="a8"/>
            </w:pPr>
            <w:r>
              <w:t>8</w:t>
            </w:r>
          </w:p>
        </w:tc>
        <w:tc>
          <w:tcPr>
            <w:tcW w:w="1617" w:type="dxa"/>
            <w:vAlign w:val="center"/>
          </w:tcPr>
          <w:p w:rsidR="003B6C52" w:rsidRPr="00D64382" w:rsidRDefault="00762803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3E003D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6</w:t>
            </w:r>
          </w:p>
        </w:tc>
        <w:tc>
          <w:tcPr>
            <w:tcW w:w="2799" w:type="dxa"/>
            <w:vAlign w:val="center"/>
          </w:tcPr>
          <w:p w:rsidR="003B6C52" w:rsidRPr="00D64382" w:rsidRDefault="003E003D" w:rsidP="005471E7">
            <w:pPr>
              <w:pStyle w:val="a8"/>
            </w:pPr>
            <w:r>
              <w:t>do … while()</w:t>
            </w:r>
          </w:p>
        </w:tc>
        <w:tc>
          <w:tcPr>
            <w:tcW w:w="4908" w:type="dxa"/>
            <w:vAlign w:val="center"/>
          </w:tcPr>
          <w:p w:rsidR="003B6C52" w:rsidRPr="00D64382" w:rsidRDefault="00D64382" w:rsidP="005471E7">
            <w:pPr>
              <w:pStyle w:val="a8"/>
            </w:pPr>
            <w:r>
              <w:t>9</w:t>
            </w:r>
            <w:r w:rsidR="003E003D">
              <w:t xml:space="preserve"> – 25</w:t>
            </w:r>
          </w:p>
        </w:tc>
        <w:tc>
          <w:tcPr>
            <w:tcW w:w="1617" w:type="dxa"/>
            <w:vAlign w:val="center"/>
          </w:tcPr>
          <w:p w:rsidR="003B6C52" w:rsidRPr="00D64382" w:rsidRDefault="00D64382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3E003D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7</w:t>
            </w:r>
          </w:p>
        </w:tc>
        <w:tc>
          <w:tcPr>
            <w:tcW w:w="2799" w:type="dxa"/>
            <w:vAlign w:val="center"/>
          </w:tcPr>
          <w:p w:rsidR="003B6C52" w:rsidRPr="00120F4A" w:rsidRDefault="003E003D" w:rsidP="005471E7">
            <w:pPr>
              <w:pStyle w:val="a8"/>
            </w:pPr>
            <w:r>
              <w:t>int[] …</w:t>
            </w:r>
          </w:p>
        </w:tc>
        <w:tc>
          <w:tcPr>
            <w:tcW w:w="4908" w:type="dxa"/>
            <w:vAlign w:val="center"/>
          </w:tcPr>
          <w:p w:rsidR="003B6C52" w:rsidRPr="00120F4A" w:rsidRDefault="00120F4A" w:rsidP="003E003D">
            <w:pPr>
              <w:pStyle w:val="a8"/>
            </w:pPr>
            <w:r>
              <w:t>1</w:t>
            </w:r>
            <w:r w:rsidR="003E003D">
              <w:t>1</w:t>
            </w:r>
          </w:p>
        </w:tc>
        <w:tc>
          <w:tcPr>
            <w:tcW w:w="1617" w:type="dxa"/>
            <w:vAlign w:val="center"/>
          </w:tcPr>
          <w:p w:rsidR="003B6C52" w:rsidRPr="004779C6" w:rsidRDefault="004779C6" w:rsidP="005471E7">
            <w:pPr>
              <w:pStyle w:val="a8"/>
              <w:jc w:val="center"/>
            </w:pPr>
            <w:r>
              <w:t>1</w:t>
            </w:r>
          </w:p>
        </w:tc>
      </w:tr>
      <w:tr w:rsidR="004779C6" w:rsidTr="003E003D">
        <w:tc>
          <w:tcPr>
            <w:tcW w:w="594" w:type="dxa"/>
            <w:vAlign w:val="center"/>
          </w:tcPr>
          <w:p w:rsidR="004779C6" w:rsidRPr="004779C6" w:rsidRDefault="004779C6" w:rsidP="005471E7">
            <w:pPr>
              <w:pStyle w:val="a8"/>
              <w:jc w:val="center"/>
            </w:pPr>
            <w:r>
              <w:t>8</w:t>
            </w:r>
          </w:p>
        </w:tc>
        <w:tc>
          <w:tcPr>
            <w:tcW w:w="2799" w:type="dxa"/>
            <w:vAlign w:val="center"/>
          </w:tcPr>
          <w:p w:rsidR="004779C6" w:rsidRPr="003E003D" w:rsidRDefault="003E003D" w:rsidP="005471E7">
            <w:pPr>
              <w:pStyle w:val="a8"/>
            </w:pPr>
            <w:r w:rsidRPr="003E003D">
              <w:rPr>
                <w:lang w:val="ru-RU"/>
              </w:rPr>
              <w:t>Console.WriteLine</w:t>
            </w:r>
            <w:r>
              <w:t>()</w:t>
            </w:r>
          </w:p>
        </w:tc>
        <w:tc>
          <w:tcPr>
            <w:tcW w:w="4908" w:type="dxa"/>
            <w:vAlign w:val="center"/>
          </w:tcPr>
          <w:p w:rsidR="004779C6" w:rsidRDefault="004779C6" w:rsidP="005471E7">
            <w:pPr>
              <w:pStyle w:val="a8"/>
            </w:pPr>
            <w:r>
              <w:t>1</w:t>
            </w:r>
            <w:r w:rsidR="003E003D">
              <w:t>2, 18, 19</w:t>
            </w:r>
          </w:p>
        </w:tc>
        <w:tc>
          <w:tcPr>
            <w:tcW w:w="1617" w:type="dxa"/>
            <w:vAlign w:val="center"/>
          </w:tcPr>
          <w:p w:rsidR="004779C6" w:rsidRDefault="003E003D" w:rsidP="005471E7">
            <w:pPr>
              <w:pStyle w:val="a8"/>
              <w:jc w:val="center"/>
            </w:pPr>
            <w:r>
              <w:t>3</w:t>
            </w:r>
          </w:p>
        </w:tc>
      </w:tr>
      <w:tr w:rsidR="00525B27" w:rsidTr="003E003D">
        <w:tc>
          <w:tcPr>
            <w:tcW w:w="594" w:type="dxa"/>
            <w:vAlign w:val="center"/>
          </w:tcPr>
          <w:p w:rsidR="00525B27" w:rsidRPr="004779C6" w:rsidRDefault="00525B27" w:rsidP="00525B27">
            <w:pPr>
              <w:pStyle w:val="a8"/>
              <w:jc w:val="center"/>
            </w:pPr>
            <w:r>
              <w:t>9</w:t>
            </w:r>
          </w:p>
        </w:tc>
        <w:tc>
          <w:tcPr>
            <w:tcW w:w="2799" w:type="dxa"/>
            <w:vAlign w:val="center"/>
          </w:tcPr>
          <w:p w:rsidR="00525B27" w:rsidRDefault="00525B27" w:rsidP="00525B27">
            <w:pPr>
              <w:pStyle w:val="a8"/>
            </w:pPr>
            <w:r>
              <w:t>int …</w:t>
            </w:r>
          </w:p>
        </w:tc>
        <w:tc>
          <w:tcPr>
            <w:tcW w:w="4908" w:type="dxa"/>
            <w:vAlign w:val="center"/>
          </w:tcPr>
          <w:p w:rsidR="00525B27" w:rsidRDefault="00525B27" w:rsidP="00525B27">
            <w:pPr>
              <w:pStyle w:val="a8"/>
            </w:pPr>
            <w:r>
              <w:t>13, 14</w:t>
            </w:r>
          </w:p>
        </w:tc>
        <w:tc>
          <w:tcPr>
            <w:tcW w:w="1617" w:type="dxa"/>
            <w:vAlign w:val="center"/>
          </w:tcPr>
          <w:p w:rsidR="00525B27" w:rsidRDefault="00525B27" w:rsidP="00525B27">
            <w:pPr>
              <w:pStyle w:val="a8"/>
              <w:jc w:val="center"/>
            </w:pPr>
            <w:r>
              <w:t>1</w:t>
            </w:r>
          </w:p>
        </w:tc>
      </w:tr>
      <w:tr w:rsidR="00525B27" w:rsidTr="003E003D">
        <w:tc>
          <w:tcPr>
            <w:tcW w:w="594" w:type="dxa"/>
            <w:vAlign w:val="center"/>
          </w:tcPr>
          <w:p w:rsidR="00525B27" w:rsidRPr="004779C6" w:rsidRDefault="00525B27" w:rsidP="00525B27">
            <w:pPr>
              <w:pStyle w:val="a8"/>
              <w:jc w:val="center"/>
            </w:pPr>
            <w:r>
              <w:t>10</w:t>
            </w:r>
          </w:p>
        </w:tc>
        <w:tc>
          <w:tcPr>
            <w:tcW w:w="2799" w:type="dxa"/>
            <w:vAlign w:val="center"/>
          </w:tcPr>
          <w:p w:rsidR="00525B27" w:rsidRPr="003E003D" w:rsidRDefault="00525B27" w:rsidP="00525B27">
            <w:pPr>
              <w:pStyle w:val="a8"/>
            </w:pPr>
            <w:r w:rsidRPr="003E003D">
              <w:rPr>
                <w:lang w:val="ru-RU"/>
              </w:rPr>
              <w:t>Convert.ToInt32</w:t>
            </w:r>
            <w:r>
              <w:t>()</w:t>
            </w:r>
          </w:p>
        </w:tc>
        <w:tc>
          <w:tcPr>
            <w:tcW w:w="4908" w:type="dxa"/>
            <w:vAlign w:val="center"/>
          </w:tcPr>
          <w:p w:rsidR="00525B27" w:rsidRDefault="00525B27" w:rsidP="00525B27">
            <w:pPr>
              <w:pStyle w:val="a8"/>
            </w:pPr>
            <w:r>
              <w:t>13</w:t>
            </w:r>
          </w:p>
        </w:tc>
        <w:tc>
          <w:tcPr>
            <w:tcW w:w="1617" w:type="dxa"/>
            <w:vAlign w:val="center"/>
          </w:tcPr>
          <w:p w:rsidR="00525B27" w:rsidRDefault="00525B27" w:rsidP="00525B27">
            <w:pPr>
              <w:pStyle w:val="a8"/>
              <w:jc w:val="center"/>
            </w:pPr>
            <w:r>
              <w:t>1</w:t>
            </w:r>
          </w:p>
        </w:tc>
      </w:tr>
      <w:tr w:rsidR="00525B27" w:rsidTr="003E003D">
        <w:tc>
          <w:tcPr>
            <w:tcW w:w="594" w:type="dxa"/>
            <w:vAlign w:val="center"/>
          </w:tcPr>
          <w:p w:rsidR="00525B27" w:rsidRPr="004779C6" w:rsidRDefault="00525B27" w:rsidP="00525B27">
            <w:pPr>
              <w:pStyle w:val="a8"/>
              <w:jc w:val="center"/>
            </w:pPr>
            <w:r>
              <w:t>11</w:t>
            </w:r>
          </w:p>
        </w:tc>
        <w:tc>
          <w:tcPr>
            <w:tcW w:w="2799" w:type="dxa"/>
            <w:vAlign w:val="center"/>
          </w:tcPr>
          <w:p w:rsidR="00525B27" w:rsidRPr="003E003D" w:rsidRDefault="00525B27" w:rsidP="00525B27">
            <w:pPr>
              <w:pStyle w:val="a8"/>
            </w:pPr>
            <w:r w:rsidRPr="003E003D">
              <w:rPr>
                <w:lang w:val="ru-RU"/>
              </w:rPr>
              <w:t>Console.ReadLine()</w:t>
            </w:r>
          </w:p>
        </w:tc>
        <w:tc>
          <w:tcPr>
            <w:tcW w:w="4908" w:type="dxa"/>
            <w:vAlign w:val="center"/>
          </w:tcPr>
          <w:p w:rsidR="00525B27" w:rsidRDefault="00525B27" w:rsidP="00525B27">
            <w:pPr>
              <w:pStyle w:val="a8"/>
            </w:pPr>
            <w:r>
              <w:t>13, 20</w:t>
            </w:r>
          </w:p>
        </w:tc>
        <w:tc>
          <w:tcPr>
            <w:tcW w:w="1617" w:type="dxa"/>
            <w:vAlign w:val="center"/>
          </w:tcPr>
          <w:p w:rsidR="00525B27" w:rsidRDefault="00525B27" w:rsidP="00525B27">
            <w:pPr>
              <w:pStyle w:val="a8"/>
              <w:jc w:val="center"/>
            </w:pPr>
            <w:r>
              <w:t>2</w:t>
            </w:r>
          </w:p>
        </w:tc>
      </w:tr>
      <w:tr w:rsidR="00525B27" w:rsidTr="003E003D">
        <w:tc>
          <w:tcPr>
            <w:tcW w:w="594" w:type="dxa"/>
            <w:vAlign w:val="center"/>
          </w:tcPr>
          <w:p w:rsidR="00525B27" w:rsidRPr="004779C6" w:rsidRDefault="00525B27" w:rsidP="00525B27">
            <w:pPr>
              <w:pStyle w:val="a8"/>
              <w:jc w:val="center"/>
            </w:pPr>
            <w:r>
              <w:t>12</w:t>
            </w:r>
          </w:p>
        </w:tc>
        <w:tc>
          <w:tcPr>
            <w:tcW w:w="2799" w:type="dxa"/>
            <w:vAlign w:val="center"/>
          </w:tcPr>
          <w:p w:rsidR="00525B27" w:rsidRDefault="00525B27" w:rsidP="00525B27">
            <w:pPr>
              <w:pStyle w:val="a8"/>
            </w:pPr>
            <w:r>
              <w:t>for()</w:t>
            </w:r>
          </w:p>
        </w:tc>
        <w:tc>
          <w:tcPr>
            <w:tcW w:w="4908" w:type="dxa"/>
            <w:vAlign w:val="center"/>
          </w:tcPr>
          <w:p w:rsidR="00525B27" w:rsidRDefault="00525B27" w:rsidP="00525B27">
            <w:pPr>
              <w:pStyle w:val="a8"/>
            </w:pPr>
            <w:r>
              <w:t>14</w:t>
            </w:r>
          </w:p>
        </w:tc>
        <w:tc>
          <w:tcPr>
            <w:tcW w:w="1617" w:type="dxa"/>
            <w:vAlign w:val="center"/>
          </w:tcPr>
          <w:p w:rsidR="00525B27" w:rsidRDefault="00525B27" w:rsidP="00525B27">
            <w:pPr>
              <w:pStyle w:val="a8"/>
              <w:jc w:val="center"/>
            </w:pPr>
            <w:r>
              <w:t>1</w:t>
            </w:r>
          </w:p>
        </w:tc>
      </w:tr>
      <w:tr w:rsidR="00525B27" w:rsidTr="003E003D">
        <w:tc>
          <w:tcPr>
            <w:tcW w:w="594" w:type="dxa"/>
            <w:vAlign w:val="center"/>
          </w:tcPr>
          <w:p w:rsidR="00525B27" w:rsidRPr="0053309F" w:rsidRDefault="00525B27" w:rsidP="00525B27">
            <w:pPr>
              <w:pStyle w:val="a8"/>
              <w:jc w:val="center"/>
              <w:rPr>
                <w:lang w:val="ru-RU"/>
              </w:rPr>
            </w:pPr>
            <w:r>
              <w:t>13</w:t>
            </w:r>
          </w:p>
        </w:tc>
        <w:tc>
          <w:tcPr>
            <w:tcW w:w="2799" w:type="dxa"/>
            <w:vAlign w:val="center"/>
          </w:tcPr>
          <w:p w:rsidR="00525B27" w:rsidRDefault="00525B27" w:rsidP="00525B27">
            <w:pPr>
              <w:pStyle w:val="a8"/>
            </w:pPr>
            <w:r>
              <w:t>char …</w:t>
            </w:r>
          </w:p>
        </w:tc>
        <w:tc>
          <w:tcPr>
            <w:tcW w:w="4908" w:type="dxa"/>
            <w:vAlign w:val="center"/>
          </w:tcPr>
          <w:p w:rsidR="00525B27" w:rsidRDefault="00525B27" w:rsidP="00525B27">
            <w:pPr>
              <w:pStyle w:val="a8"/>
            </w:pPr>
            <w:r>
              <w:t>20</w:t>
            </w:r>
          </w:p>
        </w:tc>
        <w:tc>
          <w:tcPr>
            <w:tcW w:w="1617" w:type="dxa"/>
            <w:vAlign w:val="center"/>
          </w:tcPr>
          <w:p w:rsidR="00525B27" w:rsidRDefault="00525B27" w:rsidP="00525B27">
            <w:pPr>
              <w:pStyle w:val="a8"/>
              <w:jc w:val="center"/>
            </w:pPr>
            <w:r>
              <w:t>1</w:t>
            </w:r>
          </w:p>
        </w:tc>
      </w:tr>
      <w:tr w:rsidR="00525B27" w:rsidTr="003E003D">
        <w:tc>
          <w:tcPr>
            <w:tcW w:w="594" w:type="dxa"/>
            <w:vAlign w:val="center"/>
          </w:tcPr>
          <w:p w:rsidR="00525B27" w:rsidRDefault="00525B27" w:rsidP="00525B27">
            <w:pPr>
              <w:pStyle w:val="a8"/>
              <w:jc w:val="center"/>
            </w:pPr>
            <w:r>
              <w:t>14</w:t>
            </w:r>
          </w:p>
        </w:tc>
        <w:tc>
          <w:tcPr>
            <w:tcW w:w="2799" w:type="dxa"/>
            <w:vAlign w:val="center"/>
          </w:tcPr>
          <w:p w:rsidR="00525B27" w:rsidRPr="003E003D" w:rsidRDefault="00525B27" w:rsidP="00525B27">
            <w:pPr>
              <w:pStyle w:val="a8"/>
            </w:pPr>
            <w:r w:rsidRPr="003E003D">
              <w:rPr>
                <w:lang w:val="ru-RU"/>
              </w:rPr>
              <w:t>Convert.ToChar</w:t>
            </w:r>
            <w:r>
              <w:t>()</w:t>
            </w:r>
          </w:p>
        </w:tc>
        <w:tc>
          <w:tcPr>
            <w:tcW w:w="4908" w:type="dxa"/>
            <w:vAlign w:val="center"/>
          </w:tcPr>
          <w:p w:rsidR="00525B27" w:rsidRDefault="00525B27" w:rsidP="00525B27">
            <w:pPr>
              <w:pStyle w:val="a8"/>
            </w:pPr>
            <w:r>
              <w:t>20</w:t>
            </w:r>
          </w:p>
        </w:tc>
        <w:tc>
          <w:tcPr>
            <w:tcW w:w="1617" w:type="dxa"/>
            <w:vAlign w:val="center"/>
          </w:tcPr>
          <w:p w:rsidR="00525B27" w:rsidRDefault="00525B27" w:rsidP="00525B27">
            <w:pPr>
              <w:pStyle w:val="a8"/>
              <w:jc w:val="center"/>
            </w:pPr>
            <w:r>
              <w:t>1</w:t>
            </w:r>
          </w:p>
        </w:tc>
      </w:tr>
      <w:tr w:rsidR="00525B27" w:rsidTr="003E003D">
        <w:tc>
          <w:tcPr>
            <w:tcW w:w="594" w:type="dxa"/>
            <w:vAlign w:val="center"/>
          </w:tcPr>
          <w:p w:rsidR="00525B27" w:rsidRDefault="00525B27" w:rsidP="00525B27">
            <w:pPr>
              <w:pStyle w:val="a8"/>
              <w:jc w:val="center"/>
            </w:pPr>
            <w:r>
              <w:t>15</w:t>
            </w:r>
          </w:p>
        </w:tc>
        <w:tc>
          <w:tcPr>
            <w:tcW w:w="2799" w:type="dxa"/>
            <w:vAlign w:val="center"/>
          </w:tcPr>
          <w:p w:rsidR="00525B27" w:rsidRDefault="00525B27" w:rsidP="00525B27">
            <w:pPr>
              <w:pStyle w:val="a8"/>
            </w:pPr>
            <w:r>
              <w:t>if() … else …</w:t>
            </w:r>
          </w:p>
        </w:tc>
        <w:tc>
          <w:tcPr>
            <w:tcW w:w="4908" w:type="dxa"/>
            <w:vAlign w:val="center"/>
          </w:tcPr>
          <w:p w:rsidR="00525B27" w:rsidRDefault="00525B27" w:rsidP="00525B27">
            <w:pPr>
              <w:pStyle w:val="a8"/>
            </w:pPr>
            <w:r>
              <w:t>21(24)</w:t>
            </w:r>
          </w:p>
        </w:tc>
        <w:tc>
          <w:tcPr>
            <w:tcW w:w="1617" w:type="dxa"/>
            <w:vAlign w:val="center"/>
          </w:tcPr>
          <w:p w:rsidR="00525B27" w:rsidRDefault="00525B27" w:rsidP="00525B27">
            <w:pPr>
              <w:pStyle w:val="a8"/>
              <w:jc w:val="center"/>
            </w:pPr>
            <w:r>
              <w:t>1</w:t>
            </w:r>
          </w:p>
        </w:tc>
      </w:tr>
      <w:tr w:rsidR="00525B27" w:rsidTr="003E003D">
        <w:tc>
          <w:tcPr>
            <w:tcW w:w="594" w:type="dxa"/>
            <w:vAlign w:val="center"/>
          </w:tcPr>
          <w:p w:rsidR="00525B27" w:rsidRDefault="00525B27" w:rsidP="00525B27">
            <w:pPr>
              <w:pStyle w:val="a8"/>
              <w:jc w:val="center"/>
            </w:pPr>
            <w:r>
              <w:t>16</w:t>
            </w:r>
          </w:p>
        </w:tc>
        <w:tc>
          <w:tcPr>
            <w:tcW w:w="2799" w:type="dxa"/>
            <w:vAlign w:val="center"/>
          </w:tcPr>
          <w:p w:rsidR="00525B27" w:rsidRPr="003E003D" w:rsidRDefault="00525B27" w:rsidP="00525B27">
            <w:pPr>
              <w:pStyle w:val="a8"/>
            </w:pPr>
            <w:r>
              <w:t>[]</w:t>
            </w:r>
          </w:p>
        </w:tc>
        <w:tc>
          <w:tcPr>
            <w:tcW w:w="4908" w:type="dxa"/>
            <w:vAlign w:val="center"/>
          </w:tcPr>
          <w:p w:rsidR="00525B27" w:rsidRDefault="00525B27" w:rsidP="00525B27">
            <w:pPr>
              <w:pStyle w:val="a8"/>
            </w:pPr>
            <w:r>
              <w:t>11, 16</w:t>
            </w:r>
          </w:p>
        </w:tc>
        <w:tc>
          <w:tcPr>
            <w:tcW w:w="1617" w:type="dxa"/>
            <w:vAlign w:val="center"/>
          </w:tcPr>
          <w:p w:rsidR="00525B27" w:rsidRDefault="00525B27" w:rsidP="00525B27">
            <w:pPr>
              <w:pStyle w:val="a8"/>
              <w:jc w:val="center"/>
            </w:pPr>
            <w:r>
              <w:t>2</w:t>
            </w:r>
          </w:p>
        </w:tc>
      </w:tr>
      <w:tr w:rsidR="00525B27" w:rsidTr="003E003D">
        <w:tc>
          <w:tcPr>
            <w:tcW w:w="594" w:type="dxa"/>
            <w:vAlign w:val="center"/>
          </w:tcPr>
          <w:p w:rsidR="00525B27" w:rsidRDefault="00525B27" w:rsidP="00525B27">
            <w:pPr>
              <w:pStyle w:val="a8"/>
              <w:jc w:val="center"/>
            </w:pPr>
            <w:r>
              <w:t>17</w:t>
            </w:r>
          </w:p>
        </w:tc>
        <w:tc>
          <w:tcPr>
            <w:tcW w:w="2799" w:type="dxa"/>
            <w:vAlign w:val="center"/>
          </w:tcPr>
          <w:p w:rsidR="00525B27" w:rsidRDefault="00525B27" w:rsidP="00525B27">
            <w:pPr>
              <w:pStyle w:val="a8"/>
            </w:pPr>
            <w:r>
              <w:t>+=</w:t>
            </w:r>
          </w:p>
        </w:tc>
        <w:tc>
          <w:tcPr>
            <w:tcW w:w="4908" w:type="dxa"/>
            <w:vAlign w:val="center"/>
          </w:tcPr>
          <w:p w:rsidR="00525B27" w:rsidRDefault="00525B27" w:rsidP="00525B27">
            <w:pPr>
              <w:pStyle w:val="a8"/>
            </w:pPr>
            <w:r>
              <w:t>16</w:t>
            </w:r>
          </w:p>
        </w:tc>
        <w:tc>
          <w:tcPr>
            <w:tcW w:w="1617" w:type="dxa"/>
            <w:vAlign w:val="center"/>
          </w:tcPr>
          <w:p w:rsidR="00525B27" w:rsidRDefault="00525B27" w:rsidP="00525B27">
            <w:pPr>
              <w:pStyle w:val="a8"/>
              <w:jc w:val="center"/>
            </w:pPr>
            <w:r>
              <w:t>1</w:t>
            </w:r>
          </w:p>
        </w:tc>
      </w:tr>
      <w:tr w:rsidR="00525B27" w:rsidTr="003E003D">
        <w:tc>
          <w:tcPr>
            <w:tcW w:w="594" w:type="dxa"/>
            <w:vAlign w:val="center"/>
          </w:tcPr>
          <w:p w:rsidR="00525B27" w:rsidRPr="004779C6" w:rsidRDefault="00796E71" w:rsidP="00525B27">
            <w:pPr>
              <w:pStyle w:val="a8"/>
              <w:jc w:val="center"/>
            </w:pPr>
            <w:r>
              <w:t>18</w:t>
            </w:r>
          </w:p>
        </w:tc>
        <w:tc>
          <w:tcPr>
            <w:tcW w:w="2799" w:type="dxa"/>
            <w:vAlign w:val="center"/>
          </w:tcPr>
          <w:p w:rsidR="00525B27" w:rsidRDefault="00525B27" w:rsidP="00525B27">
            <w:pPr>
              <w:pStyle w:val="a8"/>
            </w:pPr>
            <w:r>
              <w:t>&lt;</w:t>
            </w:r>
          </w:p>
        </w:tc>
        <w:tc>
          <w:tcPr>
            <w:tcW w:w="4908" w:type="dxa"/>
            <w:vAlign w:val="center"/>
          </w:tcPr>
          <w:p w:rsidR="00525B27" w:rsidRDefault="00525B27" w:rsidP="00525B27">
            <w:pPr>
              <w:pStyle w:val="a8"/>
            </w:pPr>
            <w:r>
              <w:t>14</w:t>
            </w:r>
          </w:p>
        </w:tc>
        <w:tc>
          <w:tcPr>
            <w:tcW w:w="1617" w:type="dxa"/>
            <w:vAlign w:val="center"/>
          </w:tcPr>
          <w:p w:rsidR="00525B27" w:rsidRDefault="00525B27" w:rsidP="00525B27">
            <w:pPr>
              <w:pStyle w:val="a8"/>
              <w:jc w:val="center"/>
            </w:pPr>
            <w:r>
              <w:t>1</w:t>
            </w:r>
          </w:p>
        </w:tc>
      </w:tr>
      <w:tr w:rsidR="00525B27" w:rsidTr="003E003D">
        <w:tc>
          <w:tcPr>
            <w:tcW w:w="594" w:type="dxa"/>
            <w:vAlign w:val="center"/>
          </w:tcPr>
          <w:p w:rsidR="00525B27" w:rsidRPr="00796E71" w:rsidRDefault="00796E71" w:rsidP="00525B27">
            <w:pPr>
              <w:pStyle w:val="a8"/>
              <w:jc w:val="center"/>
            </w:pPr>
            <w:r>
              <w:t>19</w:t>
            </w:r>
          </w:p>
        </w:tc>
        <w:tc>
          <w:tcPr>
            <w:tcW w:w="2799" w:type="dxa"/>
            <w:vAlign w:val="center"/>
          </w:tcPr>
          <w:p w:rsidR="00525B27" w:rsidRPr="003E003D" w:rsidRDefault="00525B27" w:rsidP="00525B27">
            <w:pPr>
              <w:pStyle w:val="a8"/>
            </w:pPr>
            <w:r>
              <w:t>==</w:t>
            </w:r>
          </w:p>
        </w:tc>
        <w:tc>
          <w:tcPr>
            <w:tcW w:w="4908" w:type="dxa"/>
            <w:vAlign w:val="center"/>
          </w:tcPr>
          <w:p w:rsidR="00525B27" w:rsidRDefault="00525B27" w:rsidP="00525B27">
            <w:pPr>
              <w:pStyle w:val="a8"/>
            </w:pPr>
            <w:r>
              <w:t>21, 21</w:t>
            </w:r>
          </w:p>
        </w:tc>
        <w:tc>
          <w:tcPr>
            <w:tcW w:w="1617" w:type="dxa"/>
            <w:vAlign w:val="center"/>
          </w:tcPr>
          <w:p w:rsidR="00525B27" w:rsidRDefault="00525B27" w:rsidP="00525B27">
            <w:pPr>
              <w:pStyle w:val="a8"/>
              <w:jc w:val="center"/>
            </w:pPr>
            <w:r>
              <w:t>2</w:t>
            </w:r>
          </w:p>
        </w:tc>
      </w:tr>
      <w:tr w:rsidR="00525B27" w:rsidTr="003E003D">
        <w:tc>
          <w:tcPr>
            <w:tcW w:w="594" w:type="dxa"/>
            <w:vAlign w:val="center"/>
          </w:tcPr>
          <w:p w:rsidR="00525B27" w:rsidRDefault="00796E71" w:rsidP="00525B27">
            <w:pPr>
              <w:pStyle w:val="a8"/>
              <w:jc w:val="center"/>
            </w:pPr>
            <w:r>
              <w:t>20</w:t>
            </w:r>
          </w:p>
        </w:tc>
        <w:tc>
          <w:tcPr>
            <w:tcW w:w="2799" w:type="dxa"/>
            <w:vAlign w:val="center"/>
          </w:tcPr>
          <w:p w:rsidR="00525B27" w:rsidRPr="00AA2AEB" w:rsidRDefault="00525B27" w:rsidP="00525B27">
            <w:pPr>
              <w:pStyle w:val="a8"/>
            </w:pPr>
            <w:r>
              <w:t>++</w:t>
            </w:r>
          </w:p>
        </w:tc>
        <w:tc>
          <w:tcPr>
            <w:tcW w:w="4908" w:type="dxa"/>
            <w:vAlign w:val="center"/>
          </w:tcPr>
          <w:p w:rsidR="00525B27" w:rsidRPr="00F74A85" w:rsidRDefault="00525B27" w:rsidP="00525B27">
            <w:pPr>
              <w:pStyle w:val="a8"/>
            </w:pPr>
            <w:r>
              <w:t>14</w:t>
            </w:r>
          </w:p>
        </w:tc>
        <w:tc>
          <w:tcPr>
            <w:tcW w:w="1617" w:type="dxa"/>
            <w:vAlign w:val="center"/>
          </w:tcPr>
          <w:p w:rsidR="00525B27" w:rsidRPr="00AA2AEB" w:rsidRDefault="00525B27" w:rsidP="00525B27">
            <w:pPr>
              <w:pStyle w:val="a8"/>
              <w:jc w:val="center"/>
            </w:pPr>
            <w:r>
              <w:t>1</w:t>
            </w:r>
          </w:p>
        </w:tc>
      </w:tr>
      <w:tr w:rsidR="00525B27" w:rsidTr="003E003D">
        <w:tc>
          <w:tcPr>
            <w:tcW w:w="594" w:type="dxa"/>
            <w:vAlign w:val="center"/>
          </w:tcPr>
          <w:p w:rsidR="00525B27" w:rsidRDefault="00796E71" w:rsidP="00525B27">
            <w:pPr>
              <w:pStyle w:val="a8"/>
              <w:jc w:val="center"/>
            </w:pPr>
            <w:r>
              <w:t>21</w:t>
            </w:r>
          </w:p>
        </w:tc>
        <w:tc>
          <w:tcPr>
            <w:tcW w:w="2799" w:type="dxa"/>
            <w:vAlign w:val="center"/>
          </w:tcPr>
          <w:p w:rsidR="00525B27" w:rsidRPr="00063988" w:rsidRDefault="00796E71" w:rsidP="00525B27">
            <w:pPr>
              <w:pStyle w:val="a8"/>
            </w:pPr>
            <w:r>
              <w:t>+</w:t>
            </w:r>
          </w:p>
        </w:tc>
        <w:tc>
          <w:tcPr>
            <w:tcW w:w="4908" w:type="dxa"/>
            <w:vAlign w:val="center"/>
          </w:tcPr>
          <w:p w:rsidR="00525B27" w:rsidRPr="00063988" w:rsidRDefault="00796E71" w:rsidP="00525B27">
            <w:pPr>
              <w:pStyle w:val="a8"/>
            </w:pPr>
            <w:r>
              <w:t>18</w:t>
            </w:r>
          </w:p>
        </w:tc>
        <w:tc>
          <w:tcPr>
            <w:tcW w:w="1617" w:type="dxa"/>
            <w:vAlign w:val="center"/>
          </w:tcPr>
          <w:p w:rsidR="00525B27" w:rsidRDefault="00796E71" w:rsidP="00525B27">
            <w:pPr>
              <w:pStyle w:val="a8"/>
              <w:jc w:val="center"/>
            </w:pPr>
            <w:r>
              <w:t>1</w:t>
            </w:r>
          </w:p>
        </w:tc>
      </w:tr>
      <w:tr w:rsidR="00796E71" w:rsidTr="003E003D">
        <w:tc>
          <w:tcPr>
            <w:tcW w:w="594" w:type="dxa"/>
            <w:vAlign w:val="center"/>
          </w:tcPr>
          <w:p w:rsidR="00796E71" w:rsidRDefault="00796E71" w:rsidP="00796E71">
            <w:pPr>
              <w:pStyle w:val="a8"/>
              <w:jc w:val="center"/>
            </w:pPr>
            <w:r>
              <w:t>22</w:t>
            </w:r>
          </w:p>
        </w:tc>
        <w:tc>
          <w:tcPr>
            <w:tcW w:w="2799" w:type="dxa"/>
            <w:vAlign w:val="center"/>
          </w:tcPr>
          <w:p w:rsidR="00796E71" w:rsidRPr="00063988" w:rsidRDefault="00796E71" w:rsidP="00796E71">
            <w:pPr>
              <w:pStyle w:val="a8"/>
            </w:pPr>
            <w:r>
              <w:t>{}</w:t>
            </w:r>
          </w:p>
        </w:tc>
        <w:tc>
          <w:tcPr>
            <w:tcW w:w="4908" w:type="dxa"/>
            <w:vAlign w:val="center"/>
          </w:tcPr>
          <w:p w:rsidR="00796E71" w:rsidRPr="00063988" w:rsidRDefault="00796E71" w:rsidP="00796E71">
            <w:pPr>
              <w:pStyle w:val="a8"/>
            </w:pPr>
            <w:r w:rsidRPr="00063988">
              <w:t>3(2</w:t>
            </w:r>
            <w:r>
              <w:t>8</w:t>
            </w:r>
            <w:r w:rsidRPr="00063988">
              <w:t>)</w:t>
            </w:r>
            <w:r>
              <w:t>, 5(27), 7(26), 10(25), 11(11), 15(17)</w:t>
            </w:r>
          </w:p>
        </w:tc>
        <w:tc>
          <w:tcPr>
            <w:tcW w:w="1617" w:type="dxa"/>
            <w:vAlign w:val="center"/>
          </w:tcPr>
          <w:p w:rsidR="00796E71" w:rsidRDefault="00796E71" w:rsidP="00796E71">
            <w:pPr>
              <w:pStyle w:val="a8"/>
              <w:jc w:val="center"/>
            </w:pPr>
            <w:r>
              <w:t>6</w:t>
            </w:r>
          </w:p>
        </w:tc>
      </w:tr>
      <w:tr w:rsidR="00796E71" w:rsidTr="003E003D">
        <w:tc>
          <w:tcPr>
            <w:tcW w:w="594" w:type="dxa"/>
            <w:vAlign w:val="center"/>
          </w:tcPr>
          <w:p w:rsidR="00796E71" w:rsidRDefault="00796E71" w:rsidP="00796E71">
            <w:pPr>
              <w:pStyle w:val="a8"/>
              <w:jc w:val="center"/>
            </w:pPr>
            <w:r>
              <w:t>23</w:t>
            </w:r>
          </w:p>
        </w:tc>
        <w:tc>
          <w:tcPr>
            <w:tcW w:w="2799" w:type="dxa"/>
            <w:vAlign w:val="center"/>
          </w:tcPr>
          <w:p w:rsidR="00796E71" w:rsidRPr="00063988" w:rsidRDefault="00796E71" w:rsidP="00796E71">
            <w:pPr>
              <w:pStyle w:val="a8"/>
            </w:pPr>
            <w:r>
              <w:t>“”</w:t>
            </w:r>
          </w:p>
        </w:tc>
        <w:tc>
          <w:tcPr>
            <w:tcW w:w="4908" w:type="dxa"/>
            <w:vAlign w:val="center"/>
          </w:tcPr>
          <w:p w:rsidR="00796E71" w:rsidRPr="00063988" w:rsidRDefault="00796E71" w:rsidP="00796E71">
            <w:pPr>
              <w:pStyle w:val="a8"/>
            </w:pPr>
            <w:r>
              <w:t>12, 18, 19</w:t>
            </w:r>
          </w:p>
        </w:tc>
        <w:tc>
          <w:tcPr>
            <w:tcW w:w="1617" w:type="dxa"/>
            <w:vAlign w:val="center"/>
          </w:tcPr>
          <w:p w:rsidR="00796E71" w:rsidRPr="00063988" w:rsidRDefault="00796E71" w:rsidP="00796E71">
            <w:pPr>
              <w:pStyle w:val="a8"/>
              <w:jc w:val="center"/>
            </w:pPr>
            <w:r>
              <w:t>3</w:t>
            </w:r>
          </w:p>
        </w:tc>
      </w:tr>
      <w:tr w:rsidR="00796E71" w:rsidTr="003E003D">
        <w:tc>
          <w:tcPr>
            <w:tcW w:w="594" w:type="dxa"/>
            <w:vAlign w:val="center"/>
          </w:tcPr>
          <w:p w:rsidR="00796E71" w:rsidRPr="004779C6" w:rsidRDefault="00796E71" w:rsidP="00796E71">
            <w:pPr>
              <w:pStyle w:val="a8"/>
              <w:jc w:val="center"/>
            </w:pPr>
            <w:r>
              <w:t>24</w:t>
            </w:r>
          </w:p>
        </w:tc>
        <w:tc>
          <w:tcPr>
            <w:tcW w:w="2799" w:type="dxa"/>
            <w:vAlign w:val="center"/>
          </w:tcPr>
          <w:p w:rsidR="00796E71" w:rsidRPr="00063988" w:rsidRDefault="00796E71" w:rsidP="00796E71">
            <w:pPr>
              <w:pStyle w:val="a8"/>
            </w:pPr>
            <w:r>
              <w:t>()</w:t>
            </w:r>
          </w:p>
        </w:tc>
        <w:tc>
          <w:tcPr>
            <w:tcW w:w="4908" w:type="dxa"/>
            <w:vAlign w:val="center"/>
          </w:tcPr>
          <w:p w:rsidR="00796E71" w:rsidRPr="00063988" w:rsidRDefault="00796E71" w:rsidP="00796E71">
            <w:pPr>
              <w:pStyle w:val="a8"/>
            </w:pPr>
            <w:r>
              <w:t>6, 12, 13, 13, 14, 18, 19, 20, 21, 25</w:t>
            </w:r>
          </w:p>
        </w:tc>
        <w:tc>
          <w:tcPr>
            <w:tcW w:w="1617" w:type="dxa"/>
            <w:vAlign w:val="center"/>
          </w:tcPr>
          <w:p w:rsidR="00796E71" w:rsidRPr="00AF252B" w:rsidRDefault="00796E71" w:rsidP="00796E71">
            <w:pPr>
              <w:pStyle w:val="a8"/>
              <w:jc w:val="center"/>
            </w:pPr>
            <w:r>
              <w:t>10</w:t>
            </w:r>
          </w:p>
        </w:tc>
      </w:tr>
      <w:tr w:rsidR="00796E71" w:rsidTr="003E003D">
        <w:tc>
          <w:tcPr>
            <w:tcW w:w="594" w:type="dxa"/>
            <w:vAlign w:val="center"/>
          </w:tcPr>
          <w:p w:rsidR="00796E71" w:rsidRPr="00796E71" w:rsidRDefault="00796E71" w:rsidP="00796E71">
            <w:pPr>
              <w:pStyle w:val="a8"/>
              <w:jc w:val="center"/>
            </w:pPr>
            <w:r>
              <w:lastRenderedPageBreak/>
              <w:t>25</w:t>
            </w:r>
          </w:p>
        </w:tc>
        <w:tc>
          <w:tcPr>
            <w:tcW w:w="2799" w:type="dxa"/>
            <w:vAlign w:val="center"/>
          </w:tcPr>
          <w:p w:rsidR="00796E71" w:rsidRDefault="00796E71" w:rsidP="00796E71">
            <w:pPr>
              <w:pStyle w:val="a8"/>
            </w:pPr>
            <w:r>
              <w:t>;</w:t>
            </w:r>
          </w:p>
        </w:tc>
        <w:tc>
          <w:tcPr>
            <w:tcW w:w="4908" w:type="dxa"/>
            <w:vAlign w:val="center"/>
          </w:tcPr>
          <w:p w:rsidR="00796E71" w:rsidRDefault="00796E71" w:rsidP="00796E71">
            <w:pPr>
              <w:pStyle w:val="a8"/>
            </w:pPr>
            <w:r>
              <w:t>1, 8, 11, 12, 13, 14, 14, 16, 18, 19, 20, 22, 24, 25</w:t>
            </w:r>
          </w:p>
        </w:tc>
        <w:tc>
          <w:tcPr>
            <w:tcW w:w="1617" w:type="dxa"/>
            <w:vAlign w:val="center"/>
          </w:tcPr>
          <w:p w:rsidR="00796E71" w:rsidRPr="00AB6B5C" w:rsidRDefault="00796E71" w:rsidP="00796E71">
            <w:pPr>
              <w:pStyle w:val="a8"/>
              <w:jc w:val="center"/>
            </w:pPr>
            <w:r>
              <w:t>14</w:t>
            </w:r>
          </w:p>
        </w:tc>
      </w:tr>
      <w:tr w:rsidR="00796E71" w:rsidTr="003E003D">
        <w:tc>
          <w:tcPr>
            <w:tcW w:w="594" w:type="dxa"/>
            <w:vAlign w:val="center"/>
          </w:tcPr>
          <w:p w:rsidR="00796E71" w:rsidRDefault="00796E71" w:rsidP="00796E71">
            <w:pPr>
              <w:pStyle w:val="a8"/>
              <w:jc w:val="center"/>
            </w:pPr>
            <w:r>
              <w:t>26</w:t>
            </w:r>
          </w:p>
        </w:tc>
        <w:tc>
          <w:tcPr>
            <w:tcW w:w="2799" w:type="dxa"/>
            <w:vAlign w:val="center"/>
          </w:tcPr>
          <w:p w:rsidR="00796E71" w:rsidRDefault="00796E71" w:rsidP="00796E71">
            <w:pPr>
              <w:pStyle w:val="a8"/>
            </w:pPr>
            <w:r>
              <w:t>,</w:t>
            </w:r>
          </w:p>
        </w:tc>
        <w:tc>
          <w:tcPr>
            <w:tcW w:w="4908" w:type="dxa"/>
            <w:vAlign w:val="center"/>
          </w:tcPr>
          <w:p w:rsidR="00796E71" w:rsidRPr="00E1003E" w:rsidRDefault="00796E71" w:rsidP="00796E71">
            <w:pPr>
              <w:pStyle w:val="a8"/>
            </w:pPr>
            <w:r>
              <w:t>11, 11, 11, 11, 11, 11, 11, 11, 11, 11, 11, 11, 11, 11, 13</w:t>
            </w:r>
          </w:p>
        </w:tc>
        <w:tc>
          <w:tcPr>
            <w:tcW w:w="1617" w:type="dxa"/>
            <w:vAlign w:val="center"/>
          </w:tcPr>
          <w:p w:rsidR="00796E71" w:rsidRPr="00E1003E" w:rsidRDefault="00796E71" w:rsidP="00796E71">
            <w:pPr>
              <w:pStyle w:val="a8"/>
              <w:jc w:val="center"/>
            </w:pPr>
            <w:r>
              <w:t>15</w:t>
            </w:r>
          </w:p>
        </w:tc>
      </w:tr>
      <w:tr w:rsidR="00796E71" w:rsidTr="003E003D">
        <w:tc>
          <w:tcPr>
            <w:tcW w:w="594" w:type="dxa"/>
            <w:vAlign w:val="center"/>
          </w:tcPr>
          <w:p w:rsidR="00796E71" w:rsidRDefault="00796E71" w:rsidP="00796E71">
            <w:pPr>
              <w:pStyle w:val="a8"/>
              <w:jc w:val="center"/>
            </w:pPr>
            <w:r>
              <w:t>27</w:t>
            </w:r>
          </w:p>
        </w:tc>
        <w:tc>
          <w:tcPr>
            <w:tcW w:w="2799" w:type="dxa"/>
            <w:vAlign w:val="center"/>
          </w:tcPr>
          <w:p w:rsidR="00796E71" w:rsidRPr="00E1003E" w:rsidRDefault="00796E71" w:rsidP="00796E71">
            <w:pPr>
              <w:pStyle w:val="a8"/>
            </w:pPr>
            <w:r>
              <w:t>.</w:t>
            </w:r>
          </w:p>
        </w:tc>
        <w:tc>
          <w:tcPr>
            <w:tcW w:w="4908" w:type="dxa"/>
            <w:vAlign w:val="center"/>
          </w:tcPr>
          <w:p w:rsidR="00796E71" w:rsidRPr="00E1003E" w:rsidRDefault="00796E71" w:rsidP="00796E71">
            <w:pPr>
              <w:pStyle w:val="a8"/>
            </w:pPr>
            <w:r>
              <w:t>12, 13, 13, 18, 19, 20, 20</w:t>
            </w:r>
          </w:p>
        </w:tc>
        <w:tc>
          <w:tcPr>
            <w:tcW w:w="1617" w:type="dxa"/>
            <w:vAlign w:val="center"/>
          </w:tcPr>
          <w:p w:rsidR="00796E71" w:rsidRPr="00E1003E" w:rsidRDefault="00796E71" w:rsidP="00796E71">
            <w:pPr>
              <w:pStyle w:val="a8"/>
              <w:jc w:val="center"/>
            </w:pPr>
            <w:r>
              <w:t>7</w:t>
            </w:r>
          </w:p>
        </w:tc>
      </w:tr>
      <w:tr w:rsidR="00796E71" w:rsidTr="003E003D">
        <w:tc>
          <w:tcPr>
            <w:tcW w:w="594" w:type="dxa"/>
            <w:vAlign w:val="center"/>
          </w:tcPr>
          <w:p w:rsidR="00796E71" w:rsidRDefault="00796E71" w:rsidP="00796E71">
            <w:pPr>
              <w:pStyle w:val="a8"/>
              <w:jc w:val="center"/>
            </w:pPr>
            <w:r>
              <w:t>28</w:t>
            </w:r>
          </w:p>
        </w:tc>
        <w:tc>
          <w:tcPr>
            <w:tcW w:w="2799" w:type="dxa"/>
            <w:vAlign w:val="center"/>
          </w:tcPr>
          <w:p w:rsidR="00796E71" w:rsidRPr="00E1003E" w:rsidRDefault="00796E71" w:rsidP="00796E71">
            <w:pPr>
              <w:pStyle w:val="a8"/>
            </w:pPr>
            <w:r>
              <w:t>=</w:t>
            </w:r>
          </w:p>
        </w:tc>
        <w:tc>
          <w:tcPr>
            <w:tcW w:w="4908" w:type="dxa"/>
            <w:vAlign w:val="center"/>
          </w:tcPr>
          <w:p w:rsidR="00796E71" w:rsidRPr="00AA2AEB" w:rsidRDefault="00796E71" w:rsidP="00796E71">
            <w:pPr>
              <w:pStyle w:val="a8"/>
            </w:pPr>
            <w:r>
              <w:t>11, 13, 13, 14, 20, 22, 24</w:t>
            </w:r>
          </w:p>
        </w:tc>
        <w:tc>
          <w:tcPr>
            <w:tcW w:w="1617" w:type="dxa"/>
            <w:vAlign w:val="center"/>
          </w:tcPr>
          <w:p w:rsidR="00796E71" w:rsidRPr="00AA2AEB" w:rsidRDefault="00796E71" w:rsidP="00796E71">
            <w:pPr>
              <w:pStyle w:val="a8"/>
              <w:jc w:val="center"/>
            </w:pPr>
            <w:r>
              <w:t>7</w:t>
            </w:r>
          </w:p>
        </w:tc>
      </w:tr>
      <w:tr w:rsidR="00796E71" w:rsidTr="003E003D">
        <w:tc>
          <w:tcPr>
            <w:tcW w:w="594" w:type="dxa"/>
            <w:vAlign w:val="center"/>
          </w:tcPr>
          <w:p w:rsidR="00796E71" w:rsidRDefault="00796E71" w:rsidP="00796E71">
            <w:pPr>
              <w:pStyle w:val="a8"/>
              <w:jc w:val="center"/>
            </w:pPr>
            <w:r>
              <w:t>29</w:t>
            </w:r>
          </w:p>
        </w:tc>
        <w:tc>
          <w:tcPr>
            <w:tcW w:w="2799" w:type="dxa"/>
            <w:vAlign w:val="center"/>
          </w:tcPr>
          <w:p w:rsidR="00796E71" w:rsidRPr="00E1003E" w:rsidRDefault="00796E71" w:rsidP="00796E71">
            <w:pPr>
              <w:pStyle w:val="a8"/>
            </w:pPr>
            <w:r>
              <w:t>||</w:t>
            </w:r>
          </w:p>
        </w:tc>
        <w:tc>
          <w:tcPr>
            <w:tcW w:w="4908" w:type="dxa"/>
            <w:vAlign w:val="center"/>
          </w:tcPr>
          <w:p w:rsidR="00796E71" w:rsidRPr="00E1003E" w:rsidRDefault="00796E71" w:rsidP="00796E71">
            <w:pPr>
              <w:pStyle w:val="a8"/>
            </w:pPr>
            <w:r>
              <w:t>21</w:t>
            </w:r>
          </w:p>
        </w:tc>
        <w:tc>
          <w:tcPr>
            <w:tcW w:w="1617" w:type="dxa"/>
            <w:vAlign w:val="center"/>
          </w:tcPr>
          <w:p w:rsidR="00796E71" w:rsidRPr="00E1003E" w:rsidRDefault="00796E71" w:rsidP="00796E71">
            <w:pPr>
              <w:pStyle w:val="a8"/>
              <w:jc w:val="center"/>
            </w:pPr>
            <w:r>
              <w:t>1</w:t>
            </w:r>
          </w:p>
        </w:tc>
      </w:tr>
      <w:tr w:rsidR="00796E71" w:rsidTr="003E003D">
        <w:tc>
          <w:tcPr>
            <w:tcW w:w="8301" w:type="dxa"/>
            <w:gridSpan w:val="3"/>
            <w:vAlign w:val="center"/>
          </w:tcPr>
          <w:p w:rsidR="00796E71" w:rsidRPr="00B34BCE" w:rsidRDefault="00796E71" w:rsidP="00796E71">
            <w:pPr>
              <w:pStyle w:val="a8"/>
              <w:jc w:val="right"/>
              <w:rPr>
                <w:b/>
                <w:lang w:val="ru-RU"/>
              </w:rPr>
            </w:pPr>
            <w:r w:rsidRPr="00B34BCE">
              <w:rPr>
                <w:b/>
              </w:rPr>
              <w:t>Всего</w:t>
            </w:r>
          </w:p>
        </w:tc>
        <w:tc>
          <w:tcPr>
            <w:tcW w:w="1617" w:type="dxa"/>
            <w:vAlign w:val="center"/>
          </w:tcPr>
          <w:p w:rsidR="00796E71" w:rsidRPr="006F4B0C" w:rsidRDefault="00796E71" w:rsidP="00796E71">
            <w:pPr>
              <w:pStyle w:val="a8"/>
              <w:jc w:val="center"/>
            </w:pPr>
            <w:r>
              <w:t>89</w:t>
            </w:r>
          </w:p>
        </w:tc>
      </w:tr>
    </w:tbl>
    <w:p w:rsidR="003B6C52" w:rsidRDefault="003B6C52" w:rsidP="006904C2"/>
    <w:p w:rsidR="009B1D5E" w:rsidRDefault="009B1D5E" w:rsidP="009B1D5E">
      <w:pPr>
        <w:pStyle w:val="3"/>
      </w:pPr>
      <w:r>
        <w:t>Оценка характеристик программы</w:t>
      </w:r>
    </w:p>
    <w:p w:rsidR="00332024" w:rsidRDefault="00332024" w:rsidP="00332024">
      <w:r w:rsidRPr="00332024">
        <w:t xml:space="preserve">Согласно теории Джилба, необходимо определить количество операторов условия, используемых в исходном тексте программы для реализации алгоритма решения поставленной задачи. В языке программирования С# к такой категории инструкций могут относиться условные операторы ветвления </w:t>
      </w:r>
      <w:r w:rsidRPr="00332024">
        <w:rPr>
          <w:rFonts w:ascii="Cambria Math" w:hAnsi="Cambria Math" w:cs="Cambria Math"/>
        </w:rPr>
        <w:t>𝑖𝑓</w:t>
      </w:r>
      <w:r w:rsidRPr="00332024">
        <w:t xml:space="preserve"> операторы циклов </w:t>
      </w:r>
      <w:r w:rsidRPr="00332024">
        <w:rPr>
          <w:rFonts w:ascii="Cambria Math" w:hAnsi="Cambria Math" w:cs="Cambria Math"/>
        </w:rPr>
        <w:t>𝑓𝑜𝑟</w:t>
      </w:r>
      <w:r>
        <w:t xml:space="preserve"> .</w:t>
      </w:r>
      <w:r w:rsidRPr="00332024">
        <w:t xml:space="preserve">.. </w:t>
      </w:r>
      <w:r w:rsidRPr="00332024">
        <w:rPr>
          <w:rFonts w:ascii="Cambria Math" w:hAnsi="Cambria Math" w:cs="Cambria Math"/>
        </w:rPr>
        <w:t>𝑤</w:t>
      </w:r>
      <w:r w:rsidRPr="00332024">
        <w:t>ℎ</w:t>
      </w:r>
      <w:r w:rsidRPr="00332024">
        <w:rPr>
          <w:rFonts w:ascii="Cambria Math" w:hAnsi="Cambria Math" w:cs="Cambria Math"/>
        </w:rPr>
        <w:t>𝑖𝑙𝑒</w:t>
      </w:r>
      <w:r w:rsidRPr="00332024">
        <w:t xml:space="preserve"> и </w:t>
      </w:r>
      <w:r w:rsidRPr="00332024">
        <w:rPr>
          <w:rFonts w:ascii="Cambria Math" w:hAnsi="Cambria Math" w:cs="Cambria Math"/>
        </w:rPr>
        <w:t>𝑑𝑜</w:t>
      </w:r>
      <w:r w:rsidRPr="00332024">
        <w:t xml:space="preserve"> ... </w:t>
      </w:r>
      <w:r w:rsidRPr="00332024">
        <w:rPr>
          <w:rFonts w:ascii="Cambria Math" w:hAnsi="Cambria Math" w:cs="Cambria Math"/>
        </w:rPr>
        <w:t>𝑤</w:t>
      </w:r>
      <w:r w:rsidRPr="00332024">
        <w:t>ℎ</w:t>
      </w:r>
      <w:r w:rsidRPr="00332024">
        <w:rPr>
          <w:rFonts w:ascii="Cambria Math" w:hAnsi="Cambria Math" w:cs="Cambria Math"/>
        </w:rPr>
        <w:t>𝑖𝑙𝑒</w:t>
      </w:r>
      <w:r w:rsidRPr="00332024">
        <w:t>, которые в своем составе в обязательном порядке содержат логическое выражение, являющееся условием выполнения указанных операторов. В зависимости от соблюдения условия программа может существенно изменить ход выполнения, поэтому значимость условных операторов достаточно велика. Именно поэтому автор для них определил отдельную метрику.</w:t>
      </w:r>
    </w:p>
    <w:p w:rsidR="00332024" w:rsidRDefault="00332024" w:rsidP="00332024">
      <w:r>
        <w:t>В исходном тексте разработанной программы</w:t>
      </w:r>
      <w:r w:rsidR="006B1BB5">
        <w:t xml:space="preserve"> используются условный оператор ветвления </w:t>
      </w:r>
      <w:r w:rsidR="006B1BB5">
        <w:rPr>
          <w:lang w:val="en-US"/>
        </w:rPr>
        <w:t>if</w:t>
      </w:r>
      <w:r w:rsidR="006B1BB5">
        <w:t xml:space="preserve"> который располагается в строке 21, операторы циклов </w:t>
      </w:r>
      <w:r w:rsidR="006B1BB5">
        <w:rPr>
          <w:lang w:val="en-US"/>
        </w:rPr>
        <w:t>do</w:t>
      </w:r>
      <w:r w:rsidR="006B1BB5" w:rsidRPr="006B1BB5">
        <w:t xml:space="preserve"> </w:t>
      </w:r>
      <w:r w:rsidR="006B1BB5">
        <w:t>.</w:t>
      </w:r>
      <w:r w:rsidR="006B1BB5" w:rsidRPr="006B1BB5">
        <w:t xml:space="preserve">.. </w:t>
      </w:r>
      <w:r w:rsidR="006B1BB5">
        <w:rPr>
          <w:lang w:val="en-US"/>
        </w:rPr>
        <w:t>while</w:t>
      </w:r>
      <w:r w:rsidR="006B1BB5" w:rsidRPr="006B1BB5">
        <w:t xml:space="preserve"> </w:t>
      </w:r>
      <w:r w:rsidR="006B1BB5">
        <w:t>и</w:t>
      </w:r>
      <w:r w:rsidR="006B1BB5" w:rsidRPr="006B1BB5">
        <w:t xml:space="preserve"> </w:t>
      </w:r>
      <w:r w:rsidR="006B1BB5">
        <w:rPr>
          <w:lang w:val="en-US"/>
        </w:rPr>
        <w:t>for</w:t>
      </w:r>
      <w:r w:rsidR="006B1BB5">
        <w:t>, в строках 9(25) и 14(17) соответственно.</w:t>
      </w:r>
    </w:p>
    <w:p w:rsidR="006B1BB5" w:rsidRPr="006B1BB5" w:rsidRDefault="006B1BB5" w:rsidP="006B1BB5">
      <w:pPr>
        <w:pStyle w:val="aa"/>
        <w:numPr>
          <w:ilvl w:val="0"/>
          <w:numId w:val="15"/>
        </w:numPr>
      </w:pPr>
      <w:r>
        <w:t xml:space="preserve">количество операторов цикла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loop</m:t>
            </m:r>
          </m:sub>
        </m:sSub>
      </m:oMath>
      <w:r w:rsidR="008F110B" w:rsidRPr="008F110B">
        <w:rPr>
          <w:rFonts w:eastAsiaTheme="minorEastAsia"/>
        </w:rPr>
        <w:t xml:space="preserve"> </w:t>
      </w:r>
      <w:r w:rsidR="008F110B">
        <w:rPr>
          <w:rFonts w:eastAsiaTheme="minorEastAsia"/>
        </w:rPr>
        <w:t>равно 2</w:t>
      </w:r>
      <w:r w:rsidR="008F110B" w:rsidRPr="008F110B">
        <w:rPr>
          <w:rFonts w:eastAsiaTheme="minorEastAsia"/>
        </w:rPr>
        <w:t>;</w:t>
      </w:r>
    </w:p>
    <w:p w:rsidR="006B1BB5" w:rsidRPr="008F110B" w:rsidRDefault="006B1BB5" w:rsidP="006B1BB5">
      <w:pPr>
        <w:pStyle w:val="aa"/>
        <w:numPr>
          <w:ilvl w:val="0"/>
          <w:numId w:val="15"/>
        </w:numPr>
      </w:pPr>
      <w:r>
        <w:rPr>
          <w:rFonts w:eastAsiaTheme="minorEastAsia"/>
        </w:rPr>
        <w:t xml:space="preserve">количество операторов условия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if</m:t>
            </m:r>
          </m:sub>
        </m:sSub>
      </m:oMath>
      <w:r w:rsidR="008F110B" w:rsidRPr="008F110B">
        <w:rPr>
          <w:rFonts w:eastAsiaTheme="minorEastAsia"/>
        </w:rPr>
        <w:t xml:space="preserve"> </w:t>
      </w:r>
      <w:r w:rsidR="008F110B">
        <w:rPr>
          <w:rFonts w:eastAsiaTheme="minorEastAsia"/>
        </w:rPr>
        <w:t>равно 1</w:t>
      </w:r>
      <w:r w:rsidR="008F110B" w:rsidRPr="008F110B">
        <w:rPr>
          <w:rFonts w:eastAsiaTheme="minorEastAsia"/>
        </w:rPr>
        <w:t>;</w:t>
      </w:r>
    </w:p>
    <w:p w:rsidR="008F110B" w:rsidRPr="008F110B" w:rsidRDefault="008F110B" w:rsidP="006B1BB5">
      <w:pPr>
        <w:pStyle w:val="aa"/>
        <w:numPr>
          <w:ilvl w:val="0"/>
          <w:numId w:val="15"/>
        </w:numPr>
      </w:pPr>
      <w:r>
        <w:rPr>
          <w:rFonts w:eastAsiaTheme="minorEastAsia"/>
        </w:rPr>
        <w:t>абсолютная сложность</w:t>
      </w:r>
      <w:r w:rsidRPr="008F110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CL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loop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if</m:t>
            </m:r>
          </m:sub>
        </m:sSub>
        <m:r>
          <w:rPr>
            <w:rFonts w:ascii="Cambria Math" w:eastAsiaTheme="minorEastAsia" w:hAnsi="Cambria Math"/>
          </w:rPr>
          <m:t>=2+1=3</m:t>
        </m:r>
      </m:oMath>
      <w:r w:rsidRPr="008F110B">
        <w:rPr>
          <w:rFonts w:eastAsiaTheme="minorEastAsia"/>
        </w:rPr>
        <w:t>;</w:t>
      </w:r>
    </w:p>
    <w:p w:rsidR="008F110B" w:rsidRPr="008F110B" w:rsidRDefault="008F110B" w:rsidP="008F110B">
      <w:pPr>
        <w:pStyle w:val="aa"/>
        <w:numPr>
          <w:ilvl w:val="0"/>
          <w:numId w:val="15"/>
        </w:numPr>
      </w:pPr>
      <w:r>
        <w:rPr>
          <w:rFonts w:eastAsiaTheme="minorEastAsia"/>
        </w:rPr>
        <w:t xml:space="preserve">относительная сложность программы равна: </w:t>
      </w:r>
    </w:p>
    <w:p w:rsidR="008F110B" w:rsidRPr="008F110B" w:rsidRDefault="008F110B" w:rsidP="008F110B">
      <w:pPr>
        <w:pStyle w:val="aa"/>
        <w:ind w:left="1429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CL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89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0.0337</m:t>
          </m:r>
        </m:oMath>
      </m:oMathPara>
    </w:p>
    <w:p w:rsidR="008F110B" w:rsidRPr="008F110B" w:rsidRDefault="008F110B" w:rsidP="008F110B">
      <w:r>
        <w:t>Основываясь на результатах лексического анализа исходного текста программы можно сделать вывод о невысокой</w:t>
      </w:r>
      <w:r w:rsidR="00DB17B1">
        <w:t xml:space="preserve"> </w:t>
      </w:r>
      <w:r>
        <w:t>сложност</w:t>
      </w:r>
      <w:r w:rsidR="00DB17B1">
        <w:t>и представленного решения, т.к. количество ветвлений в программе достаточно небольшое (2 оператора цикла и 1 оператор условия), что подтверждается низким числом метрики относительной сложности программы, которое равно 0.0337.</w:t>
      </w:r>
    </w:p>
    <w:sectPr w:rsidR="008F110B" w:rsidRPr="008F110B" w:rsidSect="000C11C0">
      <w:footerReference w:type="default" r:id="rId8"/>
      <w:pgSz w:w="11906" w:h="16838"/>
      <w:pgMar w:top="1134" w:right="567" w:bottom="851" w:left="1418" w:header="709" w:footer="7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76C" w:rsidRDefault="004E776C" w:rsidP="007A3140">
      <w:pPr>
        <w:spacing w:after="0" w:line="240" w:lineRule="auto"/>
      </w:pPr>
      <w:r>
        <w:separator/>
      </w:r>
    </w:p>
  </w:endnote>
  <w:endnote w:type="continuationSeparator" w:id="0">
    <w:p w:rsidR="004E776C" w:rsidRDefault="004E776C" w:rsidP="007A3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4952746"/>
      <w:docPartObj>
        <w:docPartGallery w:val="Page Numbers (Bottom of Page)"/>
        <w:docPartUnique/>
      </w:docPartObj>
    </w:sdtPr>
    <w:sdtEndPr/>
    <w:sdtContent>
      <w:p w:rsidR="001E1011" w:rsidRDefault="001E1011" w:rsidP="000C11C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4C02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76C" w:rsidRDefault="004E776C" w:rsidP="007A3140">
      <w:pPr>
        <w:spacing w:after="0" w:line="240" w:lineRule="auto"/>
      </w:pPr>
      <w:r>
        <w:separator/>
      </w:r>
    </w:p>
  </w:footnote>
  <w:footnote w:type="continuationSeparator" w:id="0">
    <w:p w:rsidR="004E776C" w:rsidRDefault="004E776C" w:rsidP="007A3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388C"/>
    <w:multiLevelType w:val="hybridMultilevel"/>
    <w:tmpl w:val="7C24F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D521F0"/>
    <w:multiLevelType w:val="hybridMultilevel"/>
    <w:tmpl w:val="51EE6B9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FA305F8"/>
    <w:multiLevelType w:val="hybridMultilevel"/>
    <w:tmpl w:val="377610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EA7AF6"/>
    <w:multiLevelType w:val="hybridMultilevel"/>
    <w:tmpl w:val="AE22D448"/>
    <w:lvl w:ilvl="0" w:tplc="A970A984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CF2BD6"/>
    <w:multiLevelType w:val="multilevel"/>
    <w:tmpl w:val="C7C2F4A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4" w:hanging="74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48" w:hanging="148"/>
      </w:pPr>
      <w:rPr>
        <w:rFonts w:hint="default"/>
      </w:rPr>
    </w:lvl>
    <w:lvl w:ilvl="3">
      <w:start w:val="1"/>
      <w:numFmt w:val="decimal"/>
      <w:lvlRestart w:val="0"/>
      <w:lvlText w:val="(%4)"/>
      <w:lvlJc w:val="left"/>
      <w:pPr>
        <w:ind w:left="222" w:firstLine="28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96" w:firstLine="28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70" w:firstLine="28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4" w:firstLine="28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8" w:firstLine="28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92" w:firstLine="289"/>
      </w:pPr>
      <w:rPr>
        <w:rFonts w:hint="default"/>
      </w:rPr>
    </w:lvl>
  </w:abstractNum>
  <w:abstractNum w:abstractNumId="5" w15:restartNumberingAfterBreak="0">
    <w:nsid w:val="1F5D7CF9"/>
    <w:multiLevelType w:val="hybridMultilevel"/>
    <w:tmpl w:val="44888CFE"/>
    <w:lvl w:ilvl="0" w:tplc="AF920D1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720AD3"/>
    <w:multiLevelType w:val="hybridMultilevel"/>
    <w:tmpl w:val="C4ACB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3923CA"/>
    <w:multiLevelType w:val="multilevel"/>
    <w:tmpl w:val="1412447A"/>
    <w:lvl w:ilvl="0">
      <w:start w:val="1"/>
      <w:numFmt w:val="decimal"/>
      <w:lvlText w:val="%1.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Restart w:val="0"/>
      <w:lvlText w:val="%2."/>
      <w:lvlJc w:val="center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A721EC1"/>
    <w:multiLevelType w:val="hybridMultilevel"/>
    <w:tmpl w:val="2DE2A8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4859C4"/>
    <w:multiLevelType w:val="hybridMultilevel"/>
    <w:tmpl w:val="F61C12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B97E40"/>
    <w:multiLevelType w:val="hybridMultilevel"/>
    <w:tmpl w:val="680E5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D07E09"/>
    <w:multiLevelType w:val="hybridMultilevel"/>
    <w:tmpl w:val="DDA0D6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9F7596"/>
    <w:multiLevelType w:val="hybridMultilevel"/>
    <w:tmpl w:val="881C3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FE4452"/>
    <w:multiLevelType w:val="hybridMultilevel"/>
    <w:tmpl w:val="8CE23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D1C6DD0"/>
    <w:multiLevelType w:val="hybridMultilevel"/>
    <w:tmpl w:val="2E6EA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11"/>
  </w:num>
  <w:num w:numId="6">
    <w:abstractNumId w:val="12"/>
  </w:num>
  <w:num w:numId="7">
    <w:abstractNumId w:val="13"/>
  </w:num>
  <w:num w:numId="8">
    <w:abstractNumId w:val="9"/>
  </w:num>
  <w:num w:numId="9">
    <w:abstractNumId w:val="8"/>
  </w:num>
  <w:num w:numId="10">
    <w:abstractNumId w:val="10"/>
  </w:num>
  <w:num w:numId="11">
    <w:abstractNumId w:val="6"/>
  </w:num>
  <w:num w:numId="12">
    <w:abstractNumId w:val="0"/>
  </w:num>
  <w:num w:numId="13">
    <w:abstractNumId w:val="2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9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1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AA"/>
    <w:rsid w:val="00012091"/>
    <w:rsid w:val="000546DC"/>
    <w:rsid w:val="00063988"/>
    <w:rsid w:val="00075385"/>
    <w:rsid w:val="000A27B7"/>
    <w:rsid w:val="000A4F43"/>
    <w:rsid w:val="000C11C0"/>
    <w:rsid w:val="00120F4A"/>
    <w:rsid w:val="001B05DC"/>
    <w:rsid w:val="001C73ED"/>
    <w:rsid w:val="001E1011"/>
    <w:rsid w:val="00203B12"/>
    <w:rsid w:val="002833E2"/>
    <w:rsid w:val="00286CF8"/>
    <w:rsid w:val="002C652D"/>
    <w:rsid w:val="00332024"/>
    <w:rsid w:val="00376DE6"/>
    <w:rsid w:val="003B6C52"/>
    <w:rsid w:val="003E003D"/>
    <w:rsid w:val="00422A8A"/>
    <w:rsid w:val="00431409"/>
    <w:rsid w:val="00467FA5"/>
    <w:rsid w:val="004779C6"/>
    <w:rsid w:val="004C135D"/>
    <w:rsid w:val="004C2F83"/>
    <w:rsid w:val="004D7D4E"/>
    <w:rsid w:val="004E776C"/>
    <w:rsid w:val="00525B27"/>
    <w:rsid w:val="00531C3B"/>
    <w:rsid w:val="0053309F"/>
    <w:rsid w:val="005471E7"/>
    <w:rsid w:val="005772C1"/>
    <w:rsid w:val="00592B78"/>
    <w:rsid w:val="005A2DE9"/>
    <w:rsid w:val="005A6E4E"/>
    <w:rsid w:val="005C6F18"/>
    <w:rsid w:val="005C7CC4"/>
    <w:rsid w:val="005E097C"/>
    <w:rsid w:val="006217AA"/>
    <w:rsid w:val="0062307A"/>
    <w:rsid w:val="006904C2"/>
    <w:rsid w:val="006B1BB5"/>
    <w:rsid w:val="006C0051"/>
    <w:rsid w:val="006E41FA"/>
    <w:rsid w:val="006F4B0C"/>
    <w:rsid w:val="00762803"/>
    <w:rsid w:val="00763B4D"/>
    <w:rsid w:val="00763CBF"/>
    <w:rsid w:val="00781C0D"/>
    <w:rsid w:val="00796E71"/>
    <w:rsid w:val="007A3140"/>
    <w:rsid w:val="007B4EC1"/>
    <w:rsid w:val="008066B8"/>
    <w:rsid w:val="008410DB"/>
    <w:rsid w:val="008733F4"/>
    <w:rsid w:val="00891159"/>
    <w:rsid w:val="008F110B"/>
    <w:rsid w:val="00920ED6"/>
    <w:rsid w:val="0094230F"/>
    <w:rsid w:val="00974933"/>
    <w:rsid w:val="009760B5"/>
    <w:rsid w:val="00976A30"/>
    <w:rsid w:val="009B1D5E"/>
    <w:rsid w:val="009C5742"/>
    <w:rsid w:val="00A118DF"/>
    <w:rsid w:val="00A36CC9"/>
    <w:rsid w:val="00AA2AEB"/>
    <w:rsid w:val="00AB6B5C"/>
    <w:rsid w:val="00AC729C"/>
    <w:rsid w:val="00AF252B"/>
    <w:rsid w:val="00B132AE"/>
    <w:rsid w:val="00B34BCE"/>
    <w:rsid w:val="00B37694"/>
    <w:rsid w:val="00B82CD4"/>
    <w:rsid w:val="00B93714"/>
    <w:rsid w:val="00BD35F2"/>
    <w:rsid w:val="00C02C53"/>
    <w:rsid w:val="00C15F1A"/>
    <w:rsid w:val="00CA28B2"/>
    <w:rsid w:val="00D00506"/>
    <w:rsid w:val="00D1174D"/>
    <w:rsid w:val="00D64382"/>
    <w:rsid w:val="00D82C21"/>
    <w:rsid w:val="00DB17B1"/>
    <w:rsid w:val="00DD2B34"/>
    <w:rsid w:val="00E1003E"/>
    <w:rsid w:val="00E166E4"/>
    <w:rsid w:val="00E729ED"/>
    <w:rsid w:val="00E76ED0"/>
    <w:rsid w:val="00E95545"/>
    <w:rsid w:val="00F74A85"/>
    <w:rsid w:val="00FA4C02"/>
    <w:rsid w:val="00FA6AF9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61AAA"/>
  <w15:chartTrackingRefBased/>
  <w15:docId w15:val="{C3B9387C-4401-4DBC-9A4C-00CCCB5A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CF8"/>
    <w:pPr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aliases w:val="Заголовок таблицы"/>
    <w:basedOn w:val="a"/>
    <w:next w:val="a"/>
    <w:link w:val="11"/>
    <w:uiPriority w:val="9"/>
    <w:rsid w:val="006904C2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2E74B5" w:themeColor="accent1" w:themeShade="BF"/>
      <w:szCs w:val="32"/>
    </w:rPr>
  </w:style>
  <w:style w:type="paragraph" w:styleId="20">
    <w:name w:val="heading 2"/>
    <w:basedOn w:val="a"/>
    <w:next w:val="a"/>
    <w:link w:val="21"/>
    <w:uiPriority w:val="9"/>
    <w:unhideWhenUsed/>
    <w:rsid w:val="0062307A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aps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rsid w:val="0062307A"/>
    <w:pPr>
      <w:keepNext/>
      <w:keepLines/>
      <w:spacing w:before="40" w:after="240"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4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aliases w:val="Заголовок таблицы Знак"/>
    <w:basedOn w:val="a0"/>
    <w:link w:val="10"/>
    <w:uiPriority w:val="9"/>
    <w:rsid w:val="006904C2"/>
    <w:rPr>
      <w:rFonts w:ascii="Times New Roman" w:eastAsiaTheme="majorEastAsia" w:hAnsi="Times New Roman" w:cstheme="majorBidi"/>
      <w:i/>
      <w:color w:val="2E74B5" w:themeColor="accent1" w:themeShade="BF"/>
      <w:sz w:val="28"/>
      <w:szCs w:val="32"/>
    </w:rPr>
  </w:style>
  <w:style w:type="character" w:customStyle="1" w:styleId="21">
    <w:name w:val="Заголовок 2 Знак"/>
    <w:basedOn w:val="a0"/>
    <w:link w:val="20"/>
    <w:uiPriority w:val="9"/>
    <w:rsid w:val="0062307A"/>
    <w:rPr>
      <w:rFonts w:ascii="Times New Roman" w:eastAsiaTheme="majorEastAsia" w:hAnsi="Times New Roman" w:cstheme="majorBidi"/>
      <w:b/>
      <w:caps/>
      <w:sz w:val="32"/>
      <w:szCs w:val="26"/>
    </w:rPr>
  </w:style>
  <w:style w:type="character" w:customStyle="1" w:styleId="31">
    <w:name w:val="Заголовок 3 Знак"/>
    <w:basedOn w:val="a0"/>
    <w:link w:val="30"/>
    <w:uiPriority w:val="9"/>
    <w:rsid w:val="00D00506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1">
    <w:name w:val="Огл. 1"/>
    <w:basedOn w:val="a"/>
    <w:next w:val="a"/>
    <w:link w:val="12"/>
    <w:qFormat/>
    <w:rsid w:val="0062307A"/>
    <w:pPr>
      <w:numPr>
        <w:numId w:val="3"/>
      </w:numPr>
      <w:spacing w:after="240"/>
      <w:jc w:val="center"/>
    </w:pPr>
    <w:rPr>
      <w:b/>
      <w:caps/>
      <w:sz w:val="32"/>
    </w:rPr>
  </w:style>
  <w:style w:type="paragraph" w:customStyle="1" w:styleId="2">
    <w:name w:val="Огл. 2"/>
    <w:basedOn w:val="a"/>
    <w:next w:val="a"/>
    <w:link w:val="22"/>
    <w:qFormat/>
    <w:rsid w:val="0062307A"/>
    <w:pPr>
      <w:numPr>
        <w:ilvl w:val="1"/>
        <w:numId w:val="3"/>
      </w:numPr>
      <w:jc w:val="center"/>
    </w:pPr>
    <w:rPr>
      <w:b/>
    </w:rPr>
  </w:style>
  <w:style w:type="character" w:customStyle="1" w:styleId="12">
    <w:name w:val="Огл. 1 Знак"/>
    <w:basedOn w:val="a0"/>
    <w:link w:val="1"/>
    <w:rsid w:val="0062307A"/>
    <w:rPr>
      <w:rFonts w:ascii="Times New Roman" w:hAnsi="Times New Roman"/>
      <w:b/>
      <w:caps/>
      <w:sz w:val="32"/>
    </w:rPr>
  </w:style>
  <w:style w:type="paragraph" w:customStyle="1" w:styleId="3">
    <w:name w:val="Огл. 3"/>
    <w:basedOn w:val="a"/>
    <w:next w:val="a"/>
    <w:link w:val="32"/>
    <w:qFormat/>
    <w:rsid w:val="00CA28B2"/>
    <w:pPr>
      <w:numPr>
        <w:ilvl w:val="2"/>
        <w:numId w:val="3"/>
      </w:numPr>
      <w:spacing w:before="240" w:after="240"/>
      <w:ind w:left="147" w:hanging="147"/>
    </w:pPr>
    <w:rPr>
      <w:color w:val="2E74B5" w:themeColor="accent1" w:themeShade="BF"/>
    </w:rPr>
  </w:style>
  <w:style w:type="character" w:customStyle="1" w:styleId="22">
    <w:name w:val="Огл. 2 Знак"/>
    <w:basedOn w:val="a0"/>
    <w:link w:val="2"/>
    <w:rsid w:val="0062307A"/>
    <w:rPr>
      <w:rFonts w:ascii="Times New Roman" w:hAnsi="Times New Roman"/>
      <w:b/>
      <w:sz w:val="28"/>
    </w:rPr>
  </w:style>
  <w:style w:type="paragraph" w:customStyle="1" w:styleId="a4">
    <w:name w:val="Табл."/>
    <w:link w:val="a5"/>
    <w:qFormat/>
    <w:rsid w:val="00FA6AF9"/>
    <w:pPr>
      <w:spacing w:after="0"/>
      <w:jc w:val="right"/>
    </w:pPr>
    <w:rPr>
      <w:rFonts w:ascii="Times New Roman" w:hAnsi="Times New Roman"/>
      <w:i/>
      <w:color w:val="5B9BD5" w:themeColor="accent1"/>
      <w:sz w:val="28"/>
    </w:rPr>
  </w:style>
  <w:style w:type="character" w:customStyle="1" w:styleId="32">
    <w:name w:val="Огл. 3 Знак"/>
    <w:basedOn w:val="a0"/>
    <w:link w:val="3"/>
    <w:rsid w:val="00CA28B2"/>
    <w:rPr>
      <w:rFonts w:ascii="Times New Roman" w:hAnsi="Times New Roman"/>
      <w:color w:val="2E74B5" w:themeColor="accent1" w:themeShade="BF"/>
      <w:sz w:val="28"/>
    </w:rPr>
  </w:style>
  <w:style w:type="paragraph" w:customStyle="1" w:styleId="a6">
    <w:name w:val="Табл. загол."/>
    <w:basedOn w:val="a"/>
    <w:next w:val="a"/>
    <w:link w:val="a7"/>
    <w:qFormat/>
    <w:rsid w:val="00FA6AF9"/>
    <w:pPr>
      <w:jc w:val="center"/>
    </w:pPr>
  </w:style>
  <w:style w:type="character" w:customStyle="1" w:styleId="a5">
    <w:name w:val="Табл. Знак"/>
    <w:basedOn w:val="a0"/>
    <w:link w:val="a4"/>
    <w:rsid w:val="00FA6AF9"/>
    <w:rPr>
      <w:rFonts w:ascii="Times New Roman" w:hAnsi="Times New Roman"/>
      <w:i/>
      <w:color w:val="5B9BD5" w:themeColor="accent1"/>
      <w:sz w:val="28"/>
    </w:rPr>
  </w:style>
  <w:style w:type="paragraph" w:customStyle="1" w:styleId="a8">
    <w:name w:val="Табл. текст"/>
    <w:basedOn w:val="a"/>
    <w:link w:val="a9"/>
    <w:qFormat/>
    <w:rsid w:val="005471E7"/>
    <w:pPr>
      <w:spacing w:after="0" w:line="240" w:lineRule="auto"/>
      <w:ind w:firstLine="0"/>
    </w:pPr>
    <w:rPr>
      <w:lang w:val="en-US"/>
    </w:rPr>
  </w:style>
  <w:style w:type="character" w:customStyle="1" w:styleId="a7">
    <w:name w:val="Табл. загол. Знак"/>
    <w:basedOn w:val="a0"/>
    <w:link w:val="a6"/>
    <w:rsid w:val="00FA6AF9"/>
    <w:rPr>
      <w:rFonts w:ascii="Times New Roman" w:hAnsi="Times New Roman"/>
      <w:sz w:val="28"/>
    </w:rPr>
  </w:style>
  <w:style w:type="character" w:customStyle="1" w:styleId="a9">
    <w:name w:val="Табл. текст Знак"/>
    <w:basedOn w:val="a0"/>
    <w:link w:val="a8"/>
    <w:rsid w:val="005471E7"/>
    <w:rPr>
      <w:rFonts w:ascii="Times New Roman" w:hAnsi="Times New Roman"/>
      <w:sz w:val="28"/>
      <w:lang w:val="en-US"/>
    </w:rPr>
  </w:style>
  <w:style w:type="paragraph" w:styleId="aa">
    <w:name w:val="List Paragraph"/>
    <w:basedOn w:val="a"/>
    <w:uiPriority w:val="34"/>
    <w:rsid w:val="006B1BB5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6B1B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C16B8-98A8-4706-B30B-491809014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4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Shalom</dc:creator>
  <cp:keywords/>
  <dc:description/>
  <cp:lastModifiedBy>Vladimir Shalom</cp:lastModifiedBy>
  <cp:revision>33</cp:revision>
  <dcterms:created xsi:type="dcterms:W3CDTF">2018-09-24T07:56:00Z</dcterms:created>
  <dcterms:modified xsi:type="dcterms:W3CDTF">2018-10-08T07:59:00Z</dcterms:modified>
</cp:coreProperties>
</file>