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111A10" w14:textId="77777777" w:rsidR="00233083" w:rsidRPr="00233083" w:rsidRDefault="00233083" w:rsidP="00233083">
      <w:pPr>
        <w:jc w:val="right"/>
        <w:rPr>
          <w:sz w:val="28"/>
        </w:rPr>
      </w:pPr>
      <w:r w:rsidRPr="00233083">
        <w:rPr>
          <w:noProof/>
          <w:sz w:val="28"/>
        </w:rPr>
        <w:drawing>
          <wp:anchor distT="0" distB="0" distL="114300" distR="114300" simplePos="0" relativeHeight="251658240" behindDoc="1" locked="0" layoutInCell="1" allowOverlap="1" wp14:anchorId="1A494107" wp14:editId="07505B26">
            <wp:simplePos x="0" y="0"/>
            <wp:positionH relativeFrom="column">
              <wp:posOffset>0</wp:posOffset>
            </wp:positionH>
            <wp:positionV relativeFrom="paragraph">
              <wp:posOffset>0</wp:posOffset>
            </wp:positionV>
            <wp:extent cx="2186940" cy="452120"/>
            <wp:effectExtent l="0" t="0" r="3810" b="5080"/>
            <wp:wrapTight wrapText="bothSides">
              <wp:wrapPolygon edited="0">
                <wp:start x="0" y="0"/>
                <wp:lineTo x="0" y="20933"/>
                <wp:lineTo x="21449" y="20933"/>
                <wp:lineTo x="21449" y="0"/>
                <wp:lineTo x="0" y="0"/>
              </wp:wrapPolygon>
            </wp:wrapTight>
            <wp:docPr id="1026" name="Picture 2" descr="Oregon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Oregon Tech logo"/>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186940" cy="452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3083">
        <w:rPr>
          <w:sz w:val="28"/>
        </w:rPr>
        <w:t xml:space="preserve">EE333 </w:t>
      </w:r>
      <w:r w:rsidR="00115495">
        <w:rPr>
          <w:sz w:val="28"/>
        </w:rPr>
        <w:t>Introduction to Microcontrollers</w:t>
      </w:r>
    </w:p>
    <w:p w14:paraId="3D21AFDB" w14:textId="77777777" w:rsidR="00DB5AC5" w:rsidRPr="00233083" w:rsidRDefault="00233083" w:rsidP="00233083">
      <w:pPr>
        <w:jc w:val="right"/>
        <w:rPr>
          <w:sz w:val="28"/>
        </w:rPr>
      </w:pPr>
      <w:r w:rsidRPr="00233083">
        <w:rPr>
          <w:sz w:val="28"/>
        </w:rPr>
        <w:t>Lab#</w:t>
      </w:r>
      <w:r w:rsidR="004D235E">
        <w:rPr>
          <w:sz w:val="28"/>
        </w:rPr>
        <w:t>2</w:t>
      </w:r>
      <w:r w:rsidRPr="00233083">
        <w:rPr>
          <w:sz w:val="28"/>
        </w:rPr>
        <w:t xml:space="preserve"> </w:t>
      </w:r>
      <w:r w:rsidR="004D235E">
        <w:rPr>
          <w:sz w:val="28"/>
        </w:rPr>
        <w:t>Serial Communication</w:t>
      </w:r>
    </w:p>
    <w:p w14:paraId="50642871" w14:textId="77777777" w:rsidR="00233083" w:rsidRDefault="00233083" w:rsidP="00233083">
      <w:pPr>
        <w:jc w:val="right"/>
      </w:pPr>
      <w:r>
        <w:t xml:space="preserve">Allan A. Douglas, </w:t>
      </w:r>
      <w:r w:rsidR="003354AB">
        <w:t>Associate</w:t>
      </w:r>
      <w:r>
        <w:t xml:space="preserve"> Professor</w:t>
      </w:r>
    </w:p>
    <w:p w14:paraId="2D70669F" w14:textId="77777777" w:rsidR="00233083" w:rsidRPr="00ED5F15" w:rsidRDefault="00233083" w:rsidP="00233083">
      <w:pPr>
        <w:rPr>
          <w:b/>
          <w:sz w:val="20"/>
          <w:szCs w:val="20"/>
        </w:rPr>
      </w:pPr>
      <w:r w:rsidRPr="00ED5F15">
        <w:rPr>
          <w:b/>
          <w:sz w:val="20"/>
          <w:szCs w:val="20"/>
        </w:rPr>
        <w:t>Lab Overview</w:t>
      </w:r>
    </w:p>
    <w:p w14:paraId="4C1DA6FF" w14:textId="77777777" w:rsidR="00ED5F15" w:rsidRPr="00ED5F15" w:rsidRDefault="00ED5F15" w:rsidP="00ED5F15">
      <w:pPr>
        <w:ind w:left="0" w:firstLine="0"/>
        <w:rPr>
          <w:rFonts w:eastAsia="Times New Roman" w:cs="Times New Roman"/>
          <w:color w:val="000000"/>
          <w:sz w:val="20"/>
          <w:szCs w:val="20"/>
        </w:rPr>
      </w:pPr>
    </w:p>
    <w:p w14:paraId="289C582F" w14:textId="77777777" w:rsidR="00ED5F15" w:rsidRPr="00ED5F15" w:rsidRDefault="00ED5F15" w:rsidP="00ED5F15">
      <w:pPr>
        <w:ind w:left="0" w:firstLine="0"/>
        <w:rPr>
          <w:rFonts w:eastAsia="Times New Roman" w:cs="Times New Roman"/>
          <w:color w:val="000000"/>
          <w:sz w:val="20"/>
          <w:szCs w:val="20"/>
        </w:rPr>
      </w:pPr>
      <w:r w:rsidRPr="00ED5F15">
        <w:rPr>
          <w:rFonts w:eastAsia="Times New Roman" w:cs="Times New Roman"/>
          <w:color w:val="000000"/>
          <w:sz w:val="20"/>
          <w:szCs w:val="20"/>
        </w:rPr>
        <w:t xml:space="preserve">In this lab, the student </w:t>
      </w:r>
      <w:r w:rsidR="004D235E">
        <w:rPr>
          <w:rFonts w:eastAsia="Times New Roman" w:cs="Times New Roman"/>
          <w:color w:val="000000"/>
          <w:sz w:val="20"/>
          <w:szCs w:val="20"/>
        </w:rPr>
        <w:t xml:space="preserve">will learn how to connect a microcontroller to a standard serial port using the built-in UART and communication to other </w:t>
      </w:r>
      <w:r w:rsidR="00AA6B5B">
        <w:rPr>
          <w:rFonts w:eastAsia="Times New Roman" w:cs="Times New Roman"/>
          <w:color w:val="000000"/>
          <w:sz w:val="20"/>
          <w:szCs w:val="20"/>
        </w:rPr>
        <w:t>external</w:t>
      </w:r>
      <w:r w:rsidR="004D235E">
        <w:rPr>
          <w:rFonts w:eastAsia="Times New Roman" w:cs="Times New Roman"/>
          <w:color w:val="000000"/>
          <w:sz w:val="20"/>
          <w:szCs w:val="20"/>
        </w:rPr>
        <w:t xml:space="preserve"> serial devices using SPI and I</w:t>
      </w:r>
      <w:r w:rsidR="004D235E" w:rsidRPr="004D235E">
        <w:rPr>
          <w:rFonts w:eastAsia="Times New Roman" w:cs="Times New Roman"/>
          <w:color w:val="000000"/>
          <w:sz w:val="20"/>
          <w:szCs w:val="20"/>
          <w:vertAlign w:val="superscript"/>
        </w:rPr>
        <w:t>2</w:t>
      </w:r>
      <w:r w:rsidR="004D235E">
        <w:rPr>
          <w:rFonts w:eastAsia="Times New Roman" w:cs="Times New Roman"/>
          <w:color w:val="000000"/>
          <w:sz w:val="20"/>
          <w:szCs w:val="20"/>
        </w:rPr>
        <w:t>C protocols</w:t>
      </w:r>
      <w:r w:rsidRPr="00ED5F15">
        <w:rPr>
          <w:rFonts w:eastAsia="Times New Roman" w:cs="Times New Roman"/>
          <w:color w:val="000000"/>
          <w:sz w:val="20"/>
          <w:szCs w:val="20"/>
        </w:rPr>
        <w:t>.</w:t>
      </w:r>
    </w:p>
    <w:p w14:paraId="10EFCADC" w14:textId="77777777" w:rsidR="00233083" w:rsidRPr="00ED5F15" w:rsidRDefault="00233083" w:rsidP="00233083">
      <w:pPr>
        <w:rPr>
          <w:sz w:val="20"/>
          <w:szCs w:val="20"/>
        </w:rPr>
      </w:pPr>
    </w:p>
    <w:p w14:paraId="5A460DD9" w14:textId="77777777" w:rsidR="00233083" w:rsidRPr="00ED5F15" w:rsidRDefault="00233083" w:rsidP="00233083">
      <w:pPr>
        <w:rPr>
          <w:b/>
          <w:sz w:val="20"/>
          <w:szCs w:val="20"/>
        </w:rPr>
      </w:pPr>
      <w:r w:rsidRPr="00ED5F15">
        <w:rPr>
          <w:b/>
          <w:sz w:val="20"/>
          <w:szCs w:val="20"/>
        </w:rPr>
        <w:t>Required Materials</w:t>
      </w:r>
    </w:p>
    <w:tbl>
      <w:tblPr>
        <w:tblW w:w="10095" w:type="dxa"/>
        <w:tblInd w:w="93" w:type="dxa"/>
        <w:tblLook w:val="04A0" w:firstRow="1" w:lastRow="0" w:firstColumn="1" w:lastColumn="0" w:noHBand="0" w:noVBand="1"/>
      </w:tblPr>
      <w:tblGrid>
        <w:gridCol w:w="5415"/>
        <w:gridCol w:w="4680"/>
      </w:tblGrid>
      <w:tr w:rsidR="004D235E" w:rsidRPr="00ED5F15" w14:paraId="3ADF0FCF" w14:textId="77777777" w:rsidTr="0063039E">
        <w:trPr>
          <w:trHeight w:val="300"/>
        </w:trPr>
        <w:tc>
          <w:tcPr>
            <w:tcW w:w="5415" w:type="dxa"/>
            <w:tcBorders>
              <w:top w:val="nil"/>
              <w:left w:val="nil"/>
              <w:bottom w:val="nil"/>
              <w:right w:val="nil"/>
            </w:tcBorders>
            <w:shd w:val="clear" w:color="auto" w:fill="auto"/>
            <w:vAlign w:val="bottom"/>
            <w:hideMark/>
          </w:tcPr>
          <w:p w14:paraId="4C8E12F3" w14:textId="77777777" w:rsidR="004D235E" w:rsidRPr="00ED5F15" w:rsidRDefault="004D235E" w:rsidP="00ED5F15">
            <w:pPr>
              <w:ind w:left="0" w:firstLine="0"/>
              <w:rPr>
                <w:rFonts w:eastAsia="Times New Roman" w:cs="Times New Roman"/>
                <w:color w:val="000000"/>
                <w:sz w:val="20"/>
                <w:szCs w:val="20"/>
              </w:rPr>
            </w:pPr>
            <w:r w:rsidRPr="00ED5F15">
              <w:rPr>
                <w:rFonts w:eastAsia="Times New Roman" w:cs="Times New Roman"/>
                <w:color w:val="000000"/>
                <w:sz w:val="20"/>
                <w:szCs w:val="20"/>
              </w:rPr>
              <w:t>Breadboard</w:t>
            </w:r>
          </w:p>
        </w:tc>
        <w:tc>
          <w:tcPr>
            <w:tcW w:w="4680" w:type="dxa"/>
            <w:tcBorders>
              <w:top w:val="nil"/>
              <w:left w:val="nil"/>
              <w:bottom w:val="nil"/>
              <w:right w:val="nil"/>
            </w:tcBorders>
            <w:vAlign w:val="bottom"/>
          </w:tcPr>
          <w:p w14:paraId="0179DB4F" w14:textId="77777777" w:rsidR="004D235E" w:rsidRPr="00ED5F15" w:rsidRDefault="004D235E" w:rsidP="00983003">
            <w:pPr>
              <w:ind w:left="0" w:firstLine="0"/>
              <w:rPr>
                <w:rFonts w:eastAsia="Times New Roman" w:cs="Times New Roman"/>
                <w:color w:val="000000"/>
                <w:sz w:val="20"/>
                <w:szCs w:val="20"/>
              </w:rPr>
            </w:pPr>
            <w:r>
              <w:rPr>
                <w:rFonts w:eastAsia="Times New Roman" w:cs="Times New Roman"/>
                <w:color w:val="000000"/>
                <w:sz w:val="20"/>
                <w:szCs w:val="20"/>
              </w:rPr>
              <w:t>Various</w:t>
            </w:r>
            <w:r w:rsidRPr="00ED5F15">
              <w:rPr>
                <w:rFonts w:eastAsia="Times New Roman" w:cs="Times New Roman"/>
                <w:color w:val="000000"/>
                <w:sz w:val="20"/>
                <w:szCs w:val="20"/>
              </w:rPr>
              <w:t xml:space="preserve"> resistors</w:t>
            </w:r>
          </w:p>
        </w:tc>
      </w:tr>
      <w:tr w:rsidR="004D235E" w:rsidRPr="00ED5F15" w14:paraId="09BF845A" w14:textId="77777777" w:rsidTr="0063039E">
        <w:trPr>
          <w:trHeight w:val="300"/>
        </w:trPr>
        <w:tc>
          <w:tcPr>
            <w:tcW w:w="5415" w:type="dxa"/>
            <w:tcBorders>
              <w:top w:val="nil"/>
              <w:left w:val="nil"/>
              <w:bottom w:val="nil"/>
              <w:right w:val="nil"/>
            </w:tcBorders>
            <w:shd w:val="clear" w:color="auto" w:fill="auto"/>
            <w:vAlign w:val="bottom"/>
            <w:hideMark/>
          </w:tcPr>
          <w:p w14:paraId="1A6E5530" w14:textId="77777777" w:rsidR="004D235E" w:rsidRPr="00ED5F15" w:rsidRDefault="004D235E" w:rsidP="00983003">
            <w:pPr>
              <w:ind w:left="0" w:firstLine="0"/>
              <w:rPr>
                <w:rFonts w:eastAsia="Times New Roman" w:cs="Times New Roman"/>
                <w:color w:val="000000"/>
                <w:sz w:val="20"/>
                <w:szCs w:val="20"/>
              </w:rPr>
            </w:pPr>
            <w:r w:rsidRPr="00ED5F15">
              <w:rPr>
                <w:rFonts w:eastAsia="Times New Roman" w:cs="Times New Roman"/>
                <w:color w:val="000000"/>
                <w:sz w:val="20"/>
                <w:szCs w:val="20"/>
              </w:rPr>
              <w:t>Arduino UNO (or Spark Fun RedBoard equivalent)</w:t>
            </w:r>
          </w:p>
        </w:tc>
        <w:tc>
          <w:tcPr>
            <w:tcW w:w="4680" w:type="dxa"/>
            <w:tcBorders>
              <w:top w:val="nil"/>
              <w:left w:val="nil"/>
              <w:bottom w:val="nil"/>
              <w:right w:val="nil"/>
            </w:tcBorders>
            <w:vAlign w:val="bottom"/>
          </w:tcPr>
          <w:p w14:paraId="15C6E157" w14:textId="77777777" w:rsidR="004D235E" w:rsidRPr="00ED5F15" w:rsidRDefault="004D235E" w:rsidP="00983003">
            <w:pPr>
              <w:ind w:left="0" w:firstLine="0"/>
              <w:rPr>
                <w:rFonts w:eastAsia="Times New Roman" w:cs="Times New Roman"/>
                <w:color w:val="000000"/>
                <w:sz w:val="20"/>
                <w:szCs w:val="20"/>
              </w:rPr>
            </w:pPr>
            <w:r w:rsidRPr="00ED5F15">
              <w:rPr>
                <w:rFonts w:eastAsia="Times New Roman" w:cs="Times New Roman"/>
                <w:color w:val="000000"/>
                <w:sz w:val="20"/>
                <w:szCs w:val="20"/>
              </w:rPr>
              <w:t>Jumper wires</w:t>
            </w:r>
          </w:p>
        </w:tc>
      </w:tr>
      <w:tr w:rsidR="004D235E" w:rsidRPr="00ED5F15" w14:paraId="7D70F1C9" w14:textId="77777777" w:rsidTr="0063039E">
        <w:trPr>
          <w:trHeight w:val="300"/>
        </w:trPr>
        <w:tc>
          <w:tcPr>
            <w:tcW w:w="5415" w:type="dxa"/>
            <w:tcBorders>
              <w:top w:val="nil"/>
              <w:left w:val="nil"/>
              <w:bottom w:val="nil"/>
              <w:right w:val="nil"/>
            </w:tcBorders>
            <w:shd w:val="clear" w:color="auto" w:fill="auto"/>
            <w:vAlign w:val="bottom"/>
            <w:hideMark/>
          </w:tcPr>
          <w:p w14:paraId="13451796" w14:textId="77777777" w:rsidR="004D235E" w:rsidRPr="00ED5F15" w:rsidRDefault="004D235E" w:rsidP="00ED5F15">
            <w:pPr>
              <w:ind w:left="0" w:firstLine="0"/>
              <w:rPr>
                <w:rFonts w:eastAsia="Times New Roman" w:cs="Times New Roman"/>
                <w:color w:val="000000"/>
                <w:sz w:val="20"/>
                <w:szCs w:val="20"/>
              </w:rPr>
            </w:pPr>
            <w:r w:rsidRPr="00ED5F15">
              <w:rPr>
                <w:rFonts w:eastAsia="Times New Roman" w:cs="Times New Roman"/>
                <w:color w:val="000000"/>
                <w:sz w:val="20"/>
                <w:szCs w:val="20"/>
              </w:rPr>
              <w:t>ATmega328P Microcontroller Datasheet</w:t>
            </w:r>
          </w:p>
        </w:tc>
        <w:tc>
          <w:tcPr>
            <w:tcW w:w="4680" w:type="dxa"/>
            <w:tcBorders>
              <w:top w:val="nil"/>
              <w:left w:val="nil"/>
              <w:bottom w:val="nil"/>
              <w:right w:val="nil"/>
            </w:tcBorders>
            <w:vAlign w:val="bottom"/>
          </w:tcPr>
          <w:p w14:paraId="5CA69362" w14:textId="77777777" w:rsidR="004D235E" w:rsidRPr="00ED5F15" w:rsidRDefault="004D235E" w:rsidP="00983003">
            <w:pPr>
              <w:ind w:left="0" w:firstLine="0"/>
              <w:rPr>
                <w:rFonts w:eastAsia="Times New Roman" w:cs="Times New Roman"/>
                <w:color w:val="000000"/>
                <w:sz w:val="20"/>
                <w:szCs w:val="20"/>
              </w:rPr>
            </w:pPr>
            <w:r w:rsidRPr="00ED5F15">
              <w:rPr>
                <w:rFonts w:eastAsia="Times New Roman" w:cs="Times New Roman"/>
                <w:color w:val="000000"/>
                <w:sz w:val="20"/>
                <w:szCs w:val="20"/>
              </w:rPr>
              <w:t>Oscilloscope</w:t>
            </w:r>
          </w:p>
        </w:tc>
      </w:tr>
      <w:tr w:rsidR="004D235E" w:rsidRPr="00ED5F15" w14:paraId="39BAD988" w14:textId="77777777" w:rsidTr="0063039E">
        <w:trPr>
          <w:trHeight w:val="300"/>
        </w:trPr>
        <w:tc>
          <w:tcPr>
            <w:tcW w:w="5415" w:type="dxa"/>
            <w:tcBorders>
              <w:top w:val="nil"/>
              <w:left w:val="nil"/>
              <w:bottom w:val="nil"/>
              <w:right w:val="nil"/>
            </w:tcBorders>
            <w:shd w:val="clear" w:color="auto" w:fill="auto"/>
            <w:vAlign w:val="bottom"/>
            <w:hideMark/>
          </w:tcPr>
          <w:p w14:paraId="70F8AE64" w14:textId="77777777" w:rsidR="004D235E" w:rsidRPr="0090746C" w:rsidRDefault="004D235E" w:rsidP="00ED5F15">
            <w:pPr>
              <w:ind w:left="0" w:firstLine="0"/>
              <w:rPr>
                <w:rFonts w:eastAsia="Times New Roman" w:cs="Times New Roman"/>
                <w:color w:val="000000"/>
                <w:sz w:val="20"/>
                <w:szCs w:val="20"/>
                <w:lang w:val="sv-SE"/>
              </w:rPr>
            </w:pPr>
            <w:r w:rsidRPr="0090746C">
              <w:rPr>
                <w:rFonts w:eastAsia="Times New Roman" w:cs="Times New Roman"/>
                <w:color w:val="000000"/>
                <w:sz w:val="20"/>
                <w:szCs w:val="20"/>
                <w:lang w:val="sv-SE"/>
              </w:rPr>
              <w:t>IC I/O EXPANDER I2C 8B 18DIP</w:t>
            </w:r>
          </w:p>
        </w:tc>
        <w:tc>
          <w:tcPr>
            <w:tcW w:w="4680" w:type="dxa"/>
            <w:tcBorders>
              <w:top w:val="nil"/>
              <w:left w:val="nil"/>
              <w:bottom w:val="nil"/>
              <w:right w:val="nil"/>
            </w:tcBorders>
            <w:vAlign w:val="bottom"/>
          </w:tcPr>
          <w:p w14:paraId="0F4734A2" w14:textId="77777777" w:rsidR="004D235E" w:rsidRPr="00ED5F15" w:rsidRDefault="004D235E" w:rsidP="00983003">
            <w:pPr>
              <w:ind w:left="0" w:firstLine="0"/>
              <w:rPr>
                <w:rFonts w:eastAsia="Times New Roman" w:cs="Times New Roman"/>
                <w:color w:val="000000"/>
                <w:sz w:val="20"/>
                <w:szCs w:val="20"/>
              </w:rPr>
            </w:pPr>
            <w:r w:rsidRPr="00ED5F15">
              <w:rPr>
                <w:rFonts w:eastAsia="Times New Roman" w:cs="Times New Roman"/>
                <w:color w:val="000000"/>
                <w:sz w:val="20"/>
                <w:szCs w:val="20"/>
              </w:rPr>
              <w:t>Arduino ISE Software</w:t>
            </w:r>
          </w:p>
        </w:tc>
      </w:tr>
      <w:tr w:rsidR="004D235E" w:rsidRPr="00ED5F15" w14:paraId="50AD2643" w14:textId="77777777" w:rsidTr="0063039E">
        <w:trPr>
          <w:trHeight w:val="300"/>
        </w:trPr>
        <w:tc>
          <w:tcPr>
            <w:tcW w:w="5415" w:type="dxa"/>
            <w:tcBorders>
              <w:top w:val="nil"/>
              <w:left w:val="nil"/>
              <w:bottom w:val="nil"/>
              <w:right w:val="nil"/>
            </w:tcBorders>
            <w:shd w:val="clear" w:color="auto" w:fill="auto"/>
            <w:vAlign w:val="bottom"/>
            <w:hideMark/>
          </w:tcPr>
          <w:p w14:paraId="50381677" w14:textId="77777777" w:rsidR="004D235E" w:rsidRPr="00ED5F15" w:rsidRDefault="004D235E" w:rsidP="00ED5F15">
            <w:pPr>
              <w:ind w:left="0" w:firstLine="0"/>
              <w:rPr>
                <w:rFonts w:eastAsia="Times New Roman" w:cs="Times New Roman"/>
                <w:color w:val="000000"/>
                <w:sz w:val="20"/>
                <w:szCs w:val="20"/>
              </w:rPr>
            </w:pPr>
            <w:r w:rsidRPr="004D235E">
              <w:rPr>
                <w:rFonts w:eastAsia="Times New Roman" w:cs="Times New Roman"/>
                <w:color w:val="000000"/>
                <w:sz w:val="20"/>
                <w:szCs w:val="20"/>
              </w:rPr>
              <w:t>IC I/O EXPANDER SPI 8B 18DIP</w:t>
            </w:r>
          </w:p>
        </w:tc>
        <w:tc>
          <w:tcPr>
            <w:tcW w:w="4680" w:type="dxa"/>
            <w:tcBorders>
              <w:top w:val="nil"/>
              <w:left w:val="nil"/>
              <w:bottom w:val="nil"/>
              <w:right w:val="nil"/>
            </w:tcBorders>
            <w:vAlign w:val="bottom"/>
          </w:tcPr>
          <w:p w14:paraId="12C2A7D4" w14:textId="77777777" w:rsidR="004D235E" w:rsidRPr="00ED5F15" w:rsidRDefault="004D235E" w:rsidP="00983003">
            <w:pPr>
              <w:ind w:left="0" w:firstLine="0"/>
              <w:rPr>
                <w:rFonts w:eastAsia="Times New Roman" w:cs="Times New Roman"/>
                <w:color w:val="000000"/>
                <w:sz w:val="20"/>
                <w:szCs w:val="20"/>
              </w:rPr>
            </w:pPr>
          </w:p>
        </w:tc>
      </w:tr>
      <w:tr w:rsidR="004D235E" w:rsidRPr="00ED5F15" w14:paraId="502AF490" w14:textId="77777777" w:rsidTr="0063039E">
        <w:trPr>
          <w:trHeight w:val="300"/>
        </w:trPr>
        <w:tc>
          <w:tcPr>
            <w:tcW w:w="5415" w:type="dxa"/>
            <w:tcBorders>
              <w:top w:val="nil"/>
              <w:left w:val="nil"/>
              <w:bottom w:val="nil"/>
              <w:right w:val="nil"/>
            </w:tcBorders>
            <w:shd w:val="clear" w:color="auto" w:fill="auto"/>
            <w:vAlign w:val="bottom"/>
          </w:tcPr>
          <w:p w14:paraId="1DA1C5AA" w14:textId="77777777" w:rsidR="004D235E" w:rsidRPr="004D235E" w:rsidRDefault="009965A9" w:rsidP="00ED5F15">
            <w:pPr>
              <w:ind w:left="0" w:firstLine="0"/>
              <w:rPr>
                <w:rFonts w:eastAsia="Times New Roman" w:cs="Times New Roman"/>
                <w:color w:val="000000"/>
                <w:sz w:val="20"/>
                <w:szCs w:val="20"/>
              </w:rPr>
            </w:pPr>
            <w:r>
              <w:rPr>
                <w:rFonts w:eastAsia="Times New Roman" w:cs="Times New Roman"/>
                <w:color w:val="000000"/>
                <w:sz w:val="20"/>
                <w:szCs w:val="20"/>
              </w:rPr>
              <w:t>LEDs</w:t>
            </w:r>
          </w:p>
        </w:tc>
        <w:tc>
          <w:tcPr>
            <w:tcW w:w="4680" w:type="dxa"/>
            <w:tcBorders>
              <w:top w:val="nil"/>
              <w:left w:val="nil"/>
              <w:bottom w:val="nil"/>
              <w:right w:val="nil"/>
            </w:tcBorders>
            <w:vAlign w:val="bottom"/>
          </w:tcPr>
          <w:p w14:paraId="6228BEC2" w14:textId="77777777" w:rsidR="004D235E" w:rsidRDefault="004D235E" w:rsidP="00983003">
            <w:pPr>
              <w:ind w:left="0" w:firstLine="0"/>
              <w:rPr>
                <w:rFonts w:eastAsia="Times New Roman" w:cs="Times New Roman"/>
                <w:color w:val="000000"/>
                <w:sz w:val="20"/>
                <w:szCs w:val="20"/>
              </w:rPr>
            </w:pPr>
          </w:p>
        </w:tc>
      </w:tr>
    </w:tbl>
    <w:p w14:paraId="1AF51B38" w14:textId="77777777" w:rsidR="00ED5F15" w:rsidRPr="00ED5F15" w:rsidRDefault="00ED5F15" w:rsidP="00233083">
      <w:pPr>
        <w:rPr>
          <w:sz w:val="20"/>
          <w:szCs w:val="20"/>
        </w:rPr>
      </w:pPr>
    </w:p>
    <w:p w14:paraId="48220431" w14:textId="77777777" w:rsidR="00233083" w:rsidRPr="00ED5F15" w:rsidRDefault="00233083" w:rsidP="00233083">
      <w:pPr>
        <w:rPr>
          <w:b/>
          <w:sz w:val="20"/>
          <w:szCs w:val="20"/>
        </w:rPr>
      </w:pPr>
      <w:r w:rsidRPr="00ED5F15">
        <w:rPr>
          <w:b/>
          <w:sz w:val="20"/>
          <w:szCs w:val="20"/>
        </w:rPr>
        <w:t>Required Work</w:t>
      </w:r>
    </w:p>
    <w:p w14:paraId="5C07A544" w14:textId="77777777" w:rsidR="004D235E" w:rsidRDefault="007E5C70" w:rsidP="00E42D2F">
      <w:pPr>
        <w:rPr>
          <w:i/>
          <w:sz w:val="20"/>
          <w:szCs w:val="20"/>
        </w:rPr>
      </w:pPr>
      <w:r>
        <w:rPr>
          <w:i/>
          <w:sz w:val="20"/>
          <w:szCs w:val="20"/>
        </w:rPr>
        <w:t>** All lab report requirements are in bold and italicized below.</w:t>
      </w:r>
    </w:p>
    <w:p w14:paraId="2C5BF6E6" w14:textId="77777777" w:rsidR="007E5C70" w:rsidRPr="007E5C70" w:rsidRDefault="007E5C70" w:rsidP="00E42D2F">
      <w:pPr>
        <w:rPr>
          <w:i/>
          <w:sz w:val="20"/>
          <w:szCs w:val="20"/>
        </w:rPr>
      </w:pPr>
    </w:p>
    <w:p w14:paraId="5F1B9D2F" w14:textId="77777777" w:rsidR="00A126B3" w:rsidRPr="001F017D" w:rsidRDefault="004D235E" w:rsidP="00E42D2F">
      <w:pPr>
        <w:rPr>
          <w:sz w:val="20"/>
          <w:szCs w:val="20"/>
          <w:u w:val="single"/>
        </w:rPr>
      </w:pPr>
      <w:bookmarkStart w:id="0" w:name="OLE_LINK1"/>
      <w:r w:rsidRPr="001F017D">
        <w:rPr>
          <w:szCs w:val="20"/>
          <w:u w:val="single"/>
        </w:rPr>
        <w:t>Part 1</w:t>
      </w:r>
      <w:r w:rsidR="00266EBB" w:rsidRPr="001F017D">
        <w:rPr>
          <w:szCs w:val="20"/>
          <w:u w:val="single"/>
        </w:rPr>
        <w:t>a</w:t>
      </w:r>
      <w:r w:rsidRPr="001F017D">
        <w:rPr>
          <w:szCs w:val="20"/>
          <w:u w:val="single"/>
        </w:rPr>
        <w:t xml:space="preserve">:  </w:t>
      </w:r>
      <w:r w:rsidR="00266EBB" w:rsidRPr="001F017D">
        <w:rPr>
          <w:szCs w:val="20"/>
          <w:u w:val="single"/>
        </w:rPr>
        <w:t xml:space="preserve">RS232 </w:t>
      </w:r>
      <w:r w:rsidR="00A126B3" w:rsidRPr="001F017D">
        <w:rPr>
          <w:szCs w:val="20"/>
          <w:u w:val="single"/>
        </w:rPr>
        <w:t>Serial Port</w:t>
      </w:r>
      <w:r w:rsidR="00266EBB" w:rsidRPr="001F017D">
        <w:rPr>
          <w:szCs w:val="20"/>
          <w:u w:val="single"/>
        </w:rPr>
        <w:t xml:space="preserve"> (Transmit Only)</w:t>
      </w:r>
      <w:bookmarkEnd w:id="0"/>
    </w:p>
    <w:p w14:paraId="416A06CA" w14:textId="77777777" w:rsidR="00A126B3" w:rsidRDefault="00A126B3" w:rsidP="00E42D2F">
      <w:pPr>
        <w:rPr>
          <w:sz w:val="20"/>
          <w:szCs w:val="20"/>
        </w:rPr>
      </w:pPr>
    </w:p>
    <w:p w14:paraId="1B9350BF" w14:textId="77777777" w:rsidR="004D235E" w:rsidRPr="004D235E" w:rsidRDefault="004D235E" w:rsidP="009965A9">
      <w:pPr>
        <w:ind w:left="0" w:firstLine="0"/>
        <w:rPr>
          <w:sz w:val="20"/>
          <w:szCs w:val="20"/>
        </w:rPr>
      </w:pPr>
      <w:r>
        <w:rPr>
          <w:sz w:val="20"/>
          <w:szCs w:val="20"/>
        </w:rPr>
        <w:t xml:space="preserve">Connect </w:t>
      </w:r>
      <w:r w:rsidR="00AA6B5B">
        <w:rPr>
          <w:sz w:val="20"/>
          <w:szCs w:val="20"/>
        </w:rPr>
        <w:t>your</w:t>
      </w:r>
      <w:r w:rsidR="00A126B3">
        <w:rPr>
          <w:sz w:val="20"/>
          <w:szCs w:val="20"/>
        </w:rPr>
        <w:t xml:space="preserve"> </w:t>
      </w:r>
      <w:r>
        <w:rPr>
          <w:sz w:val="20"/>
          <w:szCs w:val="20"/>
        </w:rPr>
        <w:t xml:space="preserve">microcontroller to the </w:t>
      </w:r>
      <w:r w:rsidR="00A126B3">
        <w:rPr>
          <w:sz w:val="20"/>
          <w:szCs w:val="20"/>
        </w:rPr>
        <w:t>PC USB port.  The UNO uses a special chip to create a bridge between USB and the RS232 serial port on the microcontroller.  In Lab#1, this chip was on the FTDI board.  We used the chip to download our compiled code over USB into the microcontroller</w:t>
      </w:r>
      <w:r w:rsidR="009965A9">
        <w:rPr>
          <w:sz w:val="20"/>
          <w:szCs w:val="20"/>
        </w:rPr>
        <w:t xml:space="preserve"> memory</w:t>
      </w:r>
      <w:r w:rsidR="00A126B3">
        <w:rPr>
          <w:sz w:val="20"/>
          <w:szCs w:val="20"/>
        </w:rPr>
        <w:t xml:space="preserve"> for execution.  In this lab, we are going to use the same connection to interact with our programs while </w:t>
      </w:r>
      <w:r w:rsidR="00AA6B5B">
        <w:rPr>
          <w:sz w:val="20"/>
          <w:szCs w:val="20"/>
        </w:rPr>
        <w:t>they</w:t>
      </w:r>
      <w:r w:rsidR="00A126B3">
        <w:rPr>
          <w:sz w:val="20"/>
          <w:szCs w:val="20"/>
        </w:rPr>
        <w:t xml:space="preserve"> are running.</w:t>
      </w:r>
    </w:p>
    <w:p w14:paraId="7D8D6F4C" w14:textId="77777777" w:rsidR="004D235E" w:rsidRPr="004D235E" w:rsidRDefault="004D235E" w:rsidP="00E42D2F">
      <w:pPr>
        <w:rPr>
          <w:sz w:val="20"/>
          <w:szCs w:val="20"/>
        </w:rPr>
      </w:pPr>
    </w:p>
    <w:p w14:paraId="35F3B47D" w14:textId="77777777" w:rsidR="000D42B0" w:rsidRDefault="009965A9" w:rsidP="000D42B0">
      <w:pPr>
        <w:ind w:left="0" w:firstLine="0"/>
        <w:rPr>
          <w:sz w:val="20"/>
          <w:szCs w:val="20"/>
        </w:rPr>
      </w:pPr>
      <w:r>
        <w:rPr>
          <w:sz w:val="20"/>
          <w:szCs w:val="20"/>
        </w:rPr>
        <w:t xml:space="preserve">Load </w:t>
      </w:r>
      <w:r w:rsidR="0049065C">
        <w:rPr>
          <w:sz w:val="20"/>
          <w:szCs w:val="20"/>
        </w:rPr>
        <w:t xml:space="preserve">example </w:t>
      </w:r>
      <w:r>
        <w:rPr>
          <w:sz w:val="20"/>
          <w:szCs w:val="20"/>
        </w:rPr>
        <w:t>sketch</w:t>
      </w:r>
      <w:r w:rsidR="0049065C">
        <w:rPr>
          <w:sz w:val="20"/>
          <w:szCs w:val="20"/>
        </w:rPr>
        <w:t xml:space="preserve"> called </w:t>
      </w:r>
      <w:r w:rsidR="0049065C" w:rsidRPr="0049065C">
        <w:rPr>
          <w:sz w:val="20"/>
          <w:szCs w:val="20"/>
        </w:rPr>
        <w:t>DigitalReadSerial</w:t>
      </w:r>
      <w:r w:rsidR="0049065C">
        <w:rPr>
          <w:sz w:val="20"/>
          <w:szCs w:val="20"/>
        </w:rPr>
        <w:t xml:space="preserve">.  </w:t>
      </w:r>
      <w:r w:rsidR="00E97327">
        <w:rPr>
          <w:sz w:val="20"/>
          <w:szCs w:val="20"/>
        </w:rPr>
        <w:t>This sketch r</w:t>
      </w:r>
      <w:r w:rsidR="00E97327" w:rsidRPr="0049065C">
        <w:rPr>
          <w:sz w:val="20"/>
          <w:szCs w:val="20"/>
        </w:rPr>
        <w:t>eads a digital input on pin 2, prints the result to the serial monitor</w:t>
      </w:r>
      <w:r w:rsidR="00E97327">
        <w:rPr>
          <w:sz w:val="20"/>
          <w:szCs w:val="20"/>
        </w:rPr>
        <w:t xml:space="preserve">.  Change the delay command to </w:t>
      </w:r>
      <w:r w:rsidR="00AA6B5B">
        <w:rPr>
          <w:sz w:val="20"/>
          <w:szCs w:val="20"/>
        </w:rPr>
        <w:t>delay (</w:t>
      </w:r>
      <w:r w:rsidR="00E97327">
        <w:rPr>
          <w:sz w:val="20"/>
          <w:szCs w:val="20"/>
        </w:rPr>
        <w:t xml:space="preserve">100).  This will cause a 100ms delay between each println command.  Download the sketch.  </w:t>
      </w:r>
      <w:r w:rsidR="0049065C">
        <w:rPr>
          <w:sz w:val="20"/>
          <w:szCs w:val="20"/>
        </w:rPr>
        <w:t>Open the Serial Monitor under the Tools menu in the Arduino IDE.</w:t>
      </w:r>
      <w:r w:rsidR="00E97327">
        <w:rPr>
          <w:sz w:val="20"/>
          <w:szCs w:val="20"/>
        </w:rPr>
        <w:t xml:space="preserve">  </w:t>
      </w:r>
      <w:r w:rsidR="000D42B0">
        <w:rPr>
          <w:sz w:val="20"/>
          <w:szCs w:val="20"/>
        </w:rPr>
        <w:t xml:space="preserve">Connect pin 2 to ground.  </w:t>
      </w:r>
      <w:r w:rsidR="0049065C">
        <w:rPr>
          <w:sz w:val="20"/>
          <w:szCs w:val="20"/>
        </w:rPr>
        <w:t xml:space="preserve">You should see a </w:t>
      </w:r>
      <w:r w:rsidR="000D42B0">
        <w:rPr>
          <w:sz w:val="20"/>
          <w:szCs w:val="20"/>
        </w:rPr>
        <w:t>“0”</w:t>
      </w:r>
      <w:r w:rsidR="0049065C">
        <w:rPr>
          <w:sz w:val="20"/>
          <w:szCs w:val="20"/>
        </w:rPr>
        <w:t xml:space="preserve"> </w:t>
      </w:r>
      <w:r w:rsidR="000D42B0">
        <w:rPr>
          <w:sz w:val="20"/>
          <w:szCs w:val="20"/>
        </w:rPr>
        <w:t xml:space="preserve">printed to the serial monitor.  </w:t>
      </w:r>
      <w:r w:rsidR="00E97327">
        <w:rPr>
          <w:sz w:val="20"/>
          <w:szCs w:val="20"/>
        </w:rPr>
        <w:t>Then, c</w:t>
      </w:r>
      <w:r w:rsidR="000D42B0">
        <w:rPr>
          <w:sz w:val="20"/>
          <w:szCs w:val="20"/>
        </w:rPr>
        <w:t xml:space="preserve">onnect pin 2 to </w:t>
      </w:r>
      <w:r w:rsidR="00EF47E7">
        <w:rPr>
          <w:sz w:val="20"/>
          <w:szCs w:val="20"/>
        </w:rPr>
        <w:t>5</w:t>
      </w:r>
      <w:r w:rsidR="000D42B0">
        <w:rPr>
          <w:sz w:val="20"/>
          <w:szCs w:val="20"/>
        </w:rPr>
        <w:t>V power.  You should see a “1” printed to the serial monitor.</w:t>
      </w:r>
    </w:p>
    <w:p w14:paraId="615FFF3E" w14:textId="77777777" w:rsidR="000D42B0" w:rsidRDefault="000D42B0" w:rsidP="000D42B0">
      <w:pPr>
        <w:ind w:left="0" w:firstLine="0"/>
        <w:rPr>
          <w:sz w:val="20"/>
          <w:szCs w:val="20"/>
        </w:rPr>
      </w:pPr>
    </w:p>
    <w:p w14:paraId="3ACFD394" w14:textId="77777777" w:rsidR="000D42B0" w:rsidRPr="007E5C70" w:rsidRDefault="000D42B0" w:rsidP="000D42B0">
      <w:pPr>
        <w:ind w:left="0" w:firstLine="0"/>
        <w:rPr>
          <w:b/>
          <w:i/>
          <w:sz w:val="20"/>
          <w:szCs w:val="20"/>
        </w:rPr>
      </w:pPr>
      <w:r w:rsidRPr="007E5C70">
        <w:rPr>
          <w:b/>
          <w:i/>
          <w:sz w:val="20"/>
          <w:szCs w:val="20"/>
        </w:rPr>
        <w:t>Explain the setup() and loop() functions in the DigitalReadSerial sketch.</w:t>
      </w:r>
    </w:p>
    <w:p w14:paraId="51F49760" w14:textId="77777777" w:rsidR="000D42B0" w:rsidRDefault="000D42B0" w:rsidP="000D42B0">
      <w:pPr>
        <w:ind w:left="0" w:firstLine="0"/>
        <w:rPr>
          <w:sz w:val="20"/>
          <w:szCs w:val="20"/>
        </w:rPr>
      </w:pPr>
    </w:p>
    <w:p w14:paraId="2F602A13" w14:textId="77777777" w:rsidR="000D42B0" w:rsidRDefault="000D42B0" w:rsidP="000D42B0">
      <w:pPr>
        <w:ind w:left="0" w:firstLine="0"/>
        <w:rPr>
          <w:sz w:val="20"/>
          <w:szCs w:val="20"/>
        </w:rPr>
      </w:pPr>
      <w:r>
        <w:rPr>
          <w:sz w:val="20"/>
          <w:szCs w:val="20"/>
        </w:rPr>
        <w:t>Next, connect an oscilloscope to the</w:t>
      </w:r>
      <w:r w:rsidR="006D117E">
        <w:rPr>
          <w:sz w:val="20"/>
          <w:szCs w:val="20"/>
        </w:rPr>
        <w:t xml:space="preserve"> to the Arduino TX and RX pins.</w:t>
      </w:r>
      <w:r>
        <w:rPr>
          <w:sz w:val="20"/>
          <w:szCs w:val="20"/>
        </w:rPr>
        <w:t xml:space="preserve"> </w:t>
      </w:r>
    </w:p>
    <w:p w14:paraId="173AD978" w14:textId="77777777" w:rsidR="006D117E" w:rsidRDefault="006D117E" w:rsidP="006D117E">
      <w:pPr>
        <w:ind w:left="0" w:firstLine="0"/>
        <w:jc w:val="center"/>
        <w:rPr>
          <w:sz w:val="20"/>
          <w:szCs w:val="20"/>
        </w:rPr>
      </w:pPr>
      <w:r w:rsidRPr="006D117E">
        <w:rPr>
          <w:noProof/>
          <w:sz w:val="20"/>
          <w:szCs w:val="20"/>
        </w:rPr>
        <w:drawing>
          <wp:inline distT="0" distB="0" distL="0" distR="0" wp14:anchorId="30C57DB9" wp14:editId="2374EF89">
            <wp:extent cx="3627120" cy="30022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693" b="580"/>
                    <a:stretch/>
                  </pic:blipFill>
                  <pic:spPr bwMode="auto">
                    <a:xfrm>
                      <a:off x="0" y="0"/>
                      <a:ext cx="3631752" cy="3006114"/>
                    </a:xfrm>
                    <a:prstGeom prst="rect">
                      <a:avLst/>
                    </a:prstGeom>
                    <a:noFill/>
                    <a:ln>
                      <a:noFill/>
                    </a:ln>
                  </pic:spPr>
                </pic:pic>
              </a:graphicData>
            </a:graphic>
          </wp:inline>
        </w:drawing>
      </w:r>
    </w:p>
    <w:p w14:paraId="47B59DC5" w14:textId="77777777" w:rsidR="006D117E" w:rsidRDefault="006D117E" w:rsidP="006D117E">
      <w:pPr>
        <w:ind w:left="0" w:firstLine="0"/>
        <w:jc w:val="center"/>
        <w:rPr>
          <w:sz w:val="20"/>
          <w:szCs w:val="20"/>
        </w:rPr>
      </w:pPr>
    </w:p>
    <w:p w14:paraId="1D726BDB" w14:textId="77777777" w:rsidR="006D117E" w:rsidRDefault="006D117E" w:rsidP="006D117E">
      <w:pPr>
        <w:ind w:left="0" w:firstLine="0"/>
        <w:jc w:val="center"/>
        <w:rPr>
          <w:sz w:val="20"/>
          <w:szCs w:val="20"/>
        </w:rPr>
      </w:pPr>
    </w:p>
    <w:p w14:paraId="49A06981" w14:textId="77777777" w:rsidR="007E5C70" w:rsidRDefault="006D117E" w:rsidP="006D117E">
      <w:pPr>
        <w:ind w:left="0" w:firstLine="0"/>
        <w:rPr>
          <w:sz w:val="20"/>
          <w:szCs w:val="20"/>
        </w:rPr>
      </w:pPr>
      <w:r>
        <w:rPr>
          <w:sz w:val="20"/>
          <w:szCs w:val="20"/>
        </w:rPr>
        <w:t xml:space="preserve">You should see that the TX signal is changing and the RX signal is a constant at about 5V.  The changes in the TX signal correspond to the “0” or “1” ASCII character being sent by the Arduino to your PC.  </w:t>
      </w:r>
      <w:r w:rsidR="00E97327">
        <w:rPr>
          <w:sz w:val="20"/>
          <w:szCs w:val="20"/>
        </w:rPr>
        <w:t xml:space="preserve">Since you are not sending any data from the PC to the Arduino, we expect the RX signal to be a constant.  </w:t>
      </w:r>
    </w:p>
    <w:p w14:paraId="29FC5581" w14:textId="77777777" w:rsidR="007E5C70" w:rsidRDefault="007E5C70" w:rsidP="006D117E">
      <w:pPr>
        <w:ind w:left="0" w:firstLine="0"/>
        <w:rPr>
          <w:sz w:val="20"/>
          <w:szCs w:val="20"/>
        </w:rPr>
      </w:pPr>
    </w:p>
    <w:p w14:paraId="5068EEF5" w14:textId="77777777" w:rsidR="006D117E" w:rsidRPr="007E5C70" w:rsidRDefault="006D117E" w:rsidP="006D117E">
      <w:pPr>
        <w:ind w:left="0" w:firstLine="0"/>
        <w:rPr>
          <w:b/>
          <w:i/>
          <w:sz w:val="20"/>
          <w:szCs w:val="20"/>
        </w:rPr>
      </w:pPr>
      <w:r w:rsidRPr="007E5C70">
        <w:rPr>
          <w:b/>
          <w:i/>
          <w:sz w:val="20"/>
          <w:szCs w:val="20"/>
        </w:rPr>
        <w:t>Measure the bit width in ms and confirm that this matches the serial port baud rate of 9600.  Include a screenshot from the oscilloscope in your report and the baud rate measurement.</w:t>
      </w:r>
    </w:p>
    <w:p w14:paraId="64A41693" w14:textId="77777777" w:rsidR="006D117E" w:rsidRDefault="006D117E" w:rsidP="006D117E">
      <w:pPr>
        <w:ind w:left="0" w:firstLine="0"/>
        <w:jc w:val="center"/>
        <w:rPr>
          <w:sz w:val="20"/>
          <w:szCs w:val="20"/>
        </w:rPr>
      </w:pPr>
    </w:p>
    <w:p w14:paraId="060302FC" w14:textId="77777777" w:rsidR="000D42B0" w:rsidRDefault="006D117E" w:rsidP="006D117E">
      <w:pPr>
        <w:ind w:left="0" w:firstLine="0"/>
        <w:jc w:val="center"/>
        <w:rPr>
          <w:sz w:val="20"/>
          <w:szCs w:val="20"/>
        </w:rPr>
      </w:pPr>
      <w:r>
        <w:rPr>
          <w:noProof/>
        </w:rPr>
        <w:drawing>
          <wp:inline distT="0" distB="0" distL="0" distR="0" wp14:anchorId="58161FA1" wp14:editId="63C83A8E">
            <wp:extent cx="594360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14600"/>
                    </a:xfrm>
                    <a:prstGeom prst="rect">
                      <a:avLst/>
                    </a:prstGeom>
                  </pic:spPr>
                </pic:pic>
              </a:graphicData>
            </a:graphic>
          </wp:inline>
        </w:drawing>
      </w:r>
    </w:p>
    <w:p w14:paraId="3C964182" w14:textId="77777777" w:rsidR="004D235E" w:rsidRDefault="004D235E" w:rsidP="00E42D2F">
      <w:pPr>
        <w:rPr>
          <w:sz w:val="20"/>
          <w:szCs w:val="20"/>
        </w:rPr>
      </w:pPr>
    </w:p>
    <w:p w14:paraId="6B5BE866" w14:textId="77777777" w:rsidR="00E97327" w:rsidRPr="007E5C70" w:rsidRDefault="006D117E" w:rsidP="00E97327">
      <w:pPr>
        <w:ind w:left="0" w:firstLine="0"/>
        <w:rPr>
          <w:b/>
          <w:i/>
          <w:sz w:val="20"/>
          <w:szCs w:val="20"/>
        </w:rPr>
      </w:pPr>
      <w:r w:rsidRPr="007E5C70">
        <w:rPr>
          <w:b/>
          <w:i/>
          <w:sz w:val="20"/>
          <w:szCs w:val="20"/>
        </w:rPr>
        <w:t>Research the RS232 protocol on the internet and determine the bit pattern that represents a “0” or a “1”.</w:t>
      </w:r>
      <w:r w:rsidR="007F391E" w:rsidRPr="007E5C70">
        <w:rPr>
          <w:b/>
          <w:i/>
          <w:sz w:val="20"/>
          <w:szCs w:val="20"/>
        </w:rPr>
        <w:t xml:space="preserve">  Confirm the pattern on the oscilloscope matches the expected bit pattern in your report.</w:t>
      </w:r>
      <w:r w:rsidR="00E97327" w:rsidRPr="007E5C70">
        <w:rPr>
          <w:b/>
          <w:i/>
          <w:sz w:val="20"/>
          <w:szCs w:val="20"/>
        </w:rPr>
        <w:t xml:space="preserve">  </w:t>
      </w:r>
    </w:p>
    <w:p w14:paraId="3FEF7888" w14:textId="77777777" w:rsidR="00E97327" w:rsidRPr="007E5C70" w:rsidRDefault="00E97327" w:rsidP="00E97327">
      <w:pPr>
        <w:ind w:left="0" w:firstLine="0"/>
        <w:rPr>
          <w:b/>
          <w:i/>
          <w:sz w:val="20"/>
          <w:szCs w:val="20"/>
        </w:rPr>
      </w:pPr>
    </w:p>
    <w:p w14:paraId="60EFCD66" w14:textId="77777777" w:rsidR="0049065C" w:rsidRPr="007E5C70" w:rsidRDefault="00E97327" w:rsidP="00E97327">
      <w:pPr>
        <w:ind w:left="0" w:firstLine="0"/>
        <w:rPr>
          <w:b/>
          <w:i/>
          <w:sz w:val="20"/>
          <w:szCs w:val="20"/>
        </w:rPr>
      </w:pPr>
      <w:r w:rsidRPr="007E5C70">
        <w:rPr>
          <w:b/>
          <w:i/>
          <w:sz w:val="20"/>
          <w:szCs w:val="20"/>
        </w:rPr>
        <w:t xml:space="preserve">There appears to be </w:t>
      </w:r>
      <w:r w:rsidR="00C80759">
        <w:rPr>
          <w:b/>
          <w:i/>
          <w:sz w:val="20"/>
          <w:szCs w:val="20"/>
        </w:rPr>
        <w:t>extra characters transmitted.  What are</w:t>
      </w:r>
      <w:r w:rsidRPr="007E5C70">
        <w:rPr>
          <w:b/>
          <w:i/>
          <w:sz w:val="20"/>
          <w:szCs w:val="20"/>
        </w:rPr>
        <w:t xml:space="preserve"> the</w:t>
      </w:r>
      <w:r w:rsidR="00C80759">
        <w:rPr>
          <w:b/>
          <w:i/>
          <w:sz w:val="20"/>
          <w:szCs w:val="20"/>
        </w:rPr>
        <w:t>se</w:t>
      </w:r>
      <w:r w:rsidRPr="007E5C70">
        <w:rPr>
          <w:b/>
          <w:i/>
          <w:sz w:val="20"/>
          <w:szCs w:val="20"/>
        </w:rPr>
        <w:t xml:space="preserve"> </w:t>
      </w:r>
      <w:r w:rsidR="00C80759">
        <w:rPr>
          <w:b/>
          <w:i/>
          <w:sz w:val="20"/>
          <w:szCs w:val="20"/>
        </w:rPr>
        <w:t xml:space="preserve">extra ASCII </w:t>
      </w:r>
      <w:r w:rsidRPr="007E5C70">
        <w:rPr>
          <w:b/>
          <w:i/>
          <w:sz w:val="20"/>
          <w:szCs w:val="20"/>
        </w:rPr>
        <w:t>character</w:t>
      </w:r>
      <w:r w:rsidR="00C80759">
        <w:rPr>
          <w:b/>
          <w:i/>
          <w:sz w:val="20"/>
          <w:szCs w:val="20"/>
        </w:rPr>
        <w:t>s</w:t>
      </w:r>
      <w:r w:rsidRPr="007E5C70">
        <w:rPr>
          <w:b/>
          <w:i/>
          <w:sz w:val="20"/>
          <w:szCs w:val="20"/>
        </w:rPr>
        <w:t>?</w:t>
      </w:r>
    </w:p>
    <w:p w14:paraId="6AA7B3A5" w14:textId="77777777" w:rsidR="006D117E" w:rsidRDefault="006D117E" w:rsidP="00E42D2F">
      <w:pPr>
        <w:rPr>
          <w:sz w:val="20"/>
          <w:szCs w:val="20"/>
        </w:rPr>
      </w:pPr>
    </w:p>
    <w:p w14:paraId="3EA3A8DE" w14:textId="77777777" w:rsidR="00266EBB" w:rsidRPr="001F017D" w:rsidRDefault="00266EBB" w:rsidP="00266EBB">
      <w:pPr>
        <w:rPr>
          <w:szCs w:val="20"/>
          <w:u w:val="single"/>
        </w:rPr>
      </w:pPr>
      <w:bookmarkStart w:id="1" w:name="OLE_LINK2"/>
      <w:r w:rsidRPr="001F017D">
        <w:rPr>
          <w:szCs w:val="20"/>
          <w:u w:val="single"/>
        </w:rPr>
        <w:t>Part 1b:  RS232 Serial Port (Transmit and Receive)</w:t>
      </w:r>
    </w:p>
    <w:bookmarkEnd w:id="1"/>
    <w:p w14:paraId="27922404" w14:textId="77777777" w:rsidR="00E97327" w:rsidRDefault="00E97327" w:rsidP="00E42D2F">
      <w:pPr>
        <w:rPr>
          <w:sz w:val="20"/>
          <w:szCs w:val="20"/>
        </w:rPr>
      </w:pPr>
    </w:p>
    <w:p w14:paraId="2C7C7F5A" w14:textId="77777777" w:rsidR="00E97327" w:rsidRDefault="00266EBB" w:rsidP="00E42D2F">
      <w:pPr>
        <w:rPr>
          <w:sz w:val="20"/>
          <w:szCs w:val="20"/>
        </w:rPr>
      </w:pPr>
      <w:r>
        <w:rPr>
          <w:sz w:val="20"/>
          <w:szCs w:val="20"/>
        </w:rPr>
        <w:t>Create a new sketch.  Enter the following code.</w:t>
      </w:r>
    </w:p>
    <w:p w14:paraId="3F2E67A0" w14:textId="77777777" w:rsidR="00266EBB" w:rsidRDefault="00266EBB" w:rsidP="00E42D2F">
      <w:pPr>
        <w:rPr>
          <w:sz w:val="20"/>
          <w:szCs w:val="20"/>
        </w:rPr>
      </w:pPr>
    </w:p>
    <w:p w14:paraId="724A4D59" w14:textId="77777777" w:rsidR="00266EBB" w:rsidRDefault="00266EBB" w:rsidP="007C66B5">
      <w:pPr>
        <w:jc w:val="center"/>
        <w:rPr>
          <w:sz w:val="20"/>
          <w:szCs w:val="20"/>
        </w:rPr>
      </w:pPr>
      <w:r>
        <w:rPr>
          <w:noProof/>
        </w:rPr>
        <w:drawing>
          <wp:inline distT="0" distB="0" distL="0" distR="0" wp14:anchorId="137B35FA" wp14:editId="78D269DF">
            <wp:extent cx="3376295" cy="3108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82026" cy="3114237"/>
                    </a:xfrm>
                    <a:prstGeom prst="rect">
                      <a:avLst/>
                    </a:prstGeom>
                  </pic:spPr>
                </pic:pic>
              </a:graphicData>
            </a:graphic>
          </wp:inline>
        </w:drawing>
      </w:r>
    </w:p>
    <w:p w14:paraId="27864293" w14:textId="77777777" w:rsidR="00266EBB" w:rsidRDefault="00266EBB" w:rsidP="00266EBB">
      <w:pPr>
        <w:ind w:left="0" w:firstLine="0"/>
        <w:rPr>
          <w:sz w:val="20"/>
          <w:szCs w:val="20"/>
        </w:rPr>
      </w:pPr>
      <w:r>
        <w:rPr>
          <w:sz w:val="20"/>
          <w:szCs w:val="20"/>
        </w:rPr>
        <w:lastRenderedPageBreak/>
        <w:t>Download the code and open the serial monitor.  Type a character into the upper entry box.  When you hit the Enter key, this character is transmitted to the Arduino.  The Arduino receives the character on the RX connection and then transmits the same character on the TX connection back to the PC.</w:t>
      </w:r>
    </w:p>
    <w:p w14:paraId="64B4C2F6" w14:textId="77777777" w:rsidR="00266EBB" w:rsidRDefault="00266EBB" w:rsidP="00E42D2F">
      <w:pPr>
        <w:rPr>
          <w:sz w:val="20"/>
          <w:szCs w:val="20"/>
        </w:rPr>
      </w:pPr>
    </w:p>
    <w:p w14:paraId="05A8551A" w14:textId="77777777" w:rsidR="009965A9" w:rsidRPr="007E5C70" w:rsidRDefault="00266EBB" w:rsidP="00E42D2F">
      <w:pPr>
        <w:rPr>
          <w:b/>
          <w:i/>
          <w:sz w:val="20"/>
          <w:szCs w:val="20"/>
        </w:rPr>
      </w:pPr>
      <w:r w:rsidRPr="007E5C70">
        <w:rPr>
          <w:b/>
          <w:i/>
          <w:sz w:val="20"/>
          <w:szCs w:val="20"/>
        </w:rPr>
        <w:t xml:space="preserve">Research the commands </w:t>
      </w:r>
      <w:r w:rsidR="00A87EEB">
        <w:rPr>
          <w:b/>
          <w:i/>
          <w:sz w:val="20"/>
          <w:szCs w:val="20"/>
        </w:rPr>
        <w:t>i</w:t>
      </w:r>
      <w:r w:rsidRPr="007E5C70">
        <w:rPr>
          <w:b/>
          <w:i/>
          <w:sz w:val="20"/>
          <w:szCs w:val="20"/>
        </w:rPr>
        <w:t>n the</w:t>
      </w:r>
      <w:r w:rsidR="00A87EEB">
        <w:rPr>
          <w:b/>
          <w:i/>
          <w:sz w:val="20"/>
          <w:szCs w:val="20"/>
        </w:rPr>
        <w:t xml:space="preserve"> Serial Echo </w:t>
      </w:r>
      <w:r w:rsidRPr="007E5C70">
        <w:rPr>
          <w:b/>
          <w:i/>
          <w:sz w:val="20"/>
          <w:szCs w:val="20"/>
        </w:rPr>
        <w:t>sketch.  Explain how th</w:t>
      </w:r>
      <w:r w:rsidR="00A87EEB">
        <w:rPr>
          <w:b/>
          <w:i/>
          <w:sz w:val="20"/>
          <w:szCs w:val="20"/>
        </w:rPr>
        <w:t>e sketch</w:t>
      </w:r>
      <w:r w:rsidRPr="007E5C70">
        <w:rPr>
          <w:b/>
          <w:i/>
          <w:sz w:val="20"/>
          <w:szCs w:val="20"/>
        </w:rPr>
        <w:t xml:space="preserve"> works in your own words.</w:t>
      </w:r>
    </w:p>
    <w:p w14:paraId="25D571FB" w14:textId="77777777" w:rsidR="00266EBB" w:rsidRDefault="00266EBB" w:rsidP="00E42D2F">
      <w:pPr>
        <w:rPr>
          <w:sz w:val="20"/>
          <w:szCs w:val="20"/>
        </w:rPr>
      </w:pPr>
    </w:p>
    <w:p w14:paraId="0882721E" w14:textId="77777777" w:rsidR="00266EBB" w:rsidRDefault="00266EBB" w:rsidP="00266EBB">
      <w:pPr>
        <w:jc w:val="center"/>
        <w:rPr>
          <w:sz w:val="20"/>
          <w:szCs w:val="20"/>
        </w:rPr>
      </w:pPr>
      <w:r>
        <w:rPr>
          <w:noProof/>
        </w:rPr>
        <w:drawing>
          <wp:inline distT="0" distB="0" distL="0" distR="0" wp14:anchorId="3B3476BD" wp14:editId="66BC0BB2">
            <wp:extent cx="2743200" cy="2092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6830" cy="2095730"/>
                    </a:xfrm>
                    <a:prstGeom prst="rect">
                      <a:avLst/>
                    </a:prstGeom>
                  </pic:spPr>
                </pic:pic>
              </a:graphicData>
            </a:graphic>
          </wp:inline>
        </w:drawing>
      </w:r>
    </w:p>
    <w:p w14:paraId="0F60AAC4" w14:textId="77777777" w:rsidR="009965A9" w:rsidRDefault="009965A9" w:rsidP="00E42D2F">
      <w:pPr>
        <w:rPr>
          <w:sz w:val="20"/>
          <w:szCs w:val="20"/>
        </w:rPr>
      </w:pPr>
    </w:p>
    <w:p w14:paraId="0A83C7B8" w14:textId="77777777" w:rsidR="009965A9" w:rsidRPr="007E5C70" w:rsidRDefault="009965A9" w:rsidP="00E42D2F">
      <w:pPr>
        <w:rPr>
          <w:b/>
          <w:i/>
          <w:sz w:val="20"/>
          <w:szCs w:val="20"/>
        </w:rPr>
      </w:pPr>
      <w:r w:rsidRPr="007E5C70">
        <w:rPr>
          <w:b/>
          <w:i/>
          <w:sz w:val="20"/>
          <w:szCs w:val="20"/>
        </w:rPr>
        <w:t xml:space="preserve">Record waveforms </w:t>
      </w:r>
      <w:r w:rsidR="00266EBB" w:rsidRPr="007E5C70">
        <w:rPr>
          <w:b/>
          <w:i/>
          <w:sz w:val="20"/>
          <w:szCs w:val="20"/>
        </w:rPr>
        <w:t xml:space="preserve">with an oscilloscope of both the </w:t>
      </w:r>
      <w:r w:rsidRPr="007E5C70">
        <w:rPr>
          <w:b/>
          <w:i/>
          <w:sz w:val="20"/>
          <w:szCs w:val="20"/>
        </w:rPr>
        <w:t>Rx and Tx pins of the microcontroller</w:t>
      </w:r>
      <w:r w:rsidR="00266EBB" w:rsidRPr="007E5C70">
        <w:rPr>
          <w:b/>
          <w:i/>
          <w:sz w:val="20"/>
          <w:szCs w:val="20"/>
        </w:rPr>
        <w:t>.</w:t>
      </w:r>
    </w:p>
    <w:p w14:paraId="7C919F41" w14:textId="77777777" w:rsidR="00266EBB" w:rsidRDefault="00266EBB" w:rsidP="00E42D2F">
      <w:pPr>
        <w:rPr>
          <w:sz w:val="20"/>
          <w:szCs w:val="20"/>
        </w:rPr>
      </w:pPr>
    </w:p>
    <w:p w14:paraId="79977067" w14:textId="77777777" w:rsidR="00266EBB" w:rsidRDefault="00266EBB" w:rsidP="00266EBB">
      <w:pPr>
        <w:jc w:val="center"/>
        <w:rPr>
          <w:sz w:val="20"/>
          <w:szCs w:val="20"/>
        </w:rPr>
      </w:pPr>
      <w:r>
        <w:rPr>
          <w:noProof/>
        </w:rPr>
        <w:drawing>
          <wp:inline distT="0" distB="0" distL="0" distR="0" wp14:anchorId="5719A01A" wp14:editId="0D1FE9A1">
            <wp:extent cx="5943600" cy="2910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10840"/>
                    </a:xfrm>
                    <a:prstGeom prst="rect">
                      <a:avLst/>
                    </a:prstGeom>
                  </pic:spPr>
                </pic:pic>
              </a:graphicData>
            </a:graphic>
          </wp:inline>
        </w:drawing>
      </w:r>
    </w:p>
    <w:p w14:paraId="41C01FEC" w14:textId="77777777" w:rsidR="00266EBB" w:rsidRDefault="00266EBB" w:rsidP="00E42D2F">
      <w:pPr>
        <w:rPr>
          <w:sz w:val="20"/>
          <w:szCs w:val="20"/>
        </w:rPr>
      </w:pPr>
    </w:p>
    <w:p w14:paraId="029567FF" w14:textId="77777777" w:rsidR="000E1BBF" w:rsidRPr="00CB77F8" w:rsidRDefault="00266EBB" w:rsidP="00266EBB">
      <w:pPr>
        <w:ind w:left="0" w:firstLine="0"/>
        <w:rPr>
          <w:b/>
          <w:i/>
          <w:sz w:val="20"/>
          <w:szCs w:val="20"/>
        </w:rPr>
      </w:pPr>
      <w:r w:rsidRPr="00CB77F8">
        <w:rPr>
          <w:b/>
          <w:i/>
          <w:sz w:val="20"/>
          <w:szCs w:val="20"/>
        </w:rPr>
        <w:t>Decode the received bit pattern</w:t>
      </w:r>
      <w:r w:rsidR="000E1BBF" w:rsidRPr="00CB77F8">
        <w:rPr>
          <w:b/>
          <w:i/>
          <w:sz w:val="20"/>
          <w:szCs w:val="20"/>
        </w:rPr>
        <w:t xml:space="preserve"> keeping in mind that the serial pattern is framed with a Start bit and a Stop bit.</w:t>
      </w:r>
    </w:p>
    <w:p w14:paraId="38C34B26" w14:textId="77777777" w:rsidR="000E1BBF" w:rsidRDefault="000E1BBF" w:rsidP="00266EBB">
      <w:pPr>
        <w:ind w:left="0" w:firstLine="0"/>
        <w:rPr>
          <w:sz w:val="20"/>
          <w:szCs w:val="20"/>
        </w:rPr>
      </w:pPr>
    </w:p>
    <w:p w14:paraId="3726BC69" w14:textId="77777777" w:rsidR="000E1BBF" w:rsidRDefault="000E1BBF" w:rsidP="000E1BBF">
      <w:pPr>
        <w:ind w:left="0" w:firstLine="0"/>
        <w:jc w:val="center"/>
        <w:rPr>
          <w:sz w:val="20"/>
          <w:szCs w:val="20"/>
        </w:rPr>
      </w:pPr>
      <w:r>
        <w:rPr>
          <w:noProof/>
        </w:rPr>
        <w:drawing>
          <wp:inline distT="0" distB="0" distL="0" distR="0" wp14:anchorId="1C527359" wp14:editId="221FD71B">
            <wp:extent cx="4763048" cy="1005840"/>
            <wp:effectExtent l="0" t="0" r="0" b="3810"/>
            <wp:docPr id="7" name="Picture 7" descr="https://c2.staticflickr.com/6/5161/5295278833_84020047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2.staticflickr.com/6/5161/5295278833_840200478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64515" b="1"/>
                    <a:stretch/>
                  </pic:blipFill>
                  <pic:spPr bwMode="auto">
                    <a:xfrm>
                      <a:off x="0" y="0"/>
                      <a:ext cx="4763135" cy="1005858"/>
                    </a:xfrm>
                    <a:prstGeom prst="rect">
                      <a:avLst/>
                    </a:prstGeom>
                    <a:noFill/>
                    <a:ln>
                      <a:noFill/>
                    </a:ln>
                    <a:extLst>
                      <a:ext uri="{53640926-AAD7-44D8-BBD7-CCE9431645EC}">
                        <a14:shadowObscured xmlns:a14="http://schemas.microsoft.com/office/drawing/2010/main"/>
                      </a:ext>
                    </a:extLst>
                  </pic:spPr>
                </pic:pic>
              </a:graphicData>
            </a:graphic>
          </wp:inline>
        </w:drawing>
      </w:r>
    </w:p>
    <w:p w14:paraId="6416DD30" w14:textId="77777777" w:rsidR="000E1BBF" w:rsidRDefault="000E1BBF" w:rsidP="00266EBB">
      <w:pPr>
        <w:ind w:left="0" w:firstLine="0"/>
        <w:rPr>
          <w:sz w:val="20"/>
          <w:szCs w:val="20"/>
        </w:rPr>
      </w:pPr>
    </w:p>
    <w:p w14:paraId="5C305A7F" w14:textId="77777777" w:rsidR="00266EBB" w:rsidRPr="00CB77F8" w:rsidRDefault="00266EBB" w:rsidP="00266EBB">
      <w:pPr>
        <w:ind w:left="0" w:firstLine="0"/>
        <w:rPr>
          <w:b/>
          <w:i/>
          <w:sz w:val="20"/>
          <w:szCs w:val="20"/>
        </w:rPr>
      </w:pPr>
      <w:r w:rsidRPr="00CB77F8">
        <w:rPr>
          <w:b/>
          <w:i/>
          <w:sz w:val="20"/>
          <w:szCs w:val="20"/>
        </w:rPr>
        <w:t xml:space="preserve">Does </w:t>
      </w:r>
      <w:r w:rsidR="000E1BBF" w:rsidRPr="00CB77F8">
        <w:rPr>
          <w:b/>
          <w:i/>
          <w:sz w:val="20"/>
          <w:szCs w:val="20"/>
        </w:rPr>
        <w:t>the bit pattern</w:t>
      </w:r>
      <w:r w:rsidRPr="00CB77F8">
        <w:rPr>
          <w:b/>
          <w:i/>
          <w:sz w:val="20"/>
          <w:szCs w:val="20"/>
        </w:rPr>
        <w:t xml:space="preserve"> match the character you transmitted?  Is there more </w:t>
      </w:r>
      <w:r w:rsidR="00AA6B5B" w:rsidRPr="00CB77F8">
        <w:rPr>
          <w:b/>
          <w:i/>
          <w:sz w:val="20"/>
          <w:szCs w:val="20"/>
        </w:rPr>
        <w:t>than</w:t>
      </w:r>
      <w:r w:rsidR="003E2B86">
        <w:rPr>
          <w:b/>
          <w:i/>
          <w:sz w:val="20"/>
          <w:szCs w:val="20"/>
        </w:rPr>
        <w:t xml:space="preserve"> one character?  If so, what are </w:t>
      </w:r>
      <w:r w:rsidR="000E1BBF" w:rsidRPr="00CB77F8">
        <w:rPr>
          <w:b/>
          <w:i/>
          <w:sz w:val="20"/>
          <w:szCs w:val="20"/>
        </w:rPr>
        <w:t xml:space="preserve">the </w:t>
      </w:r>
      <w:r w:rsidR="003E2B86">
        <w:rPr>
          <w:b/>
          <w:i/>
          <w:sz w:val="20"/>
          <w:szCs w:val="20"/>
        </w:rPr>
        <w:t>extra</w:t>
      </w:r>
      <w:r w:rsidRPr="00CB77F8">
        <w:rPr>
          <w:b/>
          <w:i/>
          <w:sz w:val="20"/>
          <w:szCs w:val="20"/>
        </w:rPr>
        <w:t xml:space="preserve"> character</w:t>
      </w:r>
      <w:r w:rsidR="003E2B86">
        <w:rPr>
          <w:b/>
          <w:i/>
          <w:sz w:val="20"/>
          <w:szCs w:val="20"/>
        </w:rPr>
        <w:t>s</w:t>
      </w:r>
      <w:r w:rsidRPr="00CB77F8">
        <w:rPr>
          <w:b/>
          <w:i/>
          <w:sz w:val="20"/>
          <w:szCs w:val="20"/>
        </w:rPr>
        <w:t>?</w:t>
      </w:r>
    </w:p>
    <w:p w14:paraId="460C8EBB" w14:textId="77777777" w:rsidR="00266EBB" w:rsidRPr="004D235E" w:rsidRDefault="00266EBB" w:rsidP="00E42D2F">
      <w:pPr>
        <w:rPr>
          <w:sz w:val="20"/>
          <w:szCs w:val="20"/>
        </w:rPr>
      </w:pPr>
    </w:p>
    <w:p w14:paraId="6ACC788B" w14:textId="77777777" w:rsidR="00266EBB" w:rsidRPr="007C66B5" w:rsidRDefault="00803618" w:rsidP="007C66B5">
      <w:pPr>
        <w:rPr>
          <w:b/>
          <w:i/>
          <w:sz w:val="20"/>
          <w:szCs w:val="20"/>
        </w:rPr>
      </w:pPr>
      <w:r w:rsidRPr="00CB77F8">
        <w:rPr>
          <w:b/>
          <w:i/>
          <w:sz w:val="20"/>
          <w:szCs w:val="20"/>
        </w:rPr>
        <w:t>Measure the amount of delay between the received character and the re-transmitted character?  What causes this delay?</w:t>
      </w:r>
    </w:p>
    <w:p w14:paraId="413959D1" w14:textId="77777777" w:rsidR="00266EBB" w:rsidRPr="004D235E" w:rsidRDefault="00266EBB" w:rsidP="00E42D2F">
      <w:pPr>
        <w:rPr>
          <w:sz w:val="20"/>
          <w:szCs w:val="20"/>
        </w:rPr>
      </w:pPr>
    </w:p>
    <w:p w14:paraId="5037815D" w14:textId="77777777" w:rsidR="004D235E" w:rsidRPr="001F017D" w:rsidRDefault="009965A9" w:rsidP="00E42D2F">
      <w:pPr>
        <w:rPr>
          <w:sz w:val="24"/>
          <w:szCs w:val="20"/>
          <w:u w:val="single"/>
        </w:rPr>
      </w:pPr>
      <w:bookmarkStart w:id="2" w:name="OLE_LINK3"/>
      <w:r w:rsidRPr="001F017D">
        <w:rPr>
          <w:sz w:val="24"/>
          <w:szCs w:val="20"/>
          <w:u w:val="single"/>
        </w:rPr>
        <w:t>Part 2: I</w:t>
      </w:r>
      <w:r w:rsidRPr="001F017D">
        <w:rPr>
          <w:sz w:val="24"/>
          <w:szCs w:val="20"/>
          <w:u w:val="single"/>
          <w:vertAlign w:val="superscript"/>
        </w:rPr>
        <w:t>2</w:t>
      </w:r>
      <w:r w:rsidRPr="001F017D">
        <w:rPr>
          <w:sz w:val="24"/>
          <w:szCs w:val="20"/>
          <w:u w:val="single"/>
        </w:rPr>
        <w:t>C Port Expander</w:t>
      </w:r>
    </w:p>
    <w:bookmarkEnd w:id="2"/>
    <w:p w14:paraId="7C6AAFD6" w14:textId="77777777" w:rsidR="009965A9" w:rsidRDefault="009965A9" w:rsidP="00E42D2F">
      <w:pPr>
        <w:rPr>
          <w:sz w:val="20"/>
          <w:szCs w:val="20"/>
        </w:rPr>
      </w:pPr>
    </w:p>
    <w:p w14:paraId="23E8A9E4" w14:textId="77777777" w:rsidR="000E1BBF" w:rsidRDefault="000E1BBF" w:rsidP="00E42D2F">
      <w:pPr>
        <w:rPr>
          <w:rStyle w:val="Hyperlink"/>
          <w:sz w:val="20"/>
          <w:szCs w:val="20"/>
        </w:rPr>
      </w:pPr>
      <w:r>
        <w:rPr>
          <w:sz w:val="20"/>
          <w:szCs w:val="20"/>
        </w:rPr>
        <w:t xml:space="preserve">For this part of the lab, you will need the Arduino Wire library:  </w:t>
      </w:r>
      <w:hyperlink r:id="rId16" w:history="1">
        <w:r w:rsidRPr="00582D66">
          <w:rPr>
            <w:rStyle w:val="Hyperlink"/>
            <w:sz w:val="20"/>
            <w:szCs w:val="20"/>
          </w:rPr>
          <w:t>https://www.arduino.cc/en/Reference/Wire</w:t>
        </w:r>
      </w:hyperlink>
    </w:p>
    <w:p w14:paraId="2FCA6120" w14:textId="77777777" w:rsidR="005F0DE0" w:rsidRDefault="005F0DE0" w:rsidP="00E42D2F">
      <w:pPr>
        <w:rPr>
          <w:rStyle w:val="Hyperlink"/>
          <w:sz w:val="20"/>
          <w:szCs w:val="20"/>
        </w:rPr>
      </w:pPr>
    </w:p>
    <w:p w14:paraId="01FCE58A" w14:textId="77777777" w:rsidR="005F0DE0" w:rsidRPr="0090746C" w:rsidRDefault="005F0DE0" w:rsidP="0090746C">
      <w:pPr>
        <w:rPr>
          <w:sz w:val="20"/>
          <w:szCs w:val="20"/>
        </w:rPr>
      </w:pPr>
      <w:r w:rsidRPr="0090746C">
        <w:rPr>
          <w:sz w:val="20"/>
          <w:szCs w:val="20"/>
        </w:rPr>
        <w:t>Follow the guide found on this link to learn how to add an Arduino library https://www.arduino.cc/en/Guide/Libraries.</w:t>
      </w:r>
    </w:p>
    <w:p w14:paraId="5DFE9B99" w14:textId="77777777" w:rsidR="000E1BBF" w:rsidRDefault="000E1BBF" w:rsidP="00E42D2F">
      <w:pPr>
        <w:rPr>
          <w:sz w:val="20"/>
          <w:szCs w:val="20"/>
        </w:rPr>
      </w:pPr>
    </w:p>
    <w:p w14:paraId="0BA42CD5" w14:textId="411A37F2" w:rsidR="000E1BBF" w:rsidRDefault="000E1BBF" w:rsidP="003835E0">
      <w:pPr>
        <w:ind w:left="0" w:firstLine="0"/>
        <w:rPr>
          <w:sz w:val="20"/>
          <w:szCs w:val="20"/>
        </w:rPr>
      </w:pPr>
      <w:r>
        <w:rPr>
          <w:sz w:val="20"/>
          <w:szCs w:val="20"/>
        </w:rPr>
        <w:t xml:space="preserve">Add the </w:t>
      </w:r>
      <w:r w:rsidRPr="000E1BBF">
        <w:rPr>
          <w:sz w:val="20"/>
          <w:szCs w:val="20"/>
        </w:rPr>
        <w:t>MCP23008</w:t>
      </w:r>
      <w:r>
        <w:rPr>
          <w:sz w:val="20"/>
          <w:szCs w:val="20"/>
        </w:rPr>
        <w:t xml:space="preserve"> I</w:t>
      </w:r>
      <w:r w:rsidRPr="003835E0">
        <w:rPr>
          <w:sz w:val="20"/>
          <w:szCs w:val="20"/>
          <w:vertAlign w:val="superscript"/>
        </w:rPr>
        <w:t>2</w:t>
      </w:r>
      <w:r>
        <w:rPr>
          <w:sz w:val="20"/>
          <w:szCs w:val="20"/>
        </w:rPr>
        <w:t>C Port Expander chip to your breadboard.  Connect 5V</w:t>
      </w:r>
      <w:r w:rsidR="00EF47E7">
        <w:rPr>
          <w:sz w:val="20"/>
          <w:szCs w:val="20"/>
        </w:rPr>
        <w:t xml:space="preserve"> and ground from the Arduino </w:t>
      </w:r>
      <w:r w:rsidR="00977487">
        <w:rPr>
          <w:sz w:val="20"/>
          <w:szCs w:val="20"/>
        </w:rPr>
        <w:t xml:space="preserve">UNO </w:t>
      </w:r>
      <w:r w:rsidR="00EF47E7">
        <w:rPr>
          <w:sz w:val="20"/>
          <w:szCs w:val="20"/>
        </w:rPr>
        <w:t>to the breadboard power rails.  Connect the Port Expander to 5V power and ground.</w:t>
      </w:r>
    </w:p>
    <w:p w14:paraId="34588F3E" w14:textId="77777777" w:rsidR="00EF47E7" w:rsidRDefault="00EF47E7" w:rsidP="00E42D2F">
      <w:pPr>
        <w:rPr>
          <w:sz w:val="20"/>
          <w:szCs w:val="20"/>
        </w:rPr>
      </w:pPr>
    </w:p>
    <w:p w14:paraId="447C0947" w14:textId="77777777" w:rsidR="00EF47E7" w:rsidRDefault="00EF47E7" w:rsidP="00E42D2F">
      <w:pPr>
        <w:rPr>
          <w:sz w:val="20"/>
          <w:szCs w:val="20"/>
        </w:rPr>
      </w:pPr>
      <w:r>
        <w:rPr>
          <w:sz w:val="20"/>
          <w:szCs w:val="20"/>
        </w:rPr>
        <w:t xml:space="preserve">The datasheet for the Port Expander can be found at: </w:t>
      </w:r>
      <w:hyperlink r:id="rId17" w:history="1">
        <w:r w:rsidRPr="00582D66">
          <w:rPr>
            <w:rStyle w:val="Hyperlink"/>
            <w:sz w:val="20"/>
            <w:szCs w:val="20"/>
          </w:rPr>
          <w:t>http://ww1.microchip.com/downloads/en/DeviceDoc/21919e.pdf</w:t>
        </w:r>
      </w:hyperlink>
    </w:p>
    <w:p w14:paraId="657CB4C5" w14:textId="77777777" w:rsidR="00EF47E7" w:rsidRDefault="00EF47E7" w:rsidP="00E42D2F">
      <w:pPr>
        <w:rPr>
          <w:sz w:val="20"/>
          <w:szCs w:val="20"/>
        </w:rPr>
      </w:pPr>
    </w:p>
    <w:p w14:paraId="7C2FCA72" w14:textId="77777777" w:rsidR="00ED1DC8" w:rsidRDefault="00ED1DC8" w:rsidP="003835E0">
      <w:pPr>
        <w:ind w:left="0" w:firstLine="0"/>
        <w:rPr>
          <w:sz w:val="20"/>
          <w:szCs w:val="20"/>
        </w:rPr>
      </w:pPr>
      <w:r>
        <w:rPr>
          <w:sz w:val="20"/>
          <w:szCs w:val="20"/>
        </w:rPr>
        <w:t>Connect the I</w:t>
      </w:r>
      <w:r w:rsidRPr="00ED1DC8">
        <w:rPr>
          <w:sz w:val="20"/>
          <w:szCs w:val="20"/>
          <w:vertAlign w:val="superscript"/>
        </w:rPr>
        <w:t>2</w:t>
      </w:r>
      <w:r>
        <w:rPr>
          <w:sz w:val="20"/>
          <w:szCs w:val="20"/>
        </w:rPr>
        <w:t xml:space="preserve">C SCL and SDA pins on the Port Expander to the Arduino.  Connect each of the 8 GPIO pins on the Port Expander to a </w:t>
      </w:r>
      <w:r w:rsidR="002A653D">
        <w:rPr>
          <w:sz w:val="20"/>
          <w:szCs w:val="20"/>
        </w:rPr>
        <w:t>33</w:t>
      </w:r>
      <w:r>
        <w:rPr>
          <w:sz w:val="20"/>
          <w:szCs w:val="20"/>
        </w:rPr>
        <w:t xml:space="preserve">0 Ohm resistor in series with an LED.  All LED </w:t>
      </w:r>
      <w:r w:rsidR="00F47393">
        <w:rPr>
          <w:sz w:val="20"/>
          <w:szCs w:val="20"/>
        </w:rPr>
        <w:t>c</w:t>
      </w:r>
      <w:r>
        <w:rPr>
          <w:sz w:val="20"/>
          <w:szCs w:val="20"/>
        </w:rPr>
        <w:t>a</w:t>
      </w:r>
      <w:r w:rsidR="00F47393">
        <w:rPr>
          <w:sz w:val="20"/>
          <w:szCs w:val="20"/>
        </w:rPr>
        <w:t>th</w:t>
      </w:r>
      <w:r>
        <w:rPr>
          <w:sz w:val="20"/>
          <w:szCs w:val="20"/>
        </w:rPr>
        <w:t xml:space="preserve">odes should be connected to </w:t>
      </w:r>
      <w:r w:rsidR="00AA6B5B">
        <w:rPr>
          <w:sz w:val="20"/>
          <w:szCs w:val="20"/>
        </w:rPr>
        <w:t>ground</w:t>
      </w:r>
      <w:r>
        <w:rPr>
          <w:sz w:val="20"/>
          <w:szCs w:val="20"/>
        </w:rPr>
        <w:t>.</w:t>
      </w:r>
    </w:p>
    <w:p w14:paraId="5076724C" w14:textId="77777777" w:rsidR="008D721E" w:rsidRDefault="008D721E" w:rsidP="003835E0">
      <w:pPr>
        <w:ind w:left="0" w:firstLine="0"/>
        <w:rPr>
          <w:sz w:val="20"/>
          <w:szCs w:val="20"/>
        </w:rPr>
      </w:pPr>
    </w:p>
    <w:p w14:paraId="6B0BA340" w14:textId="77777777" w:rsidR="008D721E" w:rsidRDefault="008D721E" w:rsidP="008D721E">
      <w:pPr>
        <w:ind w:left="0" w:firstLine="0"/>
        <w:rPr>
          <w:sz w:val="20"/>
          <w:szCs w:val="20"/>
        </w:rPr>
      </w:pPr>
      <w:r>
        <w:rPr>
          <w:sz w:val="20"/>
          <w:szCs w:val="20"/>
        </w:rPr>
        <w:t>Make sure to connect the Port Expander I</w:t>
      </w:r>
      <w:r w:rsidRPr="008D721E">
        <w:rPr>
          <w:sz w:val="20"/>
          <w:szCs w:val="20"/>
          <w:vertAlign w:val="superscript"/>
        </w:rPr>
        <w:t>2</w:t>
      </w:r>
      <w:r>
        <w:rPr>
          <w:sz w:val="20"/>
          <w:szCs w:val="20"/>
        </w:rPr>
        <w:t>C address pins A2, A1, and A0.  For the example below, these pins are each connected to ground.  Also, be sure to connect the Port Expander /RESET pin to 5V power.</w:t>
      </w:r>
    </w:p>
    <w:p w14:paraId="3882BFB1" w14:textId="77777777" w:rsidR="00ED1DC8" w:rsidRDefault="00ED1DC8" w:rsidP="00E42D2F">
      <w:pPr>
        <w:rPr>
          <w:sz w:val="20"/>
          <w:szCs w:val="20"/>
        </w:rPr>
      </w:pPr>
    </w:p>
    <w:p w14:paraId="0B00C371" w14:textId="77777777" w:rsidR="00ED1DC8" w:rsidRDefault="00ED1DC8" w:rsidP="00E42D2F">
      <w:pPr>
        <w:rPr>
          <w:sz w:val="20"/>
          <w:szCs w:val="20"/>
        </w:rPr>
      </w:pPr>
      <w:r>
        <w:rPr>
          <w:sz w:val="20"/>
          <w:szCs w:val="20"/>
        </w:rPr>
        <w:t>Power up the microcontroller and load the following sketch.</w:t>
      </w:r>
    </w:p>
    <w:p w14:paraId="37568D3C" w14:textId="77777777" w:rsidR="00ED1DC8" w:rsidRDefault="00ED1DC8" w:rsidP="00E42D2F">
      <w:pPr>
        <w:rPr>
          <w:sz w:val="20"/>
          <w:szCs w:val="20"/>
        </w:rPr>
      </w:pPr>
    </w:p>
    <w:p w14:paraId="0E74FFB5" w14:textId="77777777" w:rsidR="00ED1DC8" w:rsidRDefault="00ED1DC8" w:rsidP="00ED1DC8">
      <w:pPr>
        <w:jc w:val="center"/>
        <w:rPr>
          <w:sz w:val="20"/>
          <w:szCs w:val="20"/>
        </w:rPr>
      </w:pPr>
      <w:r>
        <w:rPr>
          <w:noProof/>
        </w:rPr>
        <w:drawing>
          <wp:inline distT="0" distB="0" distL="0" distR="0" wp14:anchorId="3A8BDC02" wp14:editId="22841138">
            <wp:extent cx="3740727" cy="527442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0183" cy="5273658"/>
                    </a:xfrm>
                    <a:prstGeom prst="rect">
                      <a:avLst/>
                    </a:prstGeom>
                  </pic:spPr>
                </pic:pic>
              </a:graphicData>
            </a:graphic>
          </wp:inline>
        </w:drawing>
      </w:r>
    </w:p>
    <w:p w14:paraId="39826C1D" w14:textId="77777777" w:rsidR="00ED1DC8" w:rsidRDefault="00ED1DC8" w:rsidP="00ED1DC8">
      <w:pPr>
        <w:jc w:val="center"/>
        <w:rPr>
          <w:sz w:val="20"/>
          <w:szCs w:val="20"/>
        </w:rPr>
      </w:pPr>
    </w:p>
    <w:p w14:paraId="5B7A7890" w14:textId="77777777" w:rsidR="00ED1DC8" w:rsidRDefault="00ED1DC8" w:rsidP="00ED1DC8">
      <w:pPr>
        <w:ind w:left="0" w:firstLine="0"/>
        <w:rPr>
          <w:sz w:val="20"/>
          <w:szCs w:val="20"/>
        </w:rPr>
      </w:pPr>
      <w:r w:rsidRPr="005F0DE0">
        <w:rPr>
          <w:b/>
          <w:i/>
          <w:sz w:val="20"/>
          <w:szCs w:val="20"/>
        </w:rPr>
        <w:lastRenderedPageBreak/>
        <w:t xml:space="preserve">Connect an oscilloscope to the SCL and SDA pins on the microcontroller and observe the waveforms.  </w:t>
      </w:r>
      <w:r w:rsidR="003835E0" w:rsidRPr="005F0DE0">
        <w:rPr>
          <w:b/>
          <w:i/>
          <w:sz w:val="20"/>
          <w:szCs w:val="20"/>
        </w:rPr>
        <w:t xml:space="preserve">Include a snapshot of the waveform in your report.  </w:t>
      </w:r>
      <w:r w:rsidRPr="005F0DE0">
        <w:rPr>
          <w:b/>
          <w:i/>
          <w:sz w:val="20"/>
          <w:szCs w:val="20"/>
        </w:rPr>
        <w:t>Your oscilloscope output should be similar to the following figure</w:t>
      </w:r>
      <w:r>
        <w:rPr>
          <w:sz w:val="20"/>
          <w:szCs w:val="20"/>
        </w:rPr>
        <w:t>.</w:t>
      </w:r>
    </w:p>
    <w:p w14:paraId="047018F6" w14:textId="77777777" w:rsidR="00ED1DC8" w:rsidRDefault="00ED1DC8" w:rsidP="00E42D2F">
      <w:pPr>
        <w:rPr>
          <w:sz w:val="20"/>
          <w:szCs w:val="20"/>
        </w:rPr>
      </w:pPr>
    </w:p>
    <w:p w14:paraId="5B7A5761" w14:textId="77777777" w:rsidR="00EF47E7" w:rsidRDefault="00ED1DC8" w:rsidP="00E42D2F">
      <w:pPr>
        <w:rPr>
          <w:sz w:val="20"/>
          <w:szCs w:val="20"/>
        </w:rPr>
      </w:pPr>
      <w:r>
        <w:rPr>
          <w:noProof/>
        </w:rPr>
        <w:drawing>
          <wp:inline distT="0" distB="0" distL="0" distR="0" wp14:anchorId="3F9558AD" wp14:editId="5F77BBB0">
            <wp:extent cx="6510879" cy="27508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12588" cy="2751542"/>
                    </a:xfrm>
                    <a:prstGeom prst="rect">
                      <a:avLst/>
                    </a:prstGeom>
                  </pic:spPr>
                </pic:pic>
              </a:graphicData>
            </a:graphic>
          </wp:inline>
        </w:drawing>
      </w:r>
    </w:p>
    <w:p w14:paraId="7F76FF0C" w14:textId="77777777" w:rsidR="000E1BBF" w:rsidRDefault="000E1BBF" w:rsidP="00E42D2F">
      <w:pPr>
        <w:rPr>
          <w:sz w:val="20"/>
          <w:szCs w:val="20"/>
        </w:rPr>
      </w:pPr>
    </w:p>
    <w:p w14:paraId="13237542" w14:textId="77777777" w:rsidR="00ED1DC8" w:rsidRPr="005F0DE0" w:rsidRDefault="00ED1DC8" w:rsidP="00ED1DC8">
      <w:pPr>
        <w:ind w:left="0" w:firstLine="0"/>
        <w:rPr>
          <w:b/>
          <w:i/>
          <w:sz w:val="20"/>
          <w:szCs w:val="20"/>
        </w:rPr>
      </w:pPr>
      <w:r w:rsidRPr="005F0DE0">
        <w:rPr>
          <w:b/>
          <w:i/>
          <w:sz w:val="20"/>
          <w:szCs w:val="20"/>
        </w:rPr>
        <w:t>Verify that your LEDs are lighting up in like</w:t>
      </w:r>
      <w:r w:rsidR="008D721E" w:rsidRPr="005F0DE0">
        <w:rPr>
          <w:b/>
          <w:i/>
          <w:sz w:val="20"/>
          <w:szCs w:val="20"/>
        </w:rPr>
        <w:t xml:space="preserve"> and follow the pattern of a</w:t>
      </w:r>
      <w:r w:rsidRPr="005F0DE0">
        <w:rPr>
          <w:b/>
          <w:i/>
          <w:sz w:val="20"/>
          <w:szCs w:val="20"/>
        </w:rPr>
        <w:t xml:space="preserve"> binary counter. </w:t>
      </w:r>
      <w:r w:rsidR="008D721E" w:rsidRPr="005F0DE0">
        <w:rPr>
          <w:b/>
          <w:i/>
          <w:sz w:val="20"/>
          <w:szCs w:val="20"/>
        </w:rPr>
        <w:t xml:space="preserve"> </w:t>
      </w:r>
      <w:r w:rsidR="00AA6B5B" w:rsidRPr="005F0DE0">
        <w:rPr>
          <w:b/>
          <w:i/>
          <w:sz w:val="20"/>
          <w:szCs w:val="20"/>
        </w:rPr>
        <w:t>The output value should correspond to the value of the variable called val in the sketch.</w:t>
      </w:r>
    </w:p>
    <w:p w14:paraId="52562F3B" w14:textId="77777777" w:rsidR="00ED1DC8" w:rsidRDefault="00ED1DC8" w:rsidP="00ED1DC8">
      <w:pPr>
        <w:ind w:left="0" w:firstLine="0"/>
        <w:rPr>
          <w:sz w:val="20"/>
          <w:szCs w:val="20"/>
        </w:rPr>
      </w:pPr>
    </w:p>
    <w:p w14:paraId="4F5EC47F" w14:textId="77777777" w:rsidR="009965A9" w:rsidRPr="005F0DE0" w:rsidRDefault="00ED1DC8" w:rsidP="00ED1DC8">
      <w:pPr>
        <w:ind w:left="0" w:firstLine="0"/>
        <w:rPr>
          <w:b/>
          <w:i/>
          <w:sz w:val="20"/>
          <w:szCs w:val="20"/>
        </w:rPr>
      </w:pPr>
      <w:r w:rsidRPr="005F0DE0">
        <w:rPr>
          <w:b/>
          <w:i/>
          <w:sz w:val="20"/>
          <w:szCs w:val="20"/>
        </w:rPr>
        <w:t>Write a description of the code in the Arduino sketch.  Make sure to describe the bits being sent over I</w:t>
      </w:r>
      <w:r w:rsidRPr="005F0DE0">
        <w:rPr>
          <w:b/>
          <w:i/>
          <w:sz w:val="20"/>
          <w:szCs w:val="20"/>
          <w:vertAlign w:val="superscript"/>
        </w:rPr>
        <w:t>2</w:t>
      </w:r>
      <w:r w:rsidRPr="005F0DE0">
        <w:rPr>
          <w:b/>
          <w:i/>
          <w:sz w:val="20"/>
          <w:szCs w:val="20"/>
        </w:rPr>
        <w:t>C and relate them to the code and to the internal registers in the I</w:t>
      </w:r>
      <w:r w:rsidRPr="005F0DE0">
        <w:rPr>
          <w:b/>
          <w:i/>
          <w:sz w:val="20"/>
          <w:szCs w:val="20"/>
          <w:vertAlign w:val="superscript"/>
        </w:rPr>
        <w:t>2</w:t>
      </w:r>
      <w:r w:rsidRPr="005F0DE0">
        <w:rPr>
          <w:b/>
          <w:i/>
          <w:sz w:val="20"/>
          <w:szCs w:val="20"/>
        </w:rPr>
        <w:t>C Port Expander.  Make sure to describe what is happening on the I</w:t>
      </w:r>
      <w:r w:rsidRPr="005F0DE0">
        <w:rPr>
          <w:b/>
          <w:i/>
          <w:sz w:val="20"/>
          <w:szCs w:val="20"/>
          <w:vertAlign w:val="superscript"/>
        </w:rPr>
        <w:t>2</w:t>
      </w:r>
      <w:r w:rsidRPr="005F0DE0">
        <w:rPr>
          <w:b/>
          <w:i/>
          <w:sz w:val="20"/>
          <w:szCs w:val="20"/>
        </w:rPr>
        <w:t>C bus in the setup() function and what is happening during the loop() function.</w:t>
      </w:r>
    </w:p>
    <w:p w14:paraId="01A522B8" w14:textId="77777777" w:rsidR="00ED1DC8" w:rsidRDefault="00ED1DC8" w:rsidP="00ED1DC8">
      <w:pPr>
        <w:ind w:left="0" w:firstLine="0"/>
        <w:rPr>
          <w:sz w:val="20"/>
          <w:szCs w:val="20"/>
        </w:rPr>
      </w:pPr>
    </w:p>
    <w:p w14:paraId="37319382" w14:textId="77777777" w:rsidR="009965A9" w:rsidRPr="001F017D" w:rsidRDefault="009965A9" w:rsidP="00E42D2F">
      <w:pPr>
        <w:rPr>
          <w:sz w:val="24"/>
          <w:szCs w:val="24"/>
          <w:u w:val="single"/>
        </w:rPr>
      </w:pPr>
      <w:bookmarkStart w:id="3" w:name="OLE_LINK4"/>
      <w:r w:rsidRPr="001F017D">
        <w:rPr>
          <w:sz w:val="24"/>
          <w:szCs w:val="24"/>
          <w:u w:val="single"/>
        </w:rPr>
        <w:t>Part 3: SPI Port Expander</w:t>
      </w:r>
    </w:p>
    <w:bookmarkEnd w:id="3"/>
    <w:p w14:paraId="03F4B195" w14:textId="77777777" w:rsidR="009965A9" w:rsidRPr="004D235E" w:rsidRDefault="009965A9" w:rsidP="00E42D2F">
      <w:pPr>
        <w:rPr>
          <w:sz w:val="20"/>
          <w:szCs w:val="20"/>
        </w:rPr>
      </w:pPr>
    </w:p>
    <w:p w14:paraId="5D4D476A" w14:textId="77777777" w:rsidR="008D721E" w:rsidRDefault="00ED1DC8" w:rsidP="008D721E">
      <w:pPr>
        <w:ind w:left="0" w:firstLine="0"/>
        <w:rPr>
          <w:sz w:val="20"/>
          <w:szCs w:val="20"/>
        </w:rPr>
      </w:pPr>
      <w:r>
        <w:rPr>
          <w:sz w:val="20"/>
          <w:szCs w:val="20"/>
        </w:rPr>
        <w:t xml:space="preserve">Replace your </w:t>
      </w:r>
      <w:r w:rsidR="008D721E">
        <w:rPr>
          <w:sz w:val="20"/>
          <w:szCs w:val="20"/>
        </w:rPr>
        <w:t xml:space="preserve">I2C Port Expander with the SPI Port Expander.  </w:t>
      </w:r>
    </w:p>
    <w:p w14:paraId="78B9A6BD" w14:textId="77777777" w:rsidR="008D721E" w:rsidRDefault="008D721E" w:rsidP="008D721E">
      <w:pPr>
        <w:ind w:left="0" w:firstLine="0"/>
        <w:rPr>
          <w:sz w:val="20"/>
          <w:szCs w:val="20"/>
        </w:rPr>
      </w:pPr>
    </w:p>
    <w:p w14:paraId="053E9CD2" w14:textId="77777777" w:rsidR="008D721E" w:rsidRDefault="008D721E" w:rsidP="008D721E">
      <w:pPr>
        <w:rPr>
          <w:sz w:val="20"/>
          <w:szCs w:val="20"/>
        </w:rPr>
      </w:pPr>
      <w:r>
        <w:rPr>
          <w:sz w:val="20"/>
          <w:szCs w:val="20"/>
        </w:rPr>
        <w:t xml:space="preserve">The datasheet for the Port Expander can be found at: </w:t>
      </w:r>
      <w:hyperlink r:id="rId20" w:history="1">
        <w:r w:rsidRPr="00582D66">
          <w:rPr>
            <w:rStyle w:val="Hyperlink"/>
            <w:sz w:val="20"/>
            <w:szCs w:val="20"/>
          </w:rPr>
          <w:t>http://ww1.microchip.com/downloads/en/DeviceDoc/21919e.pdf</w:t>
        </w:r>
      </w:hyperlink>
    </w:p>
    <w:p w14:paraId="4E12D704" w14:textId="77777777" w:rsidR="008D721E" w:rsidRDefault="008D721E" w:rsidP="008D721E">
      <w:pPr>
        <w:ind w:left="0" w:firstLine="0"/>
        <w:rPr>
          <w:sz w:val="20"/>
          <w:szCs w:val="20"/>
        </w:rPr>
      </w:pPr>
    </w:p>
    <w:p w14:paraId="43CF8D2B" w14:textId="4F11605D" w:rsidR="009965A9" w:rsidRDefault="008D721E" w:rsidP="008D721E">
      <w:pPr>
        <w:ind w:left="0" w:firstLine="0"/>
        <w:rPr>
          <w:sz w:val="20"/>
          <w:szCs w:val="20"/>
        </w:rPr>
      </w:pPr>
      <w:r>
        <w:rPr>
          <w:sz w:val="20"/>
          <w:szCs w:val="20"/>
        </w:rPr>
        <w:t xml:space="preserve">Note, that the pinout of the </w:t>
      </w:r>
      <w:r w:rsidRPr="008D721E">
        <w:rPr>
          <w:sz w:val="20"/>
          <w:szCs w:val="20"/>
        </w:rPr>
        <w:t>MCP23S08</w:t>
      </w:r>
      <w:r>
        <w:rPr>
          <w:sz w:val="20"/>
          <w:szCs w:val="20"/>
        </w:rPr>
        <w:t xml:space="preserve"> is different </w:t>
      </w:r>
      <w:r w:rsidR="00AA6B5B">
        <w:rPr>
          <w:sz w:val="20"/>
          <w:szCs w:val="20"/>
        </w:rPr>
        <w:t>from</w:t>
      </w:r>
      <w:r w:rsidR="003835E0">
        <w:rPr>
          <w:sz w:val="20"/>
          <w:szCs w:val="20"/>
        </w:rPr>
        <w:t xml:space="preserve"> </w:t>
      </w:r>
      <w:r w:rsidR="003835E0" w:rsidRPr="000E1BBF">
        <w:rPr>
          <w:sz w:val="20"/>
          <w:szCs w:val="20"/>
        </w:rPr>
        <w:t>MCP23008</w:t>
      </w:r>
      <w:r>
        <w:rPr>
          <w:sz w:val="20"/>
          <w:szCs w:val="20"/>
        </w:rPr>
        <w:t xml:space="preserve">.  You will need to connect SCK, SI, SO, and /CS pins to the </w:t>
      </w:r>
      <w:r w:rsidR="00AA6B5B">
        <w:rPr>
          <w:sz w:val="20"/>
          <w:szCs w:val="20"/>
        </w:rPr>
        <w:t>microcontroller</w:t>
      </w:r>
      <w:r w:rsidR="00977487">
        <w:rPr>
          <w:sz w:val="20"/>
          <w:szCs w:val="20"/>
        </w:rPr>
        <w:t xml:space="preserve"> (Arduino UNO)</w:t>
      </w:r>
      <w:r>
        <w:rPr>
          <w:sz w:val="20"/>
          <w:szCs w:val="20"/>
        </w:rPr>
        <w:t>.  There are only 2 address pins.  You can connect these to ground.</w:t>
      </w:r>
    </w:p>
    <w:p w14:paraId="0C6786DC" w14:textId="77777777" w:rsidR="00ED1DC8" w:rsidRDefault="00ED1DC8" w:rsidP="009965A9">
      <w:pPr>
        <w:rPr>
          <w:sz w:val="20"/>
          <w:szCs w:val="20"/>
        </w:rPr>
      </w:pPr>
    </w:p>
    <w:p w14:paraId="7AAD7066" w14:textId="77777777" w:rsidR="008D721E" w:rsidRPr="005F0DE0" w:rsidRDefault="008D721E" w:rsidP="009965A9">
      <w:pPr>
        <w:rPr>
          <w:color w:val="FF0000"/>
          <w:sz w:val="20"/>
          <w:szCs w:val="20"/>
        </w:rPr>
      </w:pPr>
      <w:r>
        <w:rPr>
          <w:sz w:val="20"/>
          <w:szCs w:val="20"/>
        </w:rPr>
        <w:t xml:space="preserve">For the SPI </w:t>
      </w:r>
      <w:r w:rsidR="00AA6B5B">
        <w:rPr>
          <w:sz w:val="20"/>
          <w:szCs w:val="20"/>
        </w:rPr>
        <w:t>implementation,</w:t>
      </w:r>
      <w:r>
        <w:rPr>
          <w:sz w:val="20"/>
          <w:szCs w:val="20"/>
        </w:rPr>
        <w:t xml:space="preserve"> </w:t>
      </w:r>
      <w:r w:rsidR="003835E0">
        <w:rPr>
          <w:sz w:val="20"/>
          <w:szCs w:val="20"/>
        </w:rPr>
        <w:t>y</w:t>
      </w:r>
      <w:r>
        <w:rPr>
          <w:sz w:val="20"/>
          <w:szCs w:val="20"/>
        </w:rPr>
        <w:t xml:space="preserve">ou will need to </w:t>
      </w:r>
      <w:r w:rsidR="003835E0">
        <w:rPr>
          <w:sz w:val="20"/>
          <w:szCs w:val="20"/>
        </w:rPr>
        <w:t>include the SPI.h library</w:t>
      </w:r>
      <w:r w:rsidR="005F0DE0">
        <w:rPr>
          <w:sz w:val="20"/>
          <w:szCs w:val="20"/>
        </w:rPr>
        <w:t xml:space="preserve"> </w:t>
      </w:r>
      <w:r w:rsidR="005F0DE0" w:rsidRPr="0090746C">
        <w:rPr>
          <w:sz w:val="20"/>
          <w:szCs w:val="20"/>
        </w:rPr>
        <w:t>at the top of your code</w:t>
      </w:r>
      <w:r w:rsidR="003835E0" w:rsidRPr="0090746C">
        <w:rPr>
          <w:sz w:val="20"/>
          <w:szCs w:val="20"/>
        </w:rPr>
        <w:t>.</w:t>
      </w:r>
      <w:r w:rsidR="005F0DE0" w:rsidRPr="0090746C">
        <w:rPr>
          <w:sz w:val="20"/>
          <w:szCs w:val="20"/>
        </w:rPr>
        <w:t xml:space="preserve"> (#include SPI.h)</w:t>
      </w:r>
      <w:r w:rsidR="0090746C" w:rsidRPr="0090746C">
        <w:rPr>
          <w:sz w:val="20"/>
          <w:szCs w:val="20"/>
        </w:rPr>
        <w:t>.</w:t>
      </w:r>
    </w:p>
    <w:p w14:paraId="6ABDE805" w14:textId="77777777" w:rsidR="008D721E" w:rsidRDefault="008D721E" w:rsidP="009965A9">
      <w:pPr>
        <w:rPr>
          <w:sz w:val="20"/>
          <w:szCs w:val="20"/>
        </w:rPr>
      </w:pPr>
    </w:p>
    <w:p w14:paraId="127B0879" w14:textId="77777777" w:rsidR="009965A9" w:rsidRDefault="003835E0" w:rsidP="009965A9">
      <w:pPr>
        <w:rPr>
          <w:sz w:val="20"/>
          <w:szCs w:val="20"/>
        </w:rPr>
      </w:pPr>
      <w:r>
        <w:rPr>
          <w:sz w:val="20"/>
          <w:szCs w:val="20"/>
        </w:rPr>
        <w:t>Modify the I</w:t>
      </w:r>
      <w:r w:rsidRPr="003835E0">
        <w:rPr>
          <w:sz w:val="20"/>
          <w:szCs w:val="20"/>
          <w:vertAlign w:val="superscript"/>
        </w:rPr>
        <w:t>2</w:t>
      </w:r>
      <w:r>
        <w:rPr>
          <w:sz w:val="20"/>
          <w:szCs w:val="20"/>
        </w:rPr>
        <w:t>C sketch to create the same behavior with the SPI device.</w:t>
      </w:r>
    </w:p>
    <w:p w14:paraId="1500B8B7" w14:textId="77777777" w:rsidR="003835E0" w:rsidRDefault="003835E0" w:rsidP="009965A9">
      <w:pPr>
        <w:rPr>
          <w:sz w:val="20"/>
          <w:szCs w:val="20"/>
        </w:rPr>
      </w:pPr>
    </w:p>
    <w:p w14:paraId="57BB0524" w14:textId="77777777" w:rsidR="003835E0" w:rsidRPr="005F0DE0" w:rsidRDefault="003835E0" w:rsidP="003835E0">
      <w:pPr>
        <w:ind w:left="0" w:firstLine="0"/>
        <w:rPr>
          <w:b/>
          <w:i/>
          <w:sz w:val="20"/>
          <w:szCs w:val="20"/>
        </w:rPr>
      </w:pPr>
      <w:r w:rsidRPr="005F0DE0">
        <w:rPr>
          <w:b/>
          <w:i/>
          <w:sz w:val="20"/>
          <w:szCs w:val="20"/>
        </w:rPr>
        <w:t xml:space="preserve">Connect an oscilloscope to the SCK, </w:t>
      </w:r>
      <w:r w:rsidR="00F06A20">
        <w:rPr>
          <w:b/>
          <w:i/>
          <w:sz w:val="20"/>
          <w:szCs w:val="20"/>
        </w:rPr>
        <w:t>MO</w:t>
      </w:r>
      <w:r w:rsidRPr="005F0DE0">
        <w:rPr>
          <w:b/>
          <w:i/>
          <w:sz w:val="20"/>
          <w:szCs w:val="20"/>
        </w:rPr>
        <w:t xml:space="preserve">SI, and </w:t>
      </w:r>
      <w:r w:rsidR="00F06A20">
        <w:rPr>
          <w:b/>
          <w:i/>
          <w:sz w:val="20"/>
          <w:szCs w:val="20"/>
        </w:rPr>
        <w:t>MI</w:t>
      </w:r>
      <w:r w:rsidRPr="005F0DE0">
        <w:rPr>
          <w:b/>
          <w:i/>
          <w:sz w:val="20"/>
          <w:szCs w:val="20"/>
        </w:rPr>
        <w:t>SO pins on the microcontroller and observe the waveforms.  Include a snapshot of the waveform in your report.</w:t>
      </w:r>
    </w:p>
    <w:p w14:paraId="3CC12CEA" w14:textId="77777777" w:rsidR="003835E0" w:rsidRDefault="003835E0" w:rsidP="009965A9">
      <w:pPr>
        <w:rPr>
          <w:sz w:val="20"/>
          <w:szCs w:val="20"/>
        </w:rPr>
      </w:pPr>
    </w:p>
    <w:p w14:paraId="59E4E9FE" w14:textId="77777777" w:rsidR="003835E0" w:rsidRPr="005F0DE0" w:rsidRDefault="003835E0" w:rsidP="003835E0">
      <w:pPr>
        <w:ind w:left="0" w:firstLine="0"/>
        <w:rPr>
          <w:b/>
          <w:i/>
          <w:sz w:val="20"/>
          <w:szCs w:val="20"/>
        </w:rPr>
      </w:pPr>
      <w:r w:rsidRPr="005F0DE0">
        <w:rPr>
          <w:b/>
          <w:i/>
          <w:sz w:val="20"/>
          <w:szCs w:val="20"/>
        </w:rPr>
        <w:t xml:space="preserve">Write a description of </w:t>
      </w:r>
      <w:r w:rsidR="00AA6B5B" w:rsidRPr="005F0DE0">
        <w:rPr>
          <w:b/>
          <w:i/>
          <w:sz w:val="20"/>
          <w:szCs w:val="20"/>
        </w:rPr>
        <w:t>your</w:t>
      </w:r>
      <w:r w:rsidRPr="005F0DE0">
        <w:rPr>
          <w:b/>
          <w:i/>
          <w:sz w:val="20"/>
          <w:szCs w:val="20"/>
        </w:rPr>
        <w:t xml:space="preserve"> SPI sketch.  Make sure to describe the bits being sent over SPI and relate them to the code and to the internal registers in the SPI Port Expander.  Make sure to describe what is happening on the SPI bus in the setup() function and what is happening during the loop() function.</w:t>
      </w:r>
    </w:p>
    <w:p w14:paraId="3DF19F13" w14:textId="77777777" w:rsidR="005F0DE0" w:rsidRDefault="005F0DE0" w:rsidP="003835E0">
      <w:pPr>
        <w:ind w:left="0" w:firstLine="0"/>
        <w:rPr>
          <w:sz w:val="20"/>
          <w:szCs w:val="20"/>
        </w:rPr>
      </w:pPr>
    </w:p>
    <w:p w14:paraId="797061A8" w14:textId="77777777" w:rsidR="005F0DE0" w:rsidRDefault="005F0DE0" w:rsidP="003835E0">
      <w:pPr>
        <w:ind w:left="0" w:firstLine="0"/>
        <w:rPr>
          <w:sz w:val="20"/>
          <w:szCs w:val="20"/>
        </w:rPr>
      </w:pPr>
    </w:p>
    <w:p w14:paraId="675F6E5A" w14:textId="77777777" w:rsidR="005F0DE0" w:rsidRDefault="005F0DE0" w:rsidP="003835E0">
      <w:pPr>
        <w:ind w:left="0" w:firstLine="0"/>
        <w:rPr>
          <w:sz w:val="20"/>
          <w:szCs w:val="20"/>
        </w:rPr>
      </w:pPr>
    </w:p>
    <w:p w14:paraId="53196A81" w14:textId="77777777" w:rsidR="005F0DE0" w:rsidRDefault="005F0DE0" w:rsidP="003835E0">
      <w:pPr>
        <w:ind w:left="0" w:firstLine="0"/>
        <w:rPr>
          <w:sz w:val="20"/>
          <w:szCs w:val="20"/>
        </w:rPr>
      </w:pPr>
    </w:p>
    <w:p w14:paraId="1117C1B7" w14:textId="77777777" w:rsidR="005F0DE0" w:rsidRDefault="005F0DE0" w:rsidP="003835E0">
      <w:pPr>
        <w:ind w:left="0" w:firstLine="0"/>
        <w:rPr>
          <w:sz w:val="20"/>
          <w:szCs w:val="20"/>
        </w:rPr>
      </w:pPr>
    </w:p>
    <w:p w14:paraId="576F3DB4" w14:textId="77777777" w:rsidR="005F0DE0" w:rsidRDefault="005F0DE0" w:rsidP="003835E0">
      <w:pPr>
        <w:ind w:left="0" w:firstLine="0"/>
        <w:rPr>
          <w:sz w:val="20"/>
          <w:szCs w:val="20"/>
        </w:rPr>
      </w:pPr>
    </w:p>
    <w:p w14:paraId="619F1361" w14:textId="77777777" w:rsidR="005F0DE0" w:rsidRDefault="005F0DE0" w:rsidP="003835E0">
      <w:pPr>
        <w:ind w:left="0" w:firstLine="0"/>
        <w:rPr>
          <w:sz w:val="20"/>
          <w:szCs w:val="20"/>
        </w:rPr>
      </w:pPr>
    </w:p>
    <w:p w14:paraId="2EB76D25" w14:textId="77777777" w:rsidR="005F0DE0" w:rsidRDefault="005F0DE0" w:rsidP="003835E0">
      <w:pPr>
        <w:ind w:left="0" w:firstLine="0"/>
        <w:rPr>
          <w:sz w:val="20"/>
          <w:szCs w:val="20"/>
        </w:rPr>
      </w:pPr>
    </w:p>
    <w:p w14:paraId="4DE2F66A" w14:textId="77777777" w:rsidR="004D235E" w:rsidRPr="004D235E" w:rsidRDefault="004D235E" w:rsidP="00E42D2F">
      <w:pPr>
        <w:rPr>
          <w:sz w:val="20"/>
          <w:szCs w:val="20"/>
        </w:rPr>
      </w:pPr>
    </w:p>
    <w:p w14:paraId="17140F69" w14:textId="77777777" w:rsidR="00E42D2F" w:rsidRPr="00E42D2F" w:rsidRDefault="00E42D2F" w:rsidP="00E42D2F">
      <w:pPr>
        <w:rPr>
          <w:b/>
          <w:sz w:val="20"/>
          <w:szCs w:val="20"/>
        </w:rPr>
      </w:pPr>
      <w:r>
        <w:rPr>
          <w:b/>
          <w:sz w:val="20"/>
          <w:szCs w:val="20"/>
        </w:rPr>
        <w:t>Required</w:t>
      </w:r>
      <w:r w:rsidRPr="00E42D2F">
        <w:rPr>
          <w:b/>
          <w:sz w:val="20"/>
          <w:szCs w:val="20"/>
        </w:rPr>
        <w:t xml:space="preserve"> </w:t>
      </w:r>
      <w:r>
        <w:rPr>
          <w:b/>
          <w:sz w:val="20"/>
          <w:szCs w:val="20"/>
        </w:rPr>
        <w:t xml:space="preserve">Work </w:t>
      </w:r>
      <w:r w:rsidRPr="00E42D2F">
        <w:rPr>
          <w:b/>
          <w:sz w:val="20"/>
          <w:szCs w:val="20"/>
        </w:rPr>
        <w:t>Checklist</w:t>
      </w:r>
    </w:p>
    <w:p w14:paraId="779FECE2" w14:textId="77777777" w:rsidR="003835E0" w:rsidRDefault="00E42D2F" w:rsidP="00E42D2F">
      <w:pPr>
        <w:rPr>
          <w:sz w:val="20"/>
          <w:szCs w:val="20"/>
        </w:rPr>
      </w:pPr>
      <w:r>
        <w:rPr>
          <w:sz w:val="20"/>
          <w:szCs w:val="20"/>
        </w:rPr>
        <w:t>□</w:t>
      </w:r>
      <w:r>
        <w:rPr>
          <w:sz w:val="20"/>
          <w:szCs w:val="20"/>
        </w:rPr>
        <w:tab/>
      </w:r>
      <w:r w:rsidR="003835E0">
        <w:rPr>
          <w:sz w:val="20"/>
          <w:szCs w:val="20"/>
        </w:rPr>
        <w:t>Part 1a.</w:t>
      </w:r>
    </w:p>
    <w:p w14:paraId="4D4F8DB7" w14:textId="77777777" w:rsidR="003835E0" w:rsidRDefault="003835E0" w:rsidP="003835E0">
      <w:pPr>
        <w:ind w:firstLine="0"/>
        <w:rPr>
          <w:sz w:val="20"/>
          <w:szCs w:val="20"/>
        </w:rPr>
      </w:pPr>
      <w:r>
        <w:rPr>
          <w:sz w:val="20"/>
          <w:szCs w:val="20"/>
        </w:rPr>
        <w:t>Include all measured waveforms</w:t>
      </w:r>
    </w:p>
    <w:p w14:paraId="7FFC89CE" w14:textId="77777777" w:rsidR="00E42D2F" w:rsidRPr="00E42D2F" w:rsidRDefault="003835E0" w:rsidP="003835E0">
      <w:pPr>
        <w:ind w:firstLine="0"/>
        <w:rPr>
          <w:sz w:val="20"/>
          <w:szCs w:val="20"/>
        </w:rPr>
      </w:pPr>
      <w:r>
        <w:rPr>
          <w:sz w:val="20"/>
          <w:szCs w:val="20"/>
        </w:rPr>
        <w:t>Answer all questions stated in the section</w:t>
      </w:r>
    </w:p>
    <w:p w14:paraId="163FAC5C" w14:textId="77777777" w:rsidR="00E42D2F" w:rsidRPr="00E42D2F" w:rsidRDefault="003835E0" w:rsidP="003835E0">
      <w:pPr>
        <w:ind w:firstLine="0"/>
        <w:rPr>
          <w:sz w:val="20"/>
          <w:szCs w:val="20"/>
        </w:rPr>
      </w:pPr>
      <w:r>
        <w:rPr>
          <w:sz w:val="20"/>
          <w:szCs w:val="20"/>
        </w:rPr>
        <w:t>Include copies of you working sketches.</w:t>
      </w:r>
    </w:p>
    <w:p w14:paraId="23C3F71A" w14:textId="77777777" w:rsidR="00F4280F" w:rsidRPr="00E42D2F" w:rsidRDefault="00E42D2F" w:rsidP="00F4280F">
      <w:pPr>
        <w:rPr>
          <w:sz w:val="20"/>
          <w:szCs w:val="20"/>
        </w:rPr>
      </w:pPr>
      <w:r>
        <w:rPr>
          <w:sz w:val="20"/>
          <w:szCs w:val="20"/>
        </w:rPr>
        <w:tab/>
      </w:r>
      <w:r w:rsidRPr="00E42D2F">
        <w:rPr>
          <w:sz w:val="20"/>
          <w:szCs w:val="20"/>
        </w:rPr>
        <w:t>Oscilloscope waveforms showing pin 9 toggling on and off at both 0.5Hz, 10Hz and 100Hz</w:t>
      </w:r>
    </w:p>
    <w:p w14:paraId="2FEB6455" w14:textId="77777777" w:rsidR="003835E0" w:rsidRDefault="003835E0" w:rsidP="003835E0">
      <w:pPr>
        <w:rPr>
          <w:sz w:val="20"/>
          <w:szCs w:val="20"/>
        </w:rPr>
      </w:pPr>
      <w:r>
        <w:rPr>
          <w:sz w:val="20"/>
          <w:szCs w:val="20"/>
        </w:rPr>
        <w:t>□</w:t>
      </w:r>
      <w:r>
        <w:rPr>
          <w:sz w:val="20"/>
          <w:szCs w:val="20"/>
        </w:rPr>
        <w:tab/>
        <w:t>Part 1b.</w:t>
      </w:r>
    </w:p>
    <w:p w14:paraId="7474DA15" w14:textId="77777777" w:rsidR="003835E0" w:rsidRDefault="003835E0" w:rsidP="003835E0">
      <w:pPr>
        <w:ind w:firstLine="0"/>
        <w:rPr>
          <w:sz w:val="20"/>
          <w:szCs w:val="20"/>
        </w:rPr>
      </w:pPr>
      <w:r>
        <w:rPr>
          <w:sz w:val="20"/>
          <w:szCs w:val="20"/>
        </w:rPr>
        <w:t>Include all measured waveforms</w:t>
      </w:r>
    </w:p>
    <w:p w14:paraId="41DF433A" w14:textId="77777777" w:rsidR="003835E0" w:rsidRPr="00E42D2F" w:rsidRDefault="003835E0" w:rsidP="003835E0">
      <w:pPr>
        <w:ind w:firstLine="0"/>
        <w:rPr>
          <w:sz w:val="20"/>
          <w:szCs w:val="20"/>
        </w:rPr>
      </w:pPr>
      <w:r>
        <w:rPr>
          <w:sz w:val="20"/>
          <w:szCs w:val="20"/>
        </w:rPr>
        <w:t>Answer all questions stated in the section</w:t>
      </w:r>
    </w:p>
    <w:p w14:paraId="2D22DB9E" w14:textId="77777777" w:rsidR="003835E0" w:rsidRPr="00E42D2F" w:rsidRDefault="003835E0" w:rsidP="003835E0">
      <w:pPr>
        <w:ind w:firstLine="0"/>
        <w:rPr>
          <w:sz w:val="20"/>
          <w:szCs w:val="20"/>
        </w:rPr>
      </w:pPr>
      <w:r>
        <w:rPr>
          <w:sz w:val="20"/>
          <w:szCs w:val="20"/>
        </w:rPr>
        <w:t>Include copies of you working sketches.</w:t>
      </w:r>
    </w:p>
    <w:p w14:paraId="2D50042E" w14:textId="77777777" w:rsidR="003835E0" w:rsidRDefault="003835E0" w:rsidP="003835E0">
      <w:pPr>
        <w:rPr>
          <w:sz w:val="20"/>
          <w:szCs w:val="20"/>
        </w:rPr>
      </w:pPr>
      <w:r>
        <w:rPr>
          <w:sz w:val="20"/>
          <w:szCs w:val="20"/>
        </w:rPr>
        <w:t>□</w:t>
      </w:r>
      <w:r>
        <w:rPr>
          <w:sz w:val="20"/>
          <w:szCs w:val="20"/>
        </w:rPr>
        <w:tab/>
        <w:t>Part 2.</w:t>
      </w:r>
    </w:p>
    <w:p w14:paraId="71BD32FF" w14:textId="77777777" w:rsidR="003835E0" w:rsidRDefault="003835E0" w:rsidP="003835E0">
      <w:pPr>
        <w:ind w:firstLine="0"/>
        <w:rPr>
          <w:sz w:val="20"/>
          <w:szCs w:val="20"/>
        </w:rPr>
      </w:pPr>
      <w:r>
        <w:rPr>
          <w:sz w:val="20"/>
          <w:szCs w:val="20"/>
        </w:rPr>
        <w:t>Include all measured waveforms</w:t>
      </w:r>
    </w:p>
    <w:p w14:paraId="025A5C1F" w14:textId="77777777" w:rsidR="003835E0" w:rsidRPr="00E42D2F" w:rsidRDefault="003835E0" w:rsidP="003835E0">
      <w:pPr>
        <w:ind w:firstLine="0"/>
        <w:rPr>
          <w:sz w:val="20"/>
          <w:szCs w:val="20"/>
        </w:rPr>
      </w:pPr>
      <w:r>
        <w:rPr>
          <w:sz w:val="20"/>
          <w:szCs w:val="20"/>
        </w:rPr>
        <w:t>Answer all questions stated in the section</w:t>
      </w:r>
    </w:p>
    <w:p w14:paraId="5F8CD1EC" w14:textId="77777777" w:rsidR="003835E0" w:rsidRPr="00E42D2F" w:rsidRDefault="003835E0" w:rsidP="003835E0">
      <w:pPr>
        <w:ind w:firstLine="0"/>
        <w:rPr>
          <w:sz w:val="20"/>
          <w:szCs w:val="20"/>
        </w:rPr>
      </w:pPr>
      <w:r>
        <w:rPr>
          <w:sz w:val="20"/>
          <w:szCs w:val="20"/>
        </w:rPr>
        <w:t>Include copies of you working sketches.</w:t>
      </w:r>
    </w:p>
    <w:p w14:paraId="385E4193" w14:textId="77777777" w:rsidR="003835E0" w:rsidRDefault="003835E0" w:rsidP="003835E0">
      <w:pPr>
        <w:rPr>
          <w:sz w:val="20"/>
          <w:szCs w:val="20"/>
        </w:rPr>
      </w:pPr>
      <w:r>
        <w:rPr>
          <w:sz w:val="20"/>
          <w:szCs w:val="20"/>
        </w:rPr>
        <w:t>□</w:t>
      </w:r>
      <w:r>
        <w:rPr>
          <w:sz w:val="20"/>
          <w:szCs w:val="20"/>
        </w:rPr>
        <w:tab/>
        <w:t>Part 3.</w:t>
      </w:r>
    </w:p>
    <w:p w14:paraId="13067208" w14:textId="77777777" w:rsidR="003835E0" w:rsidRDefault="003835E0" w:rsidP="003835E0">
      <w:pPr>
        <w:ind w:firstLine="0"/>
        <w:rPr>
          <w:sz w:val="20"/>
          <w:szCs w:val="20"/>
        </w:rPr>
      </w:pPr>
      <w:r>
        <w:rPr>
          <w:sz w:val="20"/>
          <w:szCs w:val="20"/>
        </w:rPr>
        <w:t>Include all measured waveforms</w:t>
      </w:r>
    </w:p>
    <w:p w14:paraId="79515746" w14:textId="77777777" w:rsidR="003835E0" w:rsidRPr="00E42D2F" w:rsidRDefault="003835E0" w:rsidP="003835E0">
      <w:pPr>
        <w:ind w:firstLine="0"/>
        <w:rPr>
          <w:sz w:val="20"/>
          <w:szCs w:val="20"/>
        </w:rPr>
      </w:pPr>
      <w:r>
        <w:rPr>
          <w:sz w:val="20"/>
          <w:szCs w:val="20"/>
        </w:rPr>
        <w:t>Answer all questions stated in the section</w:t>
      </w:r>
    </w:p>
    <w:p w14:paraId="408E0560" w14:textId="77777777" w:rsidR="003835E0" w:rsidRPr="00E42D2F" w:rsidRDefault="003835E0" w:rsidP="003835E0">
      <w:pPr>
        <w:ind w:firstLine="0"/>
        <w:rPr>
          <w:sz w:val="20"/>
          <w:szCs w:val="20"/>
        </w:rPr>
      </w:pPr>
      <w:r>
        <w:rPr>
          <w:sz w:val="20"/>
          <w:szCs w:val="20"/>
        </w:rPr>
        <w:t>Include copies of you working sketches.</w:t>
      </w:r>
    </w:p>
    <w:p w14:paraId="237111E9" w14:textId="77777777" w:rsidR="00E42D2F" w:rsidRPr="0063039E" w:rsidRDefault="00E42D2F" w:rsidP="00233083">
      <w:pPr>
        <w:rPr>
          <w:sz w:val="18"/>
          <w:szCs w:val="20"/>
        </w:rPr>
      </w:pPr>
    </w:p>
    <w:p w14:paraId="43C8EFE9" w14:textId="77777777" w:rsidR="00233083" w:rsidRPr="00E42D2F" w:rsidRDefault="00233083" w:rsidP="00233083">
      <w:pPr>
        <w:rPr>
          <w:b/>
          <w:sz w:val="20"/>
          <w:szCs w:val="20"/>
        </w:rPr>
      </w:pPr>
      <w:r w:rsidRPr="00E42D2F">
        <w:rPr>
          <w:b/>
          <w:sz w:val="20"/>
          <w:szCs w:val="20"/>
        </w:rPr>
        <w:t>Extra Credit Work</w:t>
      </w:r>
    </w:p>
    <w:p w14:paraId="0EA89670" w14:textId="77777777" w:rsidR="003835E0" w:rsidRPr="00AA6B5B" w:rsidRDefault="003835E0" w:rsidP="00AA6B5B">
      <w:pPr>
        <w:pStyle w:val="ListParagraph"/>
        <w:numPr>
          <w:ilvl w:val="0"/>
          <w:numId w:val="7"/>
        </w:numPr>
        <w:rPr>
          <w:sz w:val="20"/>
          <w:szCs w:val="20"/>
        </w:rPr>
      </w:pPr>
      <w:r>
        <w:rPr>
          <w:sz w:val="20"/>
          <w:szCs w:val="20"/>
        </w:rPr>
        <w:t xml:space="preserve">Using your breadboard version of the </w:t>
      </w:r>
      <w:r w:rsidRPr="00ED5F15">
        <w:rPr>
          <w:rFonts w:eastAsia="Times New Roman" w:cs="Times New Roman"/>
          <w:color w:val="000000"/>
          <w:sz w:val="20"/>
          <w:szCs w:val="20"/>
        </w:rPr>
        <w:t>ATmega328P</w:t>
      </w:r>
      <w:r>
        <w:rPr>
          <w:rFonts w:eastAsia="Times New Roman" w:cs="Times New Roman"/>
          <w:color w:val="000000"/>
          <w:sz w:val="20"/>
          <w:szCs w:val="20"/>
        </w:rPr>
        <w:t xml:space="preserve"> and the </w:t>
      </w:r>
      <w:r w:rsidR="00AA6B5B">
        <w:rPr>
          <w:rFonts w:eastAsia="Times New Roman" w:cs="Times New Roman"/>
          <w:color w:val="000000"/>
          <w:sz w:val="20"/>
          <w:szCs w:val="20"/>
        </w:rPr>
        <w:t>Arduino</w:t>
      </w:r>
      <w:r>
        <w:rPr>
          <w:rFonts w:eastAsia="Times New Roman" w:cs="Times New Roman"/>
          <w:color w:val="000000"/>
          <w:sz w:val="20"/>
          <w:szCs w:val="20"/>
        </w:rPr>
        <w:t xml:space="preserve"> UNO implement the</w:t>
      </w:r>
      <w:r>
        <w:rPr>
          <w:sz w:val="20"/>
          <w:szCs w:val="20"/>
        </w:rPr>
        <w:t xml:space="preserve">  </w:t>
      </w:r>
      <w:r w:rsidRPr="003835E0">
        <w:rPr>
          <w:sz w:val="20"/>
          <w:szCs w:val="20"/>
        </w:rPr>
        <w:t xml:space="preserve">Master Writer/Slave Receiver </w:t>
      </w:r>
      <w:r w:rsidR="00AA6B5B">
        <w:rPr>
          <w:sz w:val="20"/>
          <w:szCs w:val="20"/>
        </w:rPr>
        <w:t xml:space="preserve">example on the following webpage </w:t>
      </w:r>
      <w:hyperlink r:id="rId21" w:history="1">
        <w:r w:rsidRPr="00582D66">
          <w:rPr>
            <w:rStyle w:val="Hyperlink"/>
            <w:sz w:val="20"/>
            <w:szCs w:val="20"/>
          </w:rPr>
          <w:t>https://www.arduino.cc/en/Tutorial/MasterWriter</w:t>
        </w:r>
      </w:hyperlink>
      <w:r>
        <w:rPr>
          <w:sz w:val="20"/>
          <w:szCs w:val="20"/>
        </w:rPr>
        <w:t xml:space="preserve"> </w:t>
      </w:r>
    </w:p>
    <w:p w14:paraId="74A00387" w14:textId="77777777" w:rsidR="00E42D2F" w:rsidRPr="00E42D2F" w:rsidRDefault="00AA6B5B" w:rsidP="004C598C">
      <w:pPr>
        <w:pStyle w:val="ListParagraph"/>
        <w:numPr>
          <w:ilvl w:val="0"/>
          <w:numId w:val="7"/>
        </w:numPr>
        <w:rPr>
          <w:sz w:val="20"/>
          <w:szCs w:val="20"/>
        </w:rPr>
      </w:pPr>
      <w:r>
        <w:rPr>
          <w:sz w:val="20"/>
          <w:szCs w:val="20"/>
        </w:rPr>
        <w:t>Include a complete description of both sketches and waveforms from the oscilloscope that demonstrate the working design</w:t>
      </w:r>
      <w:r w:rsidRPr="00E42D2F">
        <w:rPr>
          <w:sz w:val="20"/>
          <w:szCs w:val="20"/>
        </w:rPr>
        <w:t>.</w:t>
      </w:r>
    </w:p>
    <w:p w14:paraId="39B43EC4" w14:textId="77777777" w:rsidR="00E42D2F" w:rsidRDefault="00E42D2F" w:rsidP="00E42D2F">
      <w:pPr>
        <w:rPr>
          <w:b/>
          <w:sz w:val="20"/>
          <w:szCs w:val="20"/>
        </w:rPr>
      </w:pPr>
    </w:p>
    <w:p w14:paraId="52D8AE42" w14:textId="77777777" w:rsidR="00233083" w:rsidRPr="0063039E" w:rsidRDefault="00E42D2F" w:rsidP="0063039E">
      <w:pPr>
        <w:rPr>
          <w:b/>
          <w:sz w:val="20"/>
          <w:szCs w:val="20"/>
        </w:rPr>
      </w:pPr>
      <w:r>
        <w:rPr>
          <w:b/>
          <w:sz w:val="20"/>
          <w:szCs w:val="20"/>
        </w:rPr>
        <w:t>Extra Credit</w:t>
      </w:r>
      <w:r w:rsidRPr="00E42D2F">
        <w:rPr>
          <w:b/>
          <w:sz w:val="20"/>
          <w:szCs w:val="20"/>
        </w:rPr>
        <w:t xml:space="preserve"> </w:t>
      </w:r>
      <w:r w:rsidR="0063039E">
        <w:rPr>
          <w:b/>
          <w:sz w:val="20"/>
          <w:szCs w:val="20"/>
        </w:rPr>
        <w:t>Checklist</w:t>
      </w:r>
    </w:p>
    <w:p w14:paraId="5DA1F7A3" w14:textId="77777777" w:rsidR="00E42D2F" w:rsidRPr="00E42D2F" w:rsidRDefault="0063039E" w:rsidP="00E42D2F">
      <w:pPr>
        <w:rPr>
          <w:sz w:val="20"/>
          <w:szCs w:val="20"/>
        </w:rPr>
      </w:pPr>
      <w:r>
        <w:rPr>
          <w:sz w:val="20"/>
          <w:szCs w:val="20"/>
        </w:rPr>
        <w:t>□</w:t>
      </w:r>
      <w:r>
        <w:rPr>
          <w:sz w:val="20"/>
          <w:szCs w:val="20"/>
        </w:rPr>
        <w:tab/>
      </w:r>
      <w:r w:rsidR="00E42D2F" w:rsidRPr="00E42D2F">
        <w:rPr>
          <w:sz w:val="20"/>
          <w:szCs w:val="20"/>
        </w:rPr>
        <w:t xml:space="preserve">Copy of </w:t>
      </w:r>
      <w:r w:rsidR="00AA6B5B">
        <w:rPr>
          <w:sz w:val="20"/>
          <w:szCs w:val="20"/>
        </w:rPr>
        <w:t>both sketches.</w:t>
      </w:r>
    </w:p>
    <w:p w14:paraId="29A60401" w14:textId="77777777" w:rsidR="00E42D2F" w:rsidRPr="00E42D2F" w:rsidRDefault="0063039E" w:rsidP="00E42D2F">
      <w:pPr>
        <w:rPr>
          <w:sz w:val="20"/>
          <w:szCs w:val="20"/>
        </w:rPr>
      </w:pPr>
      <w:r>
        <w:rPr>
          <w:sz w:val="20"/>
          <w:szCs w:val="20"/>
        </w:rPr>
        <w:t>□</w:t>
      </w:r>
      <w:r>
        <w:rPr>
          <w:sz w:val="20"/>
          <w:szCs w:val="20"/>
        </w:rPr>
        <w:tab/>
      </w:r>
      <w:r w:rsidR="00AA6B5B">
        <w:rPr>
          <w:sz w:val="20"/>
          <w:szCs w:val="20"/>
        </w:rPr>
        <w:t>Oscilloscope waveforms.</w:t>
      </w:r>
    </w:p>
    <w:p w14:paraId="60F46165" w14:textId="77777777" w:rsidR="00233083" w:rsidRPr="00ED5F15" w:rsidRDefault="0063039E" w:rsidP="00AA6B5B">
      <w:pPr>
        <w:rPr>
          <w:sz w:val="20"/>
          <w:szCs w:val="20"/>
        </w:rPr>
      </w:pPr>
      <w:r>
        <w:rPr>
          <w:sz w:val="20"/>
          <w:szCs w:val="20"/>
        </w:rPr>
        <w:t>□</w:t>
      </w:r>
      <w:r>
        <w:rPr>
          <w:sz w:val="20"/>
          <w:szCs w:val="20"/>
        </w:rPr>
        <w:tab/>
      </w:r>
      <w:r w:rsidR="007147F4" w:rsidRPr="00E42D2F">
        <w:rPr>
          <w:sz w:val="20"/>
          <w:szCs w:val="20"/>
        </w:rPr>
        <w:t>Explanation</w:t>
      </w:r>
      <w:r w:rsidR="00E42D2F" w:rsidRPr="00E42D2F">
        <w:rPr>
          <w:sz w:val="20"/>
          <w:szCs w:val="20"/>
        </w:rPr>
        <w:t xml:space="preserve"> of </w:t>
      </w:r>
      <w:r w:rsidR="00AA6B5B">
        <w:rPr>
          <w:sz w:val="20"/>
          <w:szCs w:val="20"/>
        </w:rPr>
        <w:t>the sketches explaining all the functions used for the example.</w:t>
      </w:r>
    </w:p>
    <w:sectPr w:rsidR="00233083" w:rsidRPr="00ED5F15" w:rsidSect="006D117E">
      <w:footerReference w:type="default" r:id="rId22"/>
      <w:pgSz w:w="12240" w:h="15840"/>
      <w:pgMar w:top="900" w:right="990" w:bottom="72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19C365" w14:textId="77777777" w:rsidR="0071376C" w:rsidRDefault="0071376C" w:rsidP="007C66B5">
      <w:r>
        <w:separator/>
      </w:r>
    </w:p>
  </w:endnote>
  <w:endnote w:type="continuationSeparator" w:id="0">
    <w:p w14:paraId="6189B7C4" w14:textId="77777777" w:rsidR="0071376C" w:rsidRDefault="0071376C" w:rsidP="007C6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0874360"/>
      <w:docPartObj>
        <w:docPartGallery w:val="Page Numbers (Bottom of Page)"/>
        <w:docPartUnique/>
      </w:docPartObj>
    </w:sdtPr>
    <w:sdtEndPr/>
    <w:sdtContent>
      <w:sdt>
        <w:sdtPr>
          <w:id w:val="1728636285"/>
          <w:docPartObj>
            <w:docPartGallery w:val="Page Numbers (Top of Page)"/>
            <w:docPartUnique/>
          </w:docPartObj>
        </w:sdtPr>
        <w:sdtEndPr/>
        <w:sdtContent>
          <w:p w14:paraId="3006FDAC" w14:textId="77777777" w:rsidR="007C66B5" w:rsidRDefault="007C66B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2A653D">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A653D">
              <w:rPr>
                <w:b/>
                <w:bCs/>
                <w:noProof/>
              </w:rPr>
              <w:t>6</w:t>
            </w:r>
            <w:r>
              <w:rPr>
                <w:b/>
                <w:bCs/>
                <w:sz w:val="24"/>
                <w:szCs w:val="24"/>
              </w:rPr>
              <w:fldChar w:fldCharType="end"/>
            </w:r>
          </w:p>
        </w:sdtContent>
      </w:sdt>
    </w:sdtContent>
  </w:sdt>
  <w:p w14:paraId="173E88A7" w14:textId="77777777" w:rsidR="007C66B5" w:rsidRDefault="007C66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FD2D4" w14:textId="77777777" w:rsidR="0071376C" w:rsidRDefault="0071376C" w:rsidP="007C66B5">
      <w:r>
        <w:separator/>
      </w:r>
    </w:p>
  </w:footnote>
  <w:footnote w:type="continuationSeparator" w:id="0">
    <w:p w14:paraId="2D437225" w14:textId="77777777" w:rsidR="0071376C" w:rsidRDefault="0071376C" w:rsidP="007C66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B56A5E"/>
    <w:multiLevelType w:val="hybridMultilevel"/>
    <w:tmpl w:val="CE7E3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126A8"/>
    <w:multiLevelType w:val="hybridMultilevel"/>
    <w:tmpl w:val="84F89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0819A6"/>
    <w:multiLevelType w:val="hybridMultilevel"/>
    <w:tmpl w:val="379CAB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1266EAE"/>
    <w:multiLevelType w:val="hybridMultilevel"/>
    <w:tmpl w:val="CAC472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1A4A29"/>
    <w:multiLevelType w:val="hybridMultilevel"/>
    <w:tmpl w:val="A90EE7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B912FC3"/>
    <w:multiLevelType w:val="hybridMultilevel"/>
    <w:tmpl w:val="EF60DD36"/>
    <w:lvl w:ilvl="0" w:tplc="AFE432C4">
      <w:numFmt w:val="bullet"/>
      <w:lvlText w:val="-"/>
      <w:lvlJc w:val="left"/>
      <w:pPr>
        <w:ind w:left="408" w:hanging="360"/>
      </w:pPr>
      <w:rPr>
        <w:rFonts w:ascii="Calibri" w:eastAsiaTheme="minorHAnsi" w:hAnsi="Calibri"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6" w15:restartNumberingAfterBreak="0">
    <w:nsid w:val="5D1C4F40"/>
    <w:multiLevelType w:val="hybridMultilevel"/>
    <w:tmpl w:val="083ADC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23E175C"/>
    <w:multiLevelType w:val="hybridMultilevel"/>
    <w:tmpl w:val="C33A37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
  </w:num>
  <w:num w:numId="3">
    <w:abstractNumId w:val="3"/>
  </w:num>
  <w:num w:numId="4">
    <w:abstractNumId w:val="0"/>
  </w:num>
  <w:num w:numId="5">
    <w:abstractNumId w:val="7"/>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496"/>
    <w:rsid w:val="000368C5"/>
    <w:rsid w:val="000B0536"/>
    <w:rsid w:val="000D42B0"/>
    <w:rsid w:val="000E1BBF"/>
    <w:rsid w:val="00115495"/>
    <w:rsid w:val="00133496"/>
    <w:rsid w:val="00171E60"/>
    <w:rsid w:val="00193723"/>
    <w:rsid w:val="001E6580"/>
    <w:rsid w:val="001F017D"/>
    <w:rsid w:val="00233083"/>
    <w:rsid w:val="00266EBB"/>
    <w:rsid w:val="002A653D"/>
    <w:rsid w:val="003354AB"/>
    <w:rsid w:val="00365EA2"/>
    <w:rsid w:val="003835E0"/>
    <w:rsid w:val="003C043E"/>
    <w:rsid w:val="003E2B86"/>
    <w:rsid w:val="0049065C"/>
    <w:rsid w:val="004A6D0B"/>
    <w:rsid w:val="004C598C"/>
    <w:rsid w:val="004D235E"/>
    <w:rsid w:val="00573438"/>
    <w:rsid w:val="00591D6E"/>
    <w:rsid w:val="005E6912"/>
    <w:rsid w:val="005F0DE0"/>
    <w:rsid w:val="006108AA"/>
    <w:rsid w:val="00627F87"/>
    <w:rsid w:val="0063039E"/>
    <w:rsid w:val="006D117E"/>
    <w:rsid w:val="006D157C"/>
    <w:rsid w:val="006D23F5"/>
    <w:rsid w:val="006E6A13"/>
    <w:rsid w:val="0071376C"/>
    <w:rsid w:val="007147F4"/>
    <w:rsid w:val="007C66B5"/>
    <w:rsid w:val="007E5C70"/>
    <w:rsid w:val="007F391E"/>
    <w:rsid w:val="00803618"/>
    <w:rsid w:val="008D721E"/>
    <w:rsid w:val="0090746C"/>
    <w:rsid w:val="00977487"/>
    <w:rsid w:val="009965A9"/>
    <w:rsid w:val="00A126B3"/>
    <w:rsid w:val="00A36FFC"/>
    <w:rsid w:val="00A87EEB"/>
    <w:rsid w:val="00AA6B5B"/>
    <w:rsid w:val="00BA070D"/>
    <w:rsid w:val="00C80759"/>
    <w:rsid w:val="00CA6A96"/>
    <w:rsid w:val="00CB77F8"/>
    <w:rsid w:val="00DB5AC5"/>
    <w:rsid w:val="00E0792F"/>
    <w:rsid w:val="00E42D2F"/>
    <w:rsid w:val="00E97327"/>
    <w:rsid w:val="00ED1DC8"/>
    <w:rsid w:val="00ED5F15"/>
    <w:rsid w:val="00EF47E7"/>
    <w:rsid w:val="00F06A20"/>
    <w:rsid w:val="00F4280F"/>
    <w:rsid w:val="00F4487E"/>
    <w:rsid w:val="00F47393"/>
    <w:rsid w:val="00FA03B2"/>
    <w:rsid w:val="00FD1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3E37"/>
  <w15:docId w15:val="{05323ED2-3F28-4156-B192-2DB9F04CA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ind w:left="288" w:hanging="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3083"/>
    <w:rPr>
      <w:rFonts w:ascii="Tahoma" w:hAnsi="Tahoma" w:cs="Tahoma"/>
      <w:sz w:val="16"/>
      <w:szCs w:val="16"/>
    </w:rPr>
  </w:style>
  <w:style w:type="character" w:customStyle="1" w:styleId="BalloonTextChar">
    <w:name w:val="Balloon Text Char"/>
    <w:basedOn w:val="DefaultParagraphFont"/>
    <w:link w:val="BalloonText"/>
    <w:uiPriority w:val="99"/>
    <w:semiHidden/>
    <w:rsid w:val="00233083"/>
    <w:rPr>
      <w:rFonts w:ascii="Tahoma" w:hAnsi="Tahoma" w:cs="Tahoma"/>
      <w:sz w:val="16"/>
      <w:szCs w:val="16"/>
    </w:rPr>
  </w:style>
  <w:style w:type="paragraph" w:styleId="ListParagraph">
    <w:name w:val="List Paragraph"/>
    <w:basedOn w:val="Normal"/>
    <w:uiPriority w:val="34"/>
    <w:qFormat/>
    <w:rsid w:val="00E42D2F"/>
    <w:pPr>
      <w:ind w:left="720"/>
      <w:contextualSpacing/>
    </w:pPr>
  </w:style>
  <w:style w:type="character" w:styleId="Hyperlink">
    <w:name w:val="Hyperlink"/>
    <w:basedOn w:val="DefaultParagraphFont"/>
    <w:uiPriority w:val="99"/>
    <w:unhideWhenUsed/>
    <w:rsid w:val="00E42D2F"/>
    <w:rPr>
      <w:color w:val="0000FF" w:themeColor="hyperlink"/>
      <w:u w:val="single"/>
    </w:rPr>
  </w:style>
  <w:style w:type="paragraph" w:styleId="Header">
    <w:name w:val="header"/>
    <w:basedOn w:val="Normal"/>
    <w:link w:val="HeaderChar"/>
    <w:uiPriority w:val="99"/>
    <w:unhideWhenUsed/>
    <w:rsid w:val="007C66B5"/>
    <w:pPr>
      <w:tabs>
        <w:tab w:val="center" w:pos="4680"/>
        <w:tab w:val="right" w:pos="9360"/>
      </w:tabs>
    </w:pPr>
  </w:style>
  <w:style w:type="character" w:customStyle="1" w:styleId="HeaderChar">
    <w:name w:val="Header Char"/>
    <w:basedOn w:val="DefaultParagraphFont"/>
    <w:link w:val="Header"/>
    <w:uiPriority w:val="99"/>
    <w:rsid w:val="007C66B5"/>
  </w:style>
  <w:style w:type="paragraph" w:styleId="Footer">
    <w:name w:val="footer"/>
    <w:basedOn w:val="Normal"/>
    <w:link w:val="FooterChar"/>
    <w:uiPriority w:val="99"/>
    <w:unhideWhenUsed/>
    <w:rsid w:val="007C66B5"/>
    <w:pPr>
      <w:tabs>
        <w:tab w:val="center" w:pos="4680"/>
        <w:tab w:val="right" w:pos="9360"/>
      </w:tabs>
    </w:pPr>
  </w:style>
  <w:style w:type="character" w:customStyle="1" w:styleId="FooterChar">
    <w:name w:val="Footer Char"/>
    <w:basedOn w:val="DefaultParagraphFont"/>
    <w:link w:val="Footer"/>
    <w:uiPriority w:val="99"/>
    <w:rsid w:val="007C66B5"/>
  </w:style>
  <w:style w:type="character" w:styleId="FollowedHyperlink">
    <w:name w:val="FollowedHyperlink"/>
    <w:basedOn w:val="DefaultParagraphFont"/>
    <w:uiPriority w:val="99"/>
    <w:semiHidden/>
    <w:unhideWhenUsed/>
    <w:rsid w:val="001F01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911272">
      <w:bodyDiv w:val="1"/>
      <w:marLeft w:val="0"/>
      <w:marRight w:val="0"/>
      <w:marTop w:val="0"/>
      <w:marBottom w:val="0"/>
      <w:divBdr>
        <w:top w:val="none" w:sz="0" w:space="0" w:color="auto"/>
        <w:left w:val="none" w:sz="0" w:space="0" w:color="auto"/>
        <w:bottom w:val="none" w:sz="0" w:space="0" w:color="auto"/>
        <w:right w:val="none" w:sz="0" w:space="0" w:color="auto"/>
      </w:divBdr>
    </w:div>
    <w:div w:id="567573205">
      <w:bodyDiv w:val="1"/>
      <w:marLeft w:val="0"/>
      <w:marRight w:val="0"/>
      <w:marTop w:val="0"/>
      <w:marBottom w:val="0"/>
      <w:divBdr>
        <w:top w:val="none" w:sz="0" w:space="0" w:color="auto"/>
        <w:left w:val="none" w:sz="0" w:space="0" w:color="auto"/>
        <w:bottom w:val="none" w:sz="0" w:space="0" w:color="auto"/>
        <w:right w:val="none" w:sz="0" w:space="0" w:color="auto"/>
      </w:divBdr>
    </w:div>
    <w:div w:id="908275090">
      <w:bodyDiv w:val="1"/>
      <w:marLeft w:val="0"/>
      <w:marRight w:val="0"/>
      <w:marTop w:val="0"/>
      <w:marBottom w:val="0"/>
      <w:divBdr>
        <w:top w:val="none" w:sz="0" w:space="0" w:color="auto"/>
        <w:left w:val="none" w:sz="0" w:space="0" w:color="auto"/>
        <w:bottom w:val="none" w:sz="0" w:space="0" w:color="auto"/>
        <w:right w:val="none" w:sz="0" w:space="0" w:color="auto"/>
      </w:divBdr>
    </w:div>
    <w:div w:id="942372536">
      <w:bodyDiv w:val="1"/>
      <w:marLeft w:val="0"/>
      <w:marRight w:val="0"/>
      <w:marTop w:val="0"/>
      <w:marBottom w:val="0"/>
      <w:divBdr>
        <w:top w:val="none" w:sz="0" w:space="0" w:color="auto"/>
        <w:left w:val="none" w:sz="0" w:space="0" w:color="auto"/>
        <w:bottom w:val="none" w:sz="0" w:space="0" w:color="auto"/>
        <w:right w:val="none" w:sz="0" w:space="0" w:color="auto"/>
      </w:divBdr>
    </w:div>
    <w:div w:id="1147552449">
      <w:bodyDiv w:val="1"/>
      <w:marLeft w:val="0"/>
      <w:marRight w:val="0"/>
      <w:marTop w:val="0"/>
      <w:marBottom w:val="0"/>
      <w:divBdr>
        <w:top w:val="none" w:sz="0" w:space="0" w:color="auto"/>
        <w:left w:val="none" w:sz="0" w:space="0" w:color="auto"/>
        <w:bottom w:val="none" w:sz="0" w:space="0" w:color="auto"/>
        <w:right w:val="none" w:sz="0" w:space="0" w:color="auto"/>
      </w:divBdr>
    </w:div>
    <w:div w:id="1189955427">
      <w:bodyDiv w:val="1"/>
      <w:marLeft w:val="0"/>
      <w:marRight w:val="0"/>
      <w:marTop w:val="0"/>
      <w:marBottom w:val="0"/>
      <w:divBdr>
        <w:top w:val="none" w:sz="0" w:space="0" w:color="auto"/>
        <w:left w:val="none" w:sz="0" w:space="0" w:color="auto"/>
        <w:bottom w:val="none" w:sz="0" w:space="0" w:color="auto"/>
        <w:right w:val="none" w:sz="0" w:space="0" w:color="auto"/>
      </w:divBdr>
    </w:div>
    <w:div w:id="122895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arduino.cc/en/Tutorial/MasterWrit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1.microchip.com/downloads/en/DeviceDoc/21919e.pdf" TargetMode="External"/><Relationship Id="rId2" Type="http://schemas.openxmlformats.org/officeDocument/2006/relationships/numbering" Target="numbering.xml"/><Relationship Id="rId16" Type="http://schemas.openxmlformats.org/officeDocument/2006/relationships/hyperlink" Target="https://www.arduino.cc/en/Reference/Wire" TargetMode="External"/><Relationship Id="rId20" Type="http://schemas.openxmlformats.org/officeDocument/2006/relationships/hyperlink" Target="http://ww1.microchip.com/downloads/en/DeviceDoc/21919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http://www.oit.edu/Images/Logo/logo-main.gif"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D6544E-2B87-425B-8D46-02B6A29A6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Pages>
  <Words>1154</Words>
  <Characters>6581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FLIR Systems</Company>
  <LinksUpToDate>false</LinksUpToDate>
  <CharactersWithSpaces>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dc:creator>
  <cp:lastModifiedBy>Allan Douglas</cp:lastModifiedBy>
  <cp:revision>12</cp:revision>
  <dcterms:created xsi:type="dcterms:W3CDTF">2015-10-10T14:54:00Z</dcterms:created>
  <dcterms:modified xsi:type="dcterms:W3CDTF">2020-10-14T03:08:00Z</dcterms:modified>
</cp:coreProperties>
</file>