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sz w:val="48"/>
          <w:szCs w:val="48"/>
        </w:rPr>
        <w:t xml:space="preserve">SETH </w:t>
      </w:r>
      <w:r>
        <w:rPr>
          <w:color w:val="0000FF"/>
          <w:sz w:val="48"/>
          <w:szCs w:val="48"/>
        </w:rPr>
        <w:t>PARSON</w:t>
      </w:r>
    </w:p>
    <w:tbl>
      <w:tblPr>
        <w:tblW w:w="10395" w:type="dxa"/>
        <w:jc w:val="left"/>
        <w:tblInd w:w="-864" w:type="dxa"/>
        <w:tblBorders/>
        <w:tblCellMar>
          <w:top w:w="0" w:type="dxa"/>
          <w:left w:w="108" w:type="dxa"/>
          <w:bottom w:w="0" w:type="dxa"/>
          <w:right w:w="108" w:type="dxa"/>
        </w:tblCellMar>
      </w:tblPr>
      <w:tblGrid>
        <w:gridCol w:w="10395"/>
      </w:tblGrid>
      <w:tr>
        <w:trPr/>
        <w:tc>
          <w:tcPr>
            <w:tcW w:w="10395" w:type="dxa"/>
            <w:tcBorders/>
            <w:shd w:fill="FFFFFF" w:val="clear"/>
          </w:tcPr>
          <w:p>
            <w:pPr>
              <w:pStyle w:val="TableContents"/>
              <w:shd w:val="clear" w:color="000000" w:themeTint="0" w:themeShade="0" w:fill="000000" w:themeFillTint="0" w:themeFillShade="0"/>
              <w:jc w:val="righ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TableContents"/>
              <w:shd w:val="clear" w:color="000000" w:themeTint="0" w:themeShade="0" w:fill="000000" w:themeFillTint="0" w:themeFillShade="0"/>
              <w:jc w:val="right"/>
              <w:rPr/>
            </w:pPr>
            <w:r>
              <w:rPr>
                <w:color w:val="CFE7F5"/>
                <w:sz w:val="24"/>
                <w:szCs w:val="24"/>
              </w:rPr>
              <w:t xml:space="preserve">3972 N Shelby Ln, Douglasville, GA 30135   ~  (Cell) </w:t>
            </w:r>
            <w:r>
              <w:rPr>
                <w:color w:val="CFE7F5"/>
                <w:sz w:val="24"/>
                <w:szCs w:val="24"/>
              </w:rPr>
              <w:t>770</w:t>
            </w:r>
            <w:r>
              <w:rPr>
                <w:color w:val="CFE7F5"/>
                <w:sz w:val="24"/>
                <w:szCs w:val="24"/>
              </w:rPr>
              <w:t>-7</w:t>
            </w:r>
            <w:r>
              <w:rPr>
                <w:color w:val="CFE7F5"/>
                <w:sz w:val="24"/>
                <w:szCs w:val="24"/>
              </w:rPr>
              <w:t>65</w:t>
            </w:r>
            <w:r>
              <w:rPr>
                <w:color w:val="CFE7F5"/>
                <w:sz w:val="24"/>
                <w:szCs w:val="24"/>
              </w:rPr>
              <w:t>-7</w:t>
            </w:r>
            <w:r>
              <w:rPr>
                <w:color w:val="CFE7F5"/>
                <w:sz w:val="24"/>
                <w:szCs w:val="24"/>
              </w:rPr>
              <w:t>385</w:t>
            </w:r>
            <w:r>
              <w:rPr>
                <w:color w:val="CFE7F5"/>
                <w:sz w:val="24"/>
                <w:szCs w:val="24"/>
              </w:rPr>
              <w:t xml:space="preserve">  ~  seth.</w:t>
            </w:r>
            <w:r>
              <w:rPr>
                <w:color w:val="CFE7F5"/>
                <w:sz w:val="24"/>
                <w:szCs w:val="24"/>
              </w:rPr>
              <w:t>parson.71@gmail.com</w:t>
            </w:r>
            <w:r>
              <w:rPr>
                <w:color w:val="CFE7F5"/>
                <w:sz w:val="24"/>
                <w:szCs w:val="24"/>
              </w:rPr>
              <w:t xml:space="preserve">        </w:t>
            </w:r>
          </w:p>
          <w:p>
            <w:pPr>
              <w:pStyle w:val="TableContents"/>
              <w:shd w:val="clear" w:color="000000" w:themeTint="0" w:themeShade="0" w:fill="000000" w:themeFillTint="0" w:themeFillShade="0"/>
              <w:jc w:val="right"/>
              <w:rPr>
                <w:color w:val="CFE7F5"/>
                <w:sz w:val="20"/>
                <w:szCs w:val="20"/>
              </w:rPr>
            </w:pPr>
            <w:r>
              <w:rPr>
                <w:color w:val="CFE7F5"/>
                <w:sz w:val="24"/>
                <w:szCs w:val="24"/>
              </w:rPr>
              <w:t xml:space="preserve"> </w:t>
            </w:r>
            <w:r>
              <w:rPr>
                <w:color w:val="CFE7F5"/>
                <w:sz w:val="20"/>
                <w:szCs w:val="20"/>
              </w:rPr>
              <w:t xml:space="preserve"> </w:t>
            </w:r>
          </w:p>
        </w:tc>
      </w:tr>
    </w:tbl>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color w:val="809EC2"/>
          <w:spacing w:val="0"/>
          <w:position w:val="0"/>
          <w:sz w:val="24"/>
          <w:sz w:val="24"/>
          <w:shd w:fill="FFFFFF" w:val="clear"/>
          <w:vertAlign w:val="baseline"/>
        </w:rPr>
        <w:br/>
      </w:r>
      <w:r>
        <w:rPr>
          <w:rFonts w:eastAsia="inherit" w:cs="inherit"/>
          <w:b/>
          <w:bCs/>
          <w:color w:val="00000A"/>
          <w:spacing w:val="0"/>
          <w:position w:val="0"/>
          <w:sz w:val="24"/>
          <w:sz w:val="24"/>
          <w:szCs w:val="24"/>
          <w:shd w:fill="FFFFFF" w:val="clear"/>
          <w:vertAlign w:val="baseline"/>
          <w:lang w:val="en-US" w:eastAsia="zh-CN" w:bidi="hi-IN"/>
        </w:rPr>
        <w:t>Objective</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uppressAutoHyphens w:val="true"/>
        <w:spacing w:lineRule="exact" w:line="240" w:before="0" w:after="0"/>
        <w:ind w:left="0" w:right="0" w:hanging="0"/>
        <w:jc w:val="left"/>
        <w:rPr/>
      </w:pPr>
      <w:r>
        <w:rPr/>
        <w:tab/>
        <w:t xml:space="preserve">Software / </w:t>
      </w:r>
      <w:r>
        <w:rPr/>
        <w:t xml:space="preserve">Middleware </w:t>
      </w:r>
      <w:r>
        <w:rPr>
          <w:rFonts w:eastAsia="Droid Sans" w:cs="Lohit Hindi"/>
          <w:color w:val="00000A"/>
          <w:sz w:val="24"/>
          <w:szCs w:val="24"/>
          <w:lang w:val="en-US" w:eastAsia="zh-CN" w:bidi="hi-IN"/>
        </w:rPr>
        <w:t>Developer</w:t>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Times New Roman" w:cs="Times New Roman"/>
          <w:color w:val="809EC2"/>
          <w:spacing w:val="0"/>
          <w:position w:val="0"/>
          <w:sz w:val="24"/>
          <w:sz w:val="24"/>
          <w:szCs w:val="24"/>
          <w:highlight w:val="white"/>
          <w:vertAlign w:val="baseline"/>
          <w:lang w:val="en-US" w:eastAsia="zh-CN" w:bidi="hi-IN"/>
        </w:rPr>
      </w:pPr>
      <w:r>
        <w:rPr>
          <w:rFonts w:eastAsia="Times New Roman" w:cs="Times New Roman"/>
          <w:color w:val="809EC2"/>
          <w:spacing w:val="0"/>
          <w:position w:val="0"/>
          <w:sz w:val="24"/>
          <w:sz w:val="24"/>
          <w:szCs w:val="24"/>
          <w:shd w:fill="FFFFFF" w:val="clear"/>
          <w:vertAlign w:val="baseline"/>
          <w:lang w:val="en-US" w:eastAsia="zh-CN" w:bidi="hi-IN"/>
        </w:rP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inherit" w:cs="inherit"/>
          <w:b/>
          <w:b/>
          <w:bCs/>
          <w:color w:val="00000A"/>
          <w:spacing w:val="0"/>
          <w:position w:val="0"/>
          <w:sz w:val="24"/>
          <w:sz w:val="24"/>
          <w:szCs w:val="24"/>
          <w:highlight w:val="white"/>
          <w:vertAlign w:val="baseline"/>
          <w:lang w:val="en-US" w:eastAsia="zh-CN" w:bidi="hi-IN"/>
        </w:rPr>
      </w:pPr>
      <w:r>
        <w:rPr>
          <w:rFonts w:eastAsia="inherit" w:cs="inherit"/>
          <w:b/>
          <w:bCs/>
          <w:color w:val="00000A"/>
          <w:spacing w:val="0"/>
          <w:position w:val="0"/>
          <w:sz w:val="24"/>
          <w:sz w:val="24"/>
          <w:szCs w:val="24"/>
          <w:shd w:fill="FFFFFF" w:val="clear"/>
          <w:vertAlign w:val="baseline"/>
          <w:lang w:val="en-US" w:eastAsia="zh-CN" w:bidi="hi-IN"/>
        </w:rPr>
        <w:t>Summary</w:t>
        <w:br/>
      </w:r>
    </w:p>
    <w:p>
      <w:pPr>
        <w:pStyle w:val="TextBody"/>
        <w:tabs>
          <w:tab w:val="left" w:pos="706" w:leader="none"/>
          <w:tab w:val="left" w:pos="709" w:leader="none"/>
        </w:tabs>
        <w:suppressAutoHyphens w:val="true"/>
        <w:spacing w:lineRule="exact" w:line="240" w:before="0" w:after="0"/>
        <w:ind w:left="0" w:right="0" w:hanging="0"/>
        <w:jc w:val="left"/>
        <w:rPr/>
      </w:pPr>
      <w:r>
        <w:rPr>
          <w:rStyle w:val="Emphasis"/>
          <w:rFonts w:eastAsia="inherit" w:cs="inherit"/>
          <w:b w:val="false"/>
          <w:i w:val="false"/>
          <w:caps w:val="false"/>
          <w:smallCaps w:val="false"/>
          <w:color w:val="00000A"/>
          <w:spacing w:val="0"/>
          <w:position w:val="0"/>
          <w:sz w:val="24"/>
          <w:sz w:val="24"/>
          <w:szCs w:val="24"/>
          <w:shd w:fill="FFFFFF" w:val="clear"/>
          <w:vertAlign w:val="baseline"/>
          <w:lang w:val="en-US" w:eastAsia="zh-CN" w:bidi="hi-IN"/>
        </w:rPr>
        <w:t>Promote optimal performance, reliability, and security across core business systems</w:t>
      </w:r>
    </w:p>
    <w:p>
      <w:pPr>
        <w:pStyle w:val="TextBody"/>
        <w:widowControl/>
        <w:numPr>
          <w:ilvl w:val="0"/>
          <w:numId w:val="0"/>
        </w:numPr>
        <w:pBdr/>
        <w:spacing w:before="75" w:after="150"/>
        <w:ind w:left="0" w:right="0" w:hanging="0"/>
        <w:rPr/>
      </w:pPr>
      <w:r>
        <w:rPr>
          <w:rFonts w:eastAsia="inherit" w:cs="inherit"/>
          <w:b w:val="false"/>
          <w:i w:val="false"/>
          <w:caps w:val="false"/>
          <w:smallCaps w:val="false"/>
          <w:color w:val="00000A"/>
          <w:spacing w:val="0"/>
          <w:position w:val="0"/>
          <w:sz w:val="24"/>
          <w:sz w:val="24"/>
          <w:szCs w:val="24"/>
          <w:shd w:fill="FFFFFF" w:val="clear"/>
          <w:vertAlign w:val="baseline"/>
          <w:lang w:val="en-US" w:eastAsia="zh-CN" w:bidi="hi-IN"/>
        </w:rPr>
        <w:t xml:space="preserve">- Results-driven professional offering a </w:t>
      </w:r>
      <w:r>
        <w:rPr>
          <w:rFonts w:eastAsia="inherit" w:cs="inherit"/>
          <w:b w:val="false"/>
          <w:i w:val="false"/>
          <w:caps w:val="false"/>
          <w:smallCaps w:val="false"/>
          <w:color w:val="00000A"/>
          <w:spacing w:val="0"/>
          <w:position w:val="0"/>
          <w:sz w:val="24"/>
          <w:sz w:val="24"/>
          <w:szCs w:val="24"/>
          <w:shd w:fill="FFFFFF" w:val="clear"/>
          <w:vertAlign w:val="baseline"/>
          <w:lang w:val="en-US" w:eastAsia="zh-CN" w:bidi="hi-IN"/>
        </w:rPr>
        <w:t xml:space="preserve">20+ year </w:t>
      </w:r>
      <w:r>
        <w:rPr>
          <w:rFonts w:eastAsia="inherit" w:cs="inherit"/>
          <w:b w:val="false"/>
          <w:i w:val="false"/>
          <w:caps w:val="false"/>
          <w:smallCaps w:val="false"/>
          <w:color w:val="00000A"/>
          <w:spacing w:val="0"/>
          <w:position w:val="0"/>
          <w:sz w:val="24"/>
          <w:sz w:val="24"/>
          <w:szCs w:val="24"/>
          <w:shd w:fill="FFFFFF" w:val="clear"/>
          <w:vertAlign w:val="baseline"/>
          <w:lang w:val="en-US" w:eastAsia="zh-CN" w:bidi="hi-IN"/>
        </w:rPr>
        <w:t>career in information technology</w:t>
        <w:br/>
        <w:t>- Expertly manage technical support operations, diligently troubleshooting issues to identify root causes and prevent recurrence</w:t>
        <w:br/>
      </w:r>
      <w:r>
        <w:rPr>
          <w:rFonts w:eastAsia="inherit" w:cs="inherit"/>
          <w:color w:val="00000A"/>
          <w:spacing w:val="0"/>
          <w:position w:val="0"/>
          <w:sz w:val="24"/>
          <w:sz w:val="24"/>
          <w:szCs w:val="24"/>
          <w:shd w:fill="FFFFFF" w:val="clear"/>
          <w:vertAlign w:val="baseline"/>
        </w:rPr>
        <w:br/>
      </w:r>
      <w:r>
        <w:rPr>
          <w:rFonts w:eastAsia="inherit" w:cs="inherit"/>
          <w:b/>
          <w:bCs/>
          <w:color w:val="00000A"/>
          <w:spacing w:val="0"/>
          <w:position w:val="0"/>
          <w:sz w:val="24"/>
          <w:sz w:val="24"/>
          <w:szCs w:val="24"/>
          <w:shd w:fill="FFFFFF" w:val="clear"/>
          <w:vertAlign w:val="baseline"/>
        </w:rPr>
        <w:t>Technical Proficiencies</w:t>
        <w:br/>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ASM, C/C++(Cross platform), Java, Python, PHP, LUA, SQL, HTML, CSS, Perl, Shell, Ruby/Ruby on Rails, JavaScript</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Frameworks:</w:t>
      </w: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 xml:space="preserve">Mojolicious, </w:t>
      </w:r>
      <w:r>
        <w:rPr>
          <w:rFonts w:eastAsia="inherit" w:cs="inherit"/>
          <w:color w:val="00000A"/>
          <w:spacing w:val="0"/>
          <w:position w:val="0"/>
          <w:sz w:val="24"/>
          <w:sz w:val="24"/>
          <w:szCs w:val="24"/>
          <w:shd w:fill="FFFFFF" w:val="clear"/>
          <w:vertAlign w:val="baseline"/>
        </w:rPr>
        <w:t>Google Web Toolkit (GWT), Bootstrap, jQuery</w:t>
        <w:br/>
        <w:tab/>
      </w:r>
      <w:r>
        <w:rPr>
          <w:rFonts w:eastAsia="inherit" w:cs="inherit"/>
          <w:b/>
          <w:color w:val="00000A"/>
          <w:spacing w:val="0"/>
          <w:position w:val="0"/>
          <w:sz w:val="24"/>
          <w:sz w:val="24"/>
          <w:szCs w:val="24"/>
          <w:shd w:fill="FFFFFF" w:val="clear"/>
          <w:vertAlign w:val="baseline"/>
        </w:rPr>
        <w:t>Applications</w:t>
      </w: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shd w:fill="FFFFFF" w:val="clear"/>
          <w:vertAlign w:val="baseline"/>
        </w:rPr>
        <w:t xml:space="preserve">VSCode, </w:t>
      </w:r>
      <w:r>
        <w:rPr>
          <w:rFonts w:eastAsia="inherit" w:cs="inherit"/>
          <w:color w:val="00000A"/>
          <w:spacing w:val="0"/>
          <w:position w:val="0"/>
          <w:sz w:val="24"/>
          <w:sz w:val="24"/>
          <w:szCs w:val="24"/>
          <w:shd w:fill="FFFFFF" w:val="clear"/>
          <w:vertAlign w:val="baseline"/>
        </w:rPr>
        <w:t xml:space="preserve">Eclipse, Notepad++, Codelite, Apache2(LAMP), GNS3, Nmap, </w:t>
      </w:r>
      <w:r>
        <w:rPr>
          <w:rFonts w:eastAsia="inherit" w:cs="inherit"/>
          <w:color w:val="00000A"/>
          <w:spacing w:val="0"/>
          <w:position w:val="0"/>
          <w:sz w:val="24"/>
          <w:sz w:val="24"/>
          <w:szCs w:val="24"/>
          <w:shd w:fill="FFFFFF" w:val="clear"/>
          <w:vertAlign w:val="baseline"/>
        </w:rPr>
        <w:t>TOAD, Postman, Mobaterm</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Platforms</w:t>
      </w:r>
      <w:r>
        <w:rPr>
          <w:rFonts w:eastAsia="inherit" w:cs="inherit"/>
          <w:color w:val="00000A"/>
          <w:spacing w:val="0"/>
          <w:position w:val="0"/>
          <w:sz w:val="24"/>
          <w:sz w:val="24"/>
          <w:szCs w:val="24"/>
          <w:shd w:fill="FFFFFF" w:val="clear"/>
          <w:vertAlign w:val="baseline"/>
        </w:rPr>
        <w:t>: Windows, GNU/Linux (Debian / Ubuntu / CentOS /RedHat), BSD variants,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SQLite, SQL Server, MySQL, NoSQL, Oracle</w:t>
        <w:br/>
        <w:tab/>
      </w:r>
      <w:r>
        <w:rPr>
          <w:rFonts w:eastAsia="inherit" w:cs="inherit"/>
          <w:b/>
          <w:color w:val="00000A"/>
          <w:spacing w:val="0"/>
          <w:position w:val="0"/>
          <w:sz w:val="24"/>
          <w:sz w:val="24"/>
          <w:szCs w:val="24"/>
          <w:shd w:fill="FFFFFF" w:val="clear"/>
          <w:vertAlign w:val="baseline"/>
        </w:rPr>
        <w:t>Repository Software</w:t>
      </w:r>
      <w:r>
        <w:rPr>
          <w:rFonts w:eastAsia="inherit" w:cs="inherit"/>
          <w:color w:val="00000A"/>
          <w:spacing w:val="0"/>
          <w:position w:val="0"/>
          <w:sz w:val="24"/>
          <w:sz w:val="24"/>
          <w:szCs w:val="24"/>
          <w:shd w:fill="FFFFFF" w:val="clear"/>
          <w:vertAlign w:val="baseline"/>
        </w:rPr>
        <w:t>: Mercurial, Subversion, GIT (</w:t>
      </w:r>
      <w:hyperlink r:id="rId2">
        <w:r>
          <w:rPr>
            <w:rStyle w:val="InternetLink"/>
            <w:rFonts w:eastAsia="Times New Roman" w:cs="Times New Roman"/>
            <w:color w:val="00000A"/>
            <w:spacing w:val="0"/>
            <w:position w:val="0"/>
            <w:sz w:val="24"/>
            <w:sz w:val="24"/>
            <w:szCs w:val="24"/>
            <w:highlight w:val="white"/>
            <w:u w:val="single"/>
            <w:vertAlign w:val="baseline"/>
          </w:rPr>
          <w:t>https://github.com/sethcoder</w:t>
        </w:r>
      </w:hyperlink>
      <w:r>
        <w:rPr>
          <w:rFonts w:eastAsia="inherit" w:cs="inherit"/>
          <w:color w:val="00000A"/>
          <w:spacing w:val="0"/>
          <w:position w:val="0"/>
          <w:sz w:val="24"/>
          <w:sz w:val="24"/>
          <w:szCs w:val="24"/>
          <w:u w:val="single"/>
          <w:shd w:fill="FFFFFF" w:val="clear"/>
          <w:vertAlign w:val="baseline"/>
        </w:rPr>
        <w:t>)</w:t>
        <w:br/>
      </w:r>
    </w:p>
    <w:p>
      <w:pPr>
        <w:pStyle w:val="Normal"/>
        <w:tabs>
          <w:tab w:val="left" w:pos="706" w:leader="none"/>
          <w:tab w:val="left" w:pos="709" w:leader="none"/>
        </w:tabs>
        <w:suppressAutoHyphens w:val="true"/>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 xml:space="preserve">Professional </w:t>
      </w:r>
      <w:r>
        <w:rPr>
          <w:rFonts w:eastAsia="inherit" w:cs="inherit"/>
          <w:b/>
          <w:bCs/>
          <w:color w:val="00000A"/>
          <w:spacing w:val="0"/>
          <w:position w:val="0"/>
          <w:sz w:val="24"/>
          <w:sz w:val="24"/>
          <w:szCs w:val="24"/>
          <w:shd w:fill="FFFFFF" w:val="clear"/>
          <w:vertAlign w:val="baseline"/>
        </w:rPr>
        <w:t>Experience</w:t>
        <w:b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Middleware Developer</w:t>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r>
      <w:r>
        <w:rPr>
          <w:rFonts w:eastAsia="inherit" w:cs="inherit"/>
          <w:b w:val="false"/>
          <w:bCs w:val="false"/>
          <w:color w:val="00000A"/>
          <w:spacing w:val="0"/>
          <w:position w:val="0"/>
          <w:sz w:val="24"/>
          <w:sz w:val="24"/>
          <w:szCs w:val="24"/>
          <w:shd w:fill="FFFFFF" w:val="clear"/>
          <w:vertAlign w:val="baseline"/>
        </w:rPr>
        <w:t>Apex Systems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r>
      <w:r>
        <w:rPr>
          <w:rFonts w:eastAsia="inherit" w:cs="inherit"/>
          <w:b w:val="false"/>
          <w:bCs w:val="false"/>
          <w:color w:val="00000A"/>
          <w:spacing w:val="0"/>
          <w:position w:val="0"/>
          <w:sz w:val="24"/>
          <w:sz w:val="24"/>
          <w:szCs w:val="24"/>
          <w:shd w:fill="FFFFFF" w:val="clear"/>
          <w:vertAlign w:val="baseline"/>
        </w:rPr>
        <w:t>September 2018 – March 2019</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Hours per week: 40</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Salary: $100,000 per year</w:t>
      </w:r>
    </w:p>
    <w:p>
      <w:pPr>
        <w:pStyle w:val="Normal"/>
        <w:tabs>
          <w:tab w:val="left" w:pos="706" w:leader="none"/>
          <w:tab w:val="left" w:pos="709" w:leader="none"/>
        </w:tabs>
        <w:spacing w:lineRule="exact" w:line="240" w:before="0" w:after="0"/>
        <w:ind w:left="0" w:right="0" w:hanging="0"/>
        <w:jc w:val="left"/>
        <w:rPr>
          <w:rFonts w:eastAsia="inherit" w:cs="inherit"/>
          <w:b w:val="false"/>
          <w:b w:val="false"/>
          <w:bCs w:val="false"/>
          <w:color w:val="00000A"/>
          <w:spacing w:val="0"/>
          <w:position w:val="0"/>
          <w:sz w:val="24"/>
          <w:sz w:val="24"/>
          <w:szCs w:val="24"/>
          <w:highlight w:val="white"/>
          <w:vertAlign w:val="baseline"/>
        </w:rPr>
      </w:pPr>
      <w:r>
        <w:rPr>
          <w:rFonts w:eastAsia="inherit" w:cs="inherit"/>
          <w:b w:val="false"/>
          <w:bCs w:val="false"/>
          <w:color w:val="00000A"/>
          <w:spacing w:val="0"/>
          <w:position w:val="0"/>
          <w:sz w:val="24"/>
          <w:sz w:val="24"/>
          <w:szCs w:val="24"/>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w:t>
      </w:r>
      <w:r>
        <w:rPr>
          <w:rFonts w:eastAsia="inherit" w:cs="inherit"/>
          <w:b w:val="false"/>
          <w:bCs w:val="false"/>
          <w:color w:val="00000A"/>
          <w:spacing w:val="0"/>
          <w:position w:val="0"/>
          <w:sz w:val="24"/>
          <w:sz w:val="24"/>
          <w:szCs w:val="24"/>
          <w:shd w:fill="FFFFFF" w:val="clear"/>
          <w:vertAlign w:val="baseline"/>
        </w:rPr>
        <w:t xml:space="preserve">Interfaced with lead system architects </w:t>
      </w:r>
      <w:r>
        <w:rPr>
          <w:rFonts w:eastAsia="inherit" w:cs="inherit"/>
          <w:b w:val="false"/>
          <w:bCs w:val="false"/>
          <w:color w:val="00000A"/>
          <w:spacing w:val="0"/>
          <w:position w:val="0"/>
          <w:sz w:val="24"/>
          <w:sz w:val="24"/>
          <w:szCs w:val="24"/>
          <w:shd w:fill="FFFFFF" w:val="clear"/>
          <w:vertAlign w:val="baseline"/>
        </w:rPr>
        <w:t>and customers</w:t>
      </w:r>
      <w:r>
        <w:rPr>
          <w:rFonts w:eastAsia="inherit" w:cs="inherit"/>
          <w:b w:val="false"/>
          <w:bCs w:val="false"/>
          <w:color w:val="00000A"/>
          <w:spacing w:val="0"/>
          <w:position w:val="0"/>
          <w:sz w:val="24"/>
          <w:sz w:val="24"/>
          <w:szCs w:val="24"/>
          <w:shd w:fill="FFFFFF" w:val="clear"/>
          <w:vertAlign w:val="baseline"/>
        </w:rPr>
        <w:t xml:space="preserve"> at AT&amp;T Global Customer Service for specialized dashboard development requirements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Attended daily Agile standup, used JIRA </w:t>
      </w:r>
      <w:r>
        <w:rPr>
          <w:rFonts w:eastAsia="inherit" w:cs="inherit"/>
          <w:b w:val="false"/>
          <w:bCs w:val="false"/>
          <w:color w:val="00000A"/>
          <w:spacing w:val="0"/>
          <w:position w:val="0"/>
          <w:sz w:val="24"/>
          <w:sz w:val="24"/>
          <w:szCs w:val="24"/>
          <w:shd w:fill="FFFFFF" w:val="clear"/>
          <w:vertAlign w:val="baseline"/>
        </w:rPr>
        <w:t>and CodeCloud</w:t>
      </w:r>
      <w:r>
        <w:rPr>
          <w:rFonts w:eastAsia="inherit" w:cs="inherit"/>
          <w:b w:val="false"/>
          <w:bCs w:val="false"/>
          <w:color w:val="00000A"/>
          <w:spacing w:val="0"/>
          <w:position w:val="0"/>
          <w:sz w:val="24"/>
          <w:sz w:val="24"/>
          <w:szCs w:val="24"/>
          <w:shd w:fill="FFFFFF" w:val="clear"/>
          <w:vertAlign w:val="baseline"/>
        </w:rPr>
        <w:t xml:space="preserve"> to update progress of user stories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w:t>
      </w:r>
      <w:r>
        <w:rPr>
          <w:rFonts w:eastAsia="inherit" w:cs="inherit"/>
          <w:b w:val="false"/>
          <w:bCs w:val="false"/>
          <w:color w:val="00000A"/>
          <w:spacing w:val="0"/>
          <w:position w:val="0"/>
          <w:sz w:val="24"/>
          <w:sz w:val="24"/>
          <w:szCs w:val="24"/>
          <w:shd w:fill="FFFFFF" w:val="clear"/>
          <w:vertAlign w:val="baseline"/>
        </w:rPr>
        <w:t xml:space="preserve">Wrote </w:t>
      </w:r>
      <w:r>
        <w:rPr>
          <w:rFonts w:eastAsia="inherit" w:cs="inherit"/>
          <w:b w:val="false"/>
          <w:bCs w:val="false"/>
          <w:color w:val="00000A"/>
          <w:spacing w:val="0"/>
          <w:position w:val="0"/>
          <w:sz w:val="24"/>
          <w:sz w:val="24"/>
          <w:szCs w:val="24"/>
          <w:shd w:fill="FFFFFF" w:val="clear"/>
          <w:vertAlign w:val="baseline"/>
        </w:rPr>
        <w:t>Perl middleware code for Mojolicious framework to translate system and MySQL results into JSON output and other requested outputs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Created Python middleware code to transition from Perl to Python using the Mojolicious framework</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Developed MySQL database code files which were later inserted into deployment processes by DevOps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Used Postman, TOAD &amp; web browser development mode to see </w:t>
      </w:r>
      <w:r>
        <w:rPr>
          <w:rFonts w:eastAsia="inherit" w:cs="inherit"/>
          <w:b w:val="false"/>
          <w:bCs w:val="false"/>
          <w:color w:val="00000A"/>
          <w:spacing w:val="0"/>
          <w:position w:val="0"/>
          <w:sz w:val="24"/>
          <w:sz w:val="24"/>
          <w:szCs w:val="24"/>
          <w:shd w:fill="FFFFFF" w:val="clear"/>
          <w:vertAlign w:val="baseline"/>
        </w:rPr>
        <w:t xml:space="preserve">and verify </w:t>
      </w:r>
      <w:r>
        <w:rPr>
          <w:rFonts w:eastAsia="inherit" w:cs="inherit"/>
          <w:b w:val="false"/>
          <w:bCs w:val="false"/>
          <w:color w:val="00000A"/>
          <w:spacing w:val="0"/>
          <w:position w:val="0"/>
          <w:sz w:val="24"/>
          <w:sz w:val="24"/>
          <w:szCs w:val="24"/>
          <w:shd w:fill="FFFFFF" w:val="clear"/>
          <w:vertAlign w:val="baseline"/>
        </w:rPr>
        <w:t>results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Navigated Linux Shell (SSH) to update git file repository and to execute Linux shell scripts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w:t>
      </w:r>
      <w:r>
        <w:rPr>
          <w:rFonts w:eastAsia="inherit" w:cs="inherit"/>
          <w:b w:val="false"/>
          <w:bCs w:val="false"/>
          <w:color w:val="00000A"/>
          <w:spacing w:val="0"/>
          <w:position w:val="0"/>
          <w:sz w:val="24"/>
          <w:sz w:val="24"/>
          <w:szCs w:val="24"/>
          <w:shd w:fill="FFFFFF" w:val="clear"/>
          <w:vertAlign w:val="baseline"/>
        </w:rPr>
        <w:t xml:space="preserve">Leveraged </w:t>
      </w:r>
      <w:r>
        <w:rPr>
          <w:rFonts w:eastAsia="inherit" w:cs="inherit"/>
          <w:b w:val="false"/>
          <w:bCs w:val="false"/>
          <w:color w:val="00000A"/>
          <w:spacing w:val="0"/>
          <w:position w:val="0"/>
          <w:sz w:val="24"/>
          <w:sz w:val="24"/>
          <w:szCs w:val="24"/>
          <w:shd w:fill="FFFFFF" w:val="clear"/>
          <w:vertAlign w:val="baseline"/>
        </w:rPr>
        <w:t xml:space="preserve">VSCode </w:t>
      </w:r>
      <w:r>
        <w:rPr>
          <w:rFonts w:eastAsia="inherit" w:cs="inherit"/>
          <w:b w:val="false"/>
          <w:bCs w:val="false"/>
          <w:color w:val="00000A"/>
          <w:spacing w:val="0"/>
          <w:position w:val="0"/>
          <w:sz w:val="24"/>
          <w:sz w:val="24"/>
          <w:szCs w:val="24"/>
          <w:shd w:fill="FFFFFF" w:val="clear"/>
          <w:vertAlign w:val="baseline"/>
        </w:rPr>
        <w:t>and plugins such as SSHFS to perform edit operations on the Linux system remotely</w:t>
      </w:r>
    </w:p>
    <w:p>
      <w:pPr>
        <w:pStyle w:val="Normal"/>
        <w:tabs>
          <w:tab w:val="left" w:pos="706" w:leader="none"/>
          <w:tab w:val="left" w:pos="709" w:leader="none"/>
        </w:tabs>
        <w:spacing w:lineRule="exact" w:line="240" w:before="0" w:after="0"/>
        <w:ind w:left="0" w:right="0" w:hanging="0"/>
        <w:jc w:val="left"/>
        <w:rPr>
          <w:rFonts w:eastAsia="inherit" w:cs="inherit"/>
          <w:b w:val="false"/>
          <w:b w:val="false"/>
          <w:bCs w:val="false"/>
          <w:color w:val="00000A"/>
          <w:spacing w:val="0"/>
          <w:position w:val="0"/>
          <w:sz w:val="24"/>
          <w:sz w:val="24"/>
          <w:szCs w:val="24"/>
          <w:highlight w:val="white"/>
          <w:vertAlign w:val="baseline"/>
        </w:rPr>
      </w:pPr>
      <w:r>
        <w:rPr/>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Fonts w:eastAsia="inherit" w:cs="inherit"/>
          <w:color w:val="00000A"/>
          <w:spacing w:val="0"/>
          <w:position w:val="0"/>
          <w:sz w:val="24"/>
          <w:sz w:val="24"/>
          <w:szCs w:val="24"/>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ab/>
      </w:r>
      <w:r>
        <w:rPr>
          <w:rFonts w:eastAsia="inherit" w:cs="inherit"/>
          <w:b/>
          <w:bCs/>
          <w:color w:val="00000A"/>
          <w:spacing w:val="0"/>
          <w:position w:val="0"/>
          <w:sz w:val="24"/>
          <w:sz w:val="24"/>
          <w:szCs w:val="24"/>
          <w:shd w:fill="FFFFFF" w:val="clear"/>
          <w:vertAlign w:val="baseline"/>
        </w:rPr>
        <w:t>DevOps Engineer</w:t>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r>
      <w:r>
        <w:rPr>
          <w:rFonts w:eastAsia="inherit" w:cs="inherit"/>
          <w:b w:val="false"/>
          <w:bCs w:val="false"/>
          <w:color w:val="00000A"/>
          <w:spacing w:val="0"/>
          <w:position w:val="0"/>
          <w:sz w:val="24"/>
          <w:sz w:val="24"/>
          <w:szCs w:val="24"/>
          <w:shd w:fill="FFFFFF" w:val="clear"/>
          <w:vertAlign w:val="baseline"/>
        </w:rPr>
        <w:t>Matrix Resources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 xml:space="preserve">February 2015 – </w:t>
      </w:r>
      <w:r>
        <w:rPr>
          <w:rFonts w:eastAsia="inherit" w:cs="inherit"/>
          <w:b w:val="false"/>
          <w:bCs w:val="false"/>
          <w:color w:val="00000A"/>
          <w:spacing w:val="0"/>
          <w:position w:val="0"/>
          <w:sz w:val="24"/>
          <w:sz w:val="24"/>
          <w:szCs w:val="24"/>
          <w:shd w:fill="FFFFFF" w:val="clear"/>
          <w:vertAlign w:val="baseline"/>
        </w:rPr>
        <w:t>September 2017</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Hours per week: 40</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ab/>
        <w:t>Salary: $10</w:t>
      </w:r>
      <w:r>
        <w:rPr>
          <w:rFonts w:eastAsia="inherit" w:cs="inherit"/>
          <w:b w:val="false"/>
          <w:bCs w:val="false"/>
          <w:color w:val="00000A"/>
          <w:spacing w:val="0"/>
          <w:position w:val="0"/>
          <w:sz w:val="24"/>
          <w:sz w:val="24"/>
          <w:szCs w:val="24"/>
          <w:shd w:fill="FFFFFF" w:val="clear"/>
          <w:vertAlign w:val="baseline"/>
        </w:rPr>
        <w:t>5</w:t>
      </w:r>
      <w:r>
        <w:rPr>
          <w:rFonts w:eastAsia="inherit" w:cs="inherit"/>
          <w:b w:val="false"/>
          <w:bCs w:val="false"/>
          <w:color w:val="00000A"/>
          <w:spacing w:val="0"/>
          <w:position w:val="0"/>
          <w:sz w:val="24"/>
          <w:sz w:val="24"/>
          <w:szCs w:val="24"/>
          <w:shd w:fill="FFFFFF" w:val="clear"/>
          <w:vertAlign w:val="baseline"/>
        </w:rPr>
        <w:t>,000 per year</w:t>
      </w:r>
    </w:p>
    <w:p>
      <w:pPr>
        <w:pStyle w:val="Normal"/>
        <w:tabs>
          <w:tab w:val="left" w:pos="706" w:leader="none"/>
          <w:tab w:val="left" w:pos="709" w:leader="none"/>
        </w:tabs>
        <w:spacing w:lineRule="exact" w:line="240" w:before="0" w:after="0"/>
        <w:ind w:left="0" w:right="0" w:hanging="0"/>
        <w:jc w:val="left"/>
        <w:rPr>
          <w:rFonts w:eastAsia="inherit" w:cs="inherit"/>
          <w:b w:val="false"/>
          <w:b w:val="false"/>
          <w:bCs w:val="false"/>
          <w:color w:val="00000A"/>
          <w:spacing w:val="0"/>
          <w:position w:val="0"/>
          <w:sz w:val="24"/>
          <w:sz w:val="24"/>
          <w:szCs w:val="24"/>
          <w:highlight w:val="white"/>
          <w:vertAlign w:val="baseline"/>
        </w:rPr>
      </w:pPr>
      <w:r>
        <w:rPr>
          <w:rFonts w:eastAsia="inherit" w:cs="inherit"/>
          <w:b w:val="false"/>
          <w:bCs w:val="false"/>
          <w:color w:val="00000A"/>
          <w:spacing w:val="0"/>
          <w:position w:val="0"/>
          <w:sz w:val="24"/>
          <w:sz w:val="24"/>
          <w:szCs w:val="24"/>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Lead senior engineer responsible for complex lead management system.</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Deployed and maintained 30 websites with over 10,000 domain names. Used google tools such as analytics, and web master tools to significantly increase web traffic.</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Managed domain names with custom developed website tool /cron jobs which updates the domain records for domains. Implemented shorter methods to change DNS records.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xml:space="preserve">- Engineered automated regression testing for lead generation and verification using command line Selenium web drivers (WATIR/Ruby scripts) for debian/ubuntu machines. </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Developed back end frameworks with PHP / Linux systems to automate lead management delivery into Sugar CRM. Used various methods of delivery such as RESTful services, SOAP, CURL, WGET, cron and other methods.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Created API for lead deliveries from third party lead vendors.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SDLC and weekly meetings to discuss customer's needs with full dev, qa and production environments. Subversion SVN was used to maintain code repository.</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Guided and Supported needs of other developers within the organization.</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Troubleshoot and correct problems anywhere within the enterprise system.</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Worked with Asterisk VOIP servers, configuration management, created and staged call files for SMS.</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MySQL / Sugar/Suite CRM database performance tuning to maximize efficiency.</w:t>
      </w:r>
    </w:p>
    <w:p>
      <w:pPr>
        <w:pStyle w:val="Normal"/>
        <w:tabs>
          <w:tab w:val="left" w:pos="706" w:leader="none"/>
          <w:tab w:val="left" w:pos="709" w:leader="none"/>
        </w:tabs>
        <w:spacing w:lineRule="exact" w:line="240" w:before="0" w:after="0"/>
        <w:ind w:left="0" w:right="0" w:hanging="0"/>
        <w:jc w:val="left"/>
        <w:rPr/>
      </w:pPr>
      <w:r>
        <w:rPr>
          <w:rFonts w:eastAsia="inherit" w:cs="inherit"/>
          <w:b w:val="false"/>
          <w:bCs w:val="false"/>
          <w:color w:val="00000A"/>
          <w:spacing w:val="0"/>
          <w:position w:val="0"/>
          <w:sz w:val="24"/>
          <w:sz w:val="24"/>
          <w:szCs w:val="24"/>
          <w:shd w:fill="FFFFFF" w:val="clear"/>
          <w:vertAlign w:val="baseline"/>
        </w:rPr>
        <w:t>- Worked with hundreds of virtual and actual machines set up throughout 3 different data centers to ensure redundancy.</w:t>
      </w:r>
    </w:p>
    <w:p>
      <w:pPr>
        <w:pStyle w:val="Normal"/>
        <w:tabs>
          <w:tab w:val="left" w:pos="706" w:leader="none"/>
          <w:tab w:val="left" w:pos="709" w:leader="none"/>
        </w:tabs>
        <w:spacing w:lineRule="exact" w:line="240" w:before="0" w:after="0"/>
        <w:ind w:left="0" w:right="0" w:hanging="0"/>
        <w:jc w:val="left"/>
        <w:rPr>
          <w:rFonts w:ascii="Times New Roman" w:hAnsi="Times New Roman" w:eastAsia="inherit" w:cs="inherit"/>
          <w:color w:val="00000A"/>
          <w:spacing w:val="0"/>
          <w:position w:val="0"/>
          <w:sz w:val="24"/>
          <w:sz w:val="24"/>
          <w:szCs w:val="24"/>
          <w:highlight w:val="white"/>
          <w:vertAlign w:val="baseline"/>
          <w:lang w:val="en-US" w:eastAsia="zh-CN" w:bidi="hi-IN"/>
        </w:rPr>
      </w:pPr>
      <w:r>
        <w:rPr>
          <w:rFonts w:eastAsia="inherit" w:cs="inherit"/>
          <w:color w:val="00000A"/>
          <w:spacing w:val="0"/>
          <w:position w:val="0"/>
          <w:sz w:val="24"/>
          <w:sz w:val="24"/>
          <w:szCs w:val="24"/>
          <w:shd w:fill="FFFFFF" w:val="clear"/>
          <w:vertAlign w:val="baseline"/>
          <w:lang w:val="en-US" w:eastAsia="zh-CN" w:bidi="hi-IN"/>
        </w:rPr>
      </w:r>
    </w:p>
    <w:p>
      <w:pPr>
        <w:pStyle w:val="Normal"/>
        <w:tabs>
          <w:tab w:val="left" w:pos="706" w:leader="none"/>
          <w:tab w:val="left" w:pos="709" w:leader="none"/>
        </w:tabs>
        <w:spacing w:lineRule="exact" w:line="240" w:before="0" w:after="0"/>
        <w:ind w:left="0" w:right="0" w:hanging="0"/>
        <w:jc w:val="left"/>
        <w:rPr/>
      </w:pPr>
      <w:r>
        <w:rPr/>
        <w:tab/>
      </w:r>
      <w:r>
        <w:rPr>
          <w:b/>
          <w:bCs/>
        </w:rPr>
        <w:t>Software Engineer</w:t>
      </w:r>
    </w:p>
    <w:p>
      <w:pPr>
        <w:pStyle w:val="Normal"/>
        <w:tabs>
          <w:tab w:val="left" w:pos="706" w:leader="none"/>
          <w:tab w:val="left" w:pos="709" w:leader="none"/>
        </w:tabs>
        <w:spacing w:lineRule="exact" w:line="240" w:before="0" w:after="0"/>
        <w:ind w:left="0" w:right="0" w:hanging="0"/>
        <w:jc w:val="left"/>
        <w:rPr/>
      </w:pPr>
      <w:r>
        <w:rPr>
          <w:b/>
          <w:bCs/>
        </w:rPr>
        <w:tab/>
      </w:r>
      <w:r>
        <w:rPr>
          <w:b w:val="false"/>
          <w:bCs w:val="false"/>
        </w:rPr>
        <w:t>Northrop-Grumman Xetron</w:t>
      </w:r>
    </w:p>
    <w:p>
      <w:pPr>
        <w:pStyle w:val="Normal"/>
        <w:tabs>
          <w:tab w:val="left" w:pos="706" w:leader="none"/>
          <w:tab w:val="left" w:pos="709" w:leader="none"/>
        </w:tabs>
        <w:spacing w:lineRule="exact" w:line="240" w:before="0" w:after="0"/>
        <w:ind w:left="0" w:right="0" w:hanging="0"/>
        <w:jc w:val="left"/>
        <w:rPr/>
      </w:pPr>
      <w:r>
        <w:rPr>
          <w:b w:val="false"/>
          <w:bCs w:val="false"/>
        </w:rPr>
        <w:tab/>
        <w:t>October 2014 – Present</w:t>
      </w:r>
    </w:p>
    <w:p>
      <w:pPr>
        <w:pStyle w:val="Normal"/>
        <w:tabs>
          <w:tab w:val="left" w:pos="706" w:leader="none"/>
          <w:tab w:val="left" w:pos="709" w:leader="none"/>
        </w:tabs>
        <w:spacing w:lineRule="exact" w:line="240" w:before="0" w:after="0"/>
        <w:ind w:left="0" w:right="0" w:hanging="0"/>
        <w:jc w:val="left"/>
        <w:rPr/>
      </w:pPr>
      <w:r>
        <w:rPr>
          <w:b w:val="false"/>
          <w:bCs w:val="false"/>
        </w:rPr>
        <w:tab/>
        <w:t>Hours per week: 40</w:t>
      </w:r>
    </w:p>
    <w:p>
      <w:pPr>
        <w:pStyle w:val="Normal"/>
        <w:tabs>
          <w:tab w:val="left" w:pos="706" w:leader="none"/>
          <w:tab w:val="left" w:pos="709" w:leader="none"/>
        </w:tabs>
        <w:spacing w:lineRule="exact" w:line="240" w:before="0" w:after="0"/>
        <w:ind w:left="0" w:right="0" w:hanging="0"/>
        <w:jc w:val="left"/>
        <w:rPr/>
      </w:pPr>
      <w:r>
        <w:rPr>
          <w:b w:val="false"/>
          <w:bCs w:val="false"/>
        </w:rPr>
        <w:tab/>
        <w:t>Salary: $160,000 per year</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b w:val="false"/>
          <w:b w:val="false"/>
          <w:bCs w:val="false"/>
          <w:color w:val="00000A"/>
          <w:sz w:val="24"/>
          <w:szCs w:val="24"/>
          <w:lang w:val="en-US" w:eastAsia="zh-CN" w:bidi="hi-IN"/>
        </w:rPr>
      </w:pPr>
      <w:r>
        <w:rPr>
          <w:rFonts w:eastAsia="Droid Sans" w:cs="Lohit Hindi"/>
          <w:b w:val="false"/>
          <w:bCs w:val="false"/>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Agile web development with Google Web Toolkit as view, and Ruby On Rails as model and controller. (Two week sprints)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website testing with Selenium, and spork</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compilations on VMWare (Ubuntu and Windows) with Python, and WExpect (Windows Expect)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Updated repositories using Mercurial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r>
        <w:rPr>
          <w:b w:val="false"/>
          <w:bCs w:val="false"/>
        </w:rPr>
        <w:tab/>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u w:val="none"/>
          <w:shd w:fill="FFFFFF" w:val="clear"/>
          <w:vertAlign w:val="baseline"/>
        </w:rPr>
        <w:t>Cyber Transport Craftsman, 3D1X2</w:t>
        <w:br/>
        <w:tab/>
      </w:r>
      <w:hyperlink r:id="rId3">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highlight w:val="white"/>
          <w:u w:val="none"/>
          <w:vertAlign w:val="baseline"/>
        </w:rPr>
        <w:br/>
        <w:tab/>
      </w:r>
      <w:r>
        <w:rPr>
          <w:rFonts w:eastAsia="inherit" w:cs="inherit"/>
          <w:color w:val="00000A"/>
          <w:spacing w:val="0"/>
          <w:position w:val="0"/>
          <w:sz w:val="24"/>
          <w:sz w:val="24"/>
          <w:szCs w:val="24"/>
          <w:u w:val="none"/>
          <w:shd w:fill="FFFFFF" w:val="clear"/>
          <w:vertAlign w:val="baseline"/>
        </w:rPr>
        <w:t>September 1994 – October 2014</w:t>
        <w:br/>
        <w:tab/>
      </w:r>
      <w:r>
        <w:rPr>
          <w:rFonts w:eastAsia="Times New Roman" w:cs="Times New Roman"/>
          <w:color w:val="00000A"/>
          <w:spacing w:val="0"/>
          <w:position w:val="0"/>
          <w:sz w:val="24"/>
          <w:sz w:val="24"/>
          <w:szCs w:val="24"/>
          <w:u w:val="none"/>
          <w:shd w:fill="FFFFFF" w:val="clear"/>
          <w:vertAlign w:val="baseline"/>
        </w:rPr>
        <w:t>Hours per week: 40</w:t>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ab/>
        <w:t>Salary: $</w:t>
      </w:r>
      <w:r>
        <w:rPr>
          <w:rFonts w:eastAsia="Times New Roman" w:cs="Times New Roman"/>
          <w:color w:val="00000A"/>
          <w:spacing w:val="0"/>
          <w:position w:val="0"/>
          <w:sz w:val="24"/>
          <w:sz w:val="24"/>
          <w:szCs w:val="24"/>
          <w:u w:val="none"/>
          <w:shd w:fill="FFFFFF" w:val="clear"/>
          <w:vertAlign w:val="baseline"/>
        </w:rPr>
        <w:t>65</w:t>
      </w:r>
      <w:r>
        <w:rPr>
          <w:rFonts w:eastAsia="Times New Roman" w:cs="Times New Roman"/>
          <w:color w:val="00000A"/>
          <w:spacing w:val="0"/>
          <w:position w:val="0"/>
          <w:sz w:val="24"/>
          <w:sz w:val="24"/>
          <w:szCs w:val="24"/>
          <w:u w:val="none"/>
          <w:shd w:fill="FFFFFF" w:val="clear"/>
          <w:vertAlign w:val="baseline"/>
        </w:rPr>
        <w:t>,000 per year</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GNU/Linux(Debian/Ubuntu),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Automated communications to Cisco devices using PHP, PERL, and Expect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Programmed C/C++, PERL, PHP and Python scripts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Base Squadron Environmental Manager at RAF Alconbury, UK. Working knowledge with maintaining MSDS safety program.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Managed TMDE (Testing Measurement and Diagnostic Equipment) program for base while stationed at RAF Alconbury, UK</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rFonts w:ascii="Times New Roman" w:hAnsi="Times New Roman" w:eastAsia="Droid Sans" w:cs="Lohit Hindi"/>
          <w:color w:val="00000A"/>
          <w:sz w:val="24"/>
          <w:szCs w:val="24"/>
          <w:lang w:val="en-US" w:eastAsia="zh-CN" w:bidi="hi-IN"/>
        </w:rPr>
      </w:pPr>
      <w:r>
        <w:rPr>
          <w:rFonts w:eastAsia="Droid Sans" w:cs="Lohit Hindi"/>
          <w:color w:val="00000A"/>
          <w:sz w:val="24"/>
          <w:szCs w:val="24"/>
          <w:lang w:val="en-US" w:eastAsia="zh-CN" w:bidi="hi-IN"/>
        </w:rPr>
      </w:r>
    </w:p>
    <w:p>
      <w:pPr>
        <w:pStyle w:val="Normal"/>
        <w:tabs>
          <w:tab w:val="left" w:pos="706" w:leader="none"/>
          <w:tab w:val="left" w:pos="709" w:leader="none"/>
        </w:tabs>
        <w:spacing w:lineRule="exact" w:line="240" w:before="0" w:after="0"/>
        <w:ind w:left="0" w:right="0" w:hanging="0"/>
        <w:jc w:val="left"/>
        <w:rPr>
          <w:b/>
          <w:b/>
          <w:bCs/>
        </w:rPr>
      </w:pPr>
      <w:r>
        <w:rPr>
          <w:rFonts w:eastAsia="inherit" w:cs="inherit"/>
          <w:b/>
          <w:bCs/>
          <w:color w:val="00000A"/>
          <w:spacing w:val="0"/>
          <w:position w:val="0"/>
          <w:sz w:val="24"/>
          <w:sz w:val="24"/>
          <w:szCs w:val="24"/>
          <w:u w:val="none"/>
          <w:shd w:fill="FFFFFF" w:val="clear"/>
          <w:vertAlign w:val="baseline"/>
        </w:rPr>
        <w:t>Education</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single"/>
          <w:shd w:fill="FFFFFF" w:val="clear"/>
          <w:vertAlign w:val="baseline"/>
        </w:rPr>
        <w:br/>
      </w:r>
      <w:r>
        <w:rPr>
          <w:rFonts w:eastAsia="inherit" w:cs="inherit"/>
          <w:color w:val="00000A"/>
          <w:spacing w:val="0"/>
          <w:position w:val="0"/>
          <w:sz w:val="24"/>
          <w:sz w:val="24"/>
          <w:szCs w:val="24"/>
          <w:u w:val="none"/>
          <w:shd w:fill="FFFFFF" w:val="clear"/>
          <w:vertAlign w:val="baseline"/>
        </w:rPr>
        <w:tab/>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ab/>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tab/>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val="false"/>
      <w:tabs>
        <w:tab w:val="left" w:pos="709" w:leader="none"/>
      </w:tabs>
      <w:suppressAutoHyphens w:val="true"/>
      <w:bidi w:val="0"/>
      <w:jc w:val="left"/>
    </w:pPr>
    <w:rPr>
      <w:rFonts w:ascii="Times New Roman" w:hAnsi="Times New Roman" w:eastAsia="Droid Sans" w:cs="Lohit Hindi"/>
      <w:color w:val="00000A"/>
      <w:kern w:val="0"/>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qFormat/>
    <w:rPr>
      <w:rFonts w:cs="Symbol"/>
    </w:rPr>
  </w:style>
  <w:style w:type="character" w:styleId="ListLabel2">
    <w:name w:val="ListLabel 2"/>
    <w:qFormat/>
    <w:rPr>
      <w:rFonts w:cs="Symbol"/>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character" w:styleId="ListLabel4">
    <w:name w:val="ListLabel 4"/>
    <w:qFormat/>
    <w:rPr>
      <w:rFonts w:eastAsia="Times New Roman" w:cs="Times New Roman"/>
      <w:color w:val="00000A"/>
      <w:spacing w:val="0"/>
      <w:position w:val="0"/>
      <w:sz w:val="24"/>
      <w:sz w:val="24"/>
      <w:szCs w:val="24"/>
      <w:highlight w:val="white"/>
      <w:u w:val="single"/>
      <w:vertAlign w:val="baseline"/>
    </w:rPr>
  </w:style>
  <w:style w:type="character" w:styleId="ListLabel5">
    <w:name w:val="ListLabel 5"/>
    <w:qFormat/>
    <w:rPr>
      <w:color w:val="00000A"/>
      <w:sz w:val="24"/>
      <w:szCs w:val="24"/>
      <w:u w:val="non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Droid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1073</TotalTime>
  <Application>LibreOffice/6.0.7.3$Linux_X86_64 LibreOffice_project/00m0$Build-3</Application>
  <Pages>3</Pages>
  <Words>906</Words>
  <Characters>5320</Characters>
  <CharactersWithSpaces>6224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2019-03-07T08:35:00Z</dcterms:modified>
  <cp:revision>48</cp:revision>
  <dc:subject/>
  <dc:title/>
</cp:coreProperties>
</file>