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Динамический контент сайта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</w:pPr>
      <w:r>
        <w:rPr>
          <w:b w:val="1"/>
          <w:bCs w:val="1"/>
          <w:rtl w:val="0"/>
          <w:lang w:val="ru-RU"/>
        </w:rPr>
        <w:t>Элементы списка</w:t>
      </w:r>
    </w:p>
    <w:p>
      <w:pPr>
        <w:pStyle w:val="Основной текст"/>
        <w:jc w:val="left"/>
      </w:pPr>
      <w:r>
        <w:rPr>
          <w:rtl w:val="0"/>
        </w:rPr>
        <w:tab/>
        <w:t>Выводятся все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пришли из </w:t>
      </w:r>
      <w:r>
        <w:rPr>
          <w:rtl w:val="0"/>
          <w:lang w:val="en-US"/>
        </w:rPr>
        <w:t>API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ru-RU"/>
        </w:rPr>
        <w:t>Динамические шаблоны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задание на оценку отлично</w:t>
      </w:r>
      <w:r>
        <w:rPr>
          <w:b w:val="1"/>
          <w:bCs w:val="1"/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b w:val="1"/>
          <w:bCs w:val="1"/>
        </w:rPr>
        <w:tab/>
      </w:r>
      <w:r>
        <w:rPr>
          <w:rtl w:val="0"/>
          <w:lang w:val="ru-RU"/>
        </w:rPr>
        <w:t>В блоке объявления отображается изображение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  <w:rPr>
          <w:i w:val="1"/>
          <w:iCs w:val="1"/>
        </w:rPr>
      </w:pPr>
      <w:r>
        <w:rPr>
          <w:rtl w:val="0"/>
        </w:rPr>
        <w:tab/>
        <w:t>-</w:t>
      </w:r>
      <w:r>
        <w:rPr>
          <w:i w:val="1"/>
          <w:iCs w:val="1"/>
          <w:rtl w:val="0"/>
          <w:lang w:val="ru-RU"/>
        </w:rPr>
        <w:t>Объявление типа «машина»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en-US"/>
        </w:rPr>
        <w:t>car_img.jpg</w:t>
      </w:r>
    </w:p>
    <w:p>
      <w:pPr>
        <w:pStyle w:val="Основной текст"/>
        <w:jc w:val="left"/>
        <w:rPr>
          <w:i w:val="1"/>
          <w:iCs w:val="1"/>
        </w:rPr>
      </w:pPr>
      <w:r>
        <w:rPr>
          <w:i w:val="1"/>
          <w:iCs w:val="1"/>
        </w:rPr>
        <w:tab/>
      </w:r>
      <w:r>
        <w:rPr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Объявление типа «квартира»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en-US"/>
        </w:rPr>
        <w:t>home_img.jpg</w:t>
      </w:r>
    </w:p>
    <w:p>
      <w:pPr>
        <w:pStyle w:val="Основной текст"/>
        <w:jc w:val="left"/>
        <w:rPr>
          <w:i w:val="1"/>
          <w:iCs w:val="1"/>
        </w:rPr>
      </w:pPr>
    </w:p>
    <w:p>
      <w:pPr>
        <w:pStyle w:val="Основной текст"/>
        <w:jc w:val="left"/>
      </w:pPr>
      <w:r>
        <w:tab/>
      </w:r>
      <w:r>
        <w:rPr>
          <w:rtl w:val="0"/>
          <w:lang w:val="ru-RU"/>
        </w:rPr>
        <w:t>Типы объявлений имеют разную цветовую схему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Левый виджет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задание на оценку хорошо</w:t>
      </w:r>
      <w:r>
        <w:rPr>
          <w:b w:val="1"/>
          <w:bCs w:val="1"/>
          <w:rtl w:val="0"/>
          <w:lang w:val="ru-RU"/>
        </w:rPr>
        <w:t>)</w:t>
      </w:r>
    </w:p>
    <w:p>
      <w:pPr>
        <w:pStyle w:val="Основной текст"/>
        <w:jc w:val="left"/>
        <w:rPr>
          <w:b w:val="0"/>
          <w:bCs w:val="0"/>
        </w:rPr>
      </w:pPr>
      <w:r>
        <w:rPr>
          <w:b w:val="1"/>
          <w:bCs w:val="1"/>
          <w:rtl w:val="0"/>
        </w:rPr>
        <w:tab/>
        <w:t>«</w:t>
      </w:r>
      <w:r>
        <w:rPr>
          <w:b w:val="0"/>
          <w:bCs w:val="0"/>
          <w:rtl w:val="0"/>
          <w:lang w:val="ru-RU"/>
        </w:rPr>
        <w:t>К</w:t>
      </w:r>
      <w:r>
        <w:rPr>
          <w:b w:val="0"/>
          <w:bCs w:val="0"/>
          <w:rtl w:val="0"/>
          <w:lang w:val="ru-RU"/>
        </w:rPr>
        <w:t xml:space="preserve">оличество объявлений в базе </w:t>
      </w:r>
      <w:r>
        <w:rPr>
          <w:b w:val="0"/>
          <w:bCs w:val="0"/>
          <w:rtl w:val="0"/>
          <w:lang w:val="en-US"/>
        </w:rPr>
        <w:t>brom.ru</w:t>
      </w:r>
    </w:p>
    <w:p>
      <w:pPr>
        <w:pStyle w:val="Основной текст"/>
        <w:jc w:val="left"/>
      </w:pPr>
      <w:r>
        <w:rPr>
          <w:rtl w:val="0"/>
        </w:rPr>
        <w:tab/>
        <w:t xml:space="preserve">автомобили </w:t>
      </w:r>
      <w:r>
        <w:rPr>
          <w:b w:val="1"/>
          <w:bCs w:val="1"/>
          <w:rtl w:val="0"/>
        </w:rPr>
        <w:t>ххх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 xml:space="preserve">значение берется из </w:t>
      </w:r>
      <w:r>
        <w:rPr>
          <w:b w:val="1"/>
          <w:bCs w:val="1"/>
          <w:rtl w:val="0"/>
          <w:lang w:val="en-US"/>
        </w:rPr>
        <w:t>API</w:t>
      </w:r>
      <w:r>
        <w:rPr>
          <w:b w:val="1"/>
          <w:bCs w:val="1"/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</w:rPr>
        <w:tab/>
        <w:t xml:space="preserve">квартиры </w:t>
      </w:r>
      <w:r>
        <w:rPr>
          <w:b w:val="1"/>
          <w:bCs w:val="1"/>
          <w:rtl w:val="0"/>
        </w:rPr>
        <w:t>ххх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 xml:space="preserve">значение берется из </w:t>
      </w:r>
      <w:r>
        <w:rPr>
          <w:b w:val="1"/>
          <w:bCs w:val="1"/>
          <w:rtl w:val="0"/>
          <w:lang w:val="en-US"/>
        </w:rPr>
        <w:t>API</w:t>
      </w:r>
      <w:r>
        <w:rPr>
          <w:b w:val="1"/>
          <w:bCs w:val="1"/>
          <w:rtl w:val="0"/>
          <w:lang w:val="ru-RU"/>
        </w:rPr>
        <w:t>)</w:t>
      </w:r>
      <w:r>
        <w:rPr>
          <w:b w:val="1"/>
          <w:bCs w:val="1"/>
          <w:rtl w:val="0"/>
          <w:lang w:val="ru-RU"/>
        </w:rPr>
        <w:t>»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Динамические поля формы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ru-RU"/>
        </w:rPr>
        <w:t>задание на оценку отлично</w:t>
      </w:r>
      <w:r>
        <w:rPr>
          <w:b w:val="1"/>
          <w:bCs w:val="1"/>
          <w:rtl w:val="0"/>
        </w:rPr>
        <w:t>)</w:t>
      </w:r>
    </w:p>
    <w:p>
      <w:pPr>
        <w:pStyle w:val="Основной текст"/>
        <w:jc w:val="left"/>
      </w:pPr>
      <w:r>
        <w:rPr>
          <w:b w:val="1"/>
          <w:bCs w:val="1"/>
        </w:rPr>
        <w:tab/>
      </w:r>
      <w:r>
        <w:rPr>
          <w:rtl w:val="0"/>
          <w:lang w:val="ru-RU"/>
        </w:rPr>
        <w:t xml:space="preserve">из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>приходит разный набор полей формы</w:t>
      </w:r>
    </w:p>
    <w:p>
      <w:pPr>
        <w:pStyle w:val="Основной текст"/>
        <w:jc w:val="left"/>
        <w:rPr>
          <w:i w:val="1"/>
          <w:i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Текст страниц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задание на оценку отлично</w:t>
      </w:r>
      <w:r>
        <w:rPr>
          <w:b w:val="1"/>
          <w:bCs w:val="1"/>
          <w:rtl w:val="0"/>
          <w:lang w:val="ru-RU"/>
        </w:rPr>
        <w:t>)</w:t>
      </w: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ru-RU"/>
        </w:rPr>
        <w:t xml:space="preserve">Текст страниц и изображение берется из </w:t>
      </w:r>
      <w:r>
        <w:rPr>
          <w:b w:val="0"/>
          <w:bCs w:val="0"/>
          <w:rtl w:val="0"/>
          <w:lang w:val="en-US"/>
        </w:rPr>
        <w:t>API</w:t>
      </w:r>
    </w:p>
    <w:p>
      <w:pPr>
        <w:pStyle w:val="Основной текст"/>
        <w:jc w:val="left"/>
        <w:rPr>
          <w:i w:val="1"/>
          <w:iCs w:val="1"/>
        </w:rPr>
      </w:pPr>
      <w:r>
        <w:rPr>
          <w:i w:val="1"/>
          <w:iCs w:val="1"/>
        </w:rPr>
        <w:tab/>
      </w:r>
    </w:p>
    <w:p>
      <w:pPr>
        <w:pStyle w:val="Основной текст"/>
        <w:jc w:val="left"/>
        <w:rPr>
          <w:i w:val="1"/>
          <w:iCs w:val="1"/>
        </w:rPr>
      </w:pPr>
    </w:p>
    <w:p>
      <w:pPr>
        <w:pStyle w:val="Основной текст"/>
        <w:jc w:val="left"/>
      </w:pPr>
      <w:r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