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63028977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A692AB8" w14:textId="16C9659C" w:rsidR="0091370C" w:rsidRPr="008826C3" w:rsidRDefault="0091370C" w:rsidP="009413DE">
          <w:pPr>
            <w:spacing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CC624D" w14:textId="77777777" w:rsidR="0091370C" w:rsidRPr="008826C3" w:rsidRDefault="0091370C" w:rsidP="009413DE">
          <w:pPr>
            <w:spacing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FEFA6E6" w14:textId="77777777" w:rsidR="0091370C" w:rsidRPr="008826C3" w:rsidRDefault="0091370C" w:rsidP="009413DE">
          <w:pPr>
            <w:spacing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1EC1077" w14:textId="60729AFD" w:rsidR="005F087D" w:rsidRDefault="005F087D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Project Two: </w:t>
          </w:r>
          <w:r w:rsidRPr="005F087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Digital </w:t>
          </w:r>
          <w:r w:rsidR="00803132">
            <w:rPr>
              <w:rFonts w:ascii="Times New Roman" w:eastAsia="Times New Roman" w:hAnsi="Times New Roman" w:cs="Times New Roman"/>
              <w:sz w:val="24"/>
              <w:szCs w:val="24"/>
            </w:rPr>
            <w:t>Discovery Summary</w:t>
          </w:r>
        </w:p>
        <w:p w14:paraId="252C7BF4" w14:textId="1DD36590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8826C3">
            <w:rPr>
              <w:rFonts w:ascii="Times New Roman" w:eastAsia="Times New Roman" w:hAnsi="Times New Roman" w:cs="Times New Roman"/>
              <w:sz w:val="24"/>
              <w:szCs w:val="24"/>
            </w:rPr>
            <w:t>Maggie Raymond</w:t>
          </w:r>
        </w:p>
        <w:p w14:paraId="369C0CD1" w14:textId="77777777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1BA48B37" w14:textId="77777777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127D75EE" w14:textId="77777777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7221E0BB" w14:textId="77777777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18B76BC2" w14:textId="09CB23D5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8826C3">
            <w:rPr>
              <w:rFonts w:ascii="Times New Roman" w:eastAsia="Times New Roman" w:hAnsi="Times New Roman" w:cs="Times New Roman"/>
              <w:sz w:val="24"/>
              <w:szCs w:val="24"/>
            </w:rPr>
            <w:t>C</w:t>
          </w:r>
          <w:r w:rsidR="00323EA1">
            <w:rPr>
              <w:rFonts w:ascii="Times New Roman" w:eastAsia="Times New Roman" w:hAnsi="Times New Roman" w:cs="Times New Roman"/>
              <w:sz w:val="24"/>
              <w:szCs w:val="24"/>
            </w:rPr>
            <w:t>S</w:t>
          </w:r>
          <w:r w:rsidRPr="008826C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323EA1">
            <w:rPr>
              <w:rFonts w:ascii="Times New Roman" w:eastAsia="Times New Roman" w:hAnsi="Times New Roman" w:cs="Times New Roman"/>
              <w:sz w:val="24"/>
              <w:szCs w:val="24"/>
            </w:rPr>
            <w:t>250</w:t>
          </w:r>
          <w:r w:rsidRPr="008826C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D6280E">
            <w:rPr>
              <w:rFonts w:ascii="Times New Roman" w:eastAsia="Times New Roman" w:hAnsi="Times New Roman" w:cs="Times New Roman"/>
              <w:sz w:val="24"/>
              <w:szCs w:val="24"/>
            </w:rPr>
            <w:t>Software Development Lifecycle</w:t>
          </w:r>
        </w:p>
        <w:p w14:paraId="4FADB4D6" w14:textId="77777777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8826C3">
            <w:rPr>
              <w:rFonts w:ascii="Times New Roman" w:eastAsia="Times New Roman" w:hAnsi="Times New Roman" w:cs="Times New Roman"/>
              <w:sz w:val="24"/>
              <w:szCs w:val="24"/>
            </w:rPr>
            <w:t>Southern New Hampshire University</w:t>
          </w:r>
        </w:p>
        <w:p w14:paraId="55FF5AE5" w14:textId="77777777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404EE546" w14:textId="77777777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DBE7F5B" w14:textId="77777777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00288022" w14:textId="77777777" w:rsidR="0091370C" w:rsidRPr="008826C3" w:rsidRDefault="0091370C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CC84310" w14:textId="6A14CFAF" w:rsidR="0091370C" w:rsidRPr="008826C3" w:rsidRDefault="004307DE" w:rsidP="009413DE">
          <w:pPr>
            <w:shd w:val="clear" w:color="auto" w:fill="FFFFFF"/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December</w:t>
          </w:r>
          <w:r w:rsidR="0033087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502E36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935170">
            <w:rPr>
              <w:rFonts w:ascii="Times New Roman" w:eastAsia="Times New Roman" w:hAnsi="Times New Roman" w:cs="Times New Roman"/>
              <w:sz w:val="24"/>
              <w:szCs w:val="24"/>
            </w:rPr>
            <w:t>, 2023</w:t>
          </w:r>
        </w:p>
        <w:p w14:paraId="011DF1A3" w14:textId="19C184D3" w:rsidR="007F3CE9" w:rsidRPr="008826C3" w:rsidRDefault="00FD6713" w:rsidP="009413DE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A780159" w14:textId="77777777" w:rsidR="0091370C" w:rsidRPr="008826C3" w:rsidRDefault="00134148" w:rsidP="009413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26C3">
        <w:rPr>
          <w:rFonts w:ascii="Times New Roman" w:hAnsi="Times New Roman" w:cs="Times New Roman"/>
          <w:sz w:val="24"/>
          <w:szCs w:val="24"/>
        </w:rPr>
        <w:tab/>
      </w:r>
    </w:p>
    <w:p w14:paraId="755971EA" w14:textId="77777777" w:rsidR="0091370C" w:rsidRPr="008826C3" w:rsidRDefault="0091370C" w:rsidP="009413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26C3">
        <w:rPr>
          <w:rFonts w:ascii="Times New Roman" w:hAnsi="Times New Roman" w:cs="Times New Roman"/>
          <w:sz w:val="24"/>
          <w:szCs w:val="24"/>
        </w:rPr>
        <w:br w:type="page"/>
      </w:r>
    </w:p>
    <w:p w14:paraId="66E1180D" w14:textId="77777777" w:rsidR="001F5E3A" w:rsidRDefault="006056BA" w:rsidP="0031531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various roles in </w:t>
      </w:r>
      <w:r w:rsidR="00CA31D2">
        <w:rPr>
          <w:rFonts w:ascii="Times New Roman" w:hAnsi="Times New Roman" w:cs="Times New Roman"/>
          <w:sz w:val="24"/>
          <w:szCs w:val="24"/>
        </w:rPr>
        <w:t xml:space="preserve">scrum agile </w:t>
      </w:r>
      <w:r w:rsidR="00F9446B">
        <w:rPr>
          <w:rFonts w:ascii="Times New Roman" w:hAnsi="Times New Roman" w:cs="Times New Roman"/>
          <w:sz w:val="24"/>
          <w:szCs w:val="24"/>
        </w:rPr>
        <w:t>software development lifecycle (SDLC) approach have contributed immensely to a successful project for SNHU Travel.</w:t>
      </w:r>
      <w:r w:rsidR="00524349">
        <w:rPr>
          <w:rFonts w:ascii="Times New Roman" w:hAnsi="Times New Roman" w:cs="Times New Roman"/>
          <w:sz w:val="24"/>
          <w:szCs w:val="24"/>
        </w:rPr>
        <w:t xml:space="preserve"> The primary roles of product manager, scrum master, developer, and tester allow for a cross functional team </w:t>
      </w:r>
      <w:r w:rsidR="007A25B7">
        <w:rPr>
          <w:rFonts w:ascii="Times New Roman" w:hAnsi="Times New Roman" w:cs="Times New Roman"/>
          <w:sz w:val="24"/>
          <w:szCs w:val="24"/>
        </w:rPr>
        <w:t xml:space="preserve">in a flat reporting structure to avoid </w:t>
      </w:r>
      <w:r w:rsidR="005E370C">
        <w:rPr>
          <w:rFonts w:ascii="Times New Roman" w:hAnsi="Times New Roman" w:cs="Times New Roman"/>
          <w:sz w:val="24"/>
          <w:szCs w:val="24"/>
        </w:rPr>
        <w:t>potential conflict of tasks and allows for a more psychologically safe</w:t>
      </w:r>
      <w:r w:rsidR="00BE7462">
        <w:rPr>
          <w:rFonts w:ascii="Times New Roman" w:hAnsi="Times New Roman" w:cs="Times New Roman"/>
          <w:sz w:val="24"/>
          <w:szCs w:val="24"/>
        </w:rPr>
        <w:t xml:space="preserve"> and authentic</w:t>
      </w:r>
      <w:r w:rsidR="005E370C">
        <w:rPr>
          <w:rFonts w:ascii="Times New Roman" w:hAnsi="Times New Roman" w:cs="Times New Roman"/>
          <w:sz w:val="24"/>
          <w:szCs w:val="24"/>
        </w:rPr>
        <w:t xml:space="preserve"> culture</w:t>
      </w:r>
      <w:r w:rsidR="00BE7462">
        <w:rPr>
          <w:rFonts w:ascii="Times New Roman" w:hAnsi="Times New Roman" w:cs="Times New Roman"/>
          <w:sz w:val="24"/>
          <w:szCs w:val="24"/>
        </w:rPr>
        <w:t xml:space="preserve">. </w:t>
      </w:r>
      <w:r w:rsidR="00BC1972">
        <w:rPr>
          <w:rFonts w:ascii="Times New Roman" w:hAnsi="Times New Roman" w:cs="Times New Roman"/>
          <w:sz w:val="24"/>
          <w:szCs w:val="24"/>
        </w:rPr>
        <w:t>The scrum master held the team accountable for standups, sprint kickoffs and retrospectives to facilitate conversations which would hold team members accountable for their work. This role also addressed blockers</w:t>
      </w:r>
      <w:r w:rsidR="00E06D71">
        <w:rPr>
          <w:rFonts w:ascii="Times New Roman" w:hAnsi="Times New Roman" w:cs="Times New Roman"/>
          <w:sz w:val="24"/>
          <w:szCs w:val="24"/>
        </w:rPr>
        <w:t xml:space="preserve"> in and outside the team such as </w:t>
      </w:r>
      <w:r w:rsidR="00E43C74">
        <w:rPr>
          <w:rFonts w:ascii="Times New Roman" w:hAnsi="Times New Roman" w:cs="Times New Roman"/>
          <w:sz w:val="24"/>
          <w:szCs w:val="24"/>
        </w:rPr>
        <w:t xml:space="preserve">members of the team not being present for </w:t>
      </w:r>
      <w:proofErr w:type="gramStart"/>
      <w:r w:rsidR="00E43C74">
        <w:rPr>
          <w:rFonts w:ascii="Times New Roman" w:hAnsi="Times New Roman" w:cs="Times New Roman"/>
          <w:sz w:val="24"/>
          <w:szCs w:val="24"/>
        </w:rPr>
        <w:t xml:space="preserve">standups, </w:t>
      </w:r>
      <w:r w:rsidR="000928B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0928BE">
        <w:rPr>
          <w:rFonts w:ascii="Times New Roman" w:hAnsi="Times New Roman" w:cs="Times New Roman"/>
          <w:sz w:val="24"/>
          <w:szCs w:val="24"/>
        </w:rPr>
        <w:t xml:space="preserve"> bringing relevant information to other stakeholders like the product</w:t>
      </w:r>
      <w:r w:rsidR="007C1FE9">
        <w:rPr>
          <w:rFonts w:ascii="Times New Roman" w:hAnsi="Times New Roman" w:cs="Times New Roman"/>
          <w:sz w:val="24"/>
          <w:szCs w:val="24"/>
        </w:rPr>
        <w:t xml:space="preserve"> owner</w:t>
      </w:r>
      <w:r w:rsidR="000928BE">
        <w:rPr>
          <w:rFonts w:ascii="Times New Roman" w:hAnsi="Times New Roman" w:cs="Times New Roman"/>
          <w:sz w:val="24"/>
          <w:szCs w:val="24"/>
        </w:rPr>
        <w:t xml:space="preserve">. Having a dedicated role </w:t>
      </w:r>
      <w:r w:rsidR="007C1FE9">
        <w:rPr>
          <w:rFonts w:ascii="Times New Roman" w:hAnsi="Times New Roman" w:cs="Times New Roman"/>
          <w:sz w:val="24"/>
          <w:szCs w:val="24"/>
        </w:rPr>
        <w:t xml:space="preserve">evaluating how the team works and bringing agile tools to enhance the development process helps the developers and testers focus on the tasks themselves. The product owner </w:t>
      </w:r>
      <w:r w:rsidR="00E23A13">
        <w:rPr>
          <w:rFonts w:ascii="Times New Roman" w:hAnsi="Times New Roman" w:cs="Times New Roman"/>
          <w:sz w:val="24"/>
          <w:szCs w:val="24"/>
        </w:rPr>
        <w:t xml:space="preserve">focuses on grooming the backlog of user stories and making sure they are prioritized so </w:t>
      </w:r>
      <w:proofErr w:type="gramStart"/>
      <w:r w:rsidR="00E23A13">
        <w:rPr>
          <w:rFonts w:ascii="Times New Roman" w:hAnsi="Times New Roman" w:cs="Times New Roman"/>
          <w:sz w:val="24"/>
          <w:szCs w:val="24"/>
        </w:rPr>
        <w:t>development</w:t>
      </w:r>
      <w:proofErr w:type="gramEnd"/>
      <w:r w:rsidR="00E23A13">
        <w:rPr>
          <w:rFonts w:ascii="Times New Roman" w:hAnsi="Times New Roman" w:cs="Times New Roman"/>
          <w:sz w:val="24"/>
          <w:szCs w:val="24"/>
        </w:rPr>
        <w:t xml:space="preserve"> team can just focus on how to implement the user requests. </w:t>
      </w:r>
      <w:r w:rsidR="00212EAD">
        <w:rPr>
          <w:rFonts w:ascii="Times New Roman" w:hAnsi="Times New Roman" w:cs="Times New Roman"/>
          <w:sz w:val="24"/>
          <w:szCs w:val="24"/>
        </w:rPr>
        <w:t xml:space="preserve">The product owner can also help discuss progress and trajectories to management and be the bridge of communication between technical development and non-technical </w:t>
      </w:r>
      <w:r w:rsidR="00884587">
        <w:rPr>
          <w:rFonts w:ascii="Times New Roman" w:hAnsi="Times New Roman" w:cs="Times New Roman"/>
          <w:sz w:val="24"/>
          <w:szCs w:val="24"/>
        </w:rPr>
        <w:t xml:space="preserve">stakeholders. The testers allow for out of the box thinking on what development is </w:t>
      </w:r>
      <w:proofErr w:type="gramStart"/>
      <w:r w:rsidR="00884587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="00884587">
        <w:rPr>
          <w:rFonts w:ascii="Times New Roman" w:hAnsi="Times New Roman" w:cs="Times New Roman"/>
          <w:sz w:val="24"/>
          <w:szCs w:val="24"/>
        </w:rPr>
        <w:t xml:space="preserve"> to help make sure the </w:t>
      </w:r>
      <w:proofErr w:type="gramStart"/>
      <w:r w:rsidR="00884587">
        <w:rPr>
          <w:rFonts w:ascii="Times New Roman" w:hAnsi="Times New Roman" w:cs="Times New Roman"/>
          <w:sz w:val="24"/>
          <w:szCs w:val="24"/>
        </w:rPr>
        <w:t>end product</w:t>
      </w:r>
      <w:proofErr w:type="gramEnd"/>
      <w:r w:rsidR="00884587">
        <w:rPr>
          <w:rFonts w:ascii="Times New Roman" w:hAnsi="Times New Roman" w:cs="Times New Roman"/>
          <w:sz w:val="24"/>
          <w:szCs w:val="24"/>
        </w:rPr>
        <w:t xml:space="preserve"> satisfies the user story created. This role is essential in helping minimize disruption for developers by evaluating and finding potential issues prior to functionality release.</w:t>
      </w:r>
      <w:r w:rsidR="00D877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FF001" w14:textId="1F3734B2" w:rsidR="00777753" w:rsidRDefault="00D877DD" w:rsidP="0031531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Together, the team use</w:t>
      </w:r>
      <w:r w:rsidR="007929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this scrum agile process to </w:t>
      </w:r>
      <w:r w:rsidR="00B1181A">
        <w:rPr>
          <w:rFonts w:ascii="Times New Roman" w:hAnsi="Times New Roman" w:cs="Times New Roman"/>
          <w:sz w:val="24"/>
          <w:szCs w:val="24"/>
        </w:rPr>
        <w:t>agree on what the definition of ‘done’ is before marking the user story completed.</w:t>
      </w:r>
      <w:r w:rsidR="00034541">
        <w:rPr>
          <w:rFonts w:ascii="Times New Roman" w:hAnsi="Times New Roman" w:cs="Times New Roman"/>
          <w:sz w:val="24"/>
          <w:szCs w:val="24"/>
        </w:rPr>
        <w:t xml:space="preserve"> For instance, the product owner works with </w:t>
      </w:r>
      <w:r w:rsidR="00D76243">
        <w:rPr>
          <w:rFonts w:ascii="Times New Roman" w:hAnsi="Times New Roman" w:cs="Times New Roman"/>
          <w:sz w:val="24"/>
          <w:szCs w:val="24"/>
        </w:rPr>
        <w:t xml:space="preserve">users to gather relevant information for creating consistent user stories which the scrum master decides </w:t>
      </w:r>
      <w:r w:rsidR="001440C7">
        <w:rPr>
          <w:rFonts w:ascii="Times New Roman" w:hAnsi="Times New Roman" w:cs="Times New Roman"/>
          <w:sz w:val="24"/>
          <w:szCs w:val="24"/>
        </w:rPr>
        <w:t xml:space="preserve">how to facilitate </w:t>
      </w:r>
      <w:r w:rsidR="00A241BB">
        <w:rPr>
          <w:rFonts w:ascii="Times New Roman" w:hAnsi="Times New Roman" w:cs="Times New Roman"/>
          <w:sz w:val="24"/>
          <w:szCs w:val="24"/>
        </w:rPr>
        <w:t xml:space="preserve">team discussions. </w:t>
      </w:r>
      <w:r w:rsidR="00642754">
        <w:rPr>
          <w:rFonts w:ascii="Times New Roman" w:hAnsi="Times New Roman" w:cs="Times New Roman"/>
          <w:sz w:val="24"/>
          <w:szCs w:val="24"/>
        </w:rPr>
        <w:t xml:space="preserve">With the team working together to rate the level of effort for each user story and the product owner prioritizing the </w:t>
      </w:r>
      <w:r w:rsidR="001A793A">
        <w:rPr>
          <w:rFonts w:ascii="Times New Roman" w:hAnsi="Times New Roman" w:cs="Times New Roman"/>
          <w:sz w:val="24"/>
          <w:szCs w:val="24"/>
        </w:rPr>
        <w:t xml:space="preserve">functionality needed, less time can be </w:t>
      </w:r>
      <w:r w:rsidR="001A793A">
        <w:rPr>
          <w:rFonts w:ascii="Times New Roman" w:hAnsi="Times New Roman" w:cs="Times New Roman"/>
          <w:sz w:val="24"/>
          <w:szCs w:val="24"/>
        </w:rPr>
        <w:lastRenderedPageBreak/>
        <w:t xml:space="preserve">spent on organizing and pivoting from task to task and dedicated solely on reaching a </w:t>
      </w:r>
      <w:r w:rsidR="00863830">
        <w:rPr>
          <w:rFonts w:ascii="Times New Roman" w:hAnsi="Times New Roman" w:cs="Times New Roman"/>
          <w:sz w:val="24"/>
          <w:szCs w:val="24"/>
        </w:rPr>
        <w:t>‘done’ status on user stories to deliver to stakeholders.</w:t>
      </w:r>
    </w:p>
    <w:p w14:paraId="7AA74105" w14:textId="28FA2308" w:rsidR="00DE2ACD" w:rsidRDefault="00DE2ACD" w:rsidP="0031531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work is planned out in smaller iterations through the sprint process, if there are changes in the requirements </w:t>
      </w:r>
      <w:r w:rsidR="00182347">
        <w:rPr>
          <w:rFonts w:ascii="Times New Roman" w:hAnsi="Times New Roman" w:cs="Times New Roman"/>
          <w:sz w:val="24"/>
          <w:szCs w:val="24"/>
        </w:rPr>
        <w:t xml:space="preserve">of the project, user stories can be altered to accommodate the change unlike a </w:t>
      </w:r>
      <w:r w:rsidR="00625CAF">
        <w:rPr>
          <w:rFonts w:ascii="Times New Roman" w:hAnsi="Times New Roman" w:cs="Times New Roman"/>
          <w:sz w:val="24"/>
          <w:szCs w:val="24"/>
        </w:rPr>
        <w:t xml:space="preserve">waterfall framework. </w:t>
      </w:r>
      <w:r w:rsidR="00BB2F92">
        <w:rPr>
          <w:rFonts w:ascii="Times New Roman" w:hAnsi="Times New Roman" w:cs="Times New Roman"/>
          <w:sz w:val="24"/>
          <w:szCs w:val="24"/>
        </w:rPr>
        <w:t xml:space="preserve">When the project requirements changed in the SNHU Travel project to </w:t>
      </w:r>
      <w:r w:rsidR="00EF1664">
        <w:rPr>
          <w:rFonts w:ascii="Times New Roman" w:hAnsi="Times New Roman" w:cs="Times New Roman"/>
          <w:sz w:val="24"/>
          <w:szCs w:val="24"/>
        </w:rPr>
        <w:t xml:space="preserve">focus on </w:t>
      </w:r>
      <w:r w:rsidR="0057561D">
        <w:rPr>
          <w:rFonts w:ascii="Times New Roman" w:hAnsi="Times New Roman" w:cs="Times New Roman"/>
          <w:sz w:val="24"/>
          <w:szCs w:val="24"/>
        </w:rPr>
        <w:t xml:space="preserve">trips focused on wellness, it created </w:t>
      </w:r>
      <w:r w:rsidR="00AC617D">
        <w:rPr>
          <w:rFonts w:ascii="Times New Roman" w:hAnsi="Times New Roman" w:cs="Times New Roman"/>
          <w:sz w:val="24"/>
          <w:szCs w:val="24"/>
        </w:rPr>
        <w:t xml:space="preserve">minimal additional work. The scrum master, developer, and product owners were able to evaluate </w:t>
      </w:r>
      <w:proofErr w:type="gramStart"/>
      <w:r w:rsidR="006D664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="006D664D">
        <w:rPr>
          <w:rFonts w:ascii="Times New Roman" w:hAnsi="Times New Roman" w:cs="Times New Roman"/>
          <w:sz w:val="24"/>
          <w:szCs w:val="24"/>
        </w:rPr>
        <w:t xml:space="preserve"> state of development and pivot faster to accommodate the original request. </w:t>
      </w:r>
    </w:p>
    <w:p w14:paraId="767F93A3" w14:textId="7AE3D747" w:rsidR="006D664D" w:rsidRDefault="002631D5" w:rsidP="0031531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throughout a team is essential and is grounded by the culture of authenticity and transparency. </w:t>
      </w:r>
      <w:r w:rsidR="00854813">
        <w:rPr>
          <w:rFonts w:ascii="Times New Roman" w:hAnsi="Times New Roman" w:cs="Times New Roman"/>
          <w:sz w:val="24"/>
          <w:szCs w:val="24"/>
        </w:rPr>
        <w:t>Daily standups help keep conversations flowing while weekly or bi-weekly retrospectives on the</w:t>
      </w:r>
      <w:r w:rsidR="004357B6">
        <w:rPr>
          <w:rFonts w:ascii="Times New Roman" w:hAnsi="Times New Roman" w:cs="Times New Roman"/>
          <w:sz w:val="24"/>
          <w:szCs w:val="24"/>
        </w:rPr>
        <w:t xml:space="preserve"> team’s </w:t>
      </w:r>
      <w:r w:rsidR="00A447D9">
        <w:rPr>
          <w:rFonts w:ascii="Times New Roman" w:hAnsi="Times New Roman" w:cs="Times New Roman"/>
          <w:sz w:val="24"/>
          <w:szCs w:val="24"/>
        </w:rPr>
        <w:t xml:space="preserve">progress and ways of working together help to address any lingering issues. </w:t>
      </w:r>
      <w:r w:rsidR="001622EE">
        <w:rPr>
          <w:rFonts w:ascii="Times New Roman" w:hAnsi="Times New Roman" w:cs="Times New Roman"/>
          <w:sz w:val="24"/>
          <w:szCs w:val="24"/>
        </w:rPr>
        <w:t xml:space="preserve">When using a form of communication such as email, having language such as </w:t>
      </w:r>
      <w:r w:rsidR="00E22866">
        <w:rPr>
          <w:rFonts w:ascii="Times New Roman" w:hAnsi="Times New Roman" w:cs="Times New Roman"/>
          <w:sz w:val="24"/>
          <w:szCs w:val="24"/>
        </w:rPr>
        <w:t xml:space="preserve">“we are looking for guidance” and </w:t>
      </w:r>
      <w:r w:rsidR="001E3A0A">
        <w:rPr>
          <w:rFonts w:ascii="Times New Roman" w:hAnsi="Times New Roman" w:cs="Times New Roman"/>
          <w:sz w:val="24"/>
          <w:szCs w:val="24"/>
        </w:rPr>
        <w:t xml:space="preserve">“thank you for your understanding” can help </w:t>
      </w:r>
      <w:r w:rsidR="0057776B">
        <w:rPr>
          <w:rFonts w:ascii="Times New Roman" w:hAnsi="Times New Roman" w:cs="Times New Roman"/>
          <w:sz w:val="24"/>
          <w:szCs w:val="24"/>
        </w:rPr>
        <w:t xml:space="preserve">add </w:t>
      </w:r>
      <w:r w:rsidR="00F43D30">
        <w:rPr>
          <w:rFonts w:ascii="Times New Roman" w:hAnsi="Times New Roman" w:cs="Times New Roman"/>
          <w:sz w:val="24"/>
          <w:szCs w:val="24"/>
        </w:rPr>
        <w:t>soft skills to a list of questions needing answers.</w:t>
      </w:r>
    </w:p>
    <w:p w14:paraId="3802C2FC" w14:textId="77E28069" w:rsidR="00B90416" w:rsidRDefault="006D2ABD" w:rsidP="00B9041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scrum practices such as daily stand-up meetings, sprint planning and retrospectives, were all helpful to the success of staying on target and allowing for </w:t>
      </w:r>
      <w:r w:rsidR="00B03369">
        <w:rPr>
          <w:rFonts w:ascii="Times New Roman" w:hAnsi="Times New Roman" w:cs="Times New Roman"/>
          <w:sz w:val="24"/>
          <w:szCs w:val="24"/>
        </w:rPr>
        <w:t xml:space="preserve">pivoting on any redirection needed. Tools such as Jira help to document user stories </w:t>
      </w:r>
      <w:r w:rsidR="005B7E92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5B7E9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5B7E92">
        <w:rPr>
          <w:rFonts w:ascii="Times New Roman" w:hAnsi="Times New Roman" w:cs="Times New Roman"/>
          <w:sz w:val="24"/>
          <w:szCs w:val="24"/>
        </w:rPr>
        <w:t xml:space="preserve"> the tasks required to consider the user story complete. Even the tester can add tasks to the user story or document on the primary ticket </w:t>
      </w:r>
      <w:r w:rsidR="00A65B7E">
        <w:rPr>
          <w:rFonts w:ascii="Times New Roman" w:hAnsi="Times New Roman" w:cs="Times New Roman"/>
          <w:sz w:val="24"/>
          <w:szCs w:val="24"/>
        </w:rPr>
        <w:t xml:space="preserve">what tests will be performed to determine success prior to deployment. </w:t>
      </w:r>
    </w:p>
    <w:p w14:paraId="7E1C3DC6" w14:textId="4AB19086" w:rsidR="00333050" w:rsidRPr="00581C30" w:rsidRDefault="0061421C" w:rsidP="00B9041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33050">
        <w:rPr>
          <w:rFonts w:ascii="Times New Roman" w:hAnsi="Times New Roman" w:cs="Times New Roman"/>
          <w:sz w:val="24"/>
          <w:szCs w:val="24"/>
        </w:rPr>
        <w:t xml:space="preserve"> agile scrum </w:t>
      </w:r>
      <w:r>
        <w:rPr>
          <w:rFonts w:ascii="Times New Roman" w:hAnsi="Times New Roman" w:cs="Times New Roman"/>
          <w:sz w:val="24"/>
          <w:szCs w:val="24"/>
        </w:rPr>
        <w:t xml:space="preserve">approach for </w:t>
      </w:r>
      <w:r w:rsidR="00231F53">
        <w:rPr>
          <w:rFonts w:ascii="Times New Roman" w:hAnsi="Times New Roman" w:cs="Times New Roman"/>
          <w:sz w:val="24"/>
          <w:szCs w:val="24"/>
        </w:rPr>
        <w:t>the SNHU Travel Project worked well with making any adjustments and allowing a quick feedback loop from stakeholders. Since it was a team new to the agile process, it proved difficult to evaluate whether the timeframe could be met</w:t>
      </w:r>
      <w:r w:rsidR="001C3085">
        <w:rPr>
          <w:rFonts w:ascii="Times New Roman" w:hAnsi="Times New Roman" w:cs="Times New Roman"/>
          <w:sz w:val="24"/>
          <w:szCs w:val="24"/>
        </w:rPr>
        <w:t xml:space="preserve">. Once the </w:t>
      </w:r>
      <w:r w:rsidR="001C3085">
        <w:rPr>
          <w:rFonts w:ascii="Times New Roman" w:hAnsi="Times New Roman" w:cs="Times New Roman"/>
          <w:sz w:val="24"/>
          <w:szCs w:val="24"/>
        </w:rPr>
        <w:lastRenderedPageBreak/>
        <w:t xml:space="preserve">team has more experience or even more work completed, </w:t>
      </w:r>
      <w:r w:rsidR="00A25BBC">
        <w:rPr>
          <w:rFonts w:ascii="Times New Roman" w:hAnsi="Times New Roman" w:cs="Times New Roman"/>
          <w:sz w:val="24"/>
          <w:szCs w:val="24"/>
        </w:rPr>
        <w:t xml:space="preserve">tools can be used to </w:t>
      </w:r>
      <w:r w:rsidR="0027707C">
        <w:rPr>
          <w:rFonts w:ascii="Times New Roman" w:hAnsi="Times New Roman" w:cs="Times New Roman"/>
          <w:sz w:val="24"/>
          <w:szCs w:val="24"/>
        </w:rPr>
        <w:t xml:space="preserve">evaluate </w:t>
      </w:r>
      <w:r w:rsidR="007A4177">
        <w:rPr>
          <w:rFonts w:ascii="Times New Roman" w:hAnsi="Times New Roman" w:cs="Times New Roman"/>
          <w:sz w:val="24"/>
          <w:szCs w:val="24"/>
        </w:rPr>
        <w:t>timing</w:t>
      </w:r>
      <w:r w:rsidR="002C7770">
        <w:rPr>
          <w:rFonts w:ascii="Times New Roman" w:hAnsi="Times New Roman" w:cs="Times New Roman"/>
          <w:sz w:val="24"/>
          <w:szCs w:val="24"/>
        </w:rPr>
        <w:t xml:space="preserve"> of user stories being completed. </w:t>
      </w:r>
      <w:r w:rsidR="008567FD">
        <w:rPr>
          <w:rFonts w:ascii="Times New Roman" w:hAnsi="Times New Roman" w:cs="Times New Roman"/>
          <w:sz w:val="24"/>
          <w:szCs w:val="24"/>
        </w:rPr>
        <w:t>Not hav</w:t>
      </w:r>
      <w:r w:rsidR="006C4EEA">
        <w:rPr>
          <w:rFonts w:ascii="Times New Roman" w:hAnsi="Times New Roman" w:cs="Times New Roman"/>
          <w:sz w:val="24"/>
          <w:szCs w:val="24"/>
        </w:rPr>
        <w:t>ing</w:t>
      </w:r>
      <w:r w:rsidR="008567FD">
        <w:rPr>
          <w:rFonts w:ascii="Times New Roman" w:hAnsi="Times New Roman" w:cs="Times New Roman"/>
          <w:sz w:val="24"/>
          <w:szCs w:val="24"/>
        </w:rPr>
        <w:t xml:space="preserve"> a straightforward </w:t>
      </w:r>
      <w:r w:rsidR="006C4EEA">
        <w:rPr>
          <w:rFonts w:ascii="Times New Roman" w:hAnsi="Times New Roman" w:cs="Times New Roman"/>
          <w:sz w:val="24"/>
          <w:szCs w:val="24"/>
        </w:rPr>
        <w:t>way of estimating time can make project management reporting very difficult and unfortunately even with a team well established, a new project for the team can be underestimated for ti</w:t>
      </w:r>
      <w:r w:rsidR="00FD6713">
        <w:rPr>
          <w:rFonts w:ascii="Times New Roman" w:hAnsi="Times New Roman" w:cs="Times New Roman"/>
          <w:sz w:val="24"/>
          <w:szCs w:val="24"/>
        </w:rPr>
        <w:t>ming of completion.</w:t>
      </w:r>
    </w:p>
    <w:p w14:paraId="32A3F955" w14:textId="624F7FCE" w:rsidR="001229A7" w:rsidRDefault="00B87D41" w:rsidP="00E6109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29A7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62F9E753" w14:textId="1ECCD214" w:rsidR="007F3CE9" w:rsidRPr="008826C3" w:rsidRDefault="007F3CE9" w:rsidP="009413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26C3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REFERENCES</w:t>
      </w:r>
    </w:p>
    <w:p w14:paraId="1065F770" w14:textId="7D62C441" w:rsidR="007F3CE9" w:rsidRPr="00AA4931" w:rsidRDefault="00E55DD7" w:rsidP="009413D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Style w:val="citationstylesgno2wrpf"/>
          <w:rFonts w:ascii="Times New Roman" w:hAnsi="Times New Roman" w:cs="Times New Roman"/>
          <w:sz w:val="24"/>
          <w:szCs w:val="24"/>
        </w:rPr>
        <w:t>None.</w:t>
      </w:r>
    </w:p>
    <w:sectPr w:rsidR="007F3CE9" w:rsidRPr="00AA4931" w:rsidSect="007F3C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36EB" w14:textId="77777777" w:rsidR="00444304" w:rsidRDefault="00444304" w:rsidP="003F3261">
      <w:pPr>
        <w:spacing w:after="0" w:line="240" w:lineRule="auto"/>
      </w:pPr>
      <w:r>
        <w:separator/>
      </w:r>
    </w:p>
  </w:endnote>
  <w:endnote w:type="continuationSeparator" w:id="0">
    <w:p w14:paraId="3986A2A0" w14:textId="77777777" w:rsidR="00444304" w:rsidRDefault="00444304" w:rsidP="003F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0C49" w14:textId="77777777" w:rsidR="00444304" w:rsidRDefault="00444304" w:rsidP="003F3261">
      <w:pPr>
        <w:spacing w:after="0" w:line="240" w:lineRule="auto"/>
      </w:pPr>
      <w:r>
        <w:separator/>
      </w:r>
    </w:p>
  </w:footnote>
  <w:footnote w:type="continuationSeparator" w:id="0">
    <w:p w14:paraId="3D961628" w14:textId="77777777" w:rsidR="00444304" w:rsidRDefault="00444304" w:rsidP="003F3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2A16"/>
    <w:multiLevelType w:val="hybridMultilevel"/>
    <w:tmpl w:val="AF96A0BE"/>
    <w:lvl w:ilvl="0" w:tplc="858E1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C4808"/>
    <w:multiLevelType w:val="hybridMultilevel"/>
    <w:tmpl w:val="3A2C075C"/>
    <w:lvl w:ilvl="0" w:tplc="8892D20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51098"/>
    <w:multiLevelType w:val="hybridMultilevel"/>
    <w:tmpl w:val="719CD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2590969">
    <w:abstractNumId w:val="0"/>
  </w:num>
  <w:num w:numId="2" w16cid:durableId="1702781343">
    <w:abstractNumId w:val="2"/>
  </w:num>
  <w:num w:numId="3" w16cid:durableId="1400593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61"/>
    <w:rsid w:val="0000390D"/>
    <w:rsid w:val="00030309"/>
    <w:rsid w:val="000323EF"/>
    <w:rsid w:val="00034541"/>
    <w:rsid w:val="00041451"/>
    <w:rsid w:val="00050741"/>
    <w:rsid w:val="00055480"/>
    <w:rsid w:val="00057756"/>
    <w:rsid w:val="000578D5"/>
    <w:rsid w:val="00060EC7"/>
    <w:rsid w:val="000662C1"/>
    <w:rsid w:val="00072CA5"/>
    <w:rsid w:val="000748D3"/>
    <w:rsid w:val="00076B82"/>
    <w:rsid w:val="000818C8"/>
    <w:rsid w:val="00085579"/>
    <w:rsid w:val="000902E5"/>
    <w:rsid w:val="000928BE"/>
    <w:rsid w:val="0009521F"/>
    <w:rsid w:val="00096170"/>
    <w:rsid w:val="000A2D2A"/>
    <w:rsid w:val="000A658D"/>
    <w:rsid w:val="000B5C9D"/>
    <w:rsid w:val="000C5331"/>
    <w:rsid w:val="000E0A89"/>
    <w:rsid w:val="000E0CDF"/>
    <w:rsid w:val="000E1297"/>
    <w:rsid w:val="001037E4"/>
    <w:rsid w:val="00114329"/>
    <w:rsid w:val="0011727A"/>
    <w:rsid w:val="00117700"/>
    <w:rsid w:val="00117954"/>
    <w:rsid w:val="00120505"/>
    <w:rsid w:val="001229A7"/>
    <w:rsid w:val="001234C1"/>
    <w:rsid w:val="00134148"/>
    <w:rsid w:val="001440C7"/>
    <w:rsid w:val="0014581E"/>
    <w:rsid w:val="001474C6"/>
    <w:rsid w:val="001528E2"/>
    <w:rsid w:val="001622EE"/>
    <w:rsid w:val="001637F3"/>
    <w:rsid w:val="00170AAE"/>
    <w:rsid w:val="00172874"/>
    <w:rsid w:val="001753BD"/>
    <w:rsid w:val="00181000"/>
    <w:rsid w:val="0018128F"/>
    <w:rsid w:val="001813FC"/>
    <w:rsid w:val="001819BC"/>
    <w:rsid w:val="00182347"/>
    <w:rsid w:val="00182586"/>
    <w:rsid w:val="00187EFE"/>
    <w:rsid w:val="00193AF9"/>
    <w:rsid w:val="0019443F"/>
    <w:rsid w:val="00194ED3"/>
    <w:rsid w:val="001A3CD5"/>
    <w:rsid w:val="001A77CC"/>
    <w:rsid w:val="001A793A"/>
    <w:rsid w:val="001C1366"/>
    <w:rsid w:val="001C3085"/>
    <w:rsid w:val="001C656F"/>
    <w:rsid w:val="001D202E"/>
    <w:rsid w:val="001D42AB"/>
    <w:rsid w:val="001D560B"/>
    <w:rsid w:val="001E3A0A"/>
    <w:rsid w:val="001E3E88"/>
    <w:rsid w:val="001E4F14"/>
    <w:rsid w:val="001E667E"/>
    <w:rsid w:val="001F4B48"/>
    <w:rsid w:val="001F5E3A"/>
    <w:rsid w:val="001F6636"/>
    <w:rsid w:val="001F7B24"/>
    <w:rsid w:val="0020249A"/>
    <w:rsid w:val="00204FB3"/>
    <w:rsid w:val="002061C0"/>
    <w:rsid w:val="002079D1"/>
    <w:rsid w:val="00212EAD"/>
    <w:rsid w:val="00213BE8"/>
    <w:rsid w:val="00221EA3"/>
    <w:rsid w:val="00231F53"/>
    <w:rsid w:val="002322AB"/>
    <w:rsid w:val="00233547"/>
    <w:rsid w:val="00233C00"/>
    <w:rsid w:val="00237090"/>
    <w:rsid w:val="00245225"/>
    <w:rsid w:val="00247071"/>
    <w:rsid w:val="00255E85"/>
    <w:rsid w:val="00260F1F"/>
    <w:rsid w:val="002631D5"/>
    <w:rsid w:val="002641F2"/>
    <w:rsid w:val="00276367"/>
    <w:rsid w:val="0027707C"/>
    <w:rsid w:val="00285EA3"/>
    <w:rsid w:val="002B36CF"/>
    <w:rsid w:val="002C4AFF"/>
    <w:rsid w:val="002C7770"/>
    <w:rsid w:val="002D0003"/>
    <w:rsid w:val="002D2E22"/>
    <w:rsid w:val="002D47B5"/>
    <w:rsid w:val="002E3861"/>
    <w:rsid w:val="002E3CA7"/>
    <w:rsid w:val="002F2269"/>
    <w:rsid w:val="002F3AE3"/>
    <w:rsid w:val="002F728D"/>
    <w:rsid w:val="0030544F"/>
    <w:rsid w:val="00315311"/>
    <w:rsid w:val="00321023"/>
    <w:rsid w:val="00323EA1"/>
    <w:rsid w:val="003274C4"/>
    <w:rsid w:val="0033017F"/>
    <w:rsid w:val="00330879"/>
    <w:rsid w:val="00332A9F"/>
    <w:rsid w:val="00333050"/>
    <w:rsid w:val="00333448"/>
    <w:rsid w:val="00340468"/>
    <w:rsid w:val="00342F3B"/>
    <w:rsid w:val="0034503C"/>
    <w:rsid w:val="00352524"/>
    <w:rsid w:val="00364309"/>
    <w:rsid w:val="00371B31"/>
    <w:rsid w:val="003738C9"/>
    <w:rsid w:val="00380626"/>
    <w:rsid w:val="0038156B"/>
    <w:rsid w:val="003925A2"/>
    <w:rsid w:val="003A7FBA"/>
    <w:rsid w:val="003B2AE9"/>
    <w:rsid w:val="003C28EE"/>
    <w:rsid w:val="003C3ED4"/>
    <w:rsid w:val="003C3EF3"/>
    <w:rsid w:val="003C6981"/>
    <w:rsid w:val="003D7C53"/>
    <w:rsid w:val="003E392D"/>
    <w:rsid w:val="003F18EA"/>
    <w:rsid w:val="003F3261"/>
    <w:rsid w:val="003F54F5"/>
    <w:rsid w:val="00400F94"/>
    <w:rsid w:val="00406539"/>
    <w:rsid w:val="004103F5"/>
    <w:rsid w:val="004157A5"/>
    <w:rsid w:val="00422BE7"/>
    <w:rsid w:val="0042357E"/>
    <w:rsid w:val="00426518"/>
    <w:rsid w:val="004303CD"/>
    <w:rsid w:val="004307DE"/>
    <w:rsid w:val="00430C6B"/>
    <w:rsid w:val="004310E1"/>
    <w:rsid w:val="00433129"/>
    <w:rsid w:val="004357B6"/>
    <w:rsid w:val="0043580C"/>
    <w:rsid w:val="00437A1D"/>
    <w:rsid w:val="0044059F"/>
    <w:rsid w:val="0044341A"/>
    <w:rsid w:val="00444304"/>
    <w:rsid w:val="0045558C"/>
    <w:rsid w:val="00456D80"/>
    <w:rsid w:val="004602A4"/>
    <w:rsid w:val="00465F5E"/>
    <w:rsid w:val="00472BA5"/>
    <w:rsid w:val="00477E20"/>
    <w:rsid w:val="0048389E"/>
    <w:rsid w:val="004A45E0"/>
    <w:rsid w:val="004A5851"/>
    <w:rsid w:val="004B4C88"/>
    <w:rsid w:val="004B5FDF"/>
    <w:rsid w:val="004B68A9"/>
    <w:rsid w:val="004C2657"/>
    <w:rsid w:val="004D1EA0"/>
    <w:rsid w:val="004E083F"/>
    <w:rsid w:val="004E1388"/>
    <w:rsid w:val="004F488D"/>
    <w:rsid w:val="004F4B61"/>
    <w:rsid w:val="00502E36"/>
    <w:rsid w:val="00515343"/>
    <w:rsid w:val="00515716"/>
    <w:rsid w:val="0052213E"/>
    <w:rsid w:val="00522518"/>
    <w:rsid w:val="00522C70"/>
    <w:rsid w:val="00524349"/>
    <w:rsid w:val="00524461"/>
    <w:rsid w:val="0052757C"/>
    <w:rsid w:val="00530720"/>
    <w:rsid w:val="005348F1"/>
    <w:rsid w:val="00534CA5"/>
    <w:rsid w:val="00537546"/>
    <w:rsid w:val="00542DC1"/>
    <w:rsid w:val="00543502"/>
    <w:rsid w:val="00551044"/>
    <w:rsid w:val="00551EFD"/>
    <w:rsid w:val="00554057"/>
    <w:rsid w:val="0055551B"/>
    <w:rsid w:val="00557219"/>
    <w:rsid w:val="005578B7"/>
    <w:rsid w:val="00562D62"/>
    <w:rsid w:val="00564583"/>
    <w:rsid w:val="0056799E"/>
    <w:rsid w:val="0057561D"/>
    <w:rsid w:val="0057776B"/>
    <w:rsid w:val="00581C30"/>
    <w:rsid w:val="00582CCA"/>
    <w:rsid w:val="00585AE1"/>
    <w:rsid w:val="00593671"/>
    <w:rsid w:val="005942DC"/>
    <w:rsid w:val="005A3DA0"/>
    <w:rsid w:val="005A5C38"/>
    <w:rsid w:val="005B6944"/>
    <w:rsid w:val="005B7B7D"/>
    <w:rsid w:val="005B7E92"/>
    <w:rsid w:val="005C1011"/>
    <w:rsid w:val="005D1099"/>
    <w:rsid w:val="005D13A4"/>
    <w:rsid w:val="005D5310"/>
    <w:rsid w:val="005E370C"/>
    <w:rsid w:val="005E7C7D"/>
    <w:rsid w:val="005F087D"/>
    <w:rsid w:val="005F2195"/>
    <w:rsid w:val="005F41D3"/>
    <w:rsid w:val="006056BA"/>
    <w:rsid w:val="00606EA7"/>
    <w:rsid w:val="006126B5"/>
    <w:rsid w:val="0061421C"/>
    <w:rsid w:val="006224BA"/>
    <w:rsid w:val="00622E3F"/>
    <w:rsid w:val="00625CAF"/>
    <w:rsid w:val="00626629"/>
    <w:rsid w:val="00634314"/>
    <w:rsid w:val="00642754"/>
    <w:rsid w:val="0064511D"/>
    <w:rsid w:val="0065102D"/>
    <w:rsid w:val="00652B61"/>
    <w:rsid w:val="006540E4"/>
    <w:rsid w:val="006605C8"/>
    <w:rsid w:val="00682191"/>
    <w:rsid w:val="006826E1"/>
    <w:rsid w:val="0069324B"/>
    <w:rsid w:val="006A195B"/>
    <w:rsid w:val="006A5670"/>
    <w:rsid w:val="006A70E2"/>
    <w:rsid w:val="006B19FD"/>
    <w:rsid w:val="006B5B34"/>
    <w:rsid w:val="006C4546"/>
    <w:rsid w:val="006C4EEA"/>
    <w:rsid w:val="006C6B1E"/>
    <w:rsid w:val="006D163A"/>
    <w:rsid w:val="006D1F0B"/>
    <w:rsid w:val="006D2ABD"/>
    <w:rsid w:val="006D664D"/>
    <w:rsid w:val="006D67D8"/>
    <w:rsid w:val="006E2A7B"/>
    <w:rsid w:val="006F2AE9"/>
    <w:rsid w:val="006F3129"/>
    <w:rsid w:val="006F4333"/>
    <w:rsid w:val="00701B96"/>
    <w:rsid w:val="00704FB4"/>
    <w:rsid w:val="00705C38"/>
    <w:rsid w:val="00713960"/>
    <w:rsid w:val="0071668F"/>
    <w:rsid w:val="007205F2"/>
    <w:rsid w:val="00722B71"/>
    <w:rsid w:val="0072674F"/>
    <w:rsid w:val="00732A8E"/>
    <w:rsid w:val="00741A0E"/>
    <w:rsid w:val="00743180"/>
    <w:rsid w:val="00750C34"/>
    <w:rsid w:val="00753851"/>
    <w:rsid w:val="00756BA6"/>
    <w:rsid w:val="0075715A"/>
    <w:rsid w:val="00760621"/>
    <w:rsid w:val="00777753"/>
    <w:rsid w:val="00780D55"/>
    <w:rsid w:val="00786E98"/>
    <w:rsid w:val="007920C2"/>
    <w:rsid w:val="0079293B"/>
    <w:rsid w:val="007942EF"/>
    <w:rsid w:val="00797C49"/>
    <w:rsid w:val="007A25B7"/>
    <w:rsid w:val="007A2C9A"/>
    <w:rsid w:val="007A4177"/>
    <w:rsid w:val="007C1FE9"/>
    <w:rsid w:val="007C5A86"/>
    <w:rsid w:val="007C742A"/>
    <w:rsid w:val="007E05FD"/>
    <w:rsid w:val="007E16FD"/>
    <w:rsid w:val="007F0032"/>
    <w:rsid w:val="007F3ABB"/>
    <w:rsid w:val="007F3CE9"/>
    <w:rsid w:val="008024C8"/>
    <w:rsid w:val="00803132"/>
    <w:rsid w:val="008056F3"/>
    <w:rsid w:val="00825B2C"/>
    <w:rsid w:val="00827E57"/>
    <w:rsid w:val="008321B9"/>
    <w:rsid w:val="0083648C"/>
    <w:rsid w:val="00854813"/>
    <w:rsid w:val="008567FD"/>
    <w:rsid w:val="008614AB"/>
    <w:rsid w:val="00863830"/>
    <w:rsid w:val="00867517"/>
    <w:rsid w:val="0088175E"/>
    <w:rsid w:val="00882491"/>
    <w:rsid w:val="008826C3"/>
    <w:rsid w:val="00884587"/>
    <w:rsid w:val="008863FB"/>
    <w:rsid w:val="00886E21"/>
    <w:rsid w:val="00892C78"/>
    <w:rsid w:val="008934AF"/>
    <w:rsid w:val="00894BBD"/>
    <w:rsid w:val="008A7883"/>
    <w:rsid w:val="008B307A"/>
    <w:rsid w:val="008C20E1"/>
    <w:rsid w:val="008C7F95"/>
    <w:rsid w:val="008D3186"/>
    <w:rsid w:val="008D45B5"/>
    <w:rsid w:val="008E0EDC"/>
    <w:rsid w:val="008E3474"/>
    <w:rsid w:val="008F15C6"/>
    <w:rsid w:val="008F3209"/>
    <w:rsid w:val="008F3C27"/>
    <w:rsid w:val="009052C9"/>
    <w:rsid w:val="00907693"/>
    <w:rsid w:val="00907FA2"/>
    <w:rsid w:val="00912165"/>
    <w:rsid w:val="0091370C"/>
    <w:rsid w:val="00917E80"/>
    <w:rsid w:val="00920A93"/>
    <w:rsid w:val="00921E23"/>
    <w:rsid w:val="0092247F"/>
    <w:rsid w:val="009257E5"/>
    <w:rsid w:val="009334D7"/>
    <w:rsid w:val="00935170"/>
    <w:rsid w:val="009413DE"/>
    <w:rsid w:val="0094657D"/>
    <w:rsid w:val="00954B02"/>
    <w:rsid w:val="00957046"/>
    <w:rsid w:val="00963B9F"/>
    <w:rsid w:val="00977976"/>
    <w:rsid w:val="009854F5"/>
    <w:rsid w:val="0099221E"/>
    <w:rsid w:val="009A1E1F"/>
    <w:rsid w:val="009A4E2C"/>
    <w:rsid w:val="009B20F1"/>
    <w:rsid w:val="009B28EB"/>
    <w:rsid w:val="009C738E"/>
    <w:rsid w:val="009D0C89"/>
    <w:rsid w:val="009D532D"/>
    <w:rsid w:val="009F576D"/>
    <w:rsid w:val="009F7FB1"/>
    <w:rsid w:val="00A005A5"/>
    <w:rsid w:val="00A11385"/>
    <w:rsid w:val="00A136A4"/>
    <w:rsid w:val="00A217F5"/>
    <w:rsid w:val="00A23021"/>
    <w:rsid w:val="00A241BB"/>
    <w:rsid w:val="00A25BBC"/>
    <w:rsid w:val="00A329FC"/>
    <w:rsid w:val="00A34F32"/>
    <w:rsid w:val="00A41E71"/>
    <w:rsid w:val="00A447B8"/>
    <w:rsid w:val="00A447D9"/>
    <w:rsid w:val="00A45084"/>
    <w:rsid w:val="00A55050"/>
    <w:rsid w:val="00A603B3"/>
    <w:rsid w:val="00A65B7E"/>
    <w:rsid w:val="00A6661C"/>
    <w:rsid w:val="00A742D1"/>
    <w:rsid w:val="00A9242F"/>
    <w:rsid w:val="00AA35AC"/>
    <w:rsid w:val="00AA4931"/>
    <w:rsid w:val="00AB62F7"/>
    <w:rsid w:val="00AC0099"/>
    <w:rsid w:val="00AC00DC"/>
    <w:rsid w:val="00AC1BCF"/>
    <w:rsid w:val="00AC21B0"/>
    <w:rsid w:val="00AC4565"/>
    <w:rsid w:val="00AC617D"/>
    <w:rsid w:val="00AC69AA"/>
    <w:rsid w:val="00AE2EE9"/>
    <w:rsid w:val="00AE3DDA"/>
    <w:rsid w:val="00AE650D"/>
    <w:rsid w:val="00B02CF3"/>
    <w:rsid w:val="00B03369"/>
    <w:rsid w:val="00B0386A"/>
    <w:rsid w:val="00B077CF"/>
    <w:rsid w:val="00B11620"/>
    <w:rsid w:val="00B1181A"/>
    <w:rsid w:val="00B13E06"/>
    <w:rsid w:val="00B20EAA"/>
    <w:rsid w:val="00B34368"/>
    <w:rsid w:val="00B5161E"/>
    <w:rsid w:val="00B55424"/>
    <w:rsid w:val="00B66813"/>
    <w:rsid w:val="00B827FE"/>
    <w:rsid w:val="00B85045"/>
    <w:rsid w:val="00B87071"/>
    <w:rsid w:val="00B87D41"/>
    <w:rsid w:val="00B90065"/>
    <w:rsid w:val="00B90416"/>
    <w:rsid w:val="00B9110F"/>
    <w:rsid w:val="00B91960"/>
    <w:rsid w:val="00B94E8F"/>
    <w:rsid w:val="00BA0D08"/>
    <w:rsid w:val="00BA13B4"/>
    <w:rsid w:val="00BB2F92"/>
    <w:rsid w:val="00BB4190"/>
    <w:rsid w:val="00BB64BA"/>
    <w:rsid w:val="00BC1972"/>
    <w:rsid w:val="00BE2A9E"/>
    <w:rsid w:val="00BE7462"/>
    <w:rsid w:val="00BF7B0B"/>
    <w:rsid w:val="00C005A9"/>
    <w:rsid w:val="00C01DA8"/>
    <w:rsid w:val="00C03F9F"/>
    <w:rsid w:val="00C0783D"/>
    <w:rsid w:val="00C105EB"/>
    <w:rsid w:val="00C107A6"/>
    <w:rsid w:val="00C10CD8"/>
    <w:rsid w:val="00C10DF4"/>
    <w:rsid w:val="00C11E32"/>
    <w:rsid w:val="00C13AE7"/>
    <w:rsid w:val="00C15E89"/>
    <w:rsid w:val="00C23A1C"/>
    <w:rsid w:val="00C26A1E"/>
    <w:rsid w:val="00C301BF"/>
    <w:rsid w:val="00C521F7"/>
    <w:rsid w:val="00C53202"/>
    <w:rsid w:val="00C765B6"/>
    <w:rsid w:val="00C85155"/>
    <w:rsid w:val="00C977E7"/>
    <w:rsid w:val="00C9799C"/>
    <w:rsid w:val="00CA1DAD"/>
    <w:rsid w:val="00CA2A73"/>
    <w:rsid w:val="00CA31D2"/>
    <w:rsid w:val="00CA5EB4"/>
    <w:rsid w:val="00CD0A12"/>
    <w:rsid w:val="00CD2DF2"/>
    <w:rsid w:val="00CF2B15"/>
    <w:rsid w:val="00CF6DE8"/>
    <w:rsid w:val="00D053E6"/>
    <w:rsid w:val="00D12CFA"/>
    <w:rsid w:val="00D13CDD"/>
    <w:rsid w:val="00D1530D"/>
    <w:rsid w:val="00D16061"/>
    <w:rsid w:val="00D2305F"/>
    <w:rsid w:val="00D30496"/>
    <w:rsid w:val="00D41313"/>
    <w:rsid w:val="00D4225C"/>
    <w:rsid w:val="00D50395"/>
    <w:rsid w:val="00D6280E"/>
    <w:rsid w:val="00D7167B"/>
    <w:rsid w:val="00D76243"/>
    <w:rsid w:val="00D877DD"/>
    <w:rsid w:val="00D926C4"/>
    <w:rsid w:val="00D96AA3"/>
    <w:rsid w:val="00DA051B"/>
    <w:rsid w:val="00DA5FF6"/>
    <w:rsid w:val="00DB0948"/>
    <w:rsid w:val="00DB0B69"/>
    <w:rsid w:val="00DB6664"/>
    <w:rsid w:val="00DB6D53"/>
    <w:rsid w:val="00DB7B7F"/>
    <w:rsid w:val="00DB7E68"/>
    <w:rsid w:val="00DD0994"/>
    <w:rsid w:val="00DE1AC5"/>
    <w:rsid w:val="00DE2ACD"/>
    <w:rsid w:val="00DE5A5C"/>
    <w:rsid w:val="00DE5B2C"/>
    <w:rsid w:val="00E051BD"/>
    <w:rsid w:val="00E06D71"/>
    <w:rsid w:val="00E07021"/>
    <w:rsid w:val="00E12EC7"/>
    <w:rsid w:val="00E15B1D"/>
    <w:rsid w:val="00E16E03"/>
    <w:rsid w:val="00E22866"/>
    <w:rsid w:val="00E23A13"/>
    <w:rsid w:val="00E33A0E"/>
    <w:rsid w:val="00E43C74"/>
    <w:rsid w:val="00E51636"/>
    <w:rsid w:val="00E51BB3"/>
    <w:rsid w:val="00E5579B"/>
    <w:rsid w:val="00E55DD7"/>
    <w:rsid w:val="00E6109E"/>
    <w:rsid w:val="00E63830"/>
    <w:rsid w:val="00E71C12"/>
    <w:rsid w:val="00E915D6"/>
    <w:rsid w:val="00E949D1"/>
    <w:rsid w:val="00E95749"/>
    <w:rsid w:val="00E96F8E"/>
    <w:rsid w:val="00EA33E0"/>
    <w:rsid w:val="00EA3D35"/>
    <w:rsid w:val="00EC3DB3"/>
    <w:rsid w:val="00EC43DA"/>
    <w:rsid w:val="00EE03A5"/>
    <w:rsid w:val="00EE39CB"/>
    <w:rsid w:val="00EE4964"/>
    <w:rsid w:val="00EF1664"/>
    <w:rsid w:val="00F06D8C"/>
    <w:rsid w:val="00F10D5F"/>
    <w:rsid w:val="00F15468"/>
    <w:rsid w:val="00F20064"/>
    <w:rsid w:val="00F20F5E"/>
    <w:rsid w:val="00F22C3F"/>
    <w:rsid w:val="00F42815"/>
    <w:rsid w:val="00F43D30"/>
    <w:rsid w:val="00F441E5"/>
    <w:rsid w:val="00F47342"/>
    <w:rsid w:val="00F576DE"/>
    <w:rsid w:val="00F657A4"/>
    <w:rsid w:val="00F6717C"/>
    <w:rsid w:val="00F814A6"/>
    <w:rsid w:val="00F910EB"/>
    <w:rsid w:val="00F9446B"/>
    <w:rsid w:val="00FA0573"/>
    <w:rsid w:val="00FA3C9F"/>
    <w:rsid w:val="00FB0550"/>
    <w:rsid w:val="00FB3646"/>
    <w:rsid w:val="00FC00D7"/>
    <w:rsid w:val="00FC66CF"/>
    <w:rsid w:val="00FC7CCA"/>
    <w:rsid w:val="00FD1EB3"/>
    <w:rsid w:val="00FD6713"/>
    <w:rsid w:val="00FE5A96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4DDB"/>
  <w15:chartTrackingRefBased/>
  <w15:docId w15:val="{AB700AF9-DE9F-4030-9151-EE63D7AD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61"/>
  </w:style>
  <w:style w:type="paragraph" w:styleId="Footer">
    <w:name w:val="footer"/>
    <w:basedOn w:val="Normal"/>
    <w:link w:val="FooterChar"/>
    <w:uiPriority w:val="99"/>
    <w:unhideWhenUsed/>
    <w:rsid w:val="003F3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61"/>
  </w:style>
  <w:style w:type="paragraph" w:styleId="NoSpacing">
    <w:name w:val="No Spacing"/>
    <w:link w:val="NoSpacingChar"/>
    <w:uiPriority w:val="1"/>
    <w:qFormat/>
    <w:rsid w:val="007F3C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3CE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E3474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AC1B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474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546"/>
    <w:rPr>
      <w:color w:val="605E5C"/>
      <w:shd w:val="clear" w:color="auto" w:fill="E1DFDD"/>
    </w:rPr>
  </w:style>
  <w:style w:type="character" w:customStyle="1" w:styleId="citationstylesgno2wrpf">
    <w:name w:val="citationstyles_gno2wrpf"/>
    <w:basedOn w:val="DefaultParagraphFont"/>
    <w:rsid w:val="00AA4931"/>
  </w:style>
  <w:style w:type="character" w:styleId="Emphasis">
    <w:name w:val="Emphasis"/>
    <w:basedOn w:val="DefaultParagraphFont"/>
    <w:uiPriority w:val="20"/>
    <w:qFormat/>
    <w:rsid w:val="00AA4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maggie.byers@outlook.com</dc:creator>
  <cp:keywords/>
  <dc:description/>
  <cp:lastModifiedBy>Maggie Byers</cp:lastModifiedBy>
  <cp:revision>74</cp:revision>
  <dcterms:created xsi:type="dcterms:W3CDTF">2023-12-08T00:09:00Z</dcterms:created>
  <dcterms:modified xsi:type="dcterms:W3CDTF">2023-12-11T01:24:00Z</dcterms:modified>
</cp:coreProperties>
</file>