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E5CF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CBC2983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КРЕМЕНЧУЦЬКИЙ НАЦІОНАЛЬНИЙ УНІВЕРСИТЕТ </w:t>
      </w:r>
    </w:p>
    <w:p w14:paraId="5991755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ІМЕНІ МИХАЙЛА ОСТРОГРАДСЬКОГО </w:t>
      </w:r>
    </w:p>
    <w:p w14:paraId="3C4F29B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НАВЧАЛЬНО-НАУКОВИЙ ІНСТИТУТ ЕЛЕКТРИЧНОЇ ІНЖЕНЕРІЇ </w:t>
      </w:r>
    </w:p>
    <w:p w14:paraId="43FFA07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 ІНФОРМАЦІЙНИХ ТЕХНОЛОГІЙ</w:t>
      </w:r>
    </w:p>
    <w:p w14:paraId="40BC4A1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1273A2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93B9C79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</w:t>
      </w:r>
      <w:proofErr w:type="spellStart"/>
      <w:r>
        <w:rPr>
          <w:rFonts w:eastAsia="Times New Roman" w:cs="Times New Roman"/>
          <w:szCs w:val="28"/>
        </w:rPr>
        <w:t>комп’ютерної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інженерії</w:t>
      </w:r>
      <w:proofErr w:type="spellEnd"/>
      <w:r>
        <w:rPr>
          <w:rFonts w:eastAsia="Times New Roman" w:cs="Times New Roman"/>
          <w:szCs w:val="28"/>
        </w:rPr>
        <w:t xml:space="preserve"> та </w:t>
      </w:r>
      <w:proofErr w:type="spellStart"/>
      <w:r>
        <w:rPr>
          <w:rFonts w:eastAsia="Times New Roman" w:cs="Times New Roman"/>
          <w:szCs w:val="28"/>
        </w:rPr>
        <w:t>електроніки</w:t>
      </w:r>
      <w:proofErr w:type="spellEnd"/>
    </w:p>
    <w:p w14:paraId="7EEEC3E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8DDFE7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776C4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42FC273" w14:textId="77777777" w:rsidR="00860ACD" w:rsidRDefault="00FA684C" w:rsidP="00860ACD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ЗВІТ</w:t>
      </w:r>
    </w:p>
    <w:p w14:paraId="7C2331EC" w14:textId="77777777" w:rsidR="00860ACD" w:rsidRPr="00B01C68" w:rsidRDefault="00860ACD" w:rsidP="00860ACD">
      <w:pPr>
        <w:pStyle w:val="ac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ПРО ВИКОНАННЯ </w:t>
      </w:r>
      <w:bookmarkStart w:id="0" w:name="_GoBack"/>
      <w:bookmarkEnd w:id="0"/>
      <w:r>
        <w:rPr>
          <w:bCs/>
          <w:sz w:val="28"/>
          <w:szCs w:val="28"/>
          <w:lang w:val="uk-UA"/>
        </w:rPr>
        <w:t>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70A8E5E9" w14:textId="6D3F3739" w:rsidR="00FA684C" w:rsidRDefault="00FA684C" w:rsidP="00860ACD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навчальної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</w:p>
    <w:p w14:paraId="1A891DB9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proofErr w:type="spellStart"/>
      <w:r>
        <w:rPr>
          <w:rFonts w:eastAsia="Times New Roman" w:cs="Times New Roman"/>
          <w:szCs w:val="28"/>
        </w:rPr>
        <w:t>Імовірносно-статистичні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методи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інформаційних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технологій</w:t>
      </w:r>
      <w:proofErr w:type="spellEnd"/>
      <w:r>
        <w:rPr>
          <w:rFonts w:eastAsia="Times New Roman" w:cs="Times New Roman"/>
          <w:szCs w:val="28"/>
        </w:rPr>
        <w:t>»</w:t>
      </w:r>
    </w:p>
    <w:p w14:paraId="19460246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DD1F68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AEB23E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«</w:t>
      </w:r>
      <w:proofErr w:type="spellStart"/>
      <w:r>
        <w:rPr>
          <w:rFonts w:eastAsia="Times New Roman" w:cs="Times New Roman"/>
          <w:szCs w:val="28"/>
        </w:rPr>
        <w:t>Елементи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комбінаторики</w:t>
      </w:r>
      <w:proofErr w:type="spellEnd"/>
      <w:r>
        <w:rPr>
          <w:rFonts w:eastAsia="Times New Roman" w:cs="Times New Roman"/>
          <w:szCs w:val="28"/>
        </w:rPr>
        <w:t>»</w:t>
      </w:r>
    </w:p>
    <w:p w14:paraId="59CD621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3738A19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129AD44D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8CF504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223BD8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02A62FE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52495CB" w14:textId="77777777" w:rsidR="00FA684C" w:rsidRPr="0081610C" w:rsidRDefault="00FA684C" w:rsidP="00FA684C">
      <w:pPr>
        <w:ind w:left="567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Студент гр. КН-23-</w:t>
      </w:r>
      <w:proofErr w:type="gramStart"/>
      <w:r>
        <w:rPr>
          <w:rFonts w:eastAsia="Times New Roman" w:cs="Times New Roman"/>
          <w:szCs w:val="28"/>
        </w:rPr>
        <w:t xml:space="preserve">1  </w:t>
      </w:r>
      <w:r>
        <w:rPr>
          <w:rFonts w:eastAsia="Times New Roman" w:cs="Times New Roman"/>
          <w:szCs w:val="28"/>
          <w:lang w:val="ru-RU"/>
        </w:rPr>
        <w:t>Лимар</w:t>
      </w:r>
      <w:proofErr w:type="gramEnd"/>
      <w:r>
        <w:rPr>
          <w:rFonts w:eastAsia="Times New Roman" w:cs="Times New Roman"/>
          <w:szCs w:val="28"/>
          <w:lang w:val="ru-RU"/>
        </w:rPr>
        <w:t xml:space="preserve"> Д. Д.</w:t>
      </w:r>
    </w:p>
    <w:p w14:paraId="77937FAF" w14:textId="77777777" w:rsidR="00FA684C" w:rsidRDefault="00FA684C" w:rsidP="00FA684C">
      <w:pPr>
        <w:ind w:left="567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Викладач</w:t>
      </w:r>
      <w:proofErr w:type="spellEnd"/>
      <w:r>
        <w:rPr>
          <w:rFonts w:eastAsia="Times New Roman" w:cs="Times New Roman"/>
          <w:szCs w:val="28"/>
        </w:rPr>
        <w:t xml:space="preserve"> к. т. н., доц. В. М. Сидоренко</w:t>
      </w:r>
    </w:p>
    <w:p w14:paraId="70964ED6" w14:textId="77777777" w:rsidR="00FA684C" w:rsidRDefault="00FA684C" w:rsidP="00E21607">
      <w:pPr>
        <w:jc w:val="center"/>
        <w:rPr>
          <w:rFonts w:eastAsia="Times New Roman" w:cs="Times New Roman"/>
          <w:szCs w:val="28"/>
        </w:rPr>
      </w:pPr>
    </w:p>
    <w:p w14:paraId="514D189C" w14:textId="6743A20C" w:rsidR="00E21607" w:rsidRDefault="00E21607" w:rsidP="00E21607">
      <w:pPr>
        <w:jc w:val="center"/>
        <w:rPr>
          <w:rFonts w:eastAsia="Times New Roman" w:cs="Times New Roman"/>
          <w:szCs w:val="28"/>
        </w:rPr>
      </w:pPr>
    </w:p>
    <w:p w14:paraId="28AC9255" w14:textId="77777777" w:rsidR="00860ACD" w:rsidRDefault="00860ACD" w:rsidP="00E21607">
      <w:pPr>
        <w:jc w:val="center"/>
        <w:rPr>
          <w:rFonts w:eastAsia="Times New Roman" w:cs="Times New Roman"/>
          <w:szCs w:val="28"/>
        </w:rPr>
      </w:pPr>
    </w:p>
    <w:p w14:paraId="56748788" w14:textId="4B7B2409" w:rsidR="004017E8" w:rsidRPr="00A86228" w:rsidRDefault="00FA684C" w:rsidP="00E21607">
      <w:pPr>
        <w:ind w:left="567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Кременчук</w:t>
      </w:r>
      <w:proofErr w:type="spellEnd"/>
      <w:r>
        <w:rPr>
          <w:rFonts w:eastAsia="Times New Roman" w:cs="Times New Roman"/>
          <w:szCs w:val="28"/>
        </w:rPr>
        <w:t xml:space="preserve"> 2024</w:t>
      </w:r>
    </w:p>
    <w:sdt>
      <w:sdtPr>
        <w:rPr>
          <w:rFonts w:ascii="Times New Roman" w:eastAsia="Arial" w:hAnsi="Times New Roman" w:cs="Arial"/>
          <w:caps w:val="0"/>
          <w:color w:val="auto"/>
          <w:sz w:val="28"/>
          <w:szCs w:val="22"/>
          <w:lang w:val="ru-RU"/>
        </w:rPr>
        <w:id w:val="1734819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05D9F" w14:textId="77777777" w:rsidR="004017E8" w:rsidRPr="00A86228" w:rsidRDefault="00A86228" w:rsidP="00A8622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</w:t>
          </w: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іст</w:t>
          </w:r>
        </w:p>
        <w:p w14:paraId="0997EC65" w14:textId="48E40166" w:rsidR="00E21607" w:rsidRDefault="004017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61057" w:history="1">
            <w:r w:rsidR="00E21607" w:rsidRPr="003B49A2">
              <w:rPr>
                <w:rStyle w:val="a6"/>
                <w:noProof/>
              </w:rPr>
              <w:t>Виконання практичної роботи</w:t>
            </w:r>
            <w:r w:rsidR="00E21607">
              <w:rPr>
                <w:noProof/>
                <w:webHidden/>
              </w:rPr>
              <w:tab/>
            </w:r>
            <w:r w:rsidR="00E21607">
              <w:rPr>
                <w:noProof/>
                <w:webHidden/>
              </w:rPr>
              <w:fldChar w:fldCharType="begin"/>
            </w:r>
            <w:r w:rsidR="00E21607">
              <w:rPr>
                <w:noProof/>
                <w:webHidden/>
              </w:rPr>
              <w:instrText xml:space="preserve"> PAGEREF _Toc185561057 \h </w:instrText>
            </w:r>
            <w:r w:rsidR="00E21607">
              <w:rPr>
                <w:noProof/>
                <w:webHidden/>
              </w:rPr>
            </w:r>
            <w:r w:rsidR="00E21607">
              <w:rPr>
                <w:noProof/>
                <w:webHidden/>
              </w:rPr>
              <w:fldChar w:fldCharType="separate"/>
            </w:r>
            <w:r w:rsidR="00E21607">
              <w:rPr>
                <w:noProof/>
                <w:webHidden/>
              </w:rPr>
              <w:t>3</w:t>
            </w:r>
            <w:r w:rsidR="00E21607">
              <w:rPr>
                <w:noProof/>
                <w:webHidden/>
              </w:rPr>
              <w:fldChar w:fldCharType="end"/>
            </w:r>
          </w:hyperlink>
        </w:p>
        <w:p w14:paraId="245492EB" w14:textId="130C8A2E" w:rsidR="00E21607" w:rsidRDefault="00EE60E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61058" w:history="1">
            <w:r w:rsidR="00E21607" w:rsidRPr="003B49A2">
              <w:rPr>
                <w:rStyle w:val="a6"/>
                <w:noProof/>
              </w:rPr>
              <w:t>Завдання 10</w:t>
            </w:r>
            <w:r w:rsidR="00E21607">
              <w:rPr>
                <w:noProof/>
                <w:webHidden/>
              </w:rPr>
              <w:tab/>
            </w:r>
            <w:r w:rsidR="00E21607">
              <w:rPr>
                <w:noProof/>
                <w:webHidden/>
              </w:rPr>
              <w:fldChar w:fldCharType="begin"/>
            </w:r>
            <w:r w:rsidR="00E21607">
              <w:rPr>
                <w:noProof/>
                <w:webHidden/>
              </w:rPr>
              <w:instrText xml:space="preserve"> PAGEREF _Toc185561058 \h </w:instrText>
            </w:r>
            <w:r w:rsidR="00E21607">
              <w:rPr>
                <w:noProof/>
                <w:webHidden/>
              </w:rPr>
            </w:r>
            <w:r w:rsidR="00E21607">
              <w:rPr>
                <w:noProof/>
                <w:webHidden/>
              </w:rPr>
              <w:fldChar w:fldCharType="separate"/>
            </w:r>
            <w:r w:rsidR="00E21607">
              <w:rPr>
                <w:noProof/>
                <w:webHidden/>
              </w:rPr>
              <w:t>3</w:t>
            </w:r>
            <w:r w:rsidR="00E21607">
              <w:rPr>
                <w:noProof/>
                <w:webHidden/>
              </w:rPr>
              <w:fldChar w:fldCharType="end"/>
            </w:r>
          </w:hyperlink>
        </w:p>
        <w:p w14:paraId="5B950C00" w14:textId="2AECB07D" w:rsidR="00E21607" w:rsidRDefault="00EE60E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61059" w:history="1">
            <w:r w:rsidR="00E21607" w:rsidRPr="003B49A2">
              <w:rPr>
                <w:rStyle w:val="a6"/>
                <w:noProof/>
                <w:lang w:val="ru-RU"/>
              </w:rPr>
              <w:t>Завдання 11</w:t>
            </w:r>
            <w:r w:rsidR="00E21607">
              <w:rPr>
                <w:noProof/>
                <w:webHidden/>
              </w:rPr>
              <w:tab/>
            </w:r>
            <w:r w:rsidR="00E21607">
              <w:rPr>
                <w:noProof/>
                <w:webHidden/>
              </w:rPr>
              <w:fldChar w:fldCharType="begin"/>
            </w:r>
            <w:r w:rsidR="00E21607">
              <w:rPr>
                <w:noProof/>
                <w:webHidden/>
              </w:rPr>
              <w:instrText xml:space="preserve"> PAGEREF _Toc185561059 \h </w:instrText>
            </w:r>
            <w:r w:rsidR="00E21607">
              <w:rPr>
                <w:noProof/>
                <w:webHidden/>
              </w:rPr>
            </w:r>
            <w:r w:rsidR="00E21607">
              <w:rPr>
                <w:noProof/>
                <w:webHidden/>
              </w:rPr>
              <w:fldChar w:fldCharType="separate"/>
            </w:r>
            <w:r w:rsidR="00E21607">
              <w:rPr>
                <w:noProof/>
                <w:webHidden/>
              </w:rPr>
              <w:t>3</w:t>
            </w:r>
            <w:r w:rsidR="00E21607">
              <w:rPr>
                <w:noProof/>
                <w:webHidden/>
              </w:rPr>
              <w:fldChar w:fldCharType="end"/>
            </w:r>
          </w:hyperlink>
        </w:p>
        <w:p w14:paraId="7FFA328A" w14:textId="1FF933B3" w:rsidR="00E21607" w:rsidRDefault="00EE60E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61060" w:history="1">
            <w:r w:rsidR="00E21607" w:rsidRPr="003B49A2">
              <w:rPr>
                <w:rStyle w:val="a6"/>
                <w:noProof/>
                <w:lang w:val="ru-RU"/>
              </w:rPr>
              <w:t>Завдання 12</w:t>
            </w:r>
            <w:r w:rsidR="00E21607">
              <w:rPr>
                <w:noProof/>
                <w:webHidden/>
              </w:rPr>
              <w:tab/>
            </w:r>
            <w:r w:rsidR="00E21607">
              <w:rPr>
                <w:noProof/>
                <w:webHidden/>
              </w:rPr>
              <w:fldChar w:fldCharType="begin"/>
            </w:r>
            <w:r w:rsidR="00E21607">
              <w:rPr>
                <w:noProof/>
                <w:webHidden/>
              </w:rPr>
              <w:instrText xml:space="preserve"> PAGEREF _Toc185561060 \h </w:instrText>
            </w:r>
            <w:r w:rsidR="00E21607">
              <w:rPr>
                <w:noProof/>
                <w:webHidden/>
              </w:rPr>
            </w:r>
            <w:r w:rsidR="00E21607">
              <w:rPr>
                <w:noProof/>
                <w:webHidden/>
              </w:rPr>
              <w:fldChar w:fldCharType="separate"/>
            </w:r>
            <w:r w:rsidR="00E21607">
              <w:rPr>
                <w:noProof/>
                <w:webHidden/>
              </w:rPr>
              <w:t>4</w:t>
            </w:r>
            <w:r w:rsidR="00E21607">
              <w:rPr>
                <w:noProof/>
                <w:webHidden/>
              </w:rPr>
              <w:fldChar w:fldCharType="end"/>
            </w:r>
          </w:hyperlink>
        </w:p>
        <w:p w14:paraId="3C71D078" w14:textId="56DB391E" w:rsidR="00E21607" w:rsidRDefault="00EE60E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61061" w:history="1">
            <w:r w:rsidR="00E21607" w:rsidRPr="003B49A2">
              <w:rPr>
                <w:rStyle w:val="a6"/>
                <w:noProof/>
                <w:lang w:val="ru-RU"/>
              </w:rPr>
              <w:t>Завдання 13</w:t>
            </w:r>
            <w:r w:rsidR="00E21607">
              <w:rPr>
                <w:noProof/>
                <w:webHidden/>
              </w:rPr>
              <w:tab/>
            </w:r>
            <w:r w:rsidR="00E21607">
              <w:rPr>
                <w:noProof/>
                <w:webHidden/>
              </w:rPr>
              <w:fldChar w:fldCharType="begin"/>
            </w:r>
            <w:r w:rsidR="00E21607">
              <w:rPr>
                <w:noProof/>
                <w:webHidden/>
              </w:rPr>
              <w:instrText xml:space="preserve"> PAGEREF _Toc185561061 \h </w:instrText>
            </w:r>
            <w:r w:rsidR="00E21607">
              <w:rPr>
                <w:noProof/>
                <w:webHidden/>
              </w:rPr>
            </w:r>
            <w:r w:rsidR="00E21607">
              <w:rPr>
                <w:noProof/>
                <w:webHidden/>
              </w:rPr>
              <w:fldChar w:fldCharType="separate"/>
            </w:r>
            <w:r w:rsidR="00E21607">
              <w:rPr>
                <w:noProof/>
                <w:webHidden/>
              </w:rPr>
              <w:t>5</w:t>
            </w:r>
            <w:r w:rsidR="00E21607">
              <w:rPr>
                <w:noProof/>
                <w:webHidden/>
              </w:rPr>
              <w:fldChar w:fldCharType="end"/>
            </w:r>
          </w:hyperlink>
        </w:p>
        <w:p w14:paraId="75575AA4" w14:textId="7BEFE63F" w:rsidR="00E21607" w:rsidRDefault="00EE60E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61062" w:history="1">
            <w:r w:rsidR="00E21607" w:rsidRPr="003B49A2">
              <w:rPr>
                <w:rStyle w:val="a6"/>
                <w:noProof/>
                <w:lang w:val="ru-RU"/>
              </w:rPr>
              <w:t>Завдання 14</w:t>
            </w:r>
            <w:r w:rsidR="00E21607">
              <w:rPr>
                <w:noProof/>
                <w:webHidden/>
              </w:rPr>
              <w:tab/>
            </w:r>
            <w:r w:rsidR="00E21607">
              <w:rPr>
                <w:noProof/>
                <w:webHidden/>
              </w:rPr>
              <w:fldChar w:fldCharType="begin"/>
            </w:r>
            <w:r w:rsidR="00E21607">
              <w:rPr>
                <w:noProof/>
                <w:webHidden/>
              </w:rPr>
              <w:instrText xml:space="preserve"> PAGEREF _Toc185561062 \h </w:instrText>
            </w:r>
            <w:r w:rsidR="00E21607">
              <w:rPr>
                <w:noProof/>
                <w:webHidden/>
              </w:rPr>
            </w:r>
            <w:r w:rsidR="00E21607">
              <w:rPr>
                <w:noProof/>
                <w:webHidden/>
              </w:rPr>
              <w:fldChar w:fldCharType="separate"/>
            </w:r>
            <w:r w:rsidR="00E21607">
              <w:rPr>
                <w:noProof/>
                <w:webHidden/>
              </w:rPr>
              <w:t>5</w:t>
            </w:r>
            <w:r w:rsidR="00E21607">
              <w:rPr>
                <w:noProof/>
                <w:webHidden/>
              </w:rPr>
              <w:fldChar w:fldCharType="end"/>
            </w:r>
          </w:hyperlink>
        </w:p>
        <w:p w14:paraId="333D379F" w14:textId="466FCC2E" w:rsidR="00E21607" w:rsidRDefault="00EE60E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61063" w:history="1">
            <w:r w:rsidR="00E21607" w:rsidRPr="003B49A2">
              <w:rPr>
                <w:rStyle w:val="a6"/>
                <w:noProof/>
              </w:rPr>
              <w:t>Контрольні питання</w:t>
            </w:r>
            <w:r w:rsidR="00E21607">
              <w:rPr>
                <w:noProof/>
                <w:webHidden/>
              </w:rPr>
              <w:tab/>
            </w:r>
            <w:r w:rsidR="00E21607">
              <w:rPr>
                <w:noProof/>
                <w:webHidden/>
              </w:rPr>
              <w:fldChar w:fldCharType="begin"/>
            </w:r>
            <w:r w:rsidR="00E21607">
              <w:rPr>
                <w:noProof/>
                <w:webHidden/>
              </w:rPr>
              <w:instrText xml:space="preserve"> PAGEREF _Toc185561063 \h </w:instrText>
            </w:r>
            <w:r w:rsidR="00E21607">
              <w:rPr>
                <w:noProof/>
                <w:webHidden/>
              </w:rPr>
            </w:r>
            <w:r w:rsidR="00E21607">
              <w:rPr>
                <w:noProof/>
                <w:webHidden/>
              </w:rPr>
              <w:fldChar w:fldCharType="separate"/>
            </w:r>
            <w:r w:rsidR="00E21607">
              <w:rPr>
                <w:noProof/>
                <w:webHidden/>
              </w:rPr>
              <w:t>6</w:t>
            </w:r>
            <w:r w:rsidR="00E21607">
              <w:rPr>
                <w:noProof/>
                <w:webHidden/>
              </w:rPr>
              <w:fldChar w:fldCharType="end"/>
            </w:r>
          </w:hyperlink>
        </w:p>
        <w:p w14:paraId="6A677B2B" w14:textId="4E8B93EC" w:rsidR="00A86228" w:rsidRDefault="004017E8" w:rsidP="00A86228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EED1523" w14:textId="77777777" w:rsidR="004017E8" w:rsidRPr="00A86228" w:rsidRDefault="004017E8" w:rsidP="00A86228">
      <w:r>
        <w:rPr>
          <w:rFonts w:eastAsia="Times New Roman"/>
          <w:lang w:val="ru-RU"/>
        </w:rPr>
        <w:br w:type="page"/>
      </w:r>
    </w:p>
    <w:p w14:paraId="0850A481" w14:textId="77777777" w:rsidR="00D74F75" w:rsidRDefault="00FB1FB9" w:rsidP="004017E8">
      <w:pPr>
        <w:pStyle w:val="1"/>
      </w:pPr>
      <w:bookmarkStart w:id="1" w:name="_Toc185561057"/>
      <w:proofErr w:type="spellStart"/>
      <w:r>
        <w:lastRenderedPageBreak/>
        <w:t>В</w:t>
      </w:r>
      <w:r w:rsidR="00FA684C">
        <w:t>иконання</w:t>
      </w:r>
      <w:proofErr w:type="spellEnd"/>
      <w:r w:rsidR="00FA684C">
        <w:t xml:space="preserve"> </w:t>
      </w:r>
      <w:proofErr w:type="spellStart"/>
      <w:r w:rsidR="00FA684C">
        <w:t>практичної</w:t>
      </w:r>
      <w:proofErr w:type="spellEnd"/>
      <w:r w:rsidR="00FA684C">
        <w:t xml:space="preserve"> </w:t>
      </w:r>
      <w:proofErr w:type="spellStart"/>
      <w:r w:rsidR="00FA684C">
        <w:t>роботи</w:t>
      </w:r>
      <w:bookmarkEnd w:id="1"/>
      <w:proofErr w:type="spellEnd"/>
    </w:p>
    <w:p w14:paraId="18C3929A" w14:textId="77777777" w:rsidR="00FA684C" w:rsidRDefault="00FA684C" w:rsidP="004017E8">
      <w:pPr>
        <w:pStyle w:val="2"/>
      </w:pPr>
      <w:bookmarkStart w:id="2" w:name="_Toc185561058"/>
      <w:r>
        <w:t>Завдання 10</w:t>
      </w:r>
      <w:bookmarkEnd w:id="2"/>
    </w:p>
    <w:p w14:paraId="21DBD818" w14:textId="77777777" w:rsidR="00FA684C" w:rsidRDefault="00FA684C" w:rsidP="00FA684C">
      <w:pPr>
        <w:rPr>
          <w:szCs w:val="28"/>
          <w:lang w:val="uk-UA"/>
        </w:rPr>
      </w:pPr>
      <w:r w:rsidRPr="00FA684C">
        <w:rPr>
          <w:b/>
          <w:bCs/>
          <w:lang w:val="uk-UA" w:eastAsia="en-US"/>
        </w:rPr>
        <w:t>Постановка задачі</w:t>
      </w:r>
      <w:r>
        <w:rPr>
          <w:b/>
          <w:bCs/>
          <w:lang w:val="uk-UA" w:eastAsia="en-US"/>
        </w:rPr>
        <w:t xml:space="preserve">: </w:t>
      </w:r>
      <w:r w:rsidRPr="000A1948">
        <w:rPr>
          <w:szCs w:val="28"/>
          <w:lang w:val="uk-UA"/>
        </w:rPr>
        <w:t xml:space="preserve">У пасажирському </w:t>
      </w:r>
      <w:proofErr w:type="spellStart"/>
      <w:r w:rsidRPr="000A1948">
        <w:rPr>
          <w:szCs w:val="28"/>
          <w:lang w:val="uk-UA"/>
        </w:rPr>
        <w:t>потязі</w:t>
      </w:r>
      <w:proofErr w:type="spellEnd"/>
      <w:r w:rsidRPr="000A1948">
        <w:rPr>
          <w:szCs w:val="28"/>
          <w:lang w:val="uk-UA"/>
        </w:rPr>
        <w:t xml:space="preserve"> 9 вагонів. Скількома способами можливо розсадити в </w:t>
      </w:r>
      <w:proofErr w:type="spellStart"/>
      <w:r w:rsidRPr="000A1948">
        <w:rPr>
          <w:szCs w:val="28"/>
          <w:lang w:val="uk-UA"/>
        </w:rPr>
        <w:t>потязі</w:t>
      </w:r>
      <w:proofErr w:type="spellEnd"/>
      <w:r w:rsidRPr="000A194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чотирьох</w:t>
      </w:r>
      <w:r w:rsidRPr="000A1948">
        <w:rPr>
          <w:szCs w:val="28"/>
          <w:lang w:val="uk-UA"/>
        </w:rPr>
        <w:t xml:space="preserve"> людей за умови, що всі вони повинні їхати в різних вагонах?</w:t>
      </w:r>
    </w:p>
    <w:p w14:paraId="09FDC266" w14:textId="77777777" w:rsidR="009E6180" w:rsidRDefault="009E6180" w:rsidP="00FA684C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671786F0" w14:textId="77777777" w:rsidR="009E6180" w:rsidRPr="009E6AF3" w:rsidRDefault="009E6180" w:rsidP="009E6AF3">
      <w:pPr>
        <w:pStyle w:val="a3"/>
        <w:numPr>
          <w:ilvl w:val="0"/>
          <w:numId w:val="8"/>
        </w:numPr>
        <w:rPr>
          <w:b/>
          <w:bCs/>
          <w:lang w:val="en-US" w:eastAsia="en-US"/>
        </w:rPr>
      </w:pPr>
      <w:proofErr w:type="spellStart"/>
      <w:r>
        <w:t>Спершу</w:t>
      </w:r>
      <w:proofErr w:type="spellEnd"/>
      <w:r>
        <w:t xml:space="preserve"> </w:t>
      </w:r>
      <w:proofErr w:type="spellStart"/>
      <w:r>
        <w:t>виберемо</w:t>
      </w:r>
      <w:proofErr w:type="spellEnd"/>
      <w:r>
        <w:t xml:space="preserve"> 4 </w:t>
      </w:r>
      <w:proofErr w:type="spellStart"/>
      <w:r>
        <w:t>вагони</w:t>
      </w:r>
      <w:proofErr w:type="spellEnd"/>
      <w:r>
        <w:t xml:space="preserve"> з 9.</w:t>
      </w:r>
    </w:p>
    <w:p w14:paraId="0CA094C2" w14:textId="77777777" w:rsidR="009E6180" w:rsidRPr="009E6AF3" w:rsidRDefault="00EE60E2" w:rsidP="00FA684C">
      <w:pPr>
        <w:rPr>
          <w:iCs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9!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4!(9-4)!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=126</m:t>
          </m:r>
        </m:oMath>
      </m:oMathPara>
    </w:p>
    <w:p w14:paraId="07779BB7" w14:textId="77777777" w:rsidR="009E6AF3" w:rsidRPr="009E6AF3" w:rsidRDefault="009E6AF3" w:rsidP="009E6AF3">
      <w:pPr>
        <w:pStyle w:val="a3"/>
        <w:numPr>
          <w:ilvl w:val="0"/>
          <w:numId w:val="8"/>
        </w:numPr>
        <w:rPr>
          <w:b/>
          <w:bCs/>
          <w:iCs/>
          <w:lang w:val="ru-RU" w:eastAsia="en-US"/>
        </w:rPr>
      </w:pPr>
      <w:proofErr w:type="spellStart"/>
      <w:r>
        <w:t>Помножимо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вагонів</w:t>
      </w:r>
      <w:proofErr w:type="spellEnd"/>
      <w:r>
        <w:t xml:space="preserve"> на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розсадити</w:t>
      </w:r>
      <w:proofErr w:type="spellEnd"/>
      <w:r>
        <w:t xml:space="preserve"> людей:</w:t>
      </w:r>
    </w:p>
    <w:p w14:paraId="129D68AA" w14:textId="77777777" w:rsidR="009E6AF3" w:rsidRPr="00441AAC" w:rsidRDefault="00EE60E2" w:rsidP="009E6AF3">
      <w:pPr>
        <w:ind w:left="36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9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4</m:t>
              </m:r>
            </m:sup>
          </m:sSubSup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=126 ∙24=3024</m:t>
          </m:r>
        </m:oMath>
      </m:oMathPara>
    </w:p>
    <w:p w14:paraId="3BC5098A" w14:textId="77777777" w:rsidR="00441AAC" w:rsidRPr="00441AAC" w:rsidRDefault="00441AAC" w:rsidP="009E6AF3">
      <w:pPr>
        <w:ind w:left="360"/>
        <w:rPr>
          <w:i/>
          <w:szCs w:val="28"/>
        </w:rPr>
      </w:pPr>
    </w:p>
    <w:p w14:paraId="110BCD6D" w14:textId="77777777" w:rsidR="009E6AF3" w:rsidRDefault="00FB1FB9" w:rsidP="00A86228">
      <w:pPr>
        <w:pStyle w:val="2"/>
        <w:rPr>
          <w:lang w:val="ru-RU"/>
        </w:rPr>
      </w:pPr>
      <w:bookmarkStart w:id="3" w:name="_Toc185561059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11</w:t>
      </w:r>
      <w:bookmarkEnd w:id="3"/>
    </w:p>
    <w:p w14:paraId="0CD47D5B" w14:textId="77777777" w:rsidR="00FB1FB9" w:rsidRDefault="00FB1FB9" w:rsidP="00FB1FB9">
      <w:pPr>
        <w:rPr>
          <w:lang w:val="uk-UA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FB1FB9">
        <w:rPr>
          <w:rFonts w:eastAsia="Times New Roman" w:cs="Times New Roman"/>
          <w:szCs w:val="28"/>
          <w:lang w:val="uk-UA" w:eastAsia="ru-RU"/>
        </w:rPr>
        <w:t xml:space="preserve"> </w:t>
      </w:r>
      <w:r w:rsidRPr="00FB1FB9">
        <w:rPr>
          <w:lang w:val="uk-UA" w:eastAsia="en-US"/>
        </w:rPr>
        <w:t>На колі вибрано 10 точок. Скільки можливо провести хорд з кінцями в цих точках? Скільки існує трикутників з вершинами в цих точках?</w:t>
      </w:r>
    </w:p>
    <w:p w14:paraId="4ED9CCB9" w14:textId="77777777" w:rsidR="00FB1FB9" w:rsidRDefault="00FB1FB9" w:rsidP="00FB1FB9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148FA5AF" w14:textId="77777777" w:rsidR="00FB1FB9" w:rsidRPr="00FB1FB9" w:rsidRDefault="0042440B" w:rsidP="00FB1FB9">
      <w:pPr>
        <w:pStyle w:val="a3"/>
        <w:numPr>
          <w:ilvl w:val="0"/>
          <w:numId w:val="9"/>
        </w:numPr>
        <w:rPr>
          <w:lang w:val="uk-UA" w:eastAsia="en-US"/>
        </w:rPr>
      </w:pPr>
      <w:proofErr w:type="spellStart"/>
      <w:r>
        <w:rPr>
          <w:lang w:val="ru-RU" w:eastAsia="en-US"/>
        </w:rPr>
        <w:t>Обчислимо</w:t>
      </w:r>
      <w:proofErr w:type="spellEnd"/>
      <w:r>
        <w:rPr>
          <w:lang w:val="ru-RU" w:eastAsia="en-US"/>
        </w:rPr>
        <w:t xml:space="preserve"> к</w:t>
      </w:r>
      <w:proofErr w:type="spellStart"/>
      <w:r>
        <w:rPr>
          <w:lang w:val="uk-UA" w:eastAsia="en-US"/>
        </w:rPr>
        <w:t>ількість</w:t>
      </w:r>
      <w:proofErr w:type="spellEnd"/>
      <w:r>
        <w:rPr>
          <w:lang w:val="uk-UA" w:eastAsia="en-US"/>
        </w:rPr>
        <w:t xml:space="preserve"> хорд. </w:t>
      </w:r>
      <w:proofErr w:type="spellStart"/>
      <w:r w:rsidR="00FB1FB9" w:rsidRPr="00FB1FB9">
        <w:rPr>
          <w:lang w:eastAsia="en-US"/>
        </w:rPr>
        <w:t>Кількість</w:t>
      </w:r>
      <w:proofErr w:type="spellEnd"/>
      <w:r w:rsidR="00FB1FB9" w:rsidRPr="00FB1FB9">
        <w:rPr>
          <w:lang w:eastAsia="en-US"/>
        </w:rPr>
        <w:t xml:space="preserve"> </w:t>
      </w:r>
      <w:proofErr w:type="spellStart"/>
      <w:r w:rsidR="00FB1FB9" w:rsidRPr="00FB1FB9">
        <w:rPr>
          <w:lang w:eastAsia="en-US"/>
        </w:rPr>
        <w:t>способів</w:t>
      </w:r>
      <w:proofErr w:type="spellEnd"/>
      <w:r w:rsidR="00FB1FB9" w:rsidRPr="00FB1FB9">
        <w:rPr>
          <w:lang w:eastAsia="en-US"/>
        </w:rPr>
        <w:t xml:space="preserve"> </w:t>
      </w:r>
      <w:proofErr w:type="spellStart"/>
      <w:r w:rsidR="00FB1FB9" w:rsidRPr="00FB1FB9">
        <w:rPr>
          <w:lang w:eastAsia="en-US"/>
        </w:rPr>
        <w:t>вибрати</w:t>
      </w:r>
      <w:proofErr w:type="spellEnd"/>
      <w:r w:rsidR="00FB1FB9" w:rsidRPr="00FB1FB9">
        <w:rPr>
          <w:lang w:eastAsia="en-US"/>
        </w:rPr>
        <w:t xml:space="preserve"> 2 точки з 10 </w:t>
      </w:r>
      <w:proofErr w:type="spellStart"/>
      <w:r w:rsidR="00FB1FB9" w:rsidRPr="00FB1FB9">
        <w:rPr>
          <w:lang w:eastAsia="en-US"/>
        </w:rPr>
        <w:t>обчислюється</w:t>
      </w:r>
      <w:proofErr w:type="spellEnd"/>
      <w:r w:rsidR="00FB1FB9" w:rsidRPr="00FB1FB9">
        <w:rPr>
          <w:lang w:eastAsia="en-US"/>
        </w:rPr>
        <w:t xml:space="preserve"> за формулою </w:t>
      </w:r>
      <w:proofErr w:type="spellStart"/>
      <w:r w:rsidR="00FB1FB9" w:rsidRPr="00FB1FB9">
        <w:rPr>
          <w:lang w:eastAsia="en-US"/>
        </w:rPr>
        <w:t>комбінаторики</w:t>
      </w:r>
      <w:proofErr w:type="spellEnd"/>
      <w:r w:rsidR="00FB1FB9" w:rsidRPr="00FB1FB9">
        <w:rPr>
          <w:lang w:eastAsia="en-US"/>
        </w:rPr>
        <w:t>:</w:t>
      </w:r>
    </w:p>
    <w:p w14:paraId="65D3E132" w14:textId="77777777" w:rsidR="00FB1FB9" w:rsidRPr="0042440B" w:rsidRDefault="00EE60E2" w:rsidP="00FB1FB9">
      <w:pPr>
        <w:pStyle w:val="a3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10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10!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2!(10-2)!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10∙9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=45</m:t>
          </m:r>
        </m:oMath>
      </m:oMathPara>
    </w:p>
    <w:p w14:paraId="0C7324F7" w14:textId="77777777" w:rsidR="0042440B" w:rsidRPr="00BF2839" w:rsidRDefault="00BF2839" w:rsidP="0042440B">
      <w:pPr>
        <w:pStyle w:val="a3"/>
        <w:numPr>
          <w:ilvl w:val="0"/>
          <w:numId w:val="9"/>
        </w:numPr>
        <w:rPr>
          <w:szCs w:val="28"/>
          <w:lang w:val="ru-RU"/>
        </w:rPr>
      </w:pPr>
      <w:proofErr w:type="spellStart"/>
      <w:r>
        <w:t>Трикутник</w:t>
      </w:r>
      <w:proofErr w:type="spellEnd"/>
      <w:r>
        <w:t xml:space="preserve"> </w:t>
      </w:r>
      <w:proofErr w:type="spellStart"/>
      <w:r>
        <w:t>утворюється</w:t>
      </w:r>
      <w:proofErr w:type="spellEnd"/>
      <w:r>
        <w:t xml:space="preserve"> шляхом </w:t>
      </w:r>
      <w:proofErr w:type="spellStart"/>
      <w:r>
        <w:t>вибору</w:t>
      </w:r>
      <w:proofErr w:type="spellEnd"/>
      <w:r>
        <w:t xml:space="preserve"> 3 </w:t>
      </w:r>
      <w:proofErr w:type="spellStart"/>
      <w:r>
        <w:t>точок</w:t>
      </w:r>
      <w:proofErr w:type="spellEnd"/>
      <w:r>
        <w:t xml:space="preserve"> з 10.</w:t>
      </w:r>
    </w:p>
    <w:p w14:paraId="385DDD7D" w14:textId="77777777" w:rsidR="00BF2839" w:rsidRPr="00441AAC" w:rsidRDefault="00EE60E2" w:rsidP="00BF2839">
      <w:pPr>
        <w:pStyle w:val="a3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10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10∙9∙8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3∙2∙1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=120</m:t>
          </m:r>
        </m:oMath>
      </m:oMathPara>
    </w:p>
    <w:p w14:paraId="0406E260" w14:textId="77777777" w:rsidR="00441AAC" w:rsidRPr="00A86228" w:rsidRDefault="00A86228" w:rsidP="00A86228">
      <w:pPr>
        <w:spacing w:after="160" w:line="259" w:lineRule="auto"/>
        <w:rPr>
          <w:i/>
          <w:szCs w:val="28"/>
        </w:rPr>
      </w:pPr>
      <w:r>
        <w:rPr>
          <w:i/>
          <w:szCs w:val="28"/>
        </w:rPr>
        <w:br w:type="page"/>
      </w:r>
    </w:p>
    <w:p w14:paraId="172727D0" w14:textId="77777777" w:rsidR="00BF2839" w:rsidRDefault="00BF2839" w:rsidP="00A86228">
      <w:pPr>
        <w:pStyle w:val="2"/>
        <w:rPr>
          <w:lang w:val="ru-RU"/>
        </w:rPr>
      </w:pPr>
      <w:bookmarkStart w:id="4" w:name="_Toc185561060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12</w:t>
      </w:r>
      <w:bookmarkEnd w:id="4"/>
    </w:p>
    <w:p w14:paraId="542F0D1C" w14:textId="77777777" w:rsidR="00BF2839" w:rsidRPr="00441AAC" w:rsidRDefault="00BF2839" w:rsidP="00BF2839">
      <w:pPr>
        <w:rPr>
          <w:lang w:val="ru-RU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>
        <w:rPr>
          <w:lang w:val="uk-UA" w:eastAsia="en-US"/>
        </w:rPr>
        <w:t>Довести тотожність</w:t>
      </w:r>
      <w:r w:rsidRPr="00441AAC">
        <w:rPr>
          <w:lang w:val="ru-RU" w:eastAsia="en-US"/>
        </w:rPr>
        <w:t>:</w:t>
      </w:r>
    </w:p>
    <w:p w14:paraId="2C16CE01" w14:textId="77777777" w:rsidR="00FE45C1" w:rsidRPr="00FE45C1" w:rsidRDefault="00EE60E2" w:rsidP="00FE45C1">
      <w:pPr>
        <w:pStyle w:val="a3"/>
        <w:rPr>
          <w:i/>
          <w:color w:val="000000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k-1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</m:oMath>
      </m:oMathPara>
    </w:p>
    <w:p w14:paraId="01E9C63F" w14:textId="77777777" w:rsidR="00FE45C1" w:rsidRPr="00441AAC" w:rsidRDefault="00FE45C1" w:rsidP="00441AAC">
      <w:pPr>
        <w:spacing w:after="160" w:line="259" w:lineRule="auto"/>
        <w:rPr>
          <w:b/>
          <w:bCs/>
          <w:lang w:val="uk-UA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0067161D" w14:textId="77777777" w:rsidR="00FE45C1" w:rsidRPr="00FE45C1" w:rsidRDefault="00FE45C1" w:rsidP="00FE45C1">
      <w:pPr>
        <w:pStyle w:val="a3"/>
        <w:numPr>
          <w:ilvl w:val="0"/>
          <w:numId w:val="10"/>
        </w:numPr>
        <w:rPr>
          <w:iCs/>
          <w:szCs w:val="28"/>
          <w:lang w:val="uk-UA"/>
        </w:rPr>
      </w:pPr>
      <w:r>
        <w:rPr>
          <w:iCs/>
          <w:szCs w:val="28"/>
          <w:lang w:val="uk-UA"/>
        </w:rPr>
        <w:t>Комбінаторний коефіцієнт</w:t>
      </w:r>
      <w:r w:rsidRPr="00FE45C1">
        <w:rPr>
          <w:iCs/>
          <w:szCs w:val="28"/>
          <w:lang w:val="ru-RU"/>
        </w:rPr>
        <w:t xml:space="preserve">​ </w:t>
      </w:r>
      <w:proofErr w:type="spellStart"/>
      <w:r w:rsidRPr="00FE45C1">
        <w:rPr>
          <w:iCs/>
          <w:szCs w:val="28"/>
        </w:rPr>
        <w:t>визначається</w:t>
      </w:r>
      <w:proofErr w:type="spellEnd"/>
      <w:r w:rsidRPr="00FE45C1">
        <w:rPr>
          <w:iCs/>
          <w:szCs w:val="28"/>
          <w:lang w:val="ru-RU"/>
        </w:rPr>
        <w:t xml:space="preserve"> </w:t>
      </w:r>
      <w:r w:rsidRPr="00FE45C1">
        <w:rPr>
          <w:iCs/>
          <w:szCs w:val="28"/>
        </w:rPr>
        <w:t>формулою</w:t>
      </w:r>
      <w:r w:rsidRPr="00FE45C1">
        <w:rPr>
          <w:iCs/>
          <w:szCs w:val="28"/>
          <w:lang w:val="ru-RU"/>
        </w:rPr>
        <w:t>:</w:t>
      </w:r>
    </w:p>
    <w:p w14:paraId="0DC804FF" w14:textId="77777777" w:rsidR="00FE45C1" w:rsidRPr="00FE45C1" w:rsidRDefault="00EE60E2" w:rsidP="00FE45C1">
      <w:pPr>
        <w:ind w:left="720"/>
        <w:rPr>
          <w:i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n-k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</m:oMath>
      </m:oMathPara>
    </w:p>
    <w:p w14:paraId="4D74666C" w14:textId="77777777" w:rsidR="00FE45C1" w:rsidRPr="00FE45C1" w:rsidRDefault="00FE45C1" w:rsidP="00FE45C1">
      <w:pPr>
        <w:pStyle w:val="a3"/>
        <w:numPr>
          <w:ilvl w:val="0"/>
          <w:numId w:val="10"/>
        </w:numPr>
        <w:rPr>
          <w:iCs/>
          <w:szCs w:val="28"/>
          <w:lang w:val="uk-UA"/>
        </w:rPr>
      </w:pPr>
      <w:proofErr w:type="spellStart"/>
      <w:r>
        <w:t>Розглянемо</w:t>
      </w:r>
      <w:proofErr w:type="spellEnd"/>
      <w:r>
        <w:t xml:space="preserve">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rPr>
          <w:lang w:val="uk-UA"/>
        </w:rPr>
        <w:t>, підставимо значення</w:t>
      </w:r>
      <w:r w:rsidRPr="00FE45C1">
        <w:rPr>
          <w:lang w:val="ru-RU"/>
        </w:rPr>
        <w:t>:</w:t>
      </w:r>
    </w:p>
    <w:p w14:paraId="058A2B3C" w14:textId="77777777" w:rsidR="00FE45C1" w:rsidRPr="00A86228" w:rsidRDefault="00EE60E2" w:rsidP="00A86228">
      <w:pPr>
        <w:pStyle w:val="a3"/>
        <w:ind w:left="108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k-1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n-k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(k-1)!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n-k+1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</m:oMath>
      </m:oMathPara>
    </w:p>
    <w:p w14:paraId="20A942CA" w14:textId="77777777" w:rsidR="00BF2839" w:rsidRDefault="00FE45C1" w:rsidP="00FE45C1">
      <w:pPr>
        <w:pStyle w:val="a3"/>
        <w:numPr>
          <w:ilvl w:val="0"/>
          <w:numId w:val="10"/>
        </w:numPr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Зведемо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спільного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знаменника</w:t>
      </w:r>
      <w:proofErr w:type="spellEnd"/>
      <w:r>
        <w:rPr>
          <w:szCs w:val="28"/>
          <w:lang w:val="ru-RU"/>
        </w:rPr>
        <w:t>:</w:t>
      </w:r>
    </w:p>
    <w:p w14:paraId="1873F662" w14:textId="77777777" w:rsidR="00C40A9E" w:rsidRPr="00C40A9E" w:rsidRDefault="00EE60E2" w:rsidP="00C40A9E">
      <w:pPr>
        <w:pStyle w:val="a3"/>
        <w:ind w:left="1080"/>
        <w:rPr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k-1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n!∙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  <w:lang w:val="en-US"/>
                    </w:rPr>
                    <m:t>n-k+1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n-k+1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n!∙k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n-k+1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</m:oMath>
      </m:oMathPara>
    </w:p>
    <w:p w14:paraId="33BFCD84" w14:textId="77777777" w:rsidR="00C40A9E" w:rsidRPr="00C40A9E" w:rsidRDefault="00C40A9E" w:rsidP="00C40A9E">
      <w:pPr>
        <w:pStyle w:val="a3"/>
        <w:ind w:left="1080"/>
        <w:rPr>
          <w:color w:val="000000"/>
          <w:szCs w:val="28"/>
          <w:lang w:val="ru-RU"/>
        </w:rPr>
      </w:pPr>
      <w:r>
        <w:rPr>
          <w:color w:val="000000"/>
          <w:szCs w:val="28"/>
          <w:lang w:val="uk-UA"/>
        </w:rPr>
        <w:t>маємо</w:t>
      </w:r>
      <w:r w:rsidRPr="00C40A9E">
        <w:rPr>
          <w:color w:val="000000"/>
          <w:szCs w:val="28"/>
          <w:lang w:val="ru-RU"/>
        </w:rPr>
        <w:t>:</w:t>
      </w:r>
    </w:p>
    <w:p w14:paraId="603C1878" w14:textId="77777777" w:rsidR="00C40A9E" w:rsidRDefault="00EE60E2" w:rsidP="00C40A9E">
      <w:pPr>
        <w:pStyle w:val="a3"/>
        <w:ind w:left="1080"/>
        <w:rPr>
          <w:iCs/>
          <w:szCs w:val="28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!∙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+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  <w:lang w:val="ru-RU"/>
            </w:rPr>
            <w:br/>
          </m:r>
        </m:oMath>
      </m:oMathPara>
      <w:r w:rsidR="00C40A9E">
        <w:rPr>
          <w:iCs/>
          <w:szCs w:val="28"/>
          <w:lang w:val="uk-UA"/>
        </w:rPr>
        <w:t>спрощуємо чисельник</w:t>
      </w:r>
      <w:r w:rsidR="00C40A9E" w:rsidRPr="00C40A9E">
        <w:rPr>
          <w:iCs/>
          <w:szCs w:val="28"/>
          <w:lang w:val="ru-RU"/>
        </w:rPr>
        <w:t>:</w:t>
      </w:r>
    </w:p>
    <w:p w14:paraId="7C83936C" w14:textId="77777777" w:rsidR="00C40A9E" w:rsidRPr="00C40A9E" w:rsidRDefault="00EE60E2" w:rsidP="00C40A9E">
      <w:pPr>
        <w:pStyle w:val="a3"/>
        <w:ind w:left="1080"/>
        <w:rPr>
          <w:i/>
          <w:iCs/>
          <w:szCs w:val="28"/>
          <w:lang w:val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n-k+1</m:t>
              </m:r>
            </m:e>
          </m:d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+k</m:t>
          </m:r>
          <m:r>
            <w:rPr>
              <w:rFonts w:ascii="Cambria Math" w:eastAsia="Cambria Math" w:hAnsi="Cambria Math" w:cs="Times New Roman"/>
              <w:szCs w:val="28"/>
              <w:lang w:val="ru-RU"/>
            </w:rPr>
            <m:t>=n+1</m:t>
          </m:r>
        </m:oMath>
      </m:oMathPara>
    </w:p>
    <w:p w14:paraId="5EBBA2A6" w14:textId="77777777" w:rsidR="00FE45C1" w:rsidRDefault="00C40A9E" w:rsidP="00FE45C1">
      <w:pPr>
        <w:pStyle w:val="a3"/>
        <w:ind w:left="1080"/>
        <w:rPr>
          <w:szCs w:val="28"/>
          <w:lang w:val="en-US"/>
        </w:rPr>
      </w:pPr>
      <w:r>
        <w:rPr>
          <w:szCs w:val="28"/>
          <w:lang w:val="uk-UA"/>
        </w:rPr>
        <w:t>маємо</w:t>
      </w:r>
      <w:r>
        <w:rPr>
          <w:szCs w:val="28"/>
          <w:lang w:val="en-US"/>
        </w:rPr>
        <w:t>:</w:t>
      </w:r>
    </w:p>
    <w:p w14:paraId="5F5BA36D" w14:textId="77777777" w:rsidR="00C40A9E" w:rsidRPr="00C40A9E" w:rsidRDefault="00EE60E2" w:rsidP="00FE45C1">
      <w:pPr>
        <w:pStyle w:val="a3"/>
        <w:ind w:left="1080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color w:val="000000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!∙(</m:t>
              </m:r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+1)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</m:den>
          </m:f>
        </m:oMath>
      </m:oMathPara>
    </w:p>
    <w:p w14:paraId="599986BB" w14:textId="77777777" w:rsidR="00C40A9E" w:rsidRPr="00C40A9E" w:rsidRDefault="00C40A9E" w:rsidP="00C40A9E">
      <w:pPr>
        <w:pStyle w:val="a3"/>
        <w:numPr>
          <w:ilvl w:val="0"/>
          <w:numId w:val="10"/>
        </w:numPr>
        <w:rPr>
          <w:iCs/>
          <w:szCs w:val="28"/>
          <w:lang w:val="uk-UA"/>
        </w:rPr>
      </w:pPr>
      <w:proofErr w:type="spellStart"/>
      <w:r>
        <w:rPr>
          <w:iCs/>
          <w:szCs w:val="28"/>
          <w:lang w:val="uk-UA"/>
        </w:rPr>
        <w:t>Запишемо</w:t>
      </w:r>
      <w:proofErr w:type="spellEnd"/>
      <w:r>
        <w:rPr>
          <w:iCs/>
          <w:szCs w:val="28"/>
          <w:lang w:val="uk-UA"/>
        </w:rPr>
        <w:t xml:space="preserve"> праву частину</w:t>
      </w:r>
      <w:r>
        <w:rPr>
          <w:iCs/>
          <w:szCs w:val="28"/>
          <w:lang w:val="en-US"/>
        </w:rPr>
        <w:t>:</w:t>
      </w:r>
    </w:p>
    <w:p w14:paraId="71D2909E" w14:textId="77777777" w:rsidR="00C40A9E" w:rsidRPr="00C40A9E" w:rsidRDefault="00EE60E2" w:rsidP="00C40A9E">
      <w:pPr>
        <w:pStyle w:val="a3"/>
        <w:ind w:left="1080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ru-RU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+1-k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</m:den>
          </m:f>
        </m:oMath>
      </m:oMathPara>
    </w:p>
    <w:p w14:paraId="3602F1B0" w14:textId="77777777" w:rsidR="00C40A9E" w:rsidRDefault="00C40A9E" w:rsidP="00C40A9E">
      <w:pPr>
        <w:pStyle w:val="a3"/>
        <w:ind w:left="1080"/>
        <w:rPr>
          <w:szCs w:val="28"/>
          <w:lang w:val="en-US"/>
        </w:rPr>
      </w:pPr>
      <w:proofErr w:type="spellStart"/>
      <w:r>
        <w:rPr>
          <w:szCs w:val="28"/>
          <w:lang w:val="uk-UA"/>
        </w:rPr>
        <w:t>розпишемо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>(</w:t>
      </w:r>
      <w:r w:rsidRPr="00C40A9E">
        <w:rPr>
          <w:i/>
          <w:iCs/>
          <w:szCs w:val="28"/>
          <w:lang w:val="en-US"/>
        </w:rPr>
        <w:t>n</w:t>
      </w:r>
      <w:r>
        <w:rPr>
          <w:i/>
          <w:iCs/>
          <w:szCs w:val="28"/>
          <w:lang w:val="en-US"/>
        </w:rPr>
        <w:t xml:space="preserve"> </w:t>
      </w:r>
      <w:r w:rsidRPr="00C40A9E">
        <w:rPr>
          <w:szCs w:val="28"/>
          <w:lang w:val="en-US"/>
        </w:rPr>
        <w:t>+</w:t>
      </w:r>
      <w:r>
        <w:rPr>
          <w:szCs w:val="28"/>
          <w:lang w:val="en-US"/>
        </w:rPr>
        <w:t xml:space="preserve"> </w:t>
      </w:r>
      <w:r w:rsidRPr="00C40A9E">
        <w:rPr>
          <w:szCs w:val="28"/>
          <w:lang w:val="en-US"/>
        </w:rPr>
        <w:t>1</w:t>
      </w:r>
      <w:r>
        <w:rPr>
          <w:szCs w:val="28"/>
          <w:lang w:val="uk-UA"/>
        </w:rPr>
        <w:t>)</w:t>
      </w:r>
      <w:r>
        <w:rPr>
          <w:szCs w:val="28"/>
          <w:lang w:val="en-US"/>
        </w:rPr>
        <w:t>!:</w:t>
      </w:r>
    </w:p>
    <w:p w14:paraId="29FEC32E" w14:textId="77777777" w:rsidR="00C40A9E" w:rsidRPr="006A085B" w:rsidRDefault="00EE60E2" w:rsidP="00C40A9E">
      <w:pPr>
        <w:pStyle w:val="a3"/>
        <w:ind w:left="1080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ru-RU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∙n!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-k+1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</m:den>
          </m:f>
        </m:oMath>
      </m:oMathPara>
    </w:p>
    <w:p w14:paraId="2D92982D" w14:textId="77777777" w:rsidR="006A085B" w:rsidRPr="006A085B" w:rsidRDefault="006A085B" w:rsidP="006A085B">
      <w:pPr>
        <w:pStyle w:val="a3"/>
        <w:numPr>
          <w:ilvl w:val="0"/>
          <w:numId w:val="10"/>
        </w:numPr>
        <w:rPr>
          <w:iCs/>
          <w:szCs w:val="28"/>
          <w:lang w:val="uk-UA"/>
        </w:rPr>
      </w:pPr>
      <w:r>
        <w:rPr>
          <w:iCs/>
          <w:szCs w:val="28"/>
          <w:lang w:val="uk-UA"/>
        </w:rPr>
        <w:t>Порівняємо дві частини</w:t>
      </w:r>
      <w:r w:rsidRPr="006A085B">
        <w:rPr>
          <w:iCs/>
          <w:szCs w:val="28"/>
          <w:lang w:val="ru-RU"/>
        </w:rPr>
        <w:t>:</w:t>
      </w:r>
    </w:p>
    <w:p w14:paraId="6BE4AF5E" w14:textId="77777777" w:rsidR="006A085B" w:rsidRPr="00A86228" w:rsidRDefault="00EE60E2" w:rsidP="006A085B">
      <w:pPr>
        <w:pStyle w:val="a3"/>
        <w:ind w:left="108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k-1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!∙(</m:t>
              </m:r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+1)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+1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val="ru-RU"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∙n!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lang w:val="ru-RU"/>
                    </w:rPr>
                    <m:t>-k+1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  <w:lang w:val="ru-RU"/>
                </w:rPr>
                <m:t>!</m:t>
              </m:r>
            </m:den>
          </m:f>
        </m:oMath>
      </m:oMathPara>
    </w:p>
    <w:p w14:paraId="3F288BC1" w14:textId="77777777" w:rsidR="00A86228" w:rsidRPr="00A86228" w:rsidRDefault="00A86228" w:rsidP="006A085B">
      <w:pPr>
        <w:pStyle w:val="a3"/>
        <w:ind w:left="1080"/>
        <w:rPr>
          <w:szCs w:val="28"/>
          <w:lang w:val="uk-UA"/>
        </w:rPr>
      </w:pPr>
      <w:r>
        <w:rPr>
          <w:szCs w:val="28"/>
          <w:lang w:val="uk-UA"/>
        </w:rPr>
        <w:t>Тотожність доведено.</w:t>
      </w:r>
    </w:p>
    <w:p w14:paraId="11864674" w14:textId="77777777" w:rsidR="006A085B" w:rsidRDefault="006A085B" w:rsidP="00A86228">
      <w:pPr>
        <w:pStyle w:val="2"/>
        <w:rPr>
          <w:lang w:val="ru-RU"/>
        </w:rPr>
      </w:pPr>
      <w:bookmarkStart w:id="5" w:name="_Toc185561061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13</w:t>
      </w:r>
      <w:bookmarkEnd w:id="5"/>
    </w:p>
    <w:p w14:paraId="674993B9" w14:textId="77777777" w:rsidR="006A085B" w:rsidRPr="006A085B" w:rsidRDefault="006A085B" w:rsidP="006A085B">
      <w:pPr>
        <w:rPr>
          <w:lang w:val="ru-RU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Pr="006A085B">
        <w:rPr>
          <w:lang w:val="uk-UA"/>
        </w:rPr>
        <w:t>Протягом чотирьох тижнів студенти здають 4 іспити, у тому числі і 2 іспити з математики. Скількома способами можливо розподілити іспити по тижнях так, щоб іспити з математики не відбувалися один за одним?</w:t>
      </w:r>
    </w:p>
    <w:p w14:paraId="0CB51A45" w14:textId="77777777" w:rsidR="006074BA" w:rsidRDefault="006074BA" w:rsidP="006074BA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1ABD786C" w14:textId="77777777" w:rsidR="00A0278C" w:rsidRDefault="0058566A" w:rsidP="00A0278C">
      <w:pPr>
        <w:pStyle w:val="a3"/>
        <w:numPr>
          <w:ilvl w:val="0"/>
          <w:numId w:val="13"/>
        </w:numPr>
        <w:rPr>
          <w:lang w:val="uk-UA" w:eastAsia="en-US"/>
        </w:rPr>
      </w:pPr>
      <w:r>
        <w:rPr>
          <w:lang w:val="uk-UA"/>
        </w:rPr>
        <w:t>Р</w:t>
      </w:r>
      <w:proofErr w:type="spellStart"/>
      <w:r>
        <w:t>озглянемо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розподілити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4 </w:t>
      </w:r>
      <w:proofErr w:type="spellStart"/>
      <w:r>
        <w:t>іспити</w:t>
      </w:r>
      <w:proofErr w:type="spellEnd"/>
      <w:r>
        <w:t xml:space="preserve"> без </w:t>
      </w:r>
      <w:proofErr w:type="spellStart"/>
      <w:r>
        <w:t>обмежень</w:t>
      </w:r>
      <w:proofErr w:type="spellEnd"/>
      <w:r w:rsidRPr="0058566A">
        <w:rPr>
          <w:lang w:val="ru-RU" w:eastAsia="en-US"/>
        </w:rPr>
        <w:t>:</w:t>
      </w:r>
    </w:p>
    <w:p w14:paraId="71C19947" w14:textId="77777777" w:rsidR="0058566A" w:rsidRPr="0058566A" w:rsidRDefault="0058566A" w:rsidP="0058566A">
      <w:pPr>
        <w:pStyle w:val="a3"/>
        <w:rPr>
          <w:i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4</m:t>
          </m:r>
          <m:r>
            <w:rPr>
              <w:rFonts w:ascii="Cambria Math" w:eastAsia="Cambria Math" w:hAnsi="Cambria Math" w:cs="Times New Roman"/>
              <w:szCs w:val="28"/>
            </w:rPr>
            <m:t>!=24</m:t>
          </m:r>
        </m:oMath>
      </m:oMathPara>
    </w:p>
    <w:p w14:paraId="2B223507" w14:textId="77777777" w:rsidR="0058566A" w:rsidRPr="0058566A" w:rsidRDefault="0058566A" w:rsidP="0058566A">
      <w:pPr>
        <w:pStyle w:val="a3"/>
        <w:numPr>
          <w:ilvl w:val="0"/>
          <w:numId w:val="13"/>
        </w:numPr>
        <w:rPr>
          <w:iCs/>
          <w:szCs w:val="28"/>
          <w:lang w:val="uk-UA"/>
        </w:rPr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врахуємо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2 </w:t>
      </w:r>
      <w:proofErr w:type="spellStart"/>
      <w:r>
        <w:t>іспити</w:t>
      </w:r>
      <w:proofErr w:type="spellEnd"/>
      <w:r>
        <w:t xml:space="preserve"> з математики не </w:t>
      </w:r>
      <w:proofErr w:type="spellStart"/>
      <w:r>
        <w:t>можуть</w:t>
      </w:r>
      <w:proofErr w:type="spellEnd"/>
      <w:r>
        <w:t xml:space="preserve"> бути один за одним</w:t>
      </w:r>
      <w:r w:rsidRPr="0058566A">
        <w:rPr>
          <w:lang w:val="ru-RU"/>
        </w:rPr>
        <w:t>:</w:t>
      </w:r>
    </w:p>
    <w:p w14:paraId="5A590750" w14:textId="77777777" w:rsidR="0058566A" w:rsidRPr="0058566A" w:rsidRDefault="00EE60E2" w:rsidP="0058566A">
      <w:pPr>
        <w:ind w:left="36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4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4!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2!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4-2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=6</m:t>
          </m:r>
        </m:oMath>
      </m:oMathPara>
    </w:p>
    <w:p w14:paraId="247A63A0" w14:textId="77777777" w:rsidR="0058566A" w:rsidRPr="0058566A" w:rsidRDefault="0058566A" w:rsidP="0058566A">
      <w:pPr>
        <w:pStyle w:val="a3"/>
        <w:numPr>
          <w:ilvl w:val="0"/>
          <w:numId w:val="13"/>
        </w:numPr>
        <w:rPr>
          <w:iCs/>
          <w:szCs w:val="28"/>
          <w:lang w:val="uk-UA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2 </w:t>
      </w:r>
      <w:proofErr w:type="spellStart"/>
      <w:r>
        <w:t>іспитів</w:t>
      </w:r>
      <w:proofErr w:type="spellEnd"/>
      <w:r>
        <w:t xml:space="preserve"> з математики </w:t>
      </w:r>
      <w:r>
        <w:rPr>
          <w:lang w:val="uk-UA"/>
        </w:rPr>
        <w:t>та 2 інших іспитів (не математики) однакова</w:t>
      </w:r>
      <w:r>
        <w:t>:</w:t>
      </w:r>
    </w:p>
    <w:p w14:paraId="064CC99F" w14:textId="77777777" w:rsidR="0058566A" w:rsidRPr="0058566A" w:rsidRDefault="0058566A" w:rsidP="0058566A">
      <w:pPr>
        <w:ind w:left="360"/>
        <w:rPr>
          <w:i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2!=2</m:t>
          </m:r>
        </m:oMath>
      </m:oMathPara>
    </w:p>
    <w:p w14:paraId="4ADF79BB" w14:textId="77777777" w:rsidR="0058566A" w:rsidRDefault="0058566A" w:rsidP="0058566A">
      <w:pPr>
        <w:pStyle w:val="a3"/>
        <w:numPr>
          <w:ilvl w:val="0"/>
          <w:numId w:val="13"/>
        </w:numPr>
        <w:rPr>
          <w:iCs/>
          <w:szCs w:val="28"/>
          <w:lang w:val="uk-UA"/>
        </w:rPr>
      </w:pPr>
      <w:r>
        <w:rPr>
          <w:iCs/>
          <w:szCs w:val="28"/>
          <w:lang w:val="uk-UA"/>
        </w:rPr>
        <w:t>Комбінуючи всі фактори загальна к-сть розподілу виходить:</w:t>
      </w:r>
    </w:p>
    <w:p w14:paraId="7A4DD1C6" w14:textId="77777777" w:rsidR="00441AAC" w:rsidRPr="00441AAC" w:rsidRDefault="00441AAC" w:rsidP="00441AAC">
      <w:pPr>
        <w:pStyle w:val="a3"/>
        <w:rPr>
          <w:i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Cs w:val="28"/>
            </w:rPr>
            <m:t>6∙2∙2=24</m:t>
          </m:r>
        </m:oMath>
      </m:oMathPara>
    </w:p>
    <w:p w14:paraId="167586C7" w14:textId="77777777" w:rsidR="00441AAC" w:rsidRDefault="00441AAC" w:rsidP="00441AAC">
      <w:pPr>
        <w:ind w:left="705"/>
        <w:rPr>
          <w:lang w:val="uk-UA"/>
        </w:rPr>
      </w:pPr>
      <w:r>
        <w:rPr>
          <w:lang w:val="uk-UA"/>
        </w:rPr>
        <w:t>І</w:t>
      </w:r>
      <w:proofErr w:type="spellStart"/>
      <w:r>
        <w:t>снує</w:t>
      </w:r>
      <w:proofErr w:type="spellEnd"/>
      <w:r>
        <w:t xml:space="preserve"> 24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розподілити</w:t>
      </w:r>
      <w:proofErr w:type="spellEnd"/>
      <w:r>
        <w:t xml:space="preserve"> 4 </w:t>
      </w:r>
      <w:proofErr w:type="spellStart"/>
      <w:r>
        <w:t>іспити</w:t>
      </w:r>
      <w:proofErr w:type="spellEnd"/>
      <w:r>
        <w:t xml:space="preserve"> по 4 </w:t>
      </w:r>
      <w:proofErr w:type="spellStart"/>
      <w:r>
        <w:t>тижнях</w:t>
      </w:r>
      <w:proofErr w:type="spellEnd"/>
      <w:r>
        <w:t xml:space="preserve"> таким чином,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іспити</w:t>
      </w:r>
      <w:proofErr w:type="spellEnd"/>
      <w:r>
        <w:t xml:space="preserve"> з математики не </w:t>
      </w:r>
      <w:proofErr w:type="spellStart"/>
      <w:r>
        <w:t>відбувалися</w:t>
      </w:r>
      <w:proofErr w:type="spellEnd"/>
      <w:r>
        <w:t xml:space="preserve"> один за одним</w:t>
      </w:r>
      <w:r>
        <w:rPr>
          <w:lang w:val="uk-UA"/>
        </w:rPr>
        <w:t>.</w:t>
      </w:r>
    </w:p>
    <w:p w14:paraId="35C03EDC" w14:textId="77777777" w:rsidR="00441AAC" w:rsidRDefault="00441AAC" w:rsidP="00A86228">
      <w:pPr>
        <w:rPr>
          <w:lang w:val="uk-UA"/>
        </w:rPr>
      </w:pPr>
    </w:p>
    <w:p w14:paraId="2B384B1A" w14:textId="77777777" w:rsidR="00441AAC" w:rsidRDefault="00441AAC" w:rsidP="00A86228">
      <w:pPr>
        <w:pStyle w:val="2"/>
        <w:rPr>
          <w:lang w:val="ru-RU"/>
        </w:rPr>
      </w:pPr>
      <w:bookmarkStart w:id="6" w:name="_Toc185561062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14</w:t>
      </w:r>
      <w:bookmarkEnd w:id="6"/>
    </w:p>
    <w:p w14:paraId="29A5DB5F" w14:textId="77777777" w:rsidR="00441AAC" w:rsidRPr="00441AAC" w:rsidRDefault="00441AAC" w:rsidP="00441AAC">
      <w:pPr>
        <w:rPr>
          <w:lang w:val="ru-RU"/>
        </w:rPr>
      </w:pPr>
    </w:p>
    <w:p w14:paraId="5ADD8475" w14:textId="77777777" w:rsidR="00C40A9E" w:rsidRDefault="00441AAC" w:rsidP="00441AAC">
      <w:pPr>
        <w:rPr>
          <w:lang w:val="uk-UA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>
        <w:rPr>
          <w:b/>
          <w:bCs/>
          <w:lang w:val="uk-UA" w:eastAsia="en-US"/>
        </w:rPr>
        <w:t xml:space="preserve"> </w:t>
      </w:r>
      <w:r w:rsidRPr="00441AAC">
        <w:rPr>
          <w:lang w:val="uk-UA" w:eastAsia="en-US"/>
        </w:rPr>
        <w:t>8 людей повинні сісти в 2 автомобілі, при чому в кожному повинно бути щонайменше 3 людини.  Скількома способами вони це можуть зробити?</w:t>
      </w:r>
    </w:p>
    <w:p w14:paraId="7F2F5823" w14:textId="77777777" w:rsidR="00465996" w:rsidRDefault="00465996" w:rsidP="00465996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56553C89" w14:textId="77777777" w:rsidR="00DF633C" w:rsidRPr="00A86228" w:rsidRDefault="00EE60E2" w:rsidP="00A86228">
      <w:pPr>
        <w:ind w:left="36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8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4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8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5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8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=182</m:t>
          </m:r>
        </m:oMath>
      </m:oMathPara>
    </w:p>
    <w:p w14:paraId="1F003D7F" w14:textId="77777777" w:rsidR="0087559B" w:rsidRPr="0087559B" w:rsidRDefault="0087559B" w:rsidP="00A86228">
      <w:pPr>
        <w:pStyle w:val="1"/>
      </w:pPr>
      <w:bookmarkStart w:id="7" w:name="_Toc185561063"/>
      <w:r w:rsidRPr="006B28D4">
        <w:lastRenderedPageBreak/>
        <w:t>Контрольні питання</w:t>
      </w:r>
      <w:bookmarkEnd w:id="7"/>
    </w:p>
    <w:p w14:paraId="6743EFED" w14:textId="77777777" w:rsidR="00465996" w:rsidRPr="00DF633C" w:rsidRDefault="00DF633C" w:rsidP="00DF633C">
      <w:pPr>
        <w:pStyle w:val="a3"/>
        <w:numPr>
          <w:ilvl w:val="0"/>
          <w:numId w:val="16"/>
        </w:numPr>
        <w:jc w:val="both"/>
        <w:rPr>
          <w:b/>
          <w:bCs/>
          <w:szCs w:val="28"/>
          <w:lang w:val="uk-UA"/>
        </w:rPr>
      </w:pPr>
      <w:r w:rsidRPr="00DF633C">
        <w:rPr>
          <w:b/>
          <w:bCs/>
          <w:szCs w:val="28"/>
          <w:lang w:val="uk-UA"/>
        </w:rPr>
        <w:t>Що вивчає комбінаторика?</w:t>
      </w:r>
    </w:p>
    <w:p w14:paraId="3458392E" w14:textId="77777777" w:rsidR="00DF633C" w:rsidRDefault="00DF633C" w:rsidP="007F03A7">
      <w:pPr>
        <w:ind w:left="708" w:firstLine="708"/>
      </w:pPr>
      <w:r>
        <w:rPr>
          <w:szCs w:val="28"/>
          <w:lang w:val="uk-UA"/>
        </w:rPr>
        <w:t>Комбінаторика</w:t>
      </w:r>
      <w:r>
        <w:t xml:space="preserve"> </w:t>
      </w:r>
      <w:proofErr w:type="spellStart"/>
      <w:r>
        <w:t>вивчає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підрахунку</w:t>
      </w:r>
      <w:proofErr w:type="spellEnd"/>
      <w:r>
        <w:t xml:space="preserve">, </w:t>
      </w:r>
      <w:proofErr w:type="spellStart"/>
      <w:r>
        <w:t>класифікації</w:t>
      </w:r>
      <w:proofErr w:type="spellEnd"/>
      <w:r>
        <w:t xml:space="preserve"> та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за </w:t>
      </w:r>
      <w:proofErr w:type="spellStart"/>
      <w:r>
        <w:t>певними</w:t>
      </w:r>
      <w:proofErr w:type="spellEnd"/>
      <w:r>
        <w:t xml:space="preserve"> правилами. Вона </w:t>
      </w:r>
      <w:proofErr w:type="spellStart"/>
      <w:r>
        <w:t>досліджує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, </w:t>
      </w:r>
      <w:proofErr w:type="spellStart"/>
      <w:r>
        <w:t>розміщення</w:t>
      </w:r>
      <w:proofErr w:type="spellEnd"/>
      <w:r>
        <w:t xml:space="preserve"> та </w:t>
      </w:r>
      <w:proofErr w:type="spellStart"/>
      <w:r>
        <w:t>упорядкування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>.</w:t>
      </w:r>
    </w:p>
    <w:p w14:paraId="37966AA2" w14:textId="77777777" w:rsidR="00DF633C" w:rsidRPr="00DF633C" w:rsidRDefault="00DF633C" w:rsidP="00DF633C">
      <w:pPr>
        <w:pStyle w:val="a3"/>
        <w:numPr>
          <w:ilvl w:val="0"/>
          <w:numId w:val="16"/>
        </w:numPr>
        <w:jc w:val="both"/>
        <w:rPr>
          <w:b/>
          <w:bCs/>
          <w:szCs w:val="28"/>
          <w:lang w:val="uk-UA"/>
        </w:rPr>
      </w:pPr>
      <w:r w:rsidRPr="00DF633C">
        <w:rPr>
          <w:b/>
          <w:bCs/>
          <w:szCs w:val="28"/>
          <w:lang w:val="uk-UA"/>
        </w:rPr>
        <w:t xml:space="preserve">Що таке класична </w:t>
      </w:r>
      <w:proofErr w:type="spellStart"/>
      <w:r w:rsidRPr="00DF633C">
        <w:rPr>
          <w:b/>
          <w:bCs/>
          <w:szCs w:val="28"/>
          <w:lang w:val="uk-UA"/>
        </w:rPr>
        <w:t>урнова</w:t>
      </w:r>
      <w:proofErr w:type="spellEnd"/>
      <w:r w:rsidRPr="00DF633C">
        <w:rPr>
          <w:b/>
          <w:bCs/>
          <w:szCs w:val="28"/>
          <w:lang w:val="uk-UA"/>
        </w:rPr>
        <w:t xml:space="preserve"> схема і яке значення вона має для комбінаторики?</w:t>
      </w:r>
    </w:p>
    <w:p w14:paraId="2085A949" w14:textId="77777777" w:rsidR="00DF633C" w:rsidRDefault="00DF633C" w:rsidP="007F03A7">
      <w:pPr>
        <w:ind w:left="708" w:firstLine="708"/>
        <w:rPr>
          <w:lang w:val="uk-UA"/>
        </w:rPr>
      </w:pPr>
      <w:r w:rsidRPr="00DF633C">
        <w:rPr>
          <w:lang w:val="uk-UA"/>
        </w:rPr>
        <w:t xml:space="preserve">Класична </w:t>
      </w:r>
      <w:proofErr w:type="spellStart"/>
      <w:r w:rsidRPr="00DF633C">
        <w:rPr>
          <w:lang w:val="uk-UA"/>
        </w:rPr>
        <w:t>урнова</w:t>
      </w:r>
      <w:proofErr w:type="spellEnd"/>
      <w:r w:rsidRPr="00DF633C">
        <w:rPr>
          <w:lang w:val="uk-UA"/>
        </w:rPr>
        <w:t xml:space="preserve"> схема вивчає вибір кульок з урни, що дозволяє аналізувати ймовірності в задачах вибору без повернення і з поверненням, а також визначати кількість можливих варіантів.</w:t>
      </w:r>
    </w:p>
    <w:p w14:paraId="42BC2698" w14:textId="77777777" w:rsidR="00DF633C" w:rsidRDefault="00DF633C" w:rsidP="00DF633C">
      <w:pPr>
        <w:pStyle w:val="a3"/>
        <w:numPr>
          <w:ilvl w:val="0"/>
          <w:numId w:val="16"/>
        </w:numPr>
        <w:jc w:val="both"/>
        <w:rPr>
          <w:b/>
          <w:bCs/>
          <w:szCs w:val="28"/>
          <w:lang w:val="uk-UA"/>
        </w:rPr>
      </w:pPr>
      <w:r w:rsidRPr="00DF633C">
        <w:rPr>
          <w:b/>
          <w:bCs/>
          <w:szCs w:val="28"/>
          <w:lang w:val="uk-UA"/>
        </w:rPr>
        <w:t>Що таке перестановка і як знаходити їх кількість для заданої множини елементів?</w:t>
      </w:r>
    </w:p>
    <w:p w14:paraId="47215D3A" w14:textId="77777777" w:rsidR="007F03A7" w:rsidRPr="007F03A7" w:rsidRDefault="00DF633C" w:rsidP="007F03A7">
      <w:pPr>
        <w:ind w:left="708" w:firstLine="708"/>
        <w:rPr>
          <w:lang w:val="uk-UA"/>
        </w:rPr>
      </w:pPr>
      <w:r>
        <w:rPr>
          <w:lang w:val="uk-UA"/>
        </w:rPr>
        <w:t>В</w:t>
      </w:r>
      <w:proofErr w:type="spellStart"/>
      <w:r w:rsidRPr="00DF633C">
        <w:t>порядковане</w:t>
      </w:r>
      <w:proofErr w:type="spellEnd"/>
      <w:r w:rsidRPr="00DF633C">
        <w:t xml:space="preserve"> </w:t>
      </w:r>
      <w:proofErr w:type="spellStart"/>
      <w:r w:rsidRPr="00DF633C">
        <w:t>розташування</w:t>
      </w:r>
      <w:proofErr w:type="spellEnd"/>
      <w:r w:rsidRPr="00DF633C">
        <w:t xml:space="preserve"> </w:t>
      </w:r>
      <w:proofErr w:type="spellStart"/>
      <w:r w:rsidRPr="00DF633C">
        <w:t>всіх</w:t>
      </w:r>
      <w:proofErr w:type="spellEnd"/>
      <w:r w:rsidRPr="00DF633C">
        <w:t xml:space="preserve"> </w:t>
      </w:r>
      <w:proofErr w:type="spellStart"/>
      <w:r w:rsidRPr="00DF633C">
        <w:t>або</w:t>
      </w:r>
      <w:proofErr w:type="spellEnd"/>
      <w:r w:rsidRPr="00DF633C">
        <w:t xml:space="preserve"> </w:t>
      </w:r>
      <w:proofErr w:type="spellStart"/>
      <w:r w:rsidRPr="00DF633C">
        <w:t>частини</w:t>
      </w:r>
      <w:proofErr w:type="spellEnd"/>
      <w:r w:rsidRPr="00DF633C">
        <w:t xml:space="preserve"> </w:t>
      </w:r>
      <w:proofErr w:type="spellStart"/>
      <w:r w:rsidRPr="00DF633C">
        <w:t>елементів</w:t>
      </w:r>
      <w:proofErr w:type="spellEnd"/>
      <w:r w:rsidRPr="00DF633C">
        <w:t xml:space="preserve"> </w:t>
      </w:r>
      <w:proofErr w:type="spellStart"/>
      <w:r w:rsidRPr="00DF633C">
        <w:t>множини</w:t>
      </w:r>
      <w:proofErr w:type="spellEnd"/>
      <w:r w:rsidRPr="00DF633C">
        <w:t>.</w:t>
      </w:r>
      <w:r>
        <w:rPr>
          <w:lang w:val="uk-UA"/>
        </w:rPr>
        <w:t xml:space="preserve"> </w:t>
      </w:r>
      <w:r w:rsidRPr="00DF633C">
        <w:t xml:space="preserve">Перестановки </w:t>
      </w:r>
      <w:proofErr w:type="spellStart"/>
      <w:r w:rsidRPr="00DF633C">
        <w:t>враховують</w:t>
      </w:r>
      <w:proofErr w:type="spellEnd"/>
      <w:r w:rsidRPr="00DF633C">
        <w:t xml:space="preserve"> порядок, у </w:t>
      </w:r>
      <w:proofErr w:type="spellStart"/>
      <w:r w:rsidRPr="00DF633C">
        <w:t>якому</w:t>
      </w:r>
      <w:proofErr w:type="spellEnd"/>
      <w:r w:rsidRPr="00DF633C">
        <w:t xml:space="preserve"> </w:t>
      </w:r>
      <w:proofErr w:type="spellStart"/>
      <w:r w:rsidRPr="00DF633C">
        <w:t>розміщуються</w:t>
      </w:r>
      <w:proofErr w:type="spellEnd"/>
      <w:r w:rsidRPr="00DF633C">
        <w:t xml:space="preserve"> </w:t>
      </w:r>
      <w:proofErr w:type="spellStart"/>
      <w:r w:rsidRPr="00DF633C">
        <w:t>елементи</w:t>
      </w:r>
      <w:proofErr w:type="spellEnd"/>
      <w:r>
        <w:rPr>
          <w:lang w:val="uk-UA"/>
        </w:rPr>
        <w:t xml:space="preserve">, </w:t>
      </w:r>
      <w:r>
        <w:t xml:space="preserve">є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фундаментальних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комбінаторики</w:t>
      </w:r>
      <w:proofErr w:type="spellEnd"/>
      <w:r>
        <w:t xml:space="preserve"> і широко</w:t>
      </w:r>
      <w:r w:rsidR="007F03A7">
        <w:rPr>
          <w:lang w:val="uk-UA"/>
        </w:rPr>
        <w:t xml:space="preserve"> </w:t>
      </w:r>
      <w:proofErr w:type="spellStart"/>
      <w:r>
        <w:t>застосовуються</w:t>
      </w:r>
      <w:proofErr w:type="spellEnd"/>
      <w:r>
        <w:t xml:space="preserve"> для </w:t>
      </w:r>
      <w:proofErr w:type="spellStart"/>
      <w:r>
        <w:t>розв'язання</w:t>
      </w:r>
      <w:proofErr w:type="spellEnd"/>
      <w:r>
        <w:t xml:space="preserve"> задач на </w:t>
      </w:r>
      <w:proofErr w:type="spellStart"/>
      <w:r>
        <w:t>впорядкування</w:t>
      </w:r>
      <w:proofErr w:type="spellEnd"/>
      <w:r>
        <w:t xml:space="preserve"> та </w:t>
      </w:r>
      <w:proofErr w:type="spellStart"/>
      <w:r>
        <w:t>підрахунок</w:t>
      </w:r>
      <w:proofErr w:type="spellEnd"/>
      <w:r>
        <w:t>.</w:t>
      </w:r>
      <w:r w:rsidR="007F03A7">
        <w:rPr>
          <w:lang w:val="uk-UA"/>
        </w:rPr>
        <w:t xml:space="preserve"> </w:t>
      </w:r>
      <w:proofErr w:type="spellStart"/>
      <w:r w:rsidR="007F03A7" w:rsidRPr="007F03A7">
        <w:t>Кількість</w:t>
      </w:r>
      <w:proofErr w:type="spellEnd"/>
      <w:r w:rsidR="007F03A7" w:rsidRPr="007F03A7">
        <w:t xml:space="preserve"> перестановок для </w:t>
      </w:r>
      <w:proofErr w:type="spellStart"/>
      <w:r w:rsidR="007F03A7" w:rsidRPr="007F03A7">
        <w:t>множини</w:t>
      </w:r>
      <w:proofErr w:type="spellEnd"/>
      <w:r w:rsidR="007F03A7" w:rsidRPr="007F03A7">
        <w:t xml:space="preserve"> з n </w:t>
      </w:r>
      <w:proofErr w:type="spellStart"/>
      <w:r w:rsidR="007F03A7" w:rsidRPr="007F03A7">
        <w:t>елементів</w:t>
      </w:r>
      <w:proofErr w:type="spellEnd"/>
      <w:r w:rsidR="007F03A7" w:rsidRPr="007F03A7">
        <w:t xml:space="preserve"> </w:t>
      </w:r>
      <w:proofErr w:type="spellStart"/>
      <w:r w:rsidR="007F03A7" w:rsidRPr="007F03A7">
        <w:t>дорівнює</w:t>
      </w:r>
      <w:proofErr w:type="spellEnd"/>
      <w:r w:rsidR="007F03A7" w:rsidRPr="007F03A7">
        <w:t xml:space="preserve"> n!</w:t>
      </w:r>
    </w:p>
    <w:p w14:paraId="660242E6" w14:textId="77777777" w:rsidR="007F03A7" w:rsidRDefault="007F03A7" w:rsidP="007F03A7">
      <w:pPr>
        <w:pStyle w:val="a3"/>
        <w:numPr>
          <w:ilvl w:val="0"/>
          <w:numId w:val="16"/>
        </w:numPr>
        <w:rPr>
          <w:b/>
          <w:bCs/>
          <w:lang w:val="uk-UA"/>
        </w:rPr>
      </w:pPr>
      <w:r w:rsidRPr="007F03A7">
        <w:rPr>
          <w:b/>
          <w:bCs/>
          <w:lang w:val="uk-UA"/>
        </w:rPr>
        <w:t xml:space="preserve">Яка кількість розміщень можлива для </w:t>
      </w:r>
      <w:r w:rsidRPr="007F03A7">
        <w:rPr>
          <w:b/>
          <w:bCs/>
          <w:i/>
          <w:iCs/>
          <w:lang w:val="en-US"/>
        </w:rPr>
        <w:t>k</w:t>
      </w:r>
      <w:r w:rsidRPr="007F03A7">
        <w:rPr>
          <w:b/>
          <w:bCs/>
          <w:lang w:val="uk-UA"/>
        </w:rPr>
        <w:t xml:space="preserve"> елементів у множині з </w:t>
      </w:r>
      <w:r w:rsidRPr="007F03A7">
        <w:rPr>
          <w:b/>
          <w:bCs/>
          <w:i/>
          <w:iCs/>
          <w:lang w:val="en-US"/>
        </w:rPr>
        <w:t>n</w:t>
      </w:r>
      <w:r w:rsidRPr="007F03A7">
        <w:rPr>
          <w:b/>
          <w:bCs/>
          <w:lang w:val="uk-UA"/>
        </w:rPr>
        <w:t xml:space="preserve"> елементів</w:t>
      </w:r>
      <w:r>
        <w:rPr>
          <w:b/>
          <w:bCs/>
          <w:lang w:val="uk-UA"/>
        </w:rPr>
        <w:t>?</w:t>
      </w:r>
    </w:p>
    <w:p w14:paraId="7FCD60AB" w14:textId="77777777" w:rsidR="007F03A7" w:rsidRDefault="007F03A7" w:rsidP="007F03A7">
      <w:pPr>
        <w:ind w:left="708" w:firstLine="708"/>
        <w:rPr>
          <w:lang w:val="uk-UA"/>
        </w:rPr>
      </w:pPr>
      <w:r w:rsidRPr="007F03A7">
        <w:rPr>
          <w:lang w:val="uk-UA"/>
        </w:rPr>
        <w:t>Кількість розміщень</w:t>
      </w:r>
      <w:r>
        <w:rPr>
          <w:lang w:val="uk-UA"/>
        </w:rPr>
        <w:t xml:space="preserve"> </w:t>
      </w:r>
      <w:r w:rsidRPr="007F03A7">
        <w:rPr>
          <w:i/>
          <w:iCs/>
        </w:rPr>
        <w:t>k</w:t>
      </w:r>
      <w:r w:rsidRPr="007F03A7">
        <w:rPr>
          <w:lang w:val="uk-UA"/>
        </w:rPr>
        <w:t xml:space="preserve"> елементів з множини, що містить </w:t>
      </w:r>
      <w:r w:rsidRPr="007F03A7">
        <w:rPr>
          <w:i/>
          <w:iCs/>
        </w:rPr>
        <w:t>n</w:t>
      </w:r>
      <w:r w:rsidRPr="007F03A7">
        <w:rPr>
          <w:lang w:val="uk-UA"/>
        </w:rPr>
        <w:t xml:space="preserve"> елементів, визначається формулою розміщень без повторень, також відомою як часткова перестановка.</w:t>
      </w:r>
    </w:p>
    <w:p w14:paraId="05028EA3" w14:textId="77777777" w:rsidR="007F03A7" w:rsidRDefault="007F03A7" w:rsidP="007F03A7">
      <w:pPr>
        <w:ind w:left="708" w:firstLine="708"/>
      </w:pPr>
      <w:r w:rsidRPr="007F03A7">
        <w:t xml:space="preserve">Формула для </w:t>
      </w:r>
      <w:proofErr w:type="spellStart"/>
      <w:r w:rsidRPr="007F03A7">
        <w:t>визначення</w:t>
      </w:r>
      <w:proofErr w:type="spellEnd"/>
      <w:r w:rsidRPr="007F03A7">
        <w:t xml:space="preserve"> </w:t>
      </w:r>
      <w:proofErr w:type="spellStart"/>
      <w:r w:rsidRPr="007F03A7">
        <w:t>кількості</w:t>
      </w:r>
      <w:proofErr w:type="spellEnd"/>
      <w:r w:rsidRPr="007F03A7">
        <w:t xml:space="preserve"> </w:t>
      </w:r>
      <w:proofErr w:type="spellStart"/>
      <w:r w:rsidRPr="007F03A7">
        <w:t>розміщень</w:t>
      </w:r>
      <w:proofErr w:type="spellEnd"/>
      <w:r w:rsidRPr="007F03A7">
        <w:t xml:space="preserve"> </w:t>
      </w:r>
      <w:proofErr w:type="spellStart"/>
      <w:r w:rsidRPr="007F03A7">
        <w:t>виглядає</w:t>
      </w:r>
      <w:proofErr w:type="spellEnd"/>
      <w:r w:rsidRPr="007F03A7">
        <w:t xml:space="preserve"> так:</w:t>
      </w:r>
    </w:p>
    <w:p w14:paraId="4E26C946" w14:textId="77777777" w:rsidR="007F03A7" w:rsidRPr="007F03A7" w:rsidRDefault="00EE60E2" w:rsidP="007F03A7">
      <w:pPr>
        <w:ind w:left="708" w:firstLine="708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n-k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</m:oMath>
      </m:oMathPara>
    </w:p>
    <w:p w14:paraId="410455E6" w14:textId="77777777" w:rsidR="007F03A7" w:rsidRDefault="007F03A7" w:rsidP="007F03A7">
      <w:pPr>
        <w:ind w:left="708" w:firstLine="708"/>
      </w:pPr>
      <w:r w:rsidRPr="007F03A7">
        <w:rPr>
          <w:i/>
          <w:iCs/>
          <w:lang w:val="en-US"/>
        </w:rPr>
        <w:t>A</w:t>
      </w:r>
      <w:r w:rsidRPr="007F03A7">
        <w:t>(</w:t>
      </w:r>
      <w:proofErr w:type="gramStart"/>
      <w:r w:rsidRPr="007F03A7">
        <w:rPr>
          <w:i/>
          <w:iCs/>
          <w:lang w:val="en-US"/>
        </w:rPr>
        <w:t>n</w:t>
      </w:r>
      <w:r w:rsidRPr="007F03A7">
        <w:t>,</w:t>
      </w:r>
      <w:r w:rsidRPr="007F03A7">
        <w:rPr>
          <w:i/>
          <w:iCs/>
          <w:lang w:val="en-US"/>
        </w:rPr>
        <w:t>k</w:t>
      </w:r>
      <w:proofErr w:type="gramEnd"/>
      <w:r w:rsidRPr="007F03A7">
        <w:t xml:space="preserve">) – </w:t>
      </w:r>
      <w:r>
        <w:rPr>
          <w:lang w:val="uk-UA"/>
        </w:rPr>
        <w:t xml:space="preserve">кількість розміщень </w:t>
      </w:r>
      <w:r w:rsidRPr="007F03A7">
        <w:rPr>
          <w:i/>
          <w:iCs/>
        </w:rPr>
        <w:t>k</w:t>
      </w:r>
      <w:r>
        <w:t xml:space="preserve"> </w:t>
      </w:r>
      <w:proofErr w:type="spellStart"/>
      <w:r>
        <w:t>елементів</w:t>
      </w:r>
      <w:proofErr w:type="spellEnd"/>
      <w:r>
        <w:t xml:space="preserve"> з </w:t>
      </w:r>
      <w:proofErr w:type="spellStart"/>
      <w:r>
        <w:t>множини</w:t>
      </w:r>
      <w:proofErr w:type="spellEnd"/>
      <w:r>
        <w:t xml:space="preserve"> з n </w:t>
      </w:r>
      <w:proofErr w:type="spellStart"/>
      <w:r>
        <w:t>елементів</w:t>
      </w:r>
      <w:proofErr w:type="spellEnd"/>
      <w:r>
        <w:t>;</w:t>
      </w:r>
    </w:p>
    <w:p w14:paraId="5E603FBB" w14:textId="77777777" w:rsidR="007F03A7" w:rsidRDefault="007F03A7" w:rsidP="007F03A7">
      <w:pPr>
        <w:ind w:left="708" w:firstLine="708"/>
      </w:pPr>
      <w:r w:rsidRPr="007F03A7">
        <w:rPr>
          <w:i/>
          <w:iCs/>
          <w:lang w:val="en-US"/>
        </w:rPr>
        <w:t>n</w:t>
      </w:r>
      <w:r w:rsidRPr="007F03A7">
        <w:rPr>
          <w:lang w:val="ru-RU"/>
        </w:rPr>
        <w:t xml:space="preserve">! – </w:t>
      </w:r>
      <w:proofErr w:type="spellStart"/>
      <w:r>
        <w:t>факторіал</w:t>
      </w:r>
      <w:proofErr w:type="spellEnd"/>
      <w:r>
        <w:t xml:space="preserve"> числа </w:t>
      </w:r>
      <w:r w:rsidRPr="007F03A7">
        <w:rPr>
          <w:i/>
          <w:iCs/>
        </w:rPr>
        <w:t>n</w:t>
      </w:r>
      <w:r>
        <w:t xml:space="preserve"> (</w:t>
      </w:r>
      <w:proofErr w:type="spellStart"/>
      <w:r>
        <w:t>добуток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</w:t>
      </w:r>
      <w:proofErr w:type="spellStart"/>
      <w:r>
        <w:t>від</w:t>
      </w:r>
      <w:proofErr w:type="spellEnd"/>
      <w:r>
        <w:t xml:space="preserve"> </w:t>
      </w:r>
      <w:r w:rsidRPr="007F03A7">
        <w:rPr>
          <w:lang w:val="ru-RU"/>
        </w:rPr>
        <w:t>1</w:t>
      </w:r>
      <w:r>
        <w:t xml:space="preserve"> до </w:t>
      </w:r>
      <w:r w:rsidRPr="007F03A7">
        <w:rPr>
          <w:i/>
          <w:iCs/>
        </w:rPr>
        <w:t>n</w:t>
      </w:r>
      <w:r>
        <w:t>);</w:t>
      </w:r>
    </w:p>
    <w:p w14:paraId="2D79C758" w14:textId="77777777" w:rsidR="007F03A7" w:rsidRPr="00295E32" w:rsidRDefault="007F03A7" w:rsidP="007F03A7">
      <w:pPr>
        <w:ind w:left="708" w:firstLine="708"/>
      </w:pPr>
      <w:r w:rsidRPr="00295E32">
        <w:t>(</w:t>
      </w:r>
      <w:r w:rsidRPr="007F03A7">
        <w:rPr>
          <w:i/>
          <w:iCs/>
          <w:lang w:val="en-US"/>
        </w:rPr>
        <w:t>n</w:t>
      </w:r>
      <w:r w:rsidRPr="00295E32">
        <w:t xml:space="preserve"> – </w:t>
      </w:r>
      <w:r w:rsidRPr="007F03A7">
        <w:rPr>
          <w:i/>
          <w:iCs/>
          <w:lang w:val="en-US"/>
        </w:rPr>
        <w:t>k</w:t>
      </w:r>
      <w:r w:rsidRPr="00295E32">
        <w:t xml:space="preserve">) – </w:t>
      </w:r>
      <w:proofErr w:type="spellStart"/>
      <w:r>
        <w:t>факторіал</w:t>
      </w:r>
      <w:proofErr w:type="spellEnd"/>
      <w:r>
        <w:t xml:space="preserve"> числа</w:t>
      </w:r>
      <w:r w:rsidRPr="00295E32">
        <w:t>;</w:t>
      </w:r>
    </w:p>
    <w:p w14:paraId="33E14FB7" w14:textId="77777777" w:rsidR="007F03A7" w:rsidRDefault="004017E8" w:rsidP="007F03A7">
      <w:pPr>
        <w:ind w:left="708" w:firstLine="708"/>
      </w:pPr>
      <w:r>
        <w:rPr>
          <w:lang w:val="uk-UA"/>
        </w:rPr>
        <w:lastRenderedPageBreak/>
        <w:t>Ф</w:t>
      </w:r>
      <w:proofErr w:type="spellStart"/>
      <w:r w:rsidR="007F03A7">
        <w:t>ормула</w:t>
      </w:r>
      <w:proofErr w:type="spellEnd"/>
      <w:r w:rsidR="007F03A7">
        <w:t xml:space="preserve"> </w:t>
      </w:r>
      <w:proofErr w:type="spellStart"/>
      <w:r w:rsidR="007F03A7">
        <w:t>вираховує</w:t>
      </w:r>
      <w:proofErr w:type="spellEnd"/>
      <w:r w:rsidR="007F03A7">
        <w:t xml:space="preserve"> </w:t>
      </w:r>
      <w:proofErr w:type="spellStart"/>
      <w:r w:rsidR="007F03A7">
        <w:t>кількість</w:t>
      </w:r>
      <w:proofErr w:type="spellEnd"/>
      <w:r w:rsidR="007F03A7">
        <w:t xml:space="preserve"> </w:t>
      </w:r>
      <w:proofErr w:type="spellStart"/>
      <w:r w:rsidR="007F03A7">
        <w:t>способів</w:t>
      </w:r>
      <w:proofErr w:type="spellEnd"/>
      <w:r w:rsidR="007F03A7">
        <w:t xml:space="preserve">, </w:t>
      </w:r>
      <w:proofErr w:type="spellStart"/>
      <w:r w:rsidR="007F03A7">
        <w:t>якими</w:t>
      </w:r>
      <w:proofErr w:type="spellEnd"/>
      <w:r w:rsidR="007F03A7">
        <w:t xml:space="preserve"> </w:t>
      </w:r>
      <w:proofErr w:type="spellStart"/>
      <w:r w:rsidR="007F03A7">
        <w:t>можна</w:t>
      </w:r>
      <w:proofErr w:type="spellEnd"/>
      <w:r w:rsidR="007F03A7">
        <w:t xml:space="preserve"> </w:t>
      </w:r>
      <w:proofErr w:type="spellStart"/>
      <w:r w:rsidR="007F03A7">
        <w:t>вибрати</w:t>
      </w:r>
      <w:proofErr w:type="spellEnd"/>
      <w:r w:rsidR="007F03A7">
        <w:t xml:space="preserve"> та </w:t>
      </w:r>
      <w:proofErr w:type="spellStart"/>
      <w:r w:rsidR="007F03A7">
        <w:t>впорядкувати</w:t>
      </w:r>
      <w:proofErr w:type="spellEnd"/>
      <w:r w:rsidR="007F03A7">
        <w:t xml:space="preserve"> </w:t>
      </w:r>
      <w:r w:rsidR="007F03A7" w:rsidRPr="007F03A7">
        <w:rPr>
          <w:i/>
          <w:iCs/>
        </w:rPr>
        <w:t>k</w:t>
      </w:r>
      <w:r w:rsidR="007F03A7">
        <w:t xml:space="preserve"> </w:t>
      </w:r>
      <w:proofErr w:type="spellStart"/>
      <w:r w:rsidR="007F03A7">
        <w:t>елементів</w:t>
      </w:r>
      <w:proofErr w:type="spellEnd"/>
      <w:r w:rsidR="007F03A7">
        <w:t xml:space="preserve"> з </w:t>
      </w:r>
      <w:proofErr w:type="spellStart"/>
      <w:r w:rsidR="007F03A7">
        <w:t>множини</w:t>
      </w:r>
      <w:proofErr w:type="spellEnd"/>
      <w:r w:rsidR="007F03A7">
        <w:t xml:space="preserve">, </w:t>
      </w:r>
      <w:proofErr w:type="spellStart"/>
      <w:r w:rsidR="007F03A7">
        <w:t>що</w:t>
      </w:r>
      <w:proofErr w:type="spellEnd"/>
      <w:r w:rsidR="007F03A7">
        <w:t xml:space="preserve"> </w:t>
      </w:r>
      <w:proofErr w:type="spellStart"/>
      <w:r w:rsidR="007F03A7">
        <w:t>складається</w:t>
      </w:r>
      <w:proofErr w:type="spellEnd"/>
      <w:r w:rsidR="007F03A7">
        <w:t xml:space="preserve"> з </w:t>
      </w:r>
      <w:r w:rsidR="007F03A7" w:rsidRPr="007F03A7">
        <w:rPr>
          <w:i/>
          <w:iCs/>
        </w:rPr>
        <w:t>n</w:t>
      </w:r>
      <w:r w:rsidR="007F03A7">
        <w:t xml:space="preserve"> </w:t>
      </w:r>
      <w:proofErr w:type="spellStart"/>
      <w:r w:rsidR="007F03A7">
        <w:t>елементів</w:t>
      </w:r>
      <w:proofErr w:type="spellEnd"/>
      <w:r w:rsidR="007F03A7">
        <w:t>.</w:t>
      </w:r>
    </w:p>
    <w:p w14:paraId="65BBE3AA" w14:textId="77777777" w:rsidR="007F03A7" w:rsidRDefault="004017E8" w:rsidP="004017E8">
      <w:pPr>
        <w:pStyle w:val="a3"/>
        <w:numPr>
          <w:ilvl w:val="0"/>
          <w:numId w:val="16"/>
        </w:numPr>
        <w:rPr>
          <w:b/>
          <w:bCs/>
          <w:lang w:val="uk-UA"/>
        </w:rPr>
      </w:pPr>
      <w:r w:rsidRPr="004017E8">
        <w:rPr>
          <w:b/>
          <w:bCs/>
          <w:lang w:val="uk-UA"/>
        </w:rPr>
        <w:t xml:space="preserve">Як визначити кількість способів вибору </w:t>
      </w:r>
      <w:r w:rsidRPr="004017E8">
        <w:rPr>
          <w:b/>
          <w:bCs/>
          <w:i/>
          <w:iCs/>
          <w:lang w:val="en-US"/>
        </w:rPr>
        <w:t>k</w:t>
      </w:r>
      <w:r w:rsidRPr="004017E8">
        <w:rPr>
          <w:b/>
          <w:bCs/>
          <w:lang w:val="uk-UA"/>
        </w:rPr>
        <w:t xml:space="preserve"> елементів із множини, де порядок не має значення?</w:t>
      </w:r>
    </w:p>
    <w:p w14:paraId="7419D5D5" w14:textId="77777777" w:rsidR="004017E8" w:rsidRDefault="004017E8" w:rsidP="004017E8">
      <w:pPr>
        <w:ind w:left="708" w:firstLine="708"/>
        <w:rPr>
          <w:lang w:val="en-US"/>
        </w:rPr>
      </w:pPr>
      <w:r>
        <w:rPr>
          <w:lang w:val="uk-UA"/>
        </w:rPr>
        <w:t>В</w:t>
      </w:r>
      <w:proofErr w:type="spellStart"/>
      <w:r>
        <w:t>икористовується</w:t>
      </w:r>
      <w:proofErr w:type="spellEnd"/>
      <w:r>
        <w:t xml:space="preserve"> формула </w:t>
      </w:r>
      <w:proofErr w:type="spellStart"/>
      <w:r>
        <w:t>комбінацій</w:t>
      </w:r>
      <w:proofErr w:type="spellEnd"/>
      <w:r>
        <w:rPr>
          <w:lang w:val="en-US"/>
        </w:rPr>
        <w:t>:</w:t>
      </w:r>
    </w:p>
    <w:p w14:paraId="1E2D4DDB" w14:textId="77777777" w:rsidR="004017E8" w:rsidRPr="007F03A7" w:rsidRDefault="00EE60E2" w:rsidP="004017E8">
      <w:pPr>
        <w:ind w:left="708" w:firstLine="708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eastAsia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n!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k!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n-k</m:t>
                  </m:r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den>
          </m:f>
        </m:oMath>
      </m:oMathPara>
    </w:p>
    <w:p w14:paraId="4B109F9A" w14:textId="77777777" w:rsidR="004017E8" w:rsidRPr="004017E8" w:rsidRDefault="004017E8" w:rsidP="004017E8">
      <w:pPr>
        <w:ind w:left="708" w:firstLine="708"/>
        <w:rPr>
          <w:b/>
          <w:bCs/>
          <w:lang w:val="ru-RU"/>
        </w:rPr>
      </w:pPr>
      <w:r>
        <w:rPr>
          <w:lang w:val="uk-UA"/>
        </w:rPr>
        <w:t>Ф</w:t>
      </w:r>
      <w:proofErr w:type="spellStart"/>
      <w:r>
        <w:t>ормула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r w:rsidRPr="004017E8">
        <w:rPr>
          <w:i/>
          <w:iCs/>
        </w:rPr>
        <w:t>k</w:t>
      </w:r>
      <w:r>
        <w:t xml:space="preserve"> </w:t>
      </w:r>
      <w:proofErr w:type="spellStart"/>
      <w:r>
        <w:t>елементів</w:t>
      </w:r>
      <w:proofErr w:type="spellEnd"/>
      <w:r>
        <w:t xml:space="preserve"> з </w:t>
      </w:r>
      <w:r w:rsidRPr="004017E8">
        <w:rPr>
          <w:i/>
          <w:iCs/>
        </w:rPr>
        <w:t>n</w:t>
      </w:r>
      <w:r>
        <w:t xml:space="preserve"> </w:t>
      </w:r>
      <w:proofErr w:type="spellStart"/>
      <w:r>
        <w:t>елементів</w:t>
      </w:r>
      <w:proofErr w:type="spellEnd"/>
      <w:r>
        <w:t xml:space="preserve"> без </w:t>
      </w:r>
      <w:proofErr w:type="spellStart"/>
      <w:r>
        <w:t>врахування</w:t>
      </w:r>
      <w:proofErr w:type="spellEnd"/>
      <w:r>
        <w:t xml:space="preserve"> порядку.</w:t>
      </w:r>
    </w:p>
    <w:sectPr w:rsidR="004017E8" w:rsidRPr="004017E8" w:rsidSect="00E21607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B123E" w14:textId="77777777" w:rsidR="00EE60E2" w:rsidRDefault="00EE60E2" w:rsidP="00295E32">
      <w:pPr>
        <w:spacing w:line="240" w:lineRule="auto"/>
      </w:pPr>
      <w:r>
        <w:separator/>
      </w:r>
    </w:p>
  </w:endnote>
  <w:endnote w:type="continuationSeparator" w:id="0">
    <w:p w14:paraId="43AB4C4B" w14:textId="77777777" w:rsidR="00EE60E2" w:rsidRDefault="00EE60E2" w:rsidP="00295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1237267"/>
      <w:docPartObj>
        <w:docPartGallery w:val="Page Numbers (Bottom of Page)"/>
        <w:docPartUnique/>
      </w:docPartObj>
    </w:sdtPr>
    <w:sdtEndPr/>
    <w:sdtContent>
      <w:p w14:paraId="548D00C8" w14:textId="4FC02D1F" w:rsidR="00295E32" w:rsidRDefault="00295E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B9B139" w14:textId="77777777" w:rsidR="00295E32" w:rsidRDefault="00295E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59C2" w14:textId="77777777" w:rsidR="00EE60E2" w:rsidRDefault="00EE60E2" w:rsidP="00295E32">
      <w:pPr>
        <w:spacing w:line="240" w:lineRule="auto"/>
      </w:pPr>
      <w:r>
        <w:separator/>
      </w:r>
    </w:p>
  </w:footnote>
  <w:footnote w:type="continuationSeparator" w:id="0">
    <w:p w14:paraId="589C4B93" w14:textId="77777777" w:rsidR="00EE60E2" w:rsidRDefault="00EE60E2" w:rsidP="00295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06CA"/>
    <w:multiLevelType w:val="hybridMultilevel"/>
    <w:tmpl w:val="9716AE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4E8"/>
    <w:multiLevelType w:val="hybridMultilevel"/>
    <w:tmpl w:val="55948E86"/>
    <w:lvl w:ilvl="0" w:tplc="F1F041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DA1344"/>
    <w:multiLevelType w:val="hybridMultilevel"/>
    <w:tmpl w:val="DF1859F8"/>
    <w:lvl w:ilvl="0" w:tplc="E7FE95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92B31"/>
    <w:multiLevelType w:val="hybridMultilevel"/>
    <w:tmpl w:val="E7C04C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4F58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2244F"/>
    <w:multiLevelType w:val="hybridMultilevel"/>
    <w:tmpl w:val="F8B2469C"/>
    <w:lvl w:ilvl="0" w:tplc="43D0F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F3B563B"/>
    <w:multiLevelType w:val="hybridMultilevel"/>
    <w:tmpl w:val="E8989CCC"/>
    <w:lvl w:ilvl="0" w:tplc="F16A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7D6582"/>
    <w:multiLevelType w:val="multilevel"/>
    <w:tmpl w:val="2294F1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8434D6A"/>
    <w:multiLevelType w:val="hybridMultilevel"/>
    <w:tmpl w:val="40346F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2213FB"/>
    <w:multiLevelType w:val="hybridMultilevel"/>
    <w:tmpl w:val="3EEC69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5"/>
  </w:num>
  <w:num w:numId="12">
    <w:abstractNumId w:val="1"/>
  </w:num>
  <w:num w:numId="13">
    <w:abstractNumId w:val="0"/>
  </w:num>
  <w:num w:numId="14">
    <w:abstractNumId w:val="8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C"/>
    <w:rsid w:val="00000653"/>
    <w:rsid w:val="000C5B58"/>
    <w:rsid w:val="00202F06"/>
    <w:rsid w:val="00295E32"/>
    <w:rsid w:val="004017E8"/>
    <w:rsid w:val="0042440B"/>
    <w:rsid w:val="00441AAC"/>
    <w:rsid w:val="00465996"/>
    <w:rsid w:val="004676AC"/>
    <w:rsid w:val="0058566A"/>
    <w:rsid w:val="006074BA"/>
    <w:rsid w:val="006A085B"/>
    <w:rsid w:val="007D25EC"/>
    <w:rsid w:val="007F03A7"/>
    <w:rsid w:val="00860ACD"/>
    <w:rsid w:val="0087559B"/>
    <w:rsid w:val="00952C11"/>
    <w:rsid w:val="009E6180"/>
    <w:rsid w:val="009E6AF3"/>
    <w:rsid w:val="00A0278C"/>
    <w:rsid w:val="00A86228"/>
    <w:rsid w:val="00AD3C0D"/>
    <w:rsid w:val="00BF2839"/>
    <w:rsid w:val="00C40A9E"/>
    <w:rsid w:val="00C4633A"/>
    <w:rsid w:val="00CD580F"/>
    <w:rsid w:val="00D3670F"/>
    <w:rsid w:val="00D74F75"/>
    <w:rsid w:val="00DF633C"/>
    <w:rsid w:val="00E21607"/>
    <w:rsid w:val="00EE60E2"/>
    <w:rsid w:val="00FA684C"/>
    <w:rsid w:val="00FB1FB9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475F6"/>
  <w15:chartTrackingRefBased/>
  <w15:docId w15:val="{6D0C123E-11BD-46DF-B4B7-1041114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4C"/>
    <w:pPr>
      <w:spacing w:after="0" w:line="360" w:lineRule="auto"/>
    </w:pPr>
    <w:rPr>
      <w:rFonts w:ascii="Times New Roman" w:eastAsia="Arial" w:hAnsi="Times New Roman" w:cs="Arial"/>
      <w:sz w:val="28"/>
      <w:lang w:val="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017E8"/>
    <w:pPr>
      <w:keepNext/>
      <w:keepLines/>
      <w:spacing w:before="480" w:after="480"/>
      <w:jc w:val="center"/>
      <w:outlineLvl w:val="0"/>
    </w:pPr>
    <w:rPr>
      <w:rFonts w:eastAsia="Times New Roman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7E8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3C0D"/>
    <w:pPr>
      <w:widowControl w:val="0"/>
      <w:numPr>
        <w:ilvl w:val="2"/>
        <w:numId w:val="7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3C0D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aliases w:val="Подзаголовок мой"/>
    <w:basedOn w:val="1"/>
    <w:next w:val="a"/>
    <w:link w:val="50"/>
    <w:uiPriority w:val="9"/>
    <w:unhideWhenUsed/>
    <w:qFormat/>
    <w:rsid w:val="00FB1FB9"/>
    <w:pPr>
      <w:spacing w:before="40"/>
      <w:outlineLvl w:val="4"/>
    </w:pPr>
    <w:rPr>
      <w:rFonts w:eastAsiaTheme="majorEastAsia"/>
      <w:caps/>
      <w:color w:val="000000" w:themeColor="text1"/>
      <w:lang w:val="ru"/>
    </w:rPr>
  </w:style>
  <w:style w:type="paragraph" w:styleId="6">
    <w:name w:val="heading 6"/>
    <w:aliases w:val="Мой подзаголовок"/>
    <w:basedOn w:val="2"/>
    <w:next w:val="a"/>
    <w:link w:val="60"/>
    <w:uiPriority w:val="9"/>
    <w:unhideWhenUsed/>
    <w:qFormat/>
    <w:rsid w:val="00FB1FB9"/>
    <w:pPr>
      <w:spacing w:before="40"/>
      <w:ind w:left="708"/>
      <w:outlineLvl w:val="5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7E8"/>
    <w:rPr>
      <w:rFonts w:ascii="Times New Roman" w:eastAsia="Times New Roman" w:hAnsi="Times New Roman" w:cstheme="majorBidi"/>
      <w:b/>
      <w:sz w:val="28"/>
      <w:szCs w:val="32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rsid w:val="004017E8"/>
    <w:rPr>
      <w:rFonts w:ascii="Times New Roman" w:eastAsiaTheme="majorEastAsia" w:hAnsi="Times New Roman" w:cstheme="majorBidi"/>
      <w:b/>
      <w:sz w:val="28"/>
      <w:szCs w:val="26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rsid w:val="00AD3C0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aliases w:val="Подзаголовок мой Знак"/>
    <w:basedOn w:val="a0"/>
    <w:link w:val="5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uk-UA"/>
    </w:rPr>
  </w:style>
  <w:style w:type="character" w:customStyle="1" w:styleId="40">
    <w:name w:val="Заголовок 4 Знак"/>
    <w:basedOn w:val="a0"/>
    <w:link w:val="4"/>
    <w:uiPriority w:val="9"/>
    <w:rsid w:val="00AD3C0D"/>
    <w:rPr>
      <w:rFonts w:ascii="Times New Roman" w:eastAsiaTheme="majorEastAsia" w:hAnsi="Times New Roman" w:cstheme="majorBidi"/>
      <w:b/>
      <w:iCs/>
      <w:caps/>
      <w:sz w:val="28"/>
    </w:rPr>
  </w:style>
  <w:style w:type="character" w:customStyle="1" w:styleId="mord">
    <w:name w:val="mord"/>
    <w:basedOn w:val="a0"/>
    <w:rsid w:val="009E6AF3"/>
  </w:style>
  <w:style w:type="character" w:customStyle="1" w:styleId="mclose">
    <w:name w:val="mclose"/>
    <w:basedOn w:val="a0"/>
    <w:rsid w:val="009E6AF3"/>
  </w:style>
  <w:style w:type="character" w:customStyle="1" w:styleId="mopen">
    <w:name w:val="mopen"/>
    <w:basedOn w:val="a0"/>
    <w:rsid w:val="009E6AF3"/>
  </w:style>
  <w:style w:type="character" w:customStyle="1" w:styleId="mbin">
    <w:name w:val="mbin"/>
    <w:basedOn w:val="a0"/>
    <w:rsid w:val="009E6AF3"/>
  </w:style>
  <w:style w:type="character" w:customStyle="1" w:styleId="vlist-s">
    <w:name w:val="vlist-s"/>
    <w:basedOn w:val="a0"/>
    <w:rsid w:val="009E6AF3"/>
  </w:style>
  <w:style w:type="paragraph" w:styleId="a3">
    <w:name w:val="List Paragraph"/>
    <w:basedOn w:val="a"/>
    <w:uiPriority w:val="34"/>
    <w:qFormat/>
    <w:rsid w:val="009E6AF3"/>
    <w:pPr>
      <w:ind w:left="720"/>
      <w:contextualSpacing/>
    </w:pPr>
  </w:style>
  <w:style w:type="character" w:customStyle="1" w:styleId="60">
    <w:name w:val="Заголовок 6 Знак"/>
    <w:aliases w:val="Мой подзаголовок Знак"/>
    <w:basedOn w:val="a0"/>
    <w:link w:val="6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uk-UA"/>
    </w:rPr>
  </w:style>
  <w:style w:type="character" w:styleId="a4">
    <w:name w:val="Placeholder Text"/>
    <w:basedOn w:val="a0"/>
    <w:uiPriority w:val="99"/>
    <w:semiHidden/>
    <w:rsid w:val="00FE45C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4017E8"/>
    <w:p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aps/>
      <w:color w:val="2F5496" w:themeColor="accent1" w:themeShade="BF"/>
      <w:sz w:val="32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4017E8"/>
    <w:pPr>
      <w:spacing w:after="100"/>
    </w:pPr>
  </w:style>
  <w:style w:type="character" w:styleId="a6">
    <w:name w:val="Hyperlink"/>
    <w:basedOn w:val="a0"/>
    <w:uiPriority w:val="99"/>
    <w:unhideWhenUsed/>
    <w:rsid w:val="004017E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17E8"/>
    <w:pPr>
      <w:spacing w:after="100"/>
      <w:ind w:left="280"/>
    </w:pPr>
  </w:style>
  <w:style w:type="character" w:styleId="a7">
    <w:name w:val="line number"/>
    <w:basedOn w:val="a0"/>
    <w:uiPriority w:val="99"/>
    <w:semiHidden/>
    <w:unhideWhenUsed/>
    <w:rsid w:val="00295E32"/>
  </w:style>
  <w:style w:type="paragraph" w:styleId="a8">
    <w:name w:val="header"/>
    <w:basedOn w:val="a"/>
    <w:link w:val="a9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a">
    <w:name w:val="footer"/>
    <w:basedOn w:val="a"/>
    <w:link w:val="ab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c">
    <w:name w:val="Body Text Indent"/>
    <w:basedOn w:val="a"/>
    <w:link w:val="ad"/>
    <w:rsid w:val="00860ACD"/>
    <w:pPr>
      <w:autoSpaceDE w:val="0"/>
      <w:autoSpaceDN w:val="0"/>
      <w:adjustRightInd w:val="0"/>
      <w:spacing w:line="240" w:lineRule="auto"/>
      <w:ind w:firstLine="540"/>
      <w:jc w:val="both"/>
    </w:pPr>
    <w:rPr>
      <w:rFonts w:eastAsia="Times New Roman" w:cs="Times New Roman"/>
      <w:sz w:val="24"/>
      <w:szCs w:val="16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860ACD"/>
    <w:rPr>
      <w:rFonts w:ascii="Times New Roman" w:eastAsia="Times New Roman" w:hAnsi="Times New Roman" w:cs="Times New Roman"/>
      <w:sz w:val="24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AF19-5894-4F2D-A84F-545E9B30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3413</Words>
  <Characters>1946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Ly</dc:creator>
  <cp:keywords/>
  <dc:description/>
  <cp:lastModifiedBy>Dead Ly</cp:lastModifiedBy>
  <cp:revision>6</cp:revision>
  <dcterms:created xsi:type="dcterms:W3CDTF">2024-12-19T20:57:00Z</dcterms:created>
  <dcterms:modified xsi:type="dcterms:W3CDTF">2024-12-20T02:38:00Z</dcterms:modified>
</cp:coreProperties>
</file>