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E5CF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МІНІСТЕРСТВО ОСВІТИ І НАУКИ УКРАЇНИ </w:t>
      </w:r>
    </w:p>
    <w:p w14:paraId="7CBC2983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КРЕМЕНЧУЦЬКИЙ НАЦІОНАЛЬНИЙ УНІВЕРСИТЕТ </w:t>
      </w:r>
    </w:p>
    <w:p w14:paraId="5991755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ІМЕНІ МИХАЙЛА ОСТРОГРАДСЬКОГО </w:t>
      </w:r>
    </w:p>
    <w:p w14:paraId="3C4F29B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НАВЧАЛЬНО-НАУКОВИЙ ІНСТИТУТ ЕЛЕКТРИЧНОЇ ІНЖЕНЕРІЇ </w:t>
      </w:r>
    </w:p>
    <w:p w14:paraId="43FFA07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 ІНФОРМАЦІЙНИХ ТЕХНОЛОГІЙ</w:t>
      </w:r>
    </w:p>
    <w:p w14:paraId="40BC4A1A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1273A2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93B9C79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Кафедра </w:t>
      </w:r>
      <w:proofErr w:type="spellStart"/>
      <w:r>
        <w:rPr>
          <w:rFonts w:eastAsia="Times New Roman" w:cs="Times New Roman"/>
          <w:szCs w:val="28"/>
        </w:rPr>
        <w:t>комп’ютерної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інженерії</w:t>
      </w:r>
      <w:proofErr w:type="spellEnd"/>
      <w:r>
        <w:rPr>
          <w:rFonts w:eastAsia="Times New Roman" w:cs="Times New Roman"/>
          <w:szCs w:val="28"/>
        </w:rPr>
        <w:t xml:space="preserve"> та </w:t>
      </w:r>
      <w:proofErr w:type="spellStart"/>
      <w:r>
        <w:rPr>
          <w:rFonts w:eastAsia="Times New Roman" w:cs="Times New Roman"/>
          <w:szCs w:val="28"/>
        </w:rPr>
        <w:t>електроніки</w:t>
      </w:r>
      <w:proofErr w:type="spellEnd"/>
    </w:p>
    <w:p w14:paraId="7EEEC3E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8DDFE7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776C4DC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49B1740D" w14:textId="77777777" w:rsidR="000C61D4" w:rsidRDefault="00FA684C" w:rsidP="000C61D4">
      <w:pPr>
        <w:pStyle w:val="ac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</w:rPr>
      </w:pPr>
      <w:r w:rsidRPr="00B01C68">
        <w:rPr>
          <w:sz w:val="28"/>
          <w:szCs w:val="28"/>
        </w:rPr>
        <w:t>ЗВІТ</w:t>
      </w:r>
    </w:p>
    <w:p w14:paraId="526B1246" w14:textId="28EDE686" w:rsidR="00FA684C" w:rsidRPr="00B01C68" w:rsidRDefault="00B01C68" w:rsidP="000C61D4">
      <w:pPr>
        <w:pStyle w:val="ac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70A8E5E9" w14:textId="4AD19CDC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навчальної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</w:p>
    <w:p w14:paraId="1A891DB9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proofErr w:type="spellStart"/>
      <w:r>
        <w:rPr>
          <w:rFonts w:eastAsia="Times New Roman" w:cs="Times New Roman"/>
          <w:szCs w:val="28"/>
        </w:rPr>
        <w:t>Імовірносно-статистичні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методи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інформаційних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технологій</w:t>
      </w:r>
      <w:proofErr w:type="spellEnd"/>
      <w:r>
        <w:rPr>
          <w:rFonts w:eastAsia="Times New Roman" w:cs="Times New Roman"/>
          <w:szCs w:val="28"/>
        </w:rPr>
        <w:t>»</w:t>
      </w:r>
    </w:p>
    <w:p w14:paraId="19460246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</w:p>
    <w:p w14:paraId="2DD1F685" w14:textId="77777777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</w:p>
    <w:p w14:paraId="6AEB23E8" w14:textId="46AC9370" w:rsidR="00FA684C" w:rsidRDefault="00FA684C" w:rsidP="000C61D4">
      <w:pPr>
        <w:ind w:left="567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 «</w:t>
      </w:r>
      <w:proofErr w:type="spellStart"/>
      <w:r w:rsidR="00B01C68">
        <w:rPr>
          <w:color w:val="000000"/>
          <w:szCs w:val="28"/>
        </w:rPr>
        <w:t>Класичне</w:t>
      </w:r>
      <w:proofErr w:type="spellEnd"/>
      <w:r w:rsidR="00B01C68">
        <w:rPr>
          <w:color w:val="000000"/>
          <w:szCs w:val="28"/>
        </w:rPr>
        <w:t xml:space="preserve"> </w:t>
      </w:r>
      <w:proofErr w:type="spellStart"/>
      <w:r w:rsidR="00B01C68">
        <w:rPr>
          <w:color w:val="000000"/>
          <w:szCs w:val="28"/>
        </w:rPr>
        <w:t>визначення</w:t>
      </w:r>
      <w:proofErr w:type="spellEnd"/>
      <w:r w:rsidR="00B01C68">
        <w:rPr>
          <w:color w:val="000000"/>
          <w:szCs w:val="28"/>
        </w:rPr>
        <w:t xml:space="preserve"> </w:t>
      </w:r>
      <w:proofErr w:type="spellStart"/>
      <w:r w:rsidR="00B01C68">
        <w:rPr>
          <w:color w:val="000000"/>
          <w:szCs w:val="28"/>
        </w:rPr>
        <w:t>ймовірності</w:t>
      </w:r>
      <w:proofErr w:type="spellEnd"/>
      <w:r>
        <w:rPr>
          <w:rFonts w:eastAsia="Times New Roman" w:cs="Times New Roman"/>
          <w:szCs w:val="28"/>
        </w:rPr>
        <w:t>»</w:t>
      </w:r>
    </w:p>
    <w:p w14:paraId="59CD6215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3738A190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8CF504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2447D0D8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7223BD84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602A62FE" w14:textId="77777777" w:rsidR="00FA684C" w:rsidRDefault="00FA684C" w:rsidP="00FA684C">
      <w:pPr>
        <w:ind w:left="567"/>
        <w:jc w:val="center"/>
        <w:rPr>
          <w:rFonts w:eastAsia="Times New Roman" w:cs="Times New Roman"/>
          <w:szCs w:val="28"/>
        </w:rPr>
      </w:pPr>
    </w:p>
    <w:p w14:paraId="552495CB" w14:textId="77777777" w:rsidR="00FA684C" w:rsidRPr="0081610C" w:rsidRDefault="00FA684C" w:rsidP="00FA684C">
      <w:pPr>
        <w:ind w:left="567"/>
        <w:jc w:val="righ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Студент гр. КН-23-</w:t>
      </w:r>
      <w:proofErr w:type="gramStart"/>
      <w:r>
        <w:rPr>
          <w:rFonts w:eastAsia="Times New Roman" w:cs="Times New Roman"/>
          <w:szCs w:val="28"/>
        </w:rPr>
        <w:t xml:space="preserve">1  </w:t>
      </w:r>
      <w:r>
        <w:rPr>
          <w:rFonts w:eastAsia="Times New Roman" w:cs="Times New Roman"/>
          <w:szCs w:val="28"/>
          <w:lang w:val="ru-RU"/>
        </w:rPr>
        <w:t>Лимар</w:t>
      </w:r>
      <w:proofErr w:type="gramEnd"/>
      <w:r>
        <w:rPr>
          <w:rFonts w:eastAsia="Times New Roman" w:cs="Times New Roman"/>
          <w:szCs w:val="28"/>
          <w:lang w:val="ru-RU"/>
        </w:rPr>
        <w:t xml:space="preserve"> Д. Д.</w:t>
      </w:r>
    </w:p>
    <w:p w14:paraId="77937FAF" w14:textId="77777777" w:rsidR="00FA684C" w:rsidRDefault="00FA684C" w:rsidP="00FA684C">
      <w:pPr>
        <w:ind w:left="567"/>
        <w:jc w:val="right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Викладач</w:t>
      </w:r>
      <w:proofErr w:type="spellEnd"/>
      <w:r>
        <w:rPr>
          <w:rFonts w:eastAsia="Times New Roman" w:cs="Times New Roman"/>
          <w:szCs w:val="28"/>
        </w:rPr>
        <w:t xml:space="preserve"> к. т. н., доц. В. М. Сидоренко</w:t>
      </w:r>
    </w:p>
    <w:p w14:paraId="70964ED6" w14:textId="77777777" w:rsidR="00FA684C" w:rsidRDefault="00FA684C" w:rsidP="00E21607">
      <w:pPr>
        <w:jc w:val="center"/>
        <w:rPr>
          <w:rFonts w:eastAsia="Times New Roman" w:cs="Times New Roman"/>
          <w:szCs w:val="28"/>
        </w:rPr>
      </w:pPr>
    </w:p>
    <w:p w14:paraId="514D189C" w14:textId="7F7696E6" w:rsidR="00E21607" w:rsidRDefault="00E21607" w:rsidP="00E21607">
      <w:pPr>
        <w:jc w:val="center"/>
        <w:rPr>
          <w:rFonts w:eastAsia="Times New Roman" w:cs="Times New Roman"/>
          <w:szCs w:val="28"/>
        </w:rPr>
      </w:pPr>
    </w:p>
    <w:p w14:paraId="68ABF480" w14:textId="77777777" w:rsidR="0059443A" w:rsidRDefault="0059443A" w:rsidP="00E21607">
      <w:pPr>
        <w:jc w:val="center"/>
        <w:rPr>
          <w:rFonts w:eastAsia="Times New Roman" w:cs="Times New Roman"/>
          <w:szCs w:val="28"/>
        </w:rPr>
      </w:pPr>
    </w:p>
    <w:p w14:paraId="56748788" w14:textId="4B7B2409" w:rsidR="004017E8" w:rsidRPr="00A86228" w:rsidRDefault="00FA684C" w:rsidP="00E21607">
      <w:pPr>
        <w:ind w:left="567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Кременчук</w:t>
      </w:r>
      <w:proofErr w:type="spellEnd"/>
      <w:r>
        <w:rPr>
          <w:rFonts w:eastAsia="Times New Roman" w:cs="Times New Roman"/>
          <w:szCs w:val="28"/>
        </w:rPr>
        <w:t xml:space="preserve"> 2024</w:t>
      </w:r>
    </w:p>
    <w:sdt>
      <w:sdtPr>
        <w:rPr>
          <w:rFonts w:ascii="Times New Roman" w:eastAsia="Arial" w:hAnsi="Times New Roman" w:cs="Arial"/>
          <w:caps w:val="0"/>
          <w:color w:val="auto"/>
          <w:sz w:val="28"/>
          <w:szCs w:val="22"/>
          <w:lang w:val="ru-RU"/>
        </w:rPr>
        <w:id w:val="1734819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4F805D9F" w14:textId="77777777" w:rsidR="004017E8" w:rsidRPr="00A86228" w:rsidRDefault="00A86228" w:rsidP="00A86228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Зм</w:t>
          </w:r>
          <w:r w:rsidRPr="00A862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іст</w:t>
          </w:r>
        </w:p>
        <w:p w14:paraId="51F03ED1" w14:textId="5E9300A8" w:rsidR="00843DB5" w:rsidRDefault="004017E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76541" w:history="1">
            <w:r w:rsidR="00843DB5" w:rsidRPr="00775C91">
              <w:rPr>
                <w:rStyle w:val="a6"/>
                <w:noProof/>
              </w:rPr>
              <w:t>Виконання практичної роботи</w:t>
            </w:r>
            <w:r w:rsidR="00843DB5">
              <w:rPr>
                <w:noProof/>
                <w:webHidden/>
              </w:rPr>
              <w:tab/>
            </w:r>
            <w:r w:rsidR="00843DB5">
              <w:rPr>
                <w:noProof/>
                <w:webHidden/>
              </w:rPr>
              <w:fldChar w:fldCharType="begin"/>
            </w:r>
            <w:r w:rsidR="00843DB5">
              <w:rPr>
                <w:noProof/>
                <w:webHidden/>
              </w:rPr>
              <w:instrText xml:space="preserve"> PAGEREF _Toc185576541 \h </w:instrText>
            </w:r>
            <w:r w:rsidR="00843DB5">
              <w:rPr>
                <w:noProof/>
                <w:webHidden/>
              </w:rPr>
            </w:r>
            <w:r w:rsidR="00843DB5">
              <w:rPr>
                <w:noProof/>
                <w:webHidden/>
              </w:rPr>
              <w:fldChar w:fldCharType="separate"/>
            </w:r>
            <w:r w:rsidR="00843DB5">
              <w:rPr>
                <w:noProof/>
                <w:webHidden/>
              </w:rPr>
              <w:t>3</w:t>
            </w:r>
            <w:r w:rsidR="00843DB5">
              <w:rPr>
                <w:noProof/>
                <w:webHidden/>
              </w:rPr>
              <w:fldChar w:fldCharType="end"/>
            </w:r>
          </w:hyperlink>
        </w:p>
        <w:p w14:paraId="08A6C374" w14:textId="4B902B97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2" w:history="1">
            <w:r w:rsidRPr="00775C91">
              <w:rPr>
                <w:rStyle w:val="a6"/>
                <w:noProof/>
              </w:rPr>
              <w:t>Завдання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DF5C" w14:textId="1061248A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3" w:history="1">
            <w:r w:rsidRPr="00775C91">
              <w:rPr>
                <w:rStyle w:val="a6"/>
                <w:noProof/>
                <w:lang w:val="ru-RU"/>
              </w:rPr>
              <w:t>Завдання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71F6" w14:textId="24FCF2DD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4" w:history="1">
            <w:r w:rsidRPr="00775C91">
              <w:rPr>
                <w:rStyle w:val="a6"/>
                <w:noProof/>
                <w:lang w:val="ru-RU"/>
              </w:rPr>
              <w:t>Завдання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C447" w14:textId="6134037C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5" w:history="1">
            <w:r w:rsidRPr="00775C91">
              <w:rPr>
                <w:rStyle w:val="a6"/>
                <w:noProof/>
                <w:lang w:val="ru-RU"/>
              </w:rPr>
              <w:t>Завдання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7E242" w14:textId="1502809B" w:rsidR="00843DB5" w:rsidRDefault="00843DB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6" w:history="1">
            <w:r w:rsidRPr="00775C91">
              <w:rPr>
                <w:rStyle w:val="a6"/>
                <w:noProof/>
                <w:lang w:val="ru-RU"/>
              </w:rPr>
              <w:t>Завдання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F198" w14:textId="539F2BC7" w:rsidR="00843DB5" w:rsidRDefault="00843DB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uk-UA"/>
            </w:rPr>
          </w:pPr>
          <w:hyperlink w:anchor="_Toc185576547" w:history="1">
            <w:r w:rsidRPr="00775C91">
              <w:rPr>
                <w:rStyle w:val="a6"/>
                <w:noProof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7B2B" w14:textId="5E94121C" w:rsidR="00A86228" w:rsidRDefault="004017E8" w:rsidP="00A86228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EED1523" w14:textId="77777777" w:rsidR="004017E8" w:rsidRPr="00A86228" w:rsidRDefault="004017E8" w:rsidP="00A86228">
      <w:r>
        <w:rPr>
          <w:rFonts w:eastAsia="Times New Roman"/>
          <w:lang w:val="ru-RU"/>
        </w:rPr>
        <w:br w:type="page"/>
      </w:r>
    </w:p>
    <w:p w14:paraId="0850A481" w14:textId="77777777" w:rsidR="00D74F75" w:rsidRDefault="00FB1FB9" w:rsidP="004017E8">
      <w:pPr>
        <w:pStyle w:val="1"/>
      </w:pPr>
      <w:bookmarkStart w:id="1" w:name="_Toc185576541"/>
      <w:proofErr w:type="spellStart"/>
      <w:r>
        <w:lastRenderedPageBreak/>
        <w:t>В</w:t>
      </w:r>
      <w:r w:rsidR="00FA684C">
        <w:t>иконання</w:t>
      </w:r>
      <w:proofErr w:type="spellEnd"/>
      <w:r w:rsidR="00FA684C">
        <w:t xml:space="preserve"> </w:t>
      </w:r>
      <w:proofErr w:type="spellStart"/>
      <w:r w:rsidR="00FA684C">
        <w:t>практичної</w:t>
      </w:r>
      <w:proofErr w:type="spellEnd"/>
      <w:r w:rsidR="00FA684C">
        <w:t xml:space="preserve"> </w:t>
      </w:r>
      <w:proofErr w:type="spellStart"/>
      <w:r w:rsidR="00FA684C">
        <w:t>роботи</w:t>
      </w:r>
      <w:bookmarkEnd w:id="1"/>
      <w:proofErr w:type="spellEnd"/>
    </w:p>
    <w:p w14:paraId="18C3929A" w14:textId="77777777" w:rsidR="00FA684C" w:rsidRDefault="00FA684C" w:rsidP="004017E8">
      <w:pPr>
        <w:pStyle w:val="2"/>
      </w:pPr>
      <w:bookmarkStart w:id="2" w:name="_Toc185576542"/>
      <w:r>
        <w:t>Завдання 10</w:t>
      </w:r>
      <w:bookmarkEnd w:id="2"/>
    </w:p>
    <w:p w14:paraId="21DBD818" w14:textId="553D28A8" w:rsidR="00FA684C" w:rsidRDefault="00FA684C" w:rsidP="00FA684C">
      <w:pPr>
        <w:rPr>
          <w:szCs w:val="28"/>
          <w:lang w:val="uk-UA"/>
        </w:rPr>
      </w:pPr>
      <w:r w:rsidRPr="00FA684C">
        <w:rPr>
          <w:b/>
          <w:bCs/>
          <w:lang w:val="uk-UA" w:eastAsia="en-US"/>
        </w:rPr>
        <w:t>Постановка задачі</w:t>
      </w:r>
      <w:r>
        <w:rPr>
          <w:b/>
          <w:bCs/>
          <w:lang w:val="uk-UA" w:eastAsia="en-US"/>
        </w:rPr>
        <w:t xml:space="preserve">: </w:t>
      </w:r>
      <w:r w:rsidR="0017335A" w:rsidRPr="0017335A">
        <w:rPr>
          <w:rFonts w:eastAsia="Times New Roman" w:cs="Times New Roman"/>
          <w:color w:val="000000"/>
          <w:szCs w:val="20"/>
          <w:lang w:val="uk-UA" w:eastAsia="ru-RU"/>
        </w:rPr>
        <w:t>У каталозі є 7</w:t>
      </w:r>
      <w:r w:rsidR="0017335A" w:rsidRPr="0017335A">
        <w:rPr>
          <w:rFonts w:eastAsia="Times New Roman" w:cs="Times New Roman"/>
          <w:i/>
          <w:color w:val="000000"/>
          <w:szCs w:val="20"/>
          <w:lang w:val="uk-UA" w:eastAsia="ru-RU"/>
        </w:rPr>
        <w:t xml:space="preserve"> </w:t>
      </w:r>
      <w:r w:rsidR="0017335A" w:rsidRPr="0017335A">
        <w:rPr>
          <w:rFonts w:eastAsia="Times New Roman" w:cs="Times New Roman"/>
          <w:color w:val="000000"/>
          <w:szCs w:val="20"/>
          <w:lang w:val="uk-UA" w:eastAsia="ru-RU"/>
        </w:rPr>
        <w:t>командних файлів і 4</w:t>
      </w:r>
      <w:r w:rsidR="0017335A" w:rsidRPr="0017335A">
        <w:rPr>
          <w:rFonts w:eastAsia="Times New Roman" w:cs="Times New Roman"/>
          <w:i/>
          <w:color w:val="000000"/>
          <w:szCs w:val="20"/>
          <w:lang w:val="uk-UA" w:eastAsia="ru-RU"/>
        </w:rPr>
        <w:t xml:space="preserve"> </w:t>
      </w:r>
      <w:r w:rsidR="0017335A" w:rsidRPr="0017335A">
        <w:rPr>
          <w:rFonts w:eastAsia="Times New Roman" w:cs="Times New Roman"/>
          <w:color w:val="000000"/>
          <w:szCs w:val="20"/>
          <w:lang w:val="uk-UA" w:eastAsia="ru-RU"/>
        </w:rPr>
        <w:t>текстові файли. Випадково було знищено 6</w:t>
      </w:r>
      <w:r w:rsidR="0017335A" w:rsidRPr="0017335A">
        <w:rPr>
          <w:rFonts w:eastAsia="Times New Roman" w:cs="Times New Roman"/>
          <w:i/>
          <w:color w:val="000000"/>
          <w:szCs w:val="20"/>
          <w:lang w:val="uk-UA" w:eastAsia="ru-RU"/>
        </w:rPr>
        <w:t xml:space="preserve"> </w:t>
      </w:r>
      <w:r w:rsidR="0017335A" w:rsidRPr="0017335A">
        <w:rPr>
          <w:rFonts w:eastAsia="Times New Roman" w:cs="Times New Roman"/>
          <w:color w:val="000000"/>
          <w:szCs w:val="20"/>
          <w:lang w:val="uk-UA" w:eastAsia="ru-RU"/>
        </w:rPr>
        <w:t>файлів. Яка ймовірність того, що було знищено 3 командні і 3</w:t>
      </w:r>
      <w:r w:rsidR="0017335A" w:rsidRPr="0017335A">
        <w:rPr>
          <w:rFonts w:eastAsia="Times New Roman" w:cs="Times New Roman"/>
          <w:i/>
          <w:color w:val="000000"/>
          <w:szCs w:val="20"/>
          <w:lang w:val="uk-UA" w:eastAsia="ru-RU"/>
        </w:rPr>
        <w:t xml:space="preserve"> </w:t>
      </w:r>
      <w:r w:rsidR="0017335A" w:rsidRPr="0017335A">
        <w:rPr>
          <w:rFonts w:eastAsia="Times New Roman" w:cs="Times New Roman"/>
          <w:color w:val="000000"/>
          <w:szCs w:val="20"/>
          <w:lang w:val="uk-UA" w:eastAsia="ru-RU"/>
        </w:rPr>
        <w:t>текстові файли?</w:t>
      </w:r>
    </w:p>
    <w:p w14:paraId="09FDC266" w14:textId="77777777" w:rsidR="009E6180" w:rsidRDefault="009E6180" w:rsidP="00FA684C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671786F0" w14:textId="0F4B55CD" w:rsidR="009E6180" w:rsidRPr="0017335A" w:rsidRDefault="0017335A" w:rsidP="009E6AF3">
      <w:pPr>
        <w:pStyle w:val="a3"/>
        <w:numPr>
          <w:ilvl w:val="0"/>
          <w:numId w:val="8"/>
        </w:numPr>
        <w:rPr>
          <w:b/>
          <w:bCs/>
          <w:lang w:val="ru-RU" w:eastAsia="en-US"/>
        </w:rPr>
      </w:pPr>
      <w:proofErr w:type="spellStart"/>
      <w:r w:rsidRPr="0017335A">
        <w:t>Кількість</w:t>
      </w:r>
      <w:proofErr w:type="spellEnd"/>
      <w:r w:rsidRPr="0017335A">
        <w:t xml:space="preserve"> </w:t>
      </w:r>
      <w:proofErr w:type="spellStart"/>
      <w:r w:rsidRPr="0017335A">
        <w:t>способів</w:t>
      </w:r>
      <w:proofErr w:type="spellEnd"/>
      <w:r w:rsidRPr="0017335A">
        <w:t xml:space="preserve"> </w:t>
      </w:r>
      <w:proofErr w:type="spellStart"/>
      <w:r w:rsidRPr="0017335A">
        <w:t>вибрати</w:t>
      </w:r>
      <w:proofErr w:type="spellEnd"/>
      <w:r w:rsidRPr="0017335A">
        <w:t xml:space="preserve"> 3 </w:t>
      </w:r>
      <w:proofErr w:type="spellStart"/>
      <w:r w:rsidRPr="0017335A">
        <w:t>командні</w:t>
      </w:r>
      <w:proofErr w:type="spellEnd"/>
      <w:r w:rsidRPr="0017335A">
        <w:t xml:space="preserve"> </w:t>
      </w:r>
      <w:proofErr w:type="spellStart"/>
      <w:r w:rsidRPr="0017335A">
        <w:t>файли</w:t>
      </w:r>
      <w:proofErr w:type="spellEnd"/>
      <w:r w:rsidRPr="0017335A">
        <w:t xml:space="preserve"> з 7</w:t>
      </w:r>
      <w:r w:rsidRPr="0017335A">
        <w:rPr>
          <w:lang w:val="ru-RU"/>
        </w:rPr>
        <w:t>:</w:t>
      </w:r>
    </w:p>
    <w:p w14:paraId="0CA094C2" w14:textId="763C0A9F" w:rsidR="009E6180" w:rsidRPr="009E6AF3" w:rsidRDefault="00A32237" w:rsidP="00FA684C">
      <w:pPr>
        <w:rPr>
          <w:iCs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7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3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!(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7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-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3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)!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35</m:t>
          </m:r>
        </m:oMath>
      </m:oMathPara>
    </w:p>
    <w:p w14:paraId="6142E6C7" w14:textId="0AA04912" w:rsidR="0017335A" w:rsidRPr="0017335A" w:rsidRDefault="0017335A" w:rsidP="0017335A">
      <w:pPr>
        <w:pStyle w:val="a3"/>
        <w:numPr>
          <w:ilvl w:val="0"/>
          <w:numId w:val="8"/>
        </w:numPr>
        <w:rPr>
          <w:b/>
          <w:bCs/>
          <w:lang w:val="ru-RU" w:eastAsia="en-US"/>
        </w:rPr>
      </w:pPr>
      <w:proofErr w:type="spellStart"/>
      <w:r w:rsidRPr="0017335A">
        <w:t>Кількість</w:t>
      </w:r>
      <w:proofErr w:type="spellEnd"/>
      <w:r w:rsidRPr="0017335A">
        <w:t xml:space="preserve"> </w:t>
      </w:r>
      <w:proofErr w:type="spellStart"/>
      <w:r w:rsidRPr="0017335A">
        <w:t>способів</w:t>
      </w:r>
      <w:proofErr w:type="spellEnd"/>
      <w:r w:rsidRPr="0017335A">
        <w:t xml:space="preserve"> </w:t>
      </w:r>
      <w:proofErr w:type="spellStart"/>
      <w:r w:rsidRPr="0017335A">
        <w:t>вибрати</w:t>
      </w:r>
      <w:proofErr w:type="spellEnd"/>
      <w:r w:rsidRPr="0017335A">
        <w:t xml:space="preserve"> 3 </w:t>
      </w:r>
      <w:r>
        <w:rPr>
          <w:lang w:val="uk-UA"/>
        </w:rPr>
        <w:t xml:space="preserve">текстові </w:t>
      </w:r>
      <w:proofErr w:type="spellStart"/>
      <w:r w:rsidRPr="0017335A">
        <w:t>файли</w:t>
      </w:r>
      <w:proofErr w:type="spellEnd"/>
      <w:r w:rsidRPr="0017335A">
        <w:t xml:space="preserve"> з </w:t>
      </w:r>
      <w:r>
        <w:rPr>
          <w:lang w:val="uk-UA"/>
        </w:rPr>
        <w:t>4</w:t>
      </w:r>
      <w:r w:rsidRPr="0017335A">
        <w:rPr>
          <w:lang w:val="ru-RU"/>
        </w:rPr>
        <w:t>:</w:t>
      </w:r>
    </w:p>
    <w:p w14:paraId="129D68AA" w14:textId="74105040" w:rsidR="009E6AF3" w:rsidRPr="00441AAC" w:rsidRDefault="00A32237" w:rsidP="009E6AF3">
      <w:pPr>
        <w:ind w:left="360"/>
        <w:rPr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4</m:t>
              </m:r>
            </m:sup>
          </m:sSubSup>
          <m:r>
            <w:rPr>
              <w:rFonts w:ascii="Cambria Math" w:eastAsia="Cambria Math" w:hAnsi="Cambria Math" w:cs="Times New Roman"/>
              <w:szCs w:val="28"/>
            </w:rPr>
            <m:t>=4</m:t>
          </m:r>
        </m:oMath>
      </m:oMathPara>
    </w:p>
    <w:p w14:paraId="495125AB" w14:textId="561720FC" w:rsidR="00613BCE" w:rsidRPr="0017335A" w:rsidRDefault="00613BCE" w:rsidP="00613BCE">
      <w:pPr>
        <w:pStyle w:val="a3"/>
        <w:numPr>
          <w:ilvl w:val="0"/>
          <w:numId w:val="8"/>
        </w:numPr>
        <w:rPr>
          <w:b/>
          <w:bCs/>
          <w:lang w:val="ru-RU" w:eastAsia="en-US"/>
        </w:rPr>
      </w:pPr>
      <w:proofErr w:type="spellStart"/>
      <w:r w:rsidRPr="0017335A">
        <w:t>Кількість</w:t>
      </w:r>
      <w:proofErr w:type="spellEnd"/>
      <w:r w:rsidRPr="0017335A">
        <w:t xml:space="preserve"> </w:t>
      </w:r>
      <w:proofErr w:type="spellStart"/>
      <w:r w:rsidRPr="0017335A">
        <w:t>способів</w:t>
      </w:r>
      <w:proofErr w:type="spellEnd"/>
      <w:r w:rsidRPr="0017335A">
        <w:t xml:space="preserve"> </w:t>
      </w:r>
      <w:r>
        <w:rPr>
          <w:lang w:val="uk-UA"/>
        </w:rPr>
        <w:t>будь-які 6</w:t>
      </w:r>
      <w:r w:rsidRPr="0017335A">
        <w:t xml:space="preserve"> файл</w:t>
      </w:r>
      <w:proofErr w:type="spellStart"/>
      <w:r>
        <w:rPr>
          <w:lang w:val="uk-UA"/>
        </w:rPr>
        <w:t>ів</w:t>
      </w:r>
      <w:proofErr w:type="spellEnd"/>
      <w:r>
        <w:rPr>
          <w:lang w:val="uk-UA"/>
        </w:rPr>
        <w:t xml:space="preserve"> з 11</w:t>
      </w:r>
      <w:r w:rsidRPr="0017335A">
        <w:rPr>
          <w:lang w:val="ru-RU"/>
        </w:rPr>
        <w:t>:</w:t>
      </w:r>
    </w:p>
    <w:p w14:paraId="09897CAB" w14:textId="1B9C23FD" w:rsidR="00613BCE" w:rsidRPr="00613BCE" w:rsidRDefault="00613BCE" w:rsidP="00613BCE">
      <w:pPr>
        <w:ind w:left="360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uk-UA"/>
                </w:rPr>
                <m:t>11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11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6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!(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11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-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6</m:t>
              </m:r>
              <m:r>
                <w:rPr>
                  <w:rFonts w:ascii="Cambria Math" w:eastAsia="Cambria Math" w:hAnsi="Cambria Math" w:cs="Times New Roman"/>
                  <w:szCs w:val="28"/>
                </w:rPr>
                <m:t>)!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r>
            <w:rPr>
              <w:rFonts w:ascii="Cambria Math" w:eastAsia="Cambria Math" w:hAnsi="Cambria Math" w:cs="Times New Roman"/>
              <w:szCs w:val="28"/>
            </w:rPr>
            <m:t>462</m:t>
          </m:r>
        </m:oMath>
      </m:oMathPara>
    </w:p>
    <w:p w14:paraId="501D4FE4" w14:textId="6A8E4C42" w:rsidR="00613BCE" w:rsidRDefault="00613BCE" w:rsidP="00613BCE">
      <w:pPr>
        <w:pStyle w:val="a3"/>
        <w:numPr>
          <w:ilvl w:val="0"/>
          <w:numId w:val="8"/>
        </w:numPr>
        <w:rPr>
          <w:iCs/>
          <w:szCs w:val="28"/>
          <w:lang w:val="ru-RU"/>
        </w:rPr>
      </w:pPr>
      <w:proofErr w:type="spellStart"/>
      <w:r w:rsidRPr="00613BCE">
        <w:rPr>
          <w:iCs/>
          <w:szCs w:val="28"/>
          <w:lang w:val="ru-RU"/>
        </w:rPr>
        <w:t>Ймовірність</w:t>
      </w:r>
      <w:proofErr w:type="spellEnd"/>
      <w:r w:rsidRPr="00613BCE">
        <w:rPr>
          <w:iCs/>
          <w:szCs w:val="28"/>
          <w:lang w:val="ru-RU"/>
        </w:rPr>
        <w:t xml:space="preserve"> </w:t>
      </w:r>
      <w:proofErr w:type="spellStart"/>
      <w:r w:rsidRPr="00613BCE">
        <w:rPr>
          <w:iCs/>
          <w:szCs w:val="28"/>
          <w:lang w:val="ru-RU"/>
        </w:rPr>
        <w:t>що</w:t>
      </w:r>
      <w:proofErr w:type="spellEnd"/>
      <w:r w:rsidRPr="00613BCE">
        <w:rPr>
          <w:iCs/>
          <w:szCs w:val="28"/>
          <w:lang w:val="ru-RU"/>
        </w:rPr>
        <w:t xml:space="preserve"> бу</w:t>
      </w:r>
      <w:r>
        <w:rPr>
          <w:iCs/>
          <w:szCs w:val="28"/>
          <w:lang w:val="ru-RU"/>
        </w:rPr>
        <w:t>де</w:t>
      </w:r>
      <w:r w:rsidRPr="00613BCE">
        <w:rPr>
          <w:iCs/>
          <w:szCs w:val="28"/>
          <w:lang w:val="ru-RU"/>
        </w:rPr>
        <w:t xml:space="preserve"> з</w:t>
      </w:r>
      <w:proofErr w:type="spellStart"/>
      <w:r w:rsidRPr="00613BCE">
        <w:rPr>
          <w:iCs/>
          <w:szCs w:val="28"/>
          <w:lang w:val="ru-RU"/>
        </w:rPr>
        <w:t>нищено</w:t>
      </w:r>
      <w:proofErr w:type="spellEnd"/>
      <w:r w:rsidRPr="00613BCE">
        <w:rPr>
          <w:iCs/>
          <w:szCs w:val="28"/>
          <w:lang w:val="ru-RU"/>
        </w:rPr>
        <w:t xml:space="preserve"> 3 </w:t>
      </w:r>
      <w:proofErr w:type="spellStart"/>
      <w:r w:rsidRPr="00613BCE">
        <w:rPr>
          <w:iCs/>
          <w:szCs w:val="28"/>
          <w:lang w:val="ru-RU"/>
        </w:rPr>
        <w:t>командні</w:t>
      </w:r>
      <w:proofErr w:type="spellEnd"/>
      <w:r w:rsidRPr="00613BCE">
        <w:rPr>
          <w:iCs/>
          <w:szCs w:val="28"/>
          <w:lang w:val="ru-RU"/>
        </w:rPr>
        <w:t xml:space="preserve"> </w:t>
      </w:r>
      <w:proofErr w:type="spellStart"/>
      <w:r w:rsidRPr="00613BCE">
        <w:rPr>
          <w:iCs/>
          <w:szCs w:val="28"/>
          <w:lang w:val="ru-RU"/>
        </w:rPr>
        <w:t>файли</w:t>
      </w:r>
      <w:proofErr w:type="spellEnd"/>
      <w:r w:rsidRPr="00613BCE">
        <w:rPr>
          <w:iCs/>
          <w:szCs w:val="28"/>
          <w:lang w:val="ru-RU"/>
        </w:rPr>
        <w:t xml:space="preserve"> і 3 </w:t>
      </w:r>
      <w:proofErr w:type="spellStart"/>
      <w:r w:rsidRPr="00613BCE">
        <w:rPr>
          <w:iCs/>
          <w:szCs w:val="28"/>
          <w:lang w:val="ru-RU"/>
        </w:rPr>
        <w:t>текстові</w:t>
      </w:r>
      <w:proofErr w:type="spellEnd"/>
      <w:r w:rsidRPr="00613BCE">
        <w:rPr>
          <w:iCs/>
          <w:szCs w:val="28"/>
          <w:lang w:val="ru-RU"/>
        </w:rPr>
        <w:t xml:space="preserve"> </w:t>
      </w:r>
      <w:proofErr w:type="spellStart"/>
      <w:r w:rsidRPr="00613BCE">
        <w:rPr>
          <w:iCs/>
          <w:szCs w:val="28"/>
          <w:lang w:val="ru-RU"/>
        </w:rPr>
        <w:t>файли</w:t>
      </w:r>
      <w:proofErr w:type="spellEnd"/>
      <w:r w:rsidRPr="00613BCE">
        <w:rPr>
          <w:iCs/>
          <w:szCs w:val="28"/>
          <w:lang w:val="ru-RU"/>
        </w:rPr>
        <w:t>:</w:t>
      </w:r>
    </w:p>
    <w:p w14:paraId="4398605C" w14:textId="3525F4B6" w:rsidR="00613BCE" w:rsidRPr="00613BCE" w:rsidRDefault="00613BCE" w:rsidP="00613BCE">
      <w:pPr>
        <w:ind w:left="360"/>
        <w:rPr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7</m:t>
                  </m:r>
                </m:sup>
              </m:sSubSup>
              <m:r>
                <w:rPr>
                  <w:rFonts w:ascii="Cambria Math" w:eastAsia="Cambria Math" w:hAnsi="Cambria Math" w:cs="Times New Roman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6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11</m:t>
                  </m:r>
                </m:sup>
              </m:sSubSup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35∙4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462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Cs w:val="28"/>
                </w:rPr>
                <m:t>140</m:t>
              </m:r>
            </m:num>
            <m:den>
              <m:r>
                <w:rPr>
                  <w:rFonts w:ascii="Cambria Math" w:eastAsia="Cambria Math" w:hAnsi="Cambria Math" w:cs="Times New Roman"/>
                  <w:szCs w:val="28"/>
                </w:rPr>
                <m:t>462</m:t>
              </m:r>
            </m:den>
          </m:f>
          <m:r>
            <w:rPr>
              <w:rFonts w:ascii="Cambria Math" w:eastAsia="Cambria Math" w:hAnsi="Cambria Math" w:cs="Times New Roman"/>
              <w:szCs w:val="28"/>
            </w:rPr>
            <m:t>≈0.303</m:t>
          </m:r>
        </m:oMath>
      </m:oMathPara>
    </w:p>
    <w:p w14:paraId="3BC5098A" w14:textId="0AB1B827" w:rsidR="00441AAC" w:rsidRPr="00613BCE" w:rsidRDefault="00441AAC" w:rsidP="00613BCE">
      <w:pPr>
        <w:rPr>
          <w:iCs/>
          <w:szCs w:val="28"/>
          <w:lang w:val="uk-UA"/>
        </w:rPr>
      </w:pPr>
    </w:p>
    <w:p w14:paraId="110BCD6D" w14:textId="77777777" w:rsidR="009E6AF3" w:rsidRDefault="00FB1FB9" w:rsidP="00A86228">
      <w:pPr>
        <w:pStyle w:val="2"/>
        <w:rPr>
          <w:lang w:val="ru-RU"/>
        </w:rPr>
      </w:pPr>
      <w:bookmarkStart w:id="3" w:name="_Toc185576543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11</w:t>
      </w:r>
      <w:bookmarkEnd w:id="3"/>
    </w:p>
    <w:p w14:paraId="0CD47D5B" w14:textId="1407C085" w:rsidR="00FB1FB9" w:rsidRDefault="00FB1FB9" w:rsidP="00FB1FB9">
      <w:pPr>
        <w:rPr>
          <w:lang w:val="uk-UA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FB1FB9">
        <w:rPr>
          <w:rFonts w:eastAsia="Times New Roman" w:cs="Times New Roman"/>
          <w:szCs w:val="28"/>
          <w:lang w:val="uk-UA" w:eastAsia="ru-RU"/>
        </w:rPr>
        <w:t xml:space="preserve"> </w:t>
      </w:r>
      <w:r w:rsidR="00613BCE" w:rsidRPr="00613BCE">
        <w:rPr>
          <w:lang w:val="uk-UA" w:eastAsia="en-US"/>
        </w:rPr>
        <w:t>Навмання вибирається по одній букві зі слів «дама» та «мама». Знайти ймовірність того, що ці букви: а) однакові; б) різні.</w:t>
      </w:r>
    </w:p>
    <w:p w14:paraId="4ED9CCB9" w14:textId="77777777" w:rsidR="00FB1FB9" w:rsidRPr="00613BCE" w:rsidRDefault="00FB1FB9" w:rsidP="00FB1FB9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613BCE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613BCE">
        <w:rPr>
          <w:b/>
          <w:bCs/>
          <w:lang w:val="ru-RU" w:eastAsia="en-US"/>
        </w:rPr>
        <w:t>:</w:t>
      </w:r>
    </w:p>
    <w:p w14:paraId="0406E260" w14:textId="76F1D96D" w:rsidR="00441AAC" w:rsidRPr="007A6D49" w:rsidRDefault="00613BCE" w:rsidP="007A6D49">
      <w:pPr>
        <w:pStyle w:val="a3"/>
        <w:numPr>
          <w:ilvl w:val="0"/>
          <w:numId w:val="18"/>
        </w:numPr>
        <w:rPr>
          <w:szCs w:val="28"/>
          <w:lang w:val="ru-RU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будь-яку букву з кожного слова </w:t>
      </w:r>
      <w:proofErr w:type="spellStart"/>
      <w:r>
        <w:t>однакова</w:t>
      </w:r>
      <w:proofErr w:type="spellEnd"/>
      <w:r w:rsidR="007A6D49" w:rsidRPr="007A6D49">
        <w:rPr>
          <w:lang w:val="ru-RU"/>
        </w:rPr>
        <w:t xml:space="preserve"> </w:t>
      </w:r>
      <w:r w:rsidRPr="00613BCE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</m:oMath>
    </w:p>
    <w:p w14:paraId="43C7DC59" w14:textId="77777777" w:rsidR="007A6D49" w:rsidRPr="007A6D49" w:rsidRDefault="007A6D49" w:rsidP="007A6D49">
      <w:pPr>
        <w:pStyle w:val="a3"/>
        <w:numPr>
          <w:ilvl w:val="0"/>
          <w:numId w:val="18"/>
        </w:numPr>
        <w:rPr>
          <w:szCs w:val="28"/>
          <w:lang w:val="ru-RU"/>
        </w:rPr>
      </w:pPr>
      <w:proofErr w:type="spellStart"/>
      <w:r>
        <w:t>Ймовірність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rPr>
          <w:lang w:val="en-US"/>
        </w:rPr>
        <w:t>:</w:t>
      </w:r>
    </w:p>
    <w:p w14:paraId="3B841847" w14:textId="18747E47" w:rsidR="007A6D49" w:rsidRDefault="007A6D49" w:rsidP="007A6D49">
      <w:pPr>
        <w:rPr>
          <w:lang w:val="ru-RU"/>
        </w:rPr>
      </w:pPr>
      <w:r>
        <w:rPr>
          <w:lang w:val="ru-RU"/>
        </w:rPr>
        <w:t>д</w:t>
      </w:r>
      <w:r>
        <w:t xml:space="preserve">ля </w:t>
      </w:r>
      <w:proofErr w:type="spellStart"/>
      <w:r>
        <w:t>букви</w:t>
      </w:r>
      <w:proofErr w:type="spellEnd"/>
      <w:r>
        <w:t xml:space="preserve"> «а»</w:t>
      </w:r>
      <w:r w:rsidRPr="007A6D49">
        <w:rPr>
          <w:lang w:val="ru-RU"/>
        </w:rPr>
        <w:t xml:space="preserve"> </w:t>
      </w:r>
      <w:r>
        <w:rPr>
          <w:lang w:val="uk-UA"/>
        </w:rPr>
        <w:t>зі слів «дама</w:t>
      </w:r>
      <w:r>
        <w:rPr>
          <w:lang w:val="ru-RU"/>
        </w:rPr>
        <w:t xml:space="preserve">» та </w:t>
      </w:r>
      <w:r>
        <w:rPr>
          <w:lang w:val="uk-UA"/>
        </w:rPr>
        <w:t>«мама»</w:t>
      </w:r>
      <w:r>
        <w:rPr>
          <w:lang w:val="ru-RU"/>
        </w:rPr>
        <w:t xml:space="preserve"> 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</m:t>
            </m:r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lang w:val="ru-RU"/>
        </w:rPr>
        <w:t xml:space="preserve"> , </w:t>
      </w:r>
      <w:proofErr w:type="spellStart"/>
      <w:r>
        <w:rPr>
          <w:lang w:val="ru-RU"/>
        </w:rPr>
        <w:t>ймовір</w:t>
      </w:r>
      <w:proofErr w:type="spellEnd"/>
      <w:r w:rsidR="008601EF">
        <w:rPr>
          <w:lang w:val="uk-UA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вибору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однакових</w:t>
      </w:r>
      <w:proofErr w:type="spellEnd"/>
      <w:r>
        <w:rPr>
          <w:lang w:val="ru-RU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</m:oMath>
      <w:r w:rsidRPr="007A6D49">
        <w:rPr>
          <w:lang w:val="ru-RU"/>
        </w:rPr>
        <w:t>;</w:t>
      </w:r>
    </w:p>
    <w:p w14:paraId="64A50419" w14:textId="2A6F49ED" w:rsidR="008601EF" w:rsidRDefault="007A6D49" w:rsidP="007A6D49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букви</w:t>
      </w:r>
      <w:proofErr w:type="spellEnd"/>
      <w:r>
        <w:rPr>
          <w:lang w:val="ru-RU"/>
        </w:rPr>
        <w:t xml:space="preserve"> «</w:t>
      </w:r>
      <w:r>
        <w:rPr>
          <w:lang w:val="uk-UA"/>
        </w:rPr>
        <w:t>м</w:t>
      </w:r>
      <w:r>
        <w:rPr>
          <w:lang w:val="ru-RU"/>
        </w:rPr>
        <w:t>»</w:t>
      </w:r>
      <w:r w:rsidR="008601EF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</m:oMath>
      <w:r w:rsidR="008601EF">
        <w:rPr>
          <w:lang w:val="ru-RU"/>
        </w:rPr>
        <w:t xml:space="preserve">  та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8601EF">
        <w:rPr>
          <w:lang w:val="ru-RU"/>
        </w:rPr>
        <w:t xml:space="preserve"> </w:t>
      </w:r>
      <w:proofErr w:type="spellStart"/>
      <w:r w:rsidR="008601EF">
        <w:rPr>
          <w:lang w:val="ru-RU"/>
        </w:rPr>
        <w:t>відповідно</w:t>
      </w:r>
      <w:proofErr w:type="spellEnd"/>
      <w:r w:rsidR="008601EF">
        <w:rPr>
          <w:lang w:val="ru-RU"/>
        </w:rPr>
        <w:t xml:space="preserve">, а </w:t>
      </w:r>
      <w:proofErr w:type="spellStart"/>
      <w:r w:rsidR="008601EF">
        <w:rPr>
          <w:lang w:val="ru-RU"/>
        </w:rPr>
        <w:t>однакових</w:t>
      </w:r>
      <w:proofErr w:type="spellEnd"/>
      <w:r w:rsidR="008601EF">
        <w:rPr>
          <w:lang w:val="ru-RU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  <m:r>
          <w:rPr>
            <w:rFonts w:ascii="Cambria Math" w:hAnsi="Cambria Math"/>
            <w:lang w:val="ru-RU"/>
          </w:rPr>
          <m:t>∙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8</m:t>
            </m:r>
          </m:den>
        </m:f>
      </m:oMath>
      <w:r w:rsidR="008601EF" w:rsidRPr="008601EF">
        <w:rPr>
          <w:lang w:val="ru-RU"/>
        </w:rPr>
        <w:t>;</w:t>
      </w:r>
    </w:p>
    <w:p w14:paraId="421415E6" w14:textId="77777777" w:rsidR="008601EF" w:rsidRDefault="008601EF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AF4F9B8" w14:textId="7CD400B2" w:rsidR="008601EF" w:rsidRPr="008601EF" w:rsidRDefault="008601EF" w:rsidP="008601EF">
      <w:pPr>
        <w:pStyle w:val="a3"/>
        <w:numPr>
          <w:ilvl w:val="0"/>
          <w:numId w:val="18"/>
        </w:numPr>
        <w:rPr>
          <w:lang w:val="uk-UA"/>
        </w:rPr>
      </w:pPr>
      <w:r>
        <w:rPr>
          <w:lang w:val="uk-UA"/>
        </w:rPr>
        <w:lastRenderedPageBreak/>
        <w:t>Загальна ймовірність вибору однакових</w:t>
      </w:r>
      <w:r>
        <w:rPr>
          <w:lang w:val="en-US"/>
        </w:rPr>
        <w:t>:</w:t>
      </w:r>
    </w:p>
    <w:p w14:paraId="5C8F89D4" w14:textId="6C2B9F9A" w:rsidR="008601EF" w:rsidRPr="008601EF" w:rsidRDefault="008601EF" w:rsidP="008601EF">
      <w:pPr>
        <w:pStyle w:val="a3"/>
        <w:ind w:left="1080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</m:oMath>
      </m:oMathPara>
    </w:p>
    <w:p w14:paraId="6096C95C" w14:textId="229632EF" w:rsidR="008601EF" w:rsidRPr="008601EF" w:rsidRDefault="008601EF" w:rsidP="008601EF">
      <w:pPr>
        <w:pStyle w:val="a3"/>
        <w:numPr>
          <w:ilvl w:val="0"/>
          <w:numId w:val="18"/>
        </w:numPr>
        <w:rPr>
          <w:iCs/>
          <w:lang w:val="uk-UA"/>
        </w:rPr>
      </w:pPr>
      <w:r>
        <w:rPr>
          <w:iCs/>
          <w:lang w:val="uk-UA"/>
        </w:rPr>
        <w:t>Вибору різних</w:t>
      </w:r>
      <w:r>
        <w:rPr>
          <w:iCs/>
          <w:lang w:val="en-US"/>
        </w:rPr>
        <w:t>:</w:t>
      </w:r>
    </w:p>
    <w:p w14:paraId="7FE53FF3" w14:textId="226ED491" w:rsidR="006A0666" w:rsidRPr="006A0666" w:rsidRDefault="008601EF" w:rsidP="006A0666">
      <w:pPr>
        <w:pStyle w:val="a3"/>
        <w:ind w:left="1080"/>
        <w:rPr>
          <w:iCs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  <w:lang w:val="ru-RU"/>
                </w:rPr>
                <m:t>8</m:t>
              </m:r>
            </m:den>
          </m:f>
        </m:oMath>
      </m:oMathPara>
    </w:p>
    <w:p w14:paraId="6294A4F6" w14:textId="77777777" w:rsidR="007A6D49" w:rsidRPr="007A6D49" w:rsidRDefault="007A6D49" w:rsidP="007A6D49">
      <w:pPr>
        <w:rPr>
          <w:szCs w:val="28"/>
          <w:lang w:val="ru-RU"/>
        </w:rPr>
      </w:pPr>
    </w:p>
    <w:p w14:paraId="172727D0" w14:textId="77777777" w:rsidR="00BF2839" w:rsidRDefault="00BF2839" w:rsidP="00A86228">
      <w:pPr>
        <w:pStyle w:val="2"/>
        <w:rPr>
          <w:lang w:val="ru-RU"/>
        </w:rPr>
      </w:pPr>
      <w:bookmarkStart w:id="4" w:name="_Toc185576544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12</w:t>
      </w:r>
      <w:bookmarkEnd w:id="4"/>
    </w:p>
    <w:p w14:paraId="2C16CE01" w14:textId="3B3CCD31" w:rsidR="00FE45C1" w:rsidRPr="006A0666" w:rsidRDefault="00BF2839" w:rsidP="006A0666">
      <w:pPr>
        <w:rPr>
          <w:lang w:val="ru-RU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="008601EF" w:rsidRPr="009156DB">
        <w:rPr>
          <w:szCs w:val="28"/>
          <w:lang w:val="uk-UA"/>
        </w:rPr>
        <w:t>Навмання вибрано натуральне число, що не перевищує 20. Яка ймовірність того, що це число є дільником 20.</w:t>
      </w:r>
    </w:p>
    <w:p w14:paraId="01E9C63F" w14:textId="77777777" w:rsidR="00FE45C1" w:rsidRPr="00441AAC" w:rsidRDefault="00FE45C1" w:rsidP="00441AAC">
      <w:pPr>
        <w:spacing w:after="160" w:line="259" w:lineRule="auto"/>
        <w:rPr>
          <w:b/>
          <w:bCs/>
          <w:lang w:val="uk-UA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0DC804FF" w14:textId="315168C3" w:rsidR="00FE45C1" w:rsidRPr="006A0666" w:rsidRDefault="006A0666" w:rsidP="006A0666">
      <w:pPr>
        <w:pStyle w:val="a3"/>
        <w:numPr>
          <w:ilvl w:val="0"/>
          <w:numId w:val="10"/>
        </w:numPr>
        <w:rPr>
          <w:iCs/>
          <w:szCs w:val="28"/>
          <w:lang w:val="uk-UA"/>
        </w:rPr>
      </w:pPr>
      <w:r>
        <w:rPr>
          <w:iCs/>
          <w:szCs w:val="28"/>
          <w:lang w:val="uk-UA"/>
        </w:rPr>
        <w:t>Кількість чисел, що є дільниками 20</w:t>
      </w:r>
      <w:r>
        <w:rPr>
          <w:iCs/>
          <w:szCs w:val="28"/>
          <w:lang w:val="ru-RU"/>
        </w:rPr>
        <w:t xml:space="preserve"> </w:t>
      </w:r>
      <w:proofErr w:type="spellStart"/>
      <w:r>
        <w:rPr>
          <w:iCs/>
          <w:szCs w:val="28"/>
          <w:lang w:val="ru-RU"/>
        </w:rPr>
        <w:t>дорівнює</w:t>
      </w:r>
      <w:proofErr w:type="spellEnd"/>
      <w:r>
        <w:rPr>
          <w:iCs/>
          <w:szCs w:val="28"/>
          <w:lang w:val="ru-RU"/>
        </w:rPr>
        <w:t xml:space="preserve"> 6.</w:t>
      </w:r>
    </w:p>
    <w:p w14:paraId="3F288BC1" w14:textId="6C727B4C" w:rsidR="00A86228" w:rsidRPr="006A0666" w:rsidRDefault="006A0666" w:rsidP="006A0666">
      <w:pPr>
        <w:pStyle w:val="a3"/>
        <w:numPr>
          <w:ilvl w:val="0"/>
          <w:numId w:val="10"/>
        </w:numPr>
        <w:rPr>
          <w:szCs w:val="28"/>
          <w:lang w:val="uk-UA"/>
        </w:rPr>
      </w:pPr>
      <w:r w:rsidRPr="006A0666">
        <w:rPr>
          <w:lang w:val="uk-UA"/>
        </w:rPr>
        <w:t>Ймовірність вибору числа, що є дільником 20, дорівнює відношенню кількості дільників до загальної кількості чисел:</w:t>
      </w:r>
    </w:p>
    <w:p w14:paraId="5C697883" w14:textId="71327077" w:rsidR="006A0666" w:rsidRPr="006A0666" w:rsidRDefault="006A0666" w:rsidP="006A0666">
      <w:pPr>
        <w:ind w:left="720"/>
        <w:rPr>
          <w:iCs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6</m:t>
              </m:r>
            </m:num>
            <m:den>
              <m:r>
                <w:rPr>
                  <w:rFonts w:ascii="Cambria Math" w:hAnsi="Cambria Math"/>
                  <w:lang w:val="ru-RU"/>
                </w:rPr>
                <m:t>20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ru-RU"/>
                </w:rPr>
                <m:t>10</m:t>
              </m:r>
            </m:den>
          </m:f>
          <m:r>
            <w:rPr>
              <w:rFonts w:ascii="Cambria Math" w:hAnsi="Cambria Math"/>
              <w:lang w:val="ru-RU"/>
            </w:rPr>
            <m:t>=0.3</m:t>
          </m:r>
        </m:oMath>
      </m:oMathPara>
    </w:p>
    <w:p w14:paraId="7EF10A57" w14:textId="77777777" w:rsidR="006A0666" w:rsidRPr="006A0666" w:rsidRDefault="006A0666" w:rsidP="006A0666">
      <w:pPr>
        <w:rPr>
          <w:szCs w:val="28"/>
          <w:lang w:val="uk-UA"/>
        </w:rPr>
      </w:pPr>
    </w:p>
    <w:p w14:paraId="11864674" w14:textId="77777777" w:rsidR="006A085B" w:rsidRDefault="006A085B" w:rsidP="00A86228">
      <w:pPr>
        <w:pStyle w:val="2"/>
        <w:rPr>
          <w:lang w:val="ru-RU"/>
        </w:rPr>
      </w:pPr>
      <w:bookmarkStart w:id="5" w:name="_Toc185576545"/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13</w:t>
      </w:r>
      <w:bookmarkEnd w:id="5"/>
    </w:p>
    <w:p w14:paraId="674993B9" w14:textId="3E2813A2" w:rsidR="006A085B" w:rsidRPr="006A085B" w:rsidRDefault="006A085B" w:rsidP="006A085B">
      <w:pPr>
        <w:rPr>
          <w:lang w:val="ru-RU"/>
        </w:rPr>
      </w:pPr>
      <w:r w:rsidRPr="00FB1FB9">
        <w:rPr>
          <w:b/>
          <w:bCs/>
          <w:lang w:val="uk-UA" w:eastAsia="en-US"/>
        </w:rPr>
        <w:t>Постановка задачі:</w:t>
      </w:r>
      <w:r w:rsidRPr="00BF2839">
        <w:rPr>
          <w:lang w:val="uk-UA" w:eastAsia="en-US"/>
        </w:rPr>
        <w:t xml:space="preserve"> </w:t>
      </w:r>
      <w:r w:rsidR="006A0666" w:rsidRPr="006A0666">
        <w:rPr>
          <w:lang w:val="uk-UA"/>
        </w:rPr>
        <w:t xml:space="preserve">На </w:t>
      </w:r>
      <w:proofErr w:type="spellStart"/>
      <w:r w:rsidR="00C04DA3">
        <w:rPr>
          <w:lang w:val="uk-UA"/>
        </w:rPr>
        <w:t>дев</w:t>
      </w:r>
      <w:proofErr w:type="spellEnd"/>
      <w:r w:rsidR="00C04DA3" w:rsidRPr="00C04DA3">
        <w:rPr>
          <w:lang w:val="ru-RU"/>
        </w:rPr>
        <w:t>’</w:t>
      </w:r>
      <w:proofErr w:type="spellStart"/>
      <w:r w:rsidR="00C04DA3">
        <w:rPr>
          <w:lang w:val="uk-UA"/>
        </w:rPr>
        <w:t>яти</w:t>
      </w:r>
      <w:proofErr w:type="spellEnd"/>
      <w:r w:rsidR="006A0666" w:rsidRPr="006A0666">
        <w:rPr>
          <w:lang w:val="uk-UA"/>
        </w:rPr>
        <w:t xml:space="preserve"> однакових картках написані літери «к», «р», «е», «м», «е», «н», «ч», «у», «к». Картки навмання розкладені в ряд. Яка ймовірність того, що буде складено слово «Кременчук»?</w:t>
      </w:r>
    </w:p>
    <w:p w14:paraId="0CB51A45" w14:textId="36807D54" w:rsidR="006074BA" w:rsidRDefault="006074BA" w:rsidP="006074BA">
      <w:pPr>
        <w:rPr>
          <w:b/>
          <w:bCs/>
          <w:lang w:val="en-US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9E6180">
        <w:rPr>
          <w:b/>
          <w:bCs/>
          <w:lang w:val="en-US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9E6180">
        <w:rPr>
          <w:b/>
          <w:bCs/>
          <w:lang w:val="en-US" w:eastAsia="en-US"/>
        </w:rPr>
        <w:t>:</w:t>
      </w:r>
    </w:p>
    <w:p w14:paraId="7A54C9D7" w14:textId="220355F7" w:rsidR="006A0666" w:rsidRPr="006A0666" w:rsidRDefault="006A0666" w:rsidP="006A0666">
      <w:pPr>
        <w:pStyle w:val="a3"/>
        <w:numPr>
          <w:ilvl w:val="0"/>
          <w:numId w:val="19"/>
        </w:numPr>
        <w:rPr>
          <w:b/>
          <w:bCs/>
          <w:lang w:val="en-US" w:eastAsia="en-US"/>
        </w:rPr>
      </w:pPr>
      <w:r>
        <w:rPr>
          <w:lang w:val="uk-UA" w:eastAsia="en-US"/>
        </w:rPr>
        <w:t>Загальна кількість перестановок 9! = 362880</w:t>
      </w:r>
    </w:p>
    <w:p w14:paraId="4F83D3BF" w14:textId="77777777" w:rsidR="006A0666" w:rsidRPr="006A0666" w:rsidRDefault="006A0666" w:rsidP="006A0666">
      <w:pPr>
        <w:pStyle w:val="a3"/>
        <w:numPr>
          <w:ilvl w:val="0"/>
          <w:numId w:val="19"/>
        </w:numPr>
        <w:rPr>
          <w:b/>
          <w:bCs/>
          <w:lang w:val="ru-RU" w:eastAsia="en-US"/>
        </w:rPr>
      </w:pPr>
      <w:r>
        <w:rPr>
          <w:lang w:val="uk-UA"/>
        </w:rPr>
        <w:t xml:space="preserve">Але є літери, що повторюються </w:t>
      </w:r>
      <w:r w:rsidRPr="006A0666">
        <w:rPr>
          <w:lang w:val="ru-RU"/>
        </w:rPr>
        <w:t>:</w:t>
      </w:r>
    </w:p>
    <w:p w14:paraId="75059DE6" w14:textId="22861315" w:rsidR="006A0666" w:rsidRPr="00C04DA3" w:rsidRDefault="006A0666" w:rsidP="006A0666">
      <w:pPr>
        <w:pStyle w:val="a3"/>
        <w:ind w:left="1068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9!</m:t>
              </m:r>
            </m:num>
            <m:den>
              <m:r>
                <w:rPr>
                  <w:rFonts w:ascii="Cambria Math" w:hAnsi="Cambria Math"/>
                  <w:lang w:val="ru-RU"/>
                </w:rPr>
                <m:t>2!∙2!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362880</m:t>
              </m:r>
            </m:num>
            <m:den>
              <m:r>
                <w:rPr>
                  <w:rFonts w:ascii="Cambria Math" w:hAnsi="Cambria Math"/>
                  <w:lang w:val="ru-RU"/>
                </w:rPr>
                <m:t>2∙2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362880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=90720</m:t>
          </m:r>
        </m:oMath>
      </m:oMathPara>
    </w:p>
    <w:p w14:paraId="0C96CF52" w14:textId="4C9F7CCA" w:rsidR="00C04DA3" w:rsidRPr="00C04DA3" w:rsidRDefault="00C04DA3" w:rsidP="00C04DA3">
      <w:pPr>
        <w:pStyle w:val="a3"/>
        <w:numPr>
          <w:ilvl w:val="0"/>
          <w:numId w:val="19"/>
        </w:numPr>
        <w:rPr>
          <w:b/>
          <w:bCs/>
          <w:lang w:val="ru-RU" w:eastAsia="en-US"/>
        </w:rPr>
      </w:pPr>
      <w:proofErr w:type="spellStart"/>
      <w:r>
        <w:rPr>
          <w:lang w:val="ru-RU"/>
        </w:rPr>
        <w:t>Маємо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1 </w:t>
      </w:r>
      <w:proofErr w:type="spellStart"/>
      <w:r>
        <w:rPr>
          <w:lang w:val="ru-RU"/>
        </w:rPr>
        <w:t>сприятливий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ймов</w:t>
      </w:r>
      <w:r>
        <w:rPr>
          <w:lang w:val="uk-UA"/>
        </w:rPr>
        <w:t>ірність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дорінює</w:t>
      </w:r>
      <w:proofErr w:type="spellEnd"/>
    </w:p>
    <w:p w14:paraId="35C03EDC" w14:textId="2F2B3B94" w:rsidR="00441AAC" w:rsidRPr="00C04DA3" w:rsidRDefault="00C04DA3" w:rsidP="00C04DA3">
      <w:pPr>
        <w:pStyle w:val="a3"/>
        <w:ind w:left="1068"/>
        <w:rPr>
          <w:iCs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9</m:t>
              </m:r>
              <m:r>
                <w:rPr>
                  <w:rFonts w:ascii="Cambria Math" w:hAnsi="Cambria Math"/>
                  <w:lang w:val="ru-RU"/>
                </w:rPr>
                <m:t>0</m:t>
              </m:r>
              <m:r>
                <w:rPr>
                  <w:rFonts w:ascii="Cambria Math" w:hAnsi="Cambria Math"/>
                  <w:lang w:val="ru-RU"/>
                </w:rPr>
                <m:t>720</m:t>
              </m:r>
            </m:den>
          </m:f>
        </m:oMath>
      </m:oMathPara>
    </w:p>
    <w:p w14:paraId="29A5DB5F" w14:textId="28997542" w:rsidR="00441AAC" w:rsidRPr="00441AAC" w:rsidRDefault="00441AAC" w:rsidP="00C04DA3">
      <w:pPr>
        <w:pStyle w:val="2"/>
        <w:rPr>
          <w:lang w:val="ru-RU"/>
        </w:rPr>
      </w:pPr>
      <w:bookmarkStart w:id="6" w:name="_Toc185576546"/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14</w:t>
      </w:r>
      <w:bookmarkEnd w:id="6"/>
    </w:p>
    <w:p w14:paraId="5ADD8475" w14:textId="0B05FECF" w:rsidR="00C40A9E" w:rsidRDefault="00441AAC" w:rsidP="00441AAC">
      <w:pPr>
        <w:rPr>
          <w:lang w:val="uk-UA" w:eastAsia="en-US"/>
        </w:rPr>
      </w:pPr>
      <w:r w:rsidRPr="00FB1FB9">
        <w:rPr>
          <w:b/>
          <w:bCs/>
          <w:lang w:val="uk-UA" w:eastAsia="en-US"/>
        </w:rPr>
        <w:t>Постановка задачі:</w:t>
      </w:r>
      <w:r>
        <w:rPr>
          <w:b/>
          <w:bCs/>
          <w:lang w:val="uk-UA" w:eastAsia="en-US"/>
        </w:rPr>
        <w:t xml:space="preserve"> </w:t>
      </w:r>
      <w:r w:rsidR="00C04DA3" w:rsidRPr="00C04DA3">
        <w:rPr>
          <w:lang w:val="uk-UA" w:eastAsia="en-US"/>
        </w:rPr>
        <w:t>У ящику 12 мікросхем першого виду і 8 мікросхем другого виду. Вміст ящика ділиться на дві частини по 10 мікросхем у кожній. Визначити ймовірність того, що в цій частині знаходиться 6 мікросхем першого і 4 мікросхеми другого виду.</w:t>
      </w:r>
    </w:p>
    <w:p w14:paraId="7F2F5823" w14:textId="000CF7A3" w:rsidR="00465996" w:rsidRDefault="00465996" w:rsidP="00465996">
      <w:pPr>
        <w:rPr>
          <w:b/>
          <w:bCs/>
          <w:lang w:val="ru-RU" w:eastAsia="en-US"/>
        </w:rPr>
      </w:pPr>
      <w:proofErr w:type="spellStart"/>
      <w:r w:rsidRPr="009E6180">
        <w:rPr>
          <w:b/>
          <w:bCs/>
          <w:lang w:val="uk-UA" w:eastAsia="en-US"/>
        </w:rPr>
        <w:t>Розв</w:t>
      </w:r>
      <w:proofErr w:type="spellEnd"/>
      <w:r w:rsidRPr="00C04DA3">
        <w:rPr>
          <w:b/>
          <w:bCs/>
          <w:lang w:val="ru-RU" w:eastAsia="en-US"/>
        </w:rPr>
        <w:t>’</w:t>
      </w:r>
      <w:proofErr w:type="spellStart"/>
      <w:r w:rsidRPr="009E6180">
        <w:rPr>
          <w:b/>
          <w:bCs/>
          <w:lang w:val="uk-UA" w:eastAsia="en-US"/>
        </w:rPr>
        <w:t>язання</w:t>
      </w:r>
      <w:proofErr w:type="spellEnd"/>
      <w:r w:rsidRPr="00C04DA3">
        <w:rPr>
          <w:b/>
          <w:bCs/>
          <w:lang w:val="ru-RU" w:eastAsia="en-US"/>
        </w:rPr>
        <w:t>:</w:t>
      </w:r>
    </w:p>
    <w:p w14:paraId="0C84D0AE" w14:textId="4B3C5BA0" w:rsidR="00C04DA3" w:rsidRDefault="00C04DA3" w:rsidP="00C04DA3">
      <w:pPr>
        <w:pStyle w:val="a3"/>
        <w:numPr>
          <w:ilvl w:val="0"/>
          <w:numId w:val="20"/>
        </w:numPr>
        <w:rPr>
          <w:lang w:val="ru-RU" w:eastAsia="en-US"/>
        </w:rPr>
      </w:pPr>
      <w:proofErr w:type="spellStart"/>
      <w:r w:rsidRPr="00C04DA3">
        <w:rPr>
          <w:lang w:val="ru-RU" w:eastAsia="en-US"/>
        </w:rPr>
        <w:t>Кількість</w:t>
      </w:r>
      <w:proofErr w:type="spellEnd"/>
      <w:r w:rsidRPr="00C04DA3">
        <w:rPr>
          <w:lang w:val="ru-RU" w:eastAsia="en-US"/>
        </w:rPr>
        <w:t xml:space="preserve"> </w:t>
      </w:r>
      <w:proofErr w:type="spellStart"/>
      <w:r w:rsidRPr="00C04DA3">
        <w:rPr>
          <w:lang w:val="ru-RU" w:eastAsia="en-US"/>
        </w:rPr>
        <w:t>способів</w:t>
      </w:r>
      <w:proofErr w:type="spellEnd"/>
      <w:r w:rsidRPr="00C04DA3">
        <w:rPr>
          <w:lang w:val="ru-RU" w:eastAsia="en-US"/>
        </w:rPr>
        <w:t xml:space="preserve"> </w:t>
      </w:r>
      <w:proofErr w:type="spellStart"/>
      <w:r w:rsidRPr="00C04DA3">
        <w:rPr>
          <w:lang w:val="ru-RU" w:eastAsia="en-US"/>
        </w:rPr>
        <w:t>вибрати</w:t>
      </w:r>
      <w:proofErr w:type="spellEnd"/>
      <w:r w:rsidRPr="00C04DA3">
        <w:rPr>
          <w:lang w:val="ru-RU" w:eastAsia="en-US"/>
        </w:rPr>
        <w:t xml:space="preserve"> 6 </w:t>
      </w:r>
      <w:proofErr w:type="spellStart"/>
      <w:r w:rsidRPr="00C04DA3">
        <w:rPr>
          <w:lang w:val="ru-RU" w:eastAsia="en-US"/>
        </w:rPr>
        <w:t>мікросхем</w:t>
      </w:r>
      <w:proofErr w:type="spellEnd"/>
      <w:r w:rsidRPr="00C04DA3">
        <w:rPr>
          <w:lang w:val="ru-RU" w:eastAsia="en-US"/>
        </w:rPr>
        <w:t xml:space="preserve"> </w:t>
      </w:r>
      <w:proofErr w:type="spellStart"/>
      <w:r w:rsidRPr="00C04DA3">
        <w:rPr>
          <w:lang w:val="ru-RU" w:eastAsia="en-US"/>
        </w:rPr>
        <w:t>першого</w:t>
      </w:r>
      <w:proofErr w:type="spellEnd"/>
      <w:r w:rsidRPr="00C04DA3">
        <w:rPr>
          <w:lang w:val="ru-RU" w:eastAsia="en-US"/>
        </w:rPr>
        <w:t xml:space="preserve"> виду з 12:</w:t>
      </w:r>
    </w:p>
    <w:p w14:paraId="6593D9F8" w14:textId="4F5D4F5A" w:rsidR="00C04DA3" w:rsidRPr="00C04DA3" w:rsidRDefault="00C04DA3" w:rsidP="00C04DA3">
      <w:pPr>
        <w:pStyle w:val="a3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  <m:r>
                <w:rPr>
                  <w:rFonts w:ascii="Cambria Math" w:hAnsi="Cambria Math"/>
                  <w:lang w:val="ru-RU"/>
                </w:rPr>
                <m:t>2!</m:t>
              </m:r>
            </m:num>
            <m:den>
              <m:r>
                <w:rPr>
                  <w:rFonts w:ascii="Cambria Math" w:hAnsi="Cambria Math"/>
                  <w:lang w:val="ru-RU"/>
                </w:rPr>
                <m:t>6!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12-6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=924</m:t>
          </m:r>
        </m:oMath>
      </m:oMathPara>
    </w:p>
    <w:p w14:paraId="49B9FDFF" w14:textId="5D7C92AD" w:rsidR="00C04DA3" w:rsidRDefault="00C04DA3" w:rsidP="00C04DA3">
      <w:pPr>
        <w:pStyle w:val="a3"/>
        <w:numPr>
          <w:ilvl w:val="0"/>
          <w:numId w:val="20"/>
        </w:numPr>
        <w:rPr>
          <w:iCs/>
          <w:lang w:val="ru-RU"/>
        </w:rPr>
      </w:pPr>
      <w:proofErr w:type="spellStart"/>
      <w:r w:rsidRPr="00C04DA3">
        <w:rPr>
          <w:iCs/>
          <w:lang w:val="ru-RU"/>
        </w:rPr>
        <w:t>Кількість</w:t>
      </w:r>
      <w:proofErr w:type="spellEnd"/>
      <w:r w:rsidRPr="00C04DA3">
        <w:rPr>
          <w:iCs/>
          <w:lang w:val="ru-RU"/>
        </w:rPr>
        <w:t xml:space="preserve"> </w:t>
      </w:r>
      <w:proofErr w:type="spellStart"/>
      <w:r w:rsidRPr="00C04DA3">
        <w:rPr>
          <w:iCs/>
          <w:lang w:val="ru-RU"/>
        </w:rPr>
        <w:t>способів</w:t>
      </w:r>
      <w:proofErr w:type="spellEnd"/>
      <w:r w:rsidRPr="00C04DA3">
        <w:rPr>
          <w:iCs/>
          <w:lang w:val="ru-RU"/>
        </w:rPr>
        <w:t xml:space="preserve"> </w:t>
      </w:r>
      <w:proofErr w:type="spellStart"/>
      <w:r w:rsidRPr="00C04DA3">
        <w:rPr>
          <w:iCs/>
          <w:lang w:val="ru-RU"/>
        </w:rPr>
        <w:t>вибрати</w:t>
      </w:r>
      <w:proofErr w:type="spellEnd"/>
      <w:r w:rsidRPr="00C04DA3">
        <w:rPr>
          <w:iCs/>
          <w:lang w:val="ru-RU"/>
        </w:rPr>
        <w:t xml:space="preserve"> 4 </w:t>
      </w:r>
      <w:proofErr w:type="spellStart"/>
      <w:r w:rsidRPr="00C04DA3">
        <w:rPr>
          <w:iCs/>
          <w:lang w:val="ru-RU"/>
        </w:rPr>
        <w:t>мікросхеми</w:t>
      </w:r>
      <w:proofErr w:type="spellEnd"/>
      <w:r w:rsidRPr="00C04DA3">
        <w:rPr>
          <w:iCs/>
          <w:lang w:val="ru-RU"/>
        </w:rPr>
        <w:t xml:space="preserve"> другого виду з 8:</w:t>
      </w:r>
    </w:p>
    <w:p w14:paraId="0A7850BA" w14:textId="480D7A25" w:rsidR="00C04DA3" w:rsidRPr="00C04DA3" w:rsidRDefault="00C04DA3" w:rsidP="00C04DA3">
      <w:pPr>
        <w:pStyle w:val="a3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4</m:t>
              </m:r>
            </m:sub>
            <m:sup>
              <m:r>
                <w:rPr>
                  <w:rFonts w:ascii="Cambria Math" w:hAnsi="Cambria Math"/>
                  <w:lang w:val="ru-RU"/>
                </w:rPr>
                <m:t>8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8</m:t>
              </m:r>
              <m:r>
                <w:rPr>
                  <w:rFonts w:ascii="Cambria Math" w:hAnsi="Cambria Math"/>
                  <w:lang w:val="ru-RU"/>
                </w:rPr>
                <m:t>!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  <m:r>
                <w:rPr>
                  <w:rFonts w:ascii="Cambria Math" w:hAnsi="Cambria Math"/>
                  <w:lang w:val="ru-RU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70</m:t>
          </m:r>
        </m:oMath>
      </m:oMathPara>
    </w:p>
    <w:p w14:paraId="0F13ED03" w14:textId="74476AB0" w:rsidR="00C04DA3" w:rsidRDefault="00C04DA3" w:rsidP="00C04DA3">
      <w:pPr>
        <w:pStyle w:val="a3"/>
        <w:numPr>
          <w:ilvl w:val="0"/>
          <w:numId w:val="20"/>
        </w:numPr>
        <w:rPr>
          <w:iCs/>
          <w:lang w:val="ru-RU"/>
        </w:rPr>
      </w:pPr>
      <w:proofErr w:type="spellStart"/>
      <w:r w:rsidRPr="00C04DA3">
        <w:rPr>
          <w:iCs/>
          <w:lang w:val="ru-RU"/>
        </w:rPr>
        <w:t>Кількість</w:t>
      </w:r>
      <w:proofErr w:type="spellEnd"/>
      <w:r w:rsidRPr="00C04DA3">
        <w:rPr>
          <w:iCs/>
          <w:lang w:val="ru-RU"/>
        </w:rPr>
        <w:t xml:space="preserve"> </w:t>
      </w:r>
      <w:proofErr w:type="spellStart"/>
      <w:r w:rsidRPr="00C04DA3">
        <w:rPr>
          <w:iCs/>
          <w:lang w:val="ru-RU"/>
        </w:rPr>
        <w:t>способів</w:t>
      </w:r>
      <w:proofErr w:type="spellEnd"/>
      <w:r w:rsidRPr="00C04DA3">
        <w:rPr>
          <w:iCs/>
          <w:lang w:val="ru-RU"/>
        </w:rPr>
        <w:t xml:space="preserve"> </w:t>
      </w:r>
      <w:proofErr w:type="spellStart"/>
      <w:r w:rsidRPr="00C04DA3">
        <w:rPr>
          <w:iCs/>
          <w:lang w:val="ru-RU"/>
        </w:rPr>
        <w:t>вибрати</w:t>
      </w:r>
      <w:proofErr w:type="spellEnd"/>
      <w:r w:rsidRPr="00C04DA3">
        <w:rPr>
          <w:iCs/>
          <w:lang w:val="ru-RU"/>
        </w:rPr>
        <w:t xml:space="preserve"> будь-</w:t>
      </w:r>
      <w:proofErr w:type="spellStart"/>
      <w:r w:rsidRPr="00C04DA3">
        <w:rPr>
          <w:iCs/>
          <w:lang w:val="ru-RU"/>
        </w:rPr>
        <w:t>які</w:t>
      </w:r>
      <w:proofErr w:type="spellEnd"/>
      <w:r w:rsidRPr="00C04DA3">
        <w:rPr>
          <w:iCs/>
          <w:lang w:val="ru-RU"/>
        </w:rPr>
        <w:t xml:space="preserve"> 10 </w:t>
      </w:r>
      <w:proofErr w:type="spellStart"/>
      <w:r w:rsidRPr="00C04DA3">
        <w:rPr>
          <w:iCs/>
          <w:lang w:val="ru-RU"/>
        </w:rPr>
        <w:t>мікросхем</w:t>
      </w:r>
      <w:proofErr w:type="spellEnd"/>
      <w:r w:rsidRPr="00C04DA3">
        <w:rPr>
          <w:iCs/>
          <w:lang w:val="ru-RU"/>
        </w:rPr>
        <w:t xml:space="preserve"> з 20:</w:t>
      </w:r>
    </w:p>
    <w:p w14:paraId="68201CFF" w14:textId="042B07E0" w:rsidR="00C04DA3" w:rsidRPr="00C04DA3" w:rsidRDefault="00C04DA3" w:rsidP="00C04DA3">
      <w:pPr>
        <w:pStyle w:val="a3"/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</m:t>
              </m:r>
              <m:r>
                <w:rPr>
                  <w:rFonts w:ascii="Cambria Math" w:hAnsi="Cambria Math"/>
                  <w:lang w:val="ru-RU"/>
                </w:rPr>
                <m:t>!</m:t>
              </m:r>
            </m:num>
            <m:den>
              <m:r>
                <w:rPr>
                  <w:rFonts w:ascii="Cambria Math" w:hAnsi="Cambria Math"/>
                  <w:lang w:val="ru-RU"/>
                </w:rPr>
                <m:t>10</m:t>
              </m:r>
              <m:r>
                <w:rPr>
                  <w:rFonts w:ascii="Cambria Math" w:hAnsi="Cambria Math"/>
                  <w:lang w:val="ru-RU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20</m:t>
                  </m:r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184.756</m:t>
          </m:r>
        </m:oMath>
      </m:oMathPara>
    </w:p>
    <w:p w14:paraId="618752E7" w14:textId="453C555F" w:rsidR="00C04DA3" w:rsidRDefault="00C04DA3" w:rsidP="00C04DA3">
      <w:pPr>
        <w:pStyle w:val="a3"/>
        <w:numPr>
          <w:ilvl w:val="0"/>
          <w:numId w:val="20"/>
        </w:numPr>
        <w:rPr>
          <w:lang w:val="uk-UA"/>
        </w:rPr>
      </w:pPr>
      <w:r w:rsidRPr="00C04DA3">
        <w:rPr>
          <w:lang w:val="uk-UA"/>
        </w:rPr>
        <w:t>Ймовірність вибору 6 мікросхем першого виду і 4 мікросхем другого виду:</w:t>
      </w:r>
    </w:p>
    <w:p w14:paraId="11BE17AE" w14:textId="3F8D1575" w:rsidR="00C04DA3" w:rsidRPr="00C04DA3" w:rsidRDefault="00C04DA3" w:rsidP="00C04DA3">
      <w:pPr>
        <w:pStyle w:val="a3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p>
              </m:sSub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924∙70</m:t>
              </m:r>
            </m:num>
            <m:den>
              <m:r>
                <w:rPr>
                  <w:rFonts w:ascii="Cambria Math" w:hAnsi="Cambria Math"/>
                  <w:lang w:val="ru-RU"/>
                </w:rPr>
                <m:t>184.756</m:t>
              </m:r>
            </m:den>
          </m:f>
          <m:r>
            <w:rPr>
              <w:rFonts w:ascii="Cambria Math" w:hAnsi="Cambria Math"/>
              <w:lang w:val="ru-RU"/>
            </w:rPr>
            <m:t>≈0.350</m:t>
          </m:r>
        </m:oMath>
      </m:oMathPara>
    </w:p>
    <w:p w14:paraId="36A3FD92" w14:textId="77777777" w:rsidR="00C04DA3" w:rsidRPr="00C04DA3" w:rsidRDefault="00C04DA3" w:rsidP="00C04DA3">
      <w:pPr>
        <w:pStyle w:val="a3"/>
        <w:rPr>
          <w:lang w:val="uk-UA"/>
        </w:rPr>
      </w:pPr>
    </w:p>
    <w:p w14:paraId="72D4C896" w14:textId="77777777" w:rsidR="00C04DA3" w:rsidRPr="00C04DA3" w:rsidRDefault="00C04DA3" w:rsidP="00C04DA3">
      <w:pPr>
        <w:pStyle w:val="a3"/>
        <w:rPr>
          <w:iCs/>
          <w:lang w:val="ru-RU"/>
        </w:rPr>
      </w:pPr>
    </w:p>
    <w:p w14:paraId="1F003D7F" w14:textId="77777777" w:rsidR="0087559B" w:rsidRPr="0087559B" w:rsidRDefault="0087559B" w:rsidP="00A86228">
      <w:pPr>
        <w:pStyle w:val="1"/>
      </w:pPr>
      <w:bookmarkStart w:id="7" w:name="_Toc185576547"/>
      <w:proofErr w:type="spellStart"/>
      <w:r w:rsidRPr="006B28D4">
        <w:t>Контрольні</w:t>
      </w:r>
      <w:proofErr w:type="spellEnd"/>
      <w:r w:rsidRPr="006B28D4">
        <w:t xml:space="preserve"> </w:t>
      </w:r>
      <w:proofErr w:type="spellStart"/>
      <w:r w:rsidRPr="006B28D4">
        <w:t>питання</w:t>
      </w:r>
      <w:bookmarkEnd w:id="7"/>
      <w:proofErr w:type="spellEnd"/>
    </w:p>
    <w:p w14:paraId="6743EFED" w14:textId="67915F82" w:rsidR="00465996" w:rsidRPr="00DF633C" w:rsidRDefault="00C04DA3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C04DA3">
        <w:rPr>
          <w:b/>
          <w:bCs/>
          <w:szCs w:val="28"/>
          <w:lang w:val="uk-UA"/>
        </w:rPr>
        <w:t>Надати визначення класичної ймовірності</w:t>
      </w:r>
      <w:r w:rsidR="00DF633C" w:rsidRPr="00DF633C">
        <w:rPr>
          <w:b/>
          <w:bCs/>
          <w:szCs w:val="28"/>
          <w:lang w:val="uk-UA"/>
        </w:rPr>
        <w:t>?</w:t>
      </w:r>
    </w:p>
    <w:p w14:paraId="7C34B6A5" w14:textId="28324DC5" w:rsidR="000C2027" w:rsidRDefault="000C2027" w:rsidP="000C2027">
      <w:pPr>
        <w:ind w:left="708" w:firstLine="708"/>
        <w:rPr>
          <w:lang w:val="uk-UA"/>
        </w:rPr>
      </w:pPr>
      <w:r w:rsidRPr="000C2027">
        <w:rPr>
          <w:lang w:val="uk-UA"/>
        </w:rPr>
        <w:t xml:space="preserve">Класична ймовірність, або апостеріорна ймовірність, визначається як відношення кількості сприятливих результатів до загальної кількості можливих результатів. Це підхід до обчислення ймовірностей, заснований на припущенні, що всі елементарні події є </w:t>
      </w:r>
      <w:proofErr w:type="spellStart"/>
      <w:r w:rsidRPr="000C2027">
        <w:rPr>
          <w:lang w:val="uk-UA"/>
        </w:rPr>
        <w:t>рівноймовірними</w:t>
      </w:r>
      <w:proofErr w:type="spellEnd"/>
      <w:r w:rsidRPr="000C2027">
        <w:rPr>
          <w:lang w:val="uk-UA"/>
        </w:rPr>
        <w:t>.</w:t>
      </w:r>
    </w:p>
    <w:p w14:paraId="2CDE5868" w14:textId="77777777" w:rsidR="000C2027" w:rsidRDefault="000C2027" w:rsidP="000C2027">
      <w:pPr>
        <w:ind w:left="708" w:firstLine="708"/>
        <w:jc w:val="both"/>
        <w:rPr>
          <w:lang w:val="uk-UA"/>
        </w:rPr>
      </w:pPr>
    </w:p>
    <w:p w14:paraId="37966AA2" w14:textId="70F5FE86" w:rsidR="00DF633C" w:rsidRPr="000C2027" w:rsidRDefault="000C2027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0C2027">
        <w:rPr>
          <w:b/>
          <w:bCs/>
          <w:szCs w:val="28"/>
          <w:lang w:val="uk-UA"/>
        </w:rPr>
        <w:lastRenderedPageBreak/>
        <w:t>Що таке експеримент і простір подій у рамках теорії ймовірностей</w:t>
      </w:r>
      <w:r w:rsidR="00DF633C" w:rsidRPr="000C2027">
        <w:rPr>
          <w:b/>
          <w:bCs/>
          <w:szCs w:val="28"/>
          <w:lang w:val="uk-UA"/>
        </w:rPr>
        <w:t>?</w:t>
      </w:r>
    </w:p>
    <w:p w14:paraId="5F99FDDB" w14:textId="3B12C150" w:rsidR="000C2027" w:rsidRDefault="000C2027" w:rsidP="007F03A7">
      <w:pPr>
        <w:ind w:left="708" w:firstLine="708"/>
        <w:rPr>
          <w:lang w:val="uk-UA"/>
        </w:rPr>
      </w:pPr>
      <w:proofErr w:type="spellStart"/>
      <w:r w:rsidRPr="000C2027">
        <w:rPr>
          <w:rStyle w:val="ae"/>
          <w:b w:val="0"/>
          <w:bCs w:val="0"/>
        </w:rPr>
        <w:t>Експеримент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будь-яка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, результат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випадковістю</w:t>
      </w:r>
      <w:proofErr w:type="spellEnd"/>
      <w:r>
        <w:t xml:space="preserve"> і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змінюватися</w:t>
      </w:r>
      <w:proofErr w:type="spellEnd"/>
      <w:r>
        <w:t xml:space="preserve"> при кожному </w:t>
      </w:r>
      <w:proofErr w:type="spellStart"/>
      <w:r>
        <w:t>проведенні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підкидання</w:t>
      </w:r>
      <w:proofErr w:type="spellEnd"/>
      <w:r>
        <w:t xml:space="preserve"> </w:t>
      </w:r>
      <w:proofErr w:type="spellStart"/>
      <w:r>
        <w:t>монети</w:t>
      </w:r>
      <w:proofErr w:type="spellEnd"/>
      <w:r>
        <w:t xml:space="preserve">, </w:t>
      </w:r>
      <w:proofErr w:type="spellStart"/>
      <w:r>
        <w:t>кидання</w:t>
      </w:r>
      <w:proofErr w:type="spellEnd"/>
      <w:r>
        <w:t xml:space="preserve"> кубика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картки</w:t>
      </w:r>
      <w:proofErr w:type="spellEnd"/>
      <w:r>
        <w:t xml:space="preserve"> з </w:t>
      </w:r>
      <w:proofErr w:type="spellStart"/>
      <w:r>
        <w:t>колоди</w:t>
      </w:r>
      <w:proofErr w:type="spellEnd"/>
      <w:r>
        <w:t>.</w:t>
      </w:r>
    </w:p>
    <w:p w14:paraId="2085A949" w14:textId="26EEF36C" w:rsidR="00DF633C" w:rsidRDefault="000C2027" w:rsidP="007F03A7">
      <w:pPr>
        <w:ind w:left="708" w:firstLine="708"/>
        <w:rPr>
          <w:lang w:val="uk-UA"/>
        </w:rPr>
      </w:pPr>
      <w:proofErr w:type="spellStart"/>
      <w:r w:rsidRPr="000C2027">
        <w:rPr>
          <w:rStyle w:val="ae"/>
          <w:b w:val="0"/>
          <w:bCs w:val="0"/>
        </w:rPr>
        <w:t>Простір</w:t>
      </w:r>
      <w:proofErr w:type="spellEnd"/>
      <w:r w:rsidRPr="000C2027">
        <w:rPr>
          <w:rStyle w:val="ae"/>
          <w:b w:val="0"/>
          <w:bCs w:val="0"/>
        </w:rPr>
        <w:t xml:space="preserve"> </w:t>
      </w:r>
      <w:proofErr w:type="spellStart"/>
      <w:r w:rsidRPr="000C2027">
        <w:rPr>
          <w:rStyle w:val="ae"/>
          <w:b w:val="0"/>
          <w:bCs w:val="0"/>
        </w:rPr>
        <w:t>подій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результат </w:t>
      </w:r>
      <w:proofErr w:type="spellStart"/>
      <w:r>
        <w:t>експерименту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елементарною</w:t>
      </w:r>
      <w:proofErr w:type="spellEnd"/>
      <w:r>
        <w:t xml:space="preserve"> </w:t>
      </w:r>
      <w:proofErr w:type="spellStart"/>
      <w:r>
        <w:t>подією</w:t>
      </w:r>
      <w:proofErr w:type="spellEnd"/>
      <w:r>
        <w:t>.</w:t>
      </w:r>
    </w:p>
    <w:p w14:paraId="42BC2698" w14:textId="624BEF2D" w:rsidR="00DF633C" w:rsidRDefault="000C2027" w:rsidP="000C2027">
      <w:pPr>
        <w:pStyle w:val="a3"/>
        <w:numPr>
          <w:ilvl w:val="0"/>
          <w:numId w:val="16"/>
        </w:numPr>
        <w:rPr>
          <w:b/>
          <w:bCs/>
          <w:szCs w:val="28"/>
          <w:lang w:val="uk-UA"/>
        </w:rPr>
      </w:pPr>
      <w:r w:rsidRPr="000C2027">
        <w:rPr>
          <w:b/>
          <w:bCs/>
          <w:szCs w:val="28"/>
          <w:lang w:val="uk-UA"/>
        </w:rPr>
        <w:t>Як комбінаторику використовують для розрахунку ймовірностей за класичним методом</w:t>
      </w:r>
      <w:r w:rsidR="00DF633C" w:rsidRPr="00DF633C">
        <w:rPr>
          <w:b/>
          <w:bCs/>
          <w:szCs w:val="28"/>
          <w:lang w:val="uk-UA"/>
        </w:rPr>
        <w:t>?</w:t>
      </w:r>
    </w:p>
    <w:p w14:paraId="47215D3A" w14:textId="741510F3" w:rsidR="007F03A7" w:rsidRDefault="000C2027" w:rsidP="007F03A7">
      <w:pPr>
        <w:ind w:left="708" w:firstLine="708"/>
      </w:pPr>
      <w:proofErr w:type="spellStart"/>
      <w:r>
        <w:t>Комбінаторика</w:t>
      </w:r>
      <w:proofErr w:type="spellEnd"/>
      <w:r>
        <w:t xml:space="preserve"> </w:t>
      </w:r>
      <w:proofErr w:type="spellStart"/>
      <w:r>
        <w:t>відіграє</w:t>
      </w:r>
      <w:proofErr w:type="spellEnd"/>
      <w:r>
        <w:t xml:space="preserve"> </w:t>
      </w:r>
      <w:proofErr w:type="spellStart"/>
      <w:r>
        <w:t>ключову</w:t>
      </w:r>
      <w:proofErr w:type="spellEnd"/>
      <w:r>
        <w:t xml:space="preserve"> роль у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за </w:t>
      </w:r>
      <w:proofErr w:type="spellStart"/>
      <w:r>
        <w:t>класичним</w:t>
      </w:r>
      <w:proofErr w:type="spellEnd"/>
      <w:r>
        <w:t xml:space="preserve"> методом. Вона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обчислювати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і </w:t>
      </w:r>
      <w:proofErr w:type="spellStart"/>
      <w:r>
        <w:t>сприятливих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для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>.</w:t>
      </w:r>
    </w:p>
    <w:p w14:paraId="67382918" w14:textId="6D6A5A03" w:rsidR="000C2027" w:rsidRDefault="000C2027" w:rsidP="007F03A7">
      <w:pPr>
        <w:ind w:left="708" w:firstLine="708"/>
      </w:pPr>
      <w:r>
        <w:rPr>
          <w:lang w:val="uk-UA"/>
        </w:rPr>
        <w:t>Д</w:t>
      </w:r>
      <w:proofErr w:type="spellStart"/>
      <w:r>
        <w:t>опомагає</w:t>
      </w:r>
      <w:proofErr w:type="spellEnd"/>
      <w:r>
        <w:t xml:space="preserve">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використання</w:t>
      </w:r>
      <w:proofErr w:type="spellEnd"/>
      <w:r>
        <w:t xml:space="preserve"> перестановок, </w:t>
      </w:r>
      <w:proofErr w:type="spellStart"/>
      <w:r>
        <w:t>комбінацій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розміщень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характеру </w:t>
      </w:r>
      <w:proofErr w:type="spellStart"/>
      <w:r>
        <w:t>задачі</w:t>
      </w:r>
      <w:proofErr w:type="spellEnd"/>
      <w:r>
        <w:t>.</w:t>
      </w:r>
    </w:p>
    <w:p w14:paraId="240C2332" w14:textId="7A09CFB6" w:rsidR="000C2027" w:rsidRDefault="000C2027" w:rsidP="007F03A7">
      <w:pPr>
        <w:ind w:left="708" w:firstLine="708"/>
      </w:pPr>
      <w:r>
        <w:rPr>
          <w:lang w:val="uk-UA"/>
        </w:rPr>
        <w:t>Д</w:t>
      </w:r>
      <w:proofErr w:type="spellStart"/>
      <w:r>
        <w:t>озволяє</w:t>
      </w:r>
      <w:proofErr w:type="spellEnd"/>
      <w:r>
        <w:t xml:space="preserve">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статися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нас </w:t>
      </w:r>
      <w:proofErr w:type="spellStart"/>
      <w:r>
        <w:t>цікавить</w:t>
      </w:r>
      <w:proofErr w:type="spellEnd"/>
      <w:r>
        <w:t>.</w:t>
      </w:r>
    </w:p>
    <w:p w14:paraId="6572792B" w14:textId="05016734" w:rsidR="000C2027" w:rsidRPr="007F03A7" w:rsidRDefault="000C2027" w:rsidP="007F03A7">
      <w:pPr>
        <w:ind w:left="708" w:firstLine="708"/>
        <w:rPr>
          <w:lang w:val="uk-UA"/>
        </w:rPr>
      </w:pPr>
      <w:r>
        <w:rPr>
          <w:lang w:val="uk-UA"/>
        </w:rPr>
        <w:t>Розрахунок</w:t>
      </w:r>
      <w:r>
        <w:t xml:space="preserve"> </w:t>
      </w:r>
      <w:proofErr w:type="spellStart"/>
      <w:r>
        <w:t>ймовірн</w:t>
      </w:r>
      <w:proofErr w:type="spellEnd"/>
      <w:r>
        <w:rPr>
          <w:lang w:val="uk-UA"/>
        </w:rPr>
        <w:t>о</w:t>
      </w:r>
      <w:proofErr w:type="spellStart"/>
      <w:r>
        <w:t>ст</w:t>
      </w:r>
      <w:proofErr w:type="spellEnd"/>
      <w:r>
        <w:rPr>
          <w:lang w:val="uk-UA"/>
        </w:rPr>
        <w:t>і</w:t>
      </w:r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як </w:t>
      </w:r>
      <w:proofErr w:type="spellStart"/>
      <w:r>
        <w:t>відношення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сприятливих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до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>.</w:t>
      </w:r>
    </w:p>
    <w:p w14:paraId="660242E6" w14:textId="43FEC0D5" w:rsidR="007F03A7" w:rsidRDefault="000C2027" w:rsidP="000C2027">
      <w:pPr>
        <w:pStyle w:val="a3"/>
        <w:numPr>
          <w:ilvl w:val="0"/>
          <w:numId w:val="16"/>
        </w:numPr>
        <w:rPr>
          <w:b/>
          <w:bCs/>
          <w:lang w:val="uk-UA"/>
        </w:rPr>
      </w:pPr>
      <w:r w:rsidRPr="000C2027">
        <w:rPr>
          <w:b/>
          <w:bCs/>
          <w:lang w:val="uk-UA"/>
        </w:rPr>
        <w:t>У чому полягає принципова відмінність класичного визначення ймовірності від ймовірності на просторі елементарних подій</w:t>
      </w:r>
      <w:r w:rsidR="007F03A7">
        <w:rPr>
          <w:b/>
          <w:bCs/>
          <w:lang w:val="uk-UA"/>
        </w:rPr>
        <w:t>?</w:t>
      </w:r>
    </w:p>
    <w:p w14:paraId="05028EA3" w14:textId="15BFBBA5" w:rsidR="007F03A7" w:rsidRPr="000C2027" w:rsidRDefault="000C2027" w:rsidP="007F03A7">
      <w:pPr>
        <w:ind w:left="708" w:firstLine="708"/>
        <w:rPr>
          <w:lang w:val="uk-UA"/>
        </w:rPr>
      </w:pPr>
      <w:r w:rsidRPr="000C2027">
        <w:rPr>
          <w:lang w:val="uk-UA"/>
        </w:rPr>
        <w:t>Принципова відмінність між класичним визначенням ймовірності та ймовірністю на просторі елементарних подій полягає в їх підході до визначення ймовірності та застосуванні у різних контекстах.</w:t>
      </w:r>
    </w:p>
    <w:p w14:paraId="45BD60C8" w14:textId="77777777" w:rsidR="000C2027" w:rsidRPr="000C2027" w:rsidRDefault="000C2027" w:rsidP="000C2027">
      <w:pPr>
        <w:ind w:left="708" w:firstLine="708"/>
        <w:rPr>
          <w:b/>
          <w:bCs/>
          <w:lang w:val="uk-UA"/>
        </w:rPr>
      </w:pPr>
      <w:r w:rsidRPr="000C2027">
        <w:rPr>
          <w:b/>
          <w:bCs/>
          <w:lang w:val="uk-UA"/>
        </w:rPr>
        <w:t>Відмінності:</w:t>
      </w:r>
    </w:p>
    <w:p w14:paraId="0D36A576" w14:textId="77777777" w:rsidR="000C2027" w:rsidRPr="000C2027" w:rsidRDefault="000C2027" w:rsidP="000C2027">
      <w:pPr>
        <w:ind w:left="708" w:firstLine="708"/>
        <w:rPr>
          <w:lang w:val="uk-UA"/>
        </w:rPr>
      </w:pPr>
      <w:proofErr w:type="spellStart"/>
      <w:r w:rsidRPr="000C2027">
        <w:rPr>
          <w:lang w:val="uk-UA"/>
        </w:rPr>
        <w:t>Рівноймовірні</w:t>
      </w:r>
      <w:proofErr w:type="spellEnd"/>
      <w:r w:rsidRPr="000C2027">
        <w:rPr>
          <w:lang w:val="uk-UA"/>
        </w:rPr>
        <w:t xml:space="preserve"> події: Класичне визначення застосовується лише для </w:t>
      </w:r>
      <w:proofErr w:type="spellStart"/>
      <w:r w:rsidRPr="000C2027">
        <w:rPr>
          <w:lang w:val="uk-UA"/>
        </w:rPr>
        <w:t>рівноймовірних</w:t>
      </w:r>
      <w:proofErr w:type="spellEnd"/>
      <w:r w:rsidRPr="000C2027">
        <w:rPr>
          <w:lang w:val="uk-UA"/>
        </w:rPr>
        <w:t xml:space="preserve"> подій, тоді як ймовірність на просторі елементарних подій враховує різні ймовірності для різних результатів.</w:t>
      </w:r>
    </w:p>
    <w:p w14:paraId="04765A51" w14:textId="77777777" w:rsidR="000C2027" w:rsidRPr="000C2027" w:rsidRDefault="000C2027" w:rsidP="000C2027">
      <w:pPr>
        <w:ind w:left="708" w:firstLine="708"/>
        <w:rPr>
          <w:lang w:val="uk-UA"/>
        </w:rPr>
      </w:pPr>
    </w:p>
    <w:p w14:paraId="4B109F9A" w14:textId="4B737C9D" w:rsidR="004017E8" w:rsidRPr="000C2027" w:rsidRDefault="000C2027" w:rsidP="000C2027">
      <w:pPr>
        <w:ind w:left="708" w:firstLine="708"/>
        <w:rPr>
          <w:lang w:val="uk-UA"/>
        </w:rPr>
      </w:pPr>
      <w:r w:rsidRPr="000C2027">
        <w:rPr>
          <w:lang w:val="uk-UA"/>
        </w:rPr>
        <w:t>Контекст застосування: Класичне визначення добре підходить для простих експериментів (кидання монети, грального кубика), тоді як ймовірність на просторі елементарних подій підходить для складніших випадків (витягування карт з колоди, вибір кульок з урни).</w:t>
      </w:r>
    </w:p>
    <w:sectPr w:rsidR="004017E8" w:rsidRPr="000C2027" w:rsidSect="00E21607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5D749" w14:textId="77777777" w:rsidR="00A32237" w:rsidRDefault="00A32237" w:rsidP="00295E32">
      <w:pPr>
        <w:spacing w:line="240" w:lineRule="auto"/>
      </w:pPr>
      <w:r>
        <w:separator/>
      </w:r>
    </w:p>
  </w:endnote>
  <w:endnote w:type="continuationSeparator" w:id="0">
    <w:p w14:paraId="472EB65E" w14:textId="77777777" w:rsidR="00A32237" w:rsidRDefault="00A32237" w:rsidP="00295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1237267"/>
      <w:docPartObj>
        <w:docPartGallery w:val="Page Numbers (Bottom of Page)"/>
        <w:docPartUnique/>
      </w:docPartObj>
    </w:sdtPr>
    <w:sdtEndPr/>
    <w:sdtContent>
      <w:p w14:paraId="548D00C8" w14:textId="4FC02D1F" w:rsidR="00295E32" w:rsidRDefault="00295E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B9B139" w14:textId="77777777" w:rsidR="00295E32" w:rsidRDefault="00295E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26BB8" w14:textId="77777777" w:rsidR="00A32237" w:rsidRDefault="00A32237" w:rsidP="00295E32">
      <w:pPr>
        <w:spacing w:line="240" w:lineRule="auto"/>
      </w:pPr>
      <w:r>
        <w:separator/>
      </w:r>
    </w:p>
  </w:footnote>
  <w:footnote w:type="continuationSeparator" w:id="0">
    <w:p w14:paraId="1E6A73D0" w14:textId="77777777" w:rsidR="00A32237" w:rsidRDefault="00A32237" w:rsidP="00295E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0693"/>
    <w:multiLevelType w:val="hybridMultilevel"/>
    <w:tmpl w:val="0DCE1428"/>
    <w:lvl w:ilvl="0" w:tplc="BA829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06CA"/>
    <w:multiLevelType w:val="hybridMultilevel"/>
    <w:tmpl w:val="9716AE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34E8"/>
    <w:multiLevelType w:val="hybridMultilevel"/>
    <w:tmpl w:val="55948E86"/>
    <w:lvl w:ilvl="0" w:tplc="F1F041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DA1344"/>
    <w:multiLevelType w:val="hybridMultilevel"/>
    <w:tmpl w:val="DF1859F8"/>
    <w:lvl w:ilvl="0" w:tplc="E7FE951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92B31"/>
    <w:multiLevelType w:val="hybridMultilevel"/>
    <w:tmpl w:val="E7C04C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E712D"/>
    <w:multiLevelType w:val="hybridMultilevel"/>
    <w:tmpl w:val="7930C460"/>
    <w:lvl w:ilvl="0" w:tplc="0C325BF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D64F58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44F"/>
    <w:multiLevelType w:val="hybridMultilevel"/>
    <w:tmpl w:val="F8B2469C"/>
    <w:lvl w:ilvl="0" w:tplc="43D0F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F3B563B"/>
    <w:multiLevelType w:val="hybridMultilevel"/>
    <w:tmpl w:val="E8989CCC"/>
    <w:lvl w:ilvl="0" w:tplc="F16A3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7D6582"/>
    <w:multiLevelType w:val="multilevel"/>
    <w:tmpl w:val="2294F1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434D6A"/>
    <w:multiLevelType w:val="hybridMultilevel"/>
    <w:tmpl w:val="40346F9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F00A73"/>
    <w:multiLevelType w:val="hybridMultilevel"/>
    <w:tmpl w:val="8E280CF6"/>
    <w:lvl w:ilvl="0" w:tplc="12AEE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9B2E70"/>
    <w:multiLevelType w:val="hybridMultilevel"/>
    <w:tmpl w:val="0FDA9B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213FB"/>
    <w:multiLevelType w:val="hybridMultilevel"/>
    <w:tmpl w:val="3EEC69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6"/>
  </w:num>
  <w:num w:numId="9">
    <w:abstractNumId w:val="13"/>
  </w:num>
  <w:num w:numId="10">
    <w:abstractNumId w:val="8"/>
  </w:num>
  <w:num w:numId="11">
    <w:abstractNumId w:val="7"/>
  </w:num>
  <w:num w:numId="12">
    <w:abstractNumId w:val="2"/>
  </w:num>
  <w:num w:numId="13">
    <w:abstractNumId w:val="1"/>
  </w:num>
  <w:num w:numId="14">
    <w:abstractNumId w:val="10"/>
  </w:num>
  <w:num w:numId="15">
    <w:abstractNumId w:val="4"/>
  </w:num>
  <w:num w:numId="16">
    <w:abstractNumId w:val="3"/>
  </w:num>
  <w:num w:numId="17">
    <w:abstractNumId w:val="12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C"/>
    <w:rsid w:val="00000653"/>
    <w:rsid w:val="000C2027"/>
    <w:rsid w:val="000C5B58"/>
    <w:rsid w:val="000C61D4"/>
    <w:rsid w:val="0017335A"/>
    <w:rsid w:val="00202F06"/>
    <w:rsid w:val="00295E32"/>
    <w:rsid w:val="004017E8"/>
    <w:rsid w:val="0042440B"/>
    <w:rsid w:val="00441AAC"/>
    <w:rsid w:val="00465996"/>
    <w:rsid w:val="004676AC"/>
    <w:rsid w:val="0058566A"/>
    <w:rsid w:val="0059443A"/>
    <w:rsid w:val="006074BA"/>
    <w:rsid w:val="00613BCE"/>
    <w:rsid w:val="006A0666"/>
    <w:rsid w:val="006A085B"/>
    <w:rsid w:val="007A6D49"/>
    <w:rsid w:val="007D25EC"/>
    <w:rsid w:val="007F03A7"/>
    <w:rsid w:val="00843DB5"/>
    <w:rsid w:val="008601EF"/>
    <w:rsid w:val="0087559B"/>
    <w:rsid w:val="00952C11"/>
    <w:rsid w:val="009E6180"/>
    <w:rsid w:val="009E6AF3"/>
    <w:rsid w:val="00A0278C"/>
    <w:rsid w:val="00A32237"/>
    <w:rsid w:val="00A86228"/>
    <w:rsid w:val="00AD3C0D"/>
    <w:rsid w:val="00B01C68"/>
    <w:rsid w:val="00B42E58"/>
    <w:rsid w:val="00BF2839"/>
    <w:rsid w:val="00C04DA3"/>
    <w:rsid w:val="00C335F5"/>
    <w:rsid w:val="00C40A9E"/>
    <w:rsid w:val="00C4633A"/>
    <w:rsid w:val="00CD580F"/>
    <w:rsid w:val="00D3670F"/>
    <w:rsid w:val="00D74F75"/>
    <w:rsid w:val="00DF633C"/>
    <w:rsid w:val="00E21607"/>
    <w:rsid w:val="00FA684C"/>
    <w:rsid w:val="00FB1FB9"/>
    <w:rsid w:val="00FE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475F6"/>
  <w15:chartTrackingRefBased/>
  <w15:docId w15:val="{6D0C123E-11BD-46DF-B4B7-10411147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4C"/>
    <w:pPr>
      <w:spacing w:after="0" w:line="360" w:lineRule="auto"/>
    </w:pPr>
    <w:rPr>
      <w:rFonts w:ascii="Times New Roman" w:eastAsia="Arial" w:hAnsi="Times New Roman" w:cs="Arial"/>
      <w:sz w:val="28"/>
      <w:lang w:val="ru" w:eastAsia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4017E8"/>
    <w:pPr>
      <w:keepNext/>
      <w:keepLines/>
      <w:spacing w:before="480" w:after="480"/>
      <w:jc w:val="center"/>
      <w:outlineLvl w:val="0"/>
    </w:pPr>
    <w:rPr>
      <w:rFonts w:eastAsia="Times New Roman" w:cstheme="majorBidi"/>
      <w:b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7E8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3C0D"/>
    <w:pPr>
      <w:widowControl w:val="0"/>
      <w:numPr>
        <w:ilvl w:val="2"/>
        <w:numId w:val="7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D3C0D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aliases w:val="Подзаголовок мой"/>
    <w:basedOn w:val="1"/>
    <w:next w:val="a"/>
    <w:link w:val="50"/>
    <w:uiPriority w:val="9"/>
    <w:unhideWhenUsed/>
    <w:qFormat/>
    <w:rsid w:val="00FB1FB9"/>
    <w:pPr>
      <w:spacing w:before="40"/>
      <w:outlineLvl w:val="4"/>
    </w:pPr>
    <w:rPr>
      <w:rFonts w:eastAsiaTheme="majorEastAsia"/>
      <w:caps/>
      <w:color w:val="000000" w:themeColor="text1"/>
      <w:lang w:val="ru"/>
    </w:rPr>
  </w:style>
  <w:style w:type="paragraph" w:styleId="6">
    <w:name w:val="heading 6"/>
    <w:aliases w:val="Мой подзаголовок"/>
    <w:basedOn w:val="2"/>
    <w:next w:val="a"/>
    <w:link w:val="60"/>
    <w:uiPriority w:val="9"/>
    <w:unhideWhenUsed/>
    <w:qFormat/>
    <w:rsid w:val="00FB1FB9"/>
    <w:pPr>
      <w:spacing w:before="40"/>
      <w:ind w:left="708"/>
      <w:outlineLvl w:val="5"/>
    </w:pPr>
    <w:rPr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7E8"/>
    <w:rPr>
      <w:rFonts w:ascii="Times New Roman" w:eastAsia="Times New Roman" w:hAnsi="Times New Roman" w:cstheme="majorBidi"/>
      <w:b/>
      <w:sz w:val="28"/>
      <w:szCs w:val="32"/>
      <w:lang w:val="ru-RU" w:eastAsia="uk-UA"/>
    </w:rPr>
  </w:style>
  <w:style w:type="character" w:customStyle="1" w:styleId="20">
    <w:name w:val="Заголовок 2 Знак"/>
    <w:basedOn w:val="a0"/>
    <w:link w:val="2"/>
    <w:uiPriority w:val="9"/>
    <w:rsid w:val="004017E8"/>
    <w:rPr>
      <w:rFonts w:ascii="Times New Roman" w:eastAsiaTheme="majorEastAsia" w:hAnsi="Times New Roman" w:cstheme="majorBidi"/>
      <w:b/>
      <w:sz w:val="28"/>
      <w:szCs w:val="26"/>
      <w:lang w:val="ru" w:eastAsia="uk-UA"/>
    </w:rPr>
  </w:style>
  <w:style w:type="character" w:customStyle="1" w:styleId="30">
    <w:name w:val="Заголовок 3 Знак"/>
    <w:basedOn w:val="a0"/>
    <w:link w:val="3"/>
    <w:uiPriority w:val="9"/>
    <w:rsid w:val="00AD3C0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0">
    <w:name w:val="Заголовок 5 Знак"/>
    <w:aliases w:val="Подзаголовок мой Знак"/>
    <w:basedOn w:val="a0"/>
    <w:link w:val="5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uk-UA"/>
    </w:rPr>
  </w:style>
  <w:style w:type="character" w:customStyle="1" w:styleId="40">
    <w:name w:val="Заголовок 4 Знак"/>
    <w:basedOn w:val="a0"/>
    <w:link w:val="4"/>
    <w:uiPriority w:val="9"/>
    <w:rsid w:val="00AD3C0D"/>
    <w:rPr>
      <w:rFonts w:ascii="Times New Roman" w:eastAsiaTheme="majorEastAsia" w:hAnsi="Times New Roman" w:cstheme="majorBidi"/>
      <w:b/>
      <w:iCs/>
      <w:caps/>
      <w:sz w:val="28"/>
    </w:rPr>
  </w:style>
  <w:style w:type="character" w:customStyle="1" w:styleId="mord">
    <w:name w:val="mord"/>
    <w:basedOn w:val="a0"/>
    <w:rsid w:val="009E6AF3"/>
  </w:style>
  <w:style w:type="character" w:customStyle="1" w:styleId="mclose">
    <w:name w:val="mclose"/>
    <w:basedOn w:val="a0"/>
    <w:rsid w:val="009E6AF3"/>
  </w:style>
  <w:style w:type="character" w:customStyle="1" w:styleId="mopen">
    <w:name w:val="mopen"/>
    <w:basedOn w:val="a0"/>
    <w:rsid w:val="009E6AF3"/>
  </w:style>
  <w:style w:type="character" w:customStyle="1" w:styleId="mbin">
    <w:name w:val="mbin"/>
    <w:basedOn w:val="a0"/>
    <w:rsid w:val="009E6AF3"/>
  </w:style>
  <w:style w:type="character" w:customStyle="1" w:styleId="vlist-s">
    <w:name w:val="vlist-s"/>
    <w:basedOn w:val="a0"/>
    <w:rsid w:val="009E6AF3"/>
  </w:style>
  <w:style w:type="paragraph" w:styleId="a3">
    <w:name w:val="List Paragraph"/>
    <w:basedOn w:val="a"/>
    <w:uiPriority w:val="34"/>
    <w:qFormat/>
    <w:rsid w:val="009E6AF3"/>
    <w:pPr>
      <w:ind w:left="720"/>
      <w:contextualSpacing/>
    </w:pPr>
  </w:style>
  <w:style w:type="character" w:customStyle="1" w:styleId="60">
    <w:name w:val="Заголовок 6 Знак"/>
    <w:aliases w:val="Мой подзаголовок Знак"/>
    <w:basedOn w:val="a0"/>
    <w:link w:val="6"/>
    <w:uiPriority w:val="9"/>
    <w:rsid w:val="00FB1FB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uk-UA"/>
    </w:rPr>
  </w:style>
  <w:style w:type="character" w:styleId="a4">
    <w:name w:val="Placeholder Text"/>
    <w:basedOn w:val="a0"/>
    <w:uiPriority w:val="99"/>
    <w:semiHidden/>
    <w:rsid w:val="00FE45C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4017E8"/>
    <w:p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caps/>
      <w:color w:val="2F5496" w:themeColor="accent1" w:themeShade="BF"/>
      <w:sz w:val="32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4017E8"/>
    <w:pPr>
      <w:spacing w:after="100"/>
    </w:pPr>
  </w:style>
  <w:style w:type="character" w:styleId="a6">
    <w:name w:val="Hyperlink"/>
    <w:basedOn w:val="a0"/>
    <w:uiPriority w:val="99"/>
    <w:unhideWhenUsed/>
    <w:rsid w:val="004017E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017E8"/>
    <w:pPr>
      <w:spacing w:after="100"/>
      <w:ind w:left="280"/>
    </w:pPr>
  </w:style>
  <w:style w:type="character" w:styleId="a7">
    <w:name w:val="line number"/>
    <w:basedOn w:val="a0"/>
    <w:uiPriority w:val="99"/>
    <w:semiHidden/>
    <w:unhideWhenUsed/>
    <w:rsid w:val="00295E32"/>
  </w:style>
  <w:style w:type="paragraph" w:styleId="a8">
    <w:name w:val="header"/>
    <w:basedOn w:val="a"/>
    <w:link w:val="a9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a">
    <w:name w:val="footer"/>
    <w:basedOn w:val="a"/>
    <w:link w:val="ab"/>
    <w:uiPriority w:val="99"/>
    <w:unhideWhenUsed/>
    <w:rsid w:val="00295E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95E32"/>
    <w:rPr>
      <w:rFonts w:ascii="Times New Roman" w:eastAsia="Arial" w:hAnsi="Times New Roman" w:cs="Arial"/>
      <w:sz w:val="28"/>
      <w:lang w:val="ru" w:eastAsia="uk-UA"/>
    </w:rPr>
  </w:style>
  <w:style w:type="paragraph" w:styleId="ac">
    <w:name w:val="Body Text Indent"/>
    <w:basedOn w:val="a"/>
    <w:link w:val="ad"/>
    <w:rsid w:val="00B01C68"/>
    <w:pPr>
      <w:autoSpaceDE w:val="0"/>
      <w:autoSpaceDN w:val="0"/>
      <w:adjustRightInd w:val="0"/>
      <w:spacing w:line="240" w:lineRule="auto"/>
      <w:ind w:firstLine="540"/>
      <w:jc w:val="both"/>
    </w:pPr>
    <w:rPr>
      <w:rFonts w:eastAsia="Times New Roman" w:cs="Times New Roman"/>
      <w:sz w:val="24"/>
      <w:szCs w:val="16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B01C68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styleId="ae">
    <w:name w:val="Strong"/>
    <w:basedOn w:val="a0"/>
    <w:uiPriority w:val="22"/>
    <w:qFormat/>
    <w:rsid w:val="000C2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C6266-3A0A-4CB0-B5D2-9760F9C0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3682</Words>
  <Characters>2099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Ly</dc:creator>
  <cp:keywords/>
  <dc:description/>
  <cp:lastModifiedBy>Dead Ly</cp:lastModifiedBy>
  <cp:revision>6</cp:revision>
  <dcterms:created xsi:type="dcterms:W3CDTF">2024-12-20T02:25:00Z</dcterms:created>
  <dcterms:modified xsi:type="dcterms:W3CDTF">2024-12-20T06:42:00Z</dcterms:modified>
</cp:coreProperties>
</file>