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b/>
          <w:rtl w:val="0"/>
        </w:rPr>
        <w:t>1.To register the User:.</w:t>
      </w:r>
    </w:p>
    <w:p>
      <w:pPr>
        <w:rPr>
          <w:i/>
        </w:rPr>
      </w:pPr>
      <w:r>
        <w:rPr>
          <w:i/>
          <w:rtl w:val="0"/>
        </w:rPr>
        <w:t xml:space="preserve"> $ http POST  http://127.0.0.1:8000/rest-auth/registration/ email="</w:t>
      </w:r>
      <w:r>
        <w:fldChar w:fldCharType="begin"/>
      </w:r>
      <w:r>
        <w:instrText xml:space="preserve"> HYPERLINK "mailto:a@b.com" \h </w:instrText>
      </w:r>
      <w:r>
        <w:fldChar w:fldCharType="separate"/>
      </w:r>
      <w:r>
        <w:rPr>
          <w:i/>
          <w:color w:val="1155CC"/>
          <w:u w:val="single"/>
          <w:rtl w:val="0"/>
        </w:rPr>
        <w:t>a@b.com</w:t>
      </w:r>
      <w:r>
        <w:rPr>
          <w:i/>
          <w:color w:val="1155CC"/>
          <w:u w:val="single"/>
          <w:rtl w:val="0"/>
        </w:rPr>
        <w:fldChar w:fldCharType="end"/>
      </w:r>
      <w:r>
        <w:rPr>
          <w:i/>
          <w:rtl w:val="0"/>
        </w:rPr>
        <w:t>"                 password1="deadman@123" password2="deadman@123"</w:t>
      </w:r>
    </w:p>
    <w:p/>
    <w:p>
      <w:pPr>
        <w:rPr>
          <w:highlight w:val="yellow"/>
        </w:rPr>
      </w:pPr>
      <w:r>
        <w:rPr>
          <w:highlight w:val="yellow"/>
          <w:rtl w:val="0"/>
        </w:rPr>
        <w:t>Note: (ConnectionRefusedError: [Errno 111] Connection refused) This error will come kindly ignore, the user will be created</w:t>
      </w:r>
    </w:p>
    <w:p/>
    <w:p>
      <w:pPr>
        <w:rPr>
          <w:b/>
        </w:rPr>
      </w:pPr>
      <w:r>
        <w:rPr>
          <w:b/>
          <w:rtl w:val="0"/>
        </w:rPr>
        <w:t>2.Validator Check:</w:t>
      </w:r>
    </w:p>
    <w:p>
      <w:r>
        <w:drawing>
          <wp:inline distT="114300" distB="114300" distL="114300" distR="114300">
            <wp:extent cx="6692265" cy="1576070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png"/>
                    <pic:cNvPicPr preferRelativeResize="false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92611" cy="15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</w:p>
    <w:p>
      <w:pPr>
        <w:rPr>
          <w:b/>
        </w:rPr>
      </w:pPr>
      <w:r>
        <w:rPr>
          <w:b/>
          <w:rtl w:val="0"/>
        </w:rPr>
        <w:t>3.Extended Registration, go to :</w:t>
      </w:r>
    </w:p>
    <w:p>
      <w:pPr>
        <w:rPr>
          <w:b/>
          <w:i/>
        </w:rPr>
      </w:pPr>
      <w:r>
        <w:rPr>
          <w:b/>
          <w:i/>
          <w:rtl w:val="0"/>
        </w:rPr>
        <w:t>http://127.0.0.1:8000/users/</w:t>
      </w:r>
    </w:p>
    <w:p>
      <w:r>
        <w:drawing>
          <wp:inline distT="114300" distB="114300" distL="114300" distR="114300">
            <wp:extent cx="5943600" cy="31115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/>
                    <pic:cNvPicPr preferRelativeResize="false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114300" distB="114300" distL="114300" distR="114300">
            <wp:extent cx="190500" cy="1905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 preferRelativeResize="false"/>
                  </pic:nvPicPr>
                  <pic:blipFill>
                    <a:blip r:embed="rId8"/>
                    <a:srcRect l="57680" t="-39151" r="41629" b="10000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pPr>
        <w:rPr>
          <w:b/>
        </w:rPr>
      </w:pPr>
      <w:r>
        <w:rPr>
          <w:b/>
          <w:rtl w:val="0"/>
        </w:rPr>
        <w:t>4.Content Fields From Admin Panel:</w:t>
      </w:r>
    </w:p>
    <w:p>
      <w:r>
        <w:drawing>
          <wp:inline distT="114300" distB="114300" distL="114300" distR="114300">
            <wp:extent cx="5943600" cy="20828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 preferRelativeResize="false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b/>
        </w:rPr>
      </w:pPr>
      <w:r>
        <w:rPr>
          <w:b/>
          <w:rtl w:val="0"/>
        </w:rPr>
        <w:t>5.User Token in Admin Pannel:</w:t>
      </w:r>
    </w:p>
    <w:p>
      <w:r>
        <w:drawing>
          <wp:inline distT="114300" distB="114300" distL="114300" distR="114300">
            <wp:extent cx="5943600" cy="14478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 preferRelativeResize="false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b/>
        </w:rPr>
      </w:pPr>
      <w:r>
        <w:rPr>
          <w:b/>
          <w:rtl w:val="0"/>
        </w:rPr>
        <w:t>6.Creating object or content without Token:</w:t>
      </w:r>
    </w:p>
    <w:p>
      <w:r>
        <w:drawing>
          <wp:inline distT="114300" distB="114300" distL="114300" distR="114300">
            <wp:extent cx="5943600" cy="149860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png"/>
                    <pic:cNvPicPr preferRelativeResize="false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pPr>
        <w:rPr>
          <w:b/>
        </w:rPr>
      </w:pPr>
      <w:r>
        <w:rPr>
          <w:b/>
          <w:rtl w:val="0"/>
        </w:rPr>
        <w:t>7.Creating object or content with Token:</w:t>
      </w:r>
    </w:p>
    <w:p>
      <w:r>
        <w:drawing>
          <wp:inline distT="114300" distB="114300" distL="114300" distR="114300">
            <wp:extent cx="5943600" cy="146050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 preferRelativeResize="false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tl w:val="0"/>
        </w:rPr>
        <w:t xml:space="preserve">. </w:t>
      </w:r>
    </w:p>
    <w:p>
      <w:pPr>
        <w:rPr>
          <w:b/>
        </w:rPr>
      </w:pPr>
      <w:r>
        <w:rPr>
          <w:b/>
          <w:rtl w:val="0"/>
        </w:rPr>
        <w:t>8.Only Authorized user can create/update/delete content:</w:t>
      </w:r>
    </w:p>
    <w:p>
      <w:r>
        <w:drawing>
          <wp:inline distT="114300" distB="114300" distL="114300" distR="114300">
            <wp:extent cx="5943600" cy="127000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.png"/>
                    <pic:cNvPicPr preferRelativeResize="false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default"/>
          <w:b w:val="0"/>
          <w:bCs w:val="0"/>
          <w:lang w:val="en"/>
        </w:rPr>
      </w:pPr>
      <w:r>
        <w:rPr>
          <w:rFonts w:hint="default"/>
          <w:b/>
          <w:bCs/>
          <w:lang w:val="en"/>
        </w:rPr>
        <w:t>To add Content:</w:t>
      </w:r>
      <w:r>
        <w:rPr>
          <w:rFonts w:hint="default"/>
          <w:b/>
          <w:bCs/>
          <w:lang w:val="en"/>
        </w:rPr>
        <w:br w:type="textWrapping"/>
      </w:r>
      <w:r>
        <w:rPr>
          <w:rFonts w:hint="default"/>
          <w:b/>
          <w:bCs/>
          <w:lang w:val="en"/>
        </w:rPr>
        <w:br w:type="textWrapping"/>
      </w:r>
    </w:p>
    <w:p>
      <w:pPr>
        <w:ind w:firstLine="220" w:firstLineChars="100"/>
        <w:rPr>
          <w:rFonts w:hint="default"/>
          <w:b w:val="0"/>
          <w:bCs w:val="0"/>
          <w:i/>
          <w:lang w:val="en"/>
        </w:rPr>
      </w:pPr>
      <w:r>
        <w:rPr>
          <w:rFonts w:hint="default"/>
          <w:b w:val="0"/>
          <w:bCs w:val="0"/>
          <w:i/>
          <w:lang w:val="en"/>
        </w:rPr>
        <w:t xml:space="preserve">http POST </w:t>
      </w:r>
      <w:r>
        <w:rPr>
          <w:b w:val="0"/>
          <w:bCs w:val="0"/>
          <w:i/>
        </w:rPr>
        <w:fldChar w:fldCharType="begin"/>
      </w:r>
      <w:r>
        <w:rPr>
          <w:b w:val="0"/>
          <w:bCs w:val="0"/>
          <w:i/>
        </w:rPr>
        <w:instrText xml:space="preserve"> HYPERLINK "http://127.0.0.1:8000/contents/1" </w:instrText>
      </w:r>
      <w:r>
        <w:rPr>
          <w:b w:val="0"/>
          <w:bCs w:val="0"/>
          <w:i/>
        </w:rPr>
        <w:fldChar w:fldCharType="separate"/>
      </w:r>
      <w:r>
        <w:rPr>
          <w:rStyle w:val="10"/>
          <w:b w:val="0"/>
          <w:bCs w:val="0"/>
          <w:i/>
          <w:rtl w:val="0"/>
        </w:rPr>
        <w:t>http://127.0.0.1:8000/</w:t>
      </w:r>
      <w:r>
        <w:rPr>
          <w:rStyle w:val="10"/>
          <w:rFonts w:hint="default"/>
          <w:b w:val="0"/>
          <w:bCs w:val="0"/>
          <w:i/>
          <w:rtl w:val="0"/>
          <w:lang w:val="en"/>
        </w:rPr>
        <w:t>contents</w:t>
      </w:r>
      <w:r>
        <w:rPr>
          <w:rStyle w:val="10"/>
          <w:b w:val="0"/>
          <w:bCs w:val="0"/>
          <w:i/>
          <w:rtl w:val="0"/>
        </w:rPr>
        <w:t>/</w:t>
      </w:r>
      <w:r>
        <w:rPr>
          <w:b w:val="0"/>
          <w:bCs w:val="0"/>
          <w:i/>
        </w:rPr>
        <w:fldChar w:fldCharType="end"/>
      </w:r>
      <w:r>
        <w:rPr>
          <w:rFonts w:hint="default"/>
          <w:b w:val="0"/>
          <w:bCs w:val="0"/>
          <w:i/>
          <w:lang w:val="en"/>
        </w:rPr>
        <w:t xml:space="preserve">   'Authorization: Token &lt;token&gt; ‘ title=” ”   body=” “ summary= “ “</w:t>
      </w:r>
    </w:p>
    <w:p>
      <w:pPr>
        <w:rPr>
          <w:rFonts w:hint="default"/>
          <w:b/>
          <w:i/>
          <w:lang w:val="en"/>
        </w:rPr>
      </w:pPr>
    </w:p>
    <w:p>
      <w:pPr>
        <w:rPr>
          <w:rFonts w:hint="default"/>
          <w:b/>
          <w:bCs w:val="0"/>
          <w:i w:val="0"/>
          <w:iCs/>
          <w:lang w:val="en"/>
        </w:rPr>
      </w:pPr>
      <w:r>
        <w:rPr>
          <w:rFonts w:hint="default"/>
          <w:b/>
          <w:bCs w:val="0"/>
          <w:i w:val="0"/>
          <w:iCs/>
          <w:lang w:val="en"/>
        </w:rPr>
        <w:t>10.To Update Content:</w:t>
      </w:r>
      <w:r>
        <w:rPr>
          <w:rFonts w:hint="default"/>
          <w:b/>
          <w:bCs w:val="0"/>
          <w:i w:val="0"/>
          <w:iCs/>
          <w:lang w:val="en"/>
        </w:rPr>
        <w:br w:type="textWrapping"/>
      </w:r>
    </w:p>
    <w:p>
      <w:pPr>
        <w:ind w:firstLine="220" w:firstLineChars="100"/>
        <w:rPr>
          <w:rFonts w:hint="default"/>
          <w:b w:val="0"/>
          <w:bCs/>
          <w:i/>
          <w:lang w:val="en"/>
        </w:rPr>
      </w:pPr>
      <w:r>
        <w:rPr>
          <w:rFonts w:hint="default"/>
          <w:b w:val="0"/>
          <w:bCs/>
          <w:i/>
          <w:lang w:val="en"/>
        </w:rPr>
        <w:t xml:space="preserve">http PUT </w:t>
      </w:r>
      <w:r>
        <w:rPr>
          <w:b w:val="0"/>
          <w:bCs/>
          <w:i/>
        </w:rPr>
        <w:fldChar w:fldCharType="begin"/>
      </w:r>
      <w:r>
        <w:rPr>
          <w:b w:val="0"/>
          <w:bCs/>
          <w:i/>
        </w:rPr>
        <w:instrText xml:space="preserve"> HYPERLINK "http://127.0.0.1:8000/contents/1" </w:instrText>
      </w:r>
      <w:r>
        <w:rPr>
          <w:b w:val="0"/>
          <w:bCs/>
          <w:i/>
        </w:rPr>
        <w:fldChar w:fldCharType="separate"/>
      </w:r>
      <w:r>
        <w:rPr>
          <w:rStyle w:val="10"/>
          <w:b w:val="0"/>
          <w:bCs/>
          <w:i/>
          <w:rtl w:val="0"/>
        </w:rPr>
        <w:t>http://127.0.0.1:8000/</w:t>
      </w:r>
      <w:r>
        <w:rPr>
          <w:rStyle w:val="10"/>
          <w:rFonts w:hint="default"/>
          <w:b w:val="0"/>
          <w:bCs/>
          <w:i/>
          <w:rtl w:val="0"/>
          <w:lang w:val="en"/>
        </w:rPr>
        <w:t>contents</w:t>
      </w:r>
      <w:r>
        <w:rPr>
          <w:rStyle w:val="10"/>
          <w:b w:val="0"/>
          <w:bCs/>
          <w:i/>
          <w:rtl w:val="0"/>
        </w:rPr>
        <w:t>/</w:t>
      </w:r>
      <w:r>
        <w:rPr>
          <w:b w:val="0"/>
          <w:bCs/>
          <w:i/>
        </w:rPr>
        <w:fldChar w:fldCharType="end"/>
      </w:r>
      <w:r>
        <w:rPr>
          <w:rFonts w:hint="default"/>
          <w:b w:val="0"/>
          <w:bCs/>
          <w:i/>
          <w:lang w:val="en"/>
        </w:rPr>
        <w:t>1/  'Authorization: Token &lt;token&gt; ‘ title=” ”   body=” “ summary= “ “</w:t>
      </w:r>
    </w:p>
    <w:p>
      <w:pPr>
        <w:ind w:firstLine="110" w:firstLineChars="50"/>
        <w:rPr>
          <w:rFonts w:hint="default"/>
          <w:b w:val="0"/>
          <w:bCs/>
          <w:i w:val="0"/>
          <w:iCs/>
          <w:lang w:val="en"/>
        </w:rPr>
      </w:pPr>
    </w:p>
    <w:p>
      <w:pPr>
        <w:rPr>
          <w:rFonts w:hint="default"/>
          <w:b/>
          <w:bCs w:val="0"/>
          <w:i w:val="0"/>
          <w:iCs/>
          <w:lang w:val="en"/>
        </w:rPr>
      </w:pPr>
      <w:r>
        <w:rPr>
          <w:rFonts w:hint="default"/>
          <w:b/>
          <w:bCs w:val="0"/>
          <w:i w:val="0"/>
          <w:iCs/>
          <w:lang w:val="en"/>
        </w:rPr>
        <w:t>11.To Delete Content:</w:t>
      </w:r>
    </w:p>
    <w:p>
      <w:pPr>
        <w:rPr>
          <w:rFonts w:hint="default"/>
          <w:b w:val="0"/>
          <w:bCs/>
          <w:i/>
          <w:lang w:val="en"/>
        </w:rPr>
      </w:pPr>
      <w:r>
        <w:rPr>
          <w:rFonts w:hint="default"/>
          <w:b w:val="0"/>
          <w:bCs/>
          <w:i w:val="0"/>
          <w:iCs/>
          <w:lang w:val="en"/>
        </w:rPr>
        <w:br w:type="textWrapping"/>
      </w:r>
      <w:r>
        <w:rPr>
          <w:rFonts w:hint="default"/>
          <w:b w:val="0"/>
          <w:bCs/>
          <w:i/>
          <w:lang w:val="en"/>
        </w:rPr>
        <w:t xml:space="preserve">http DELETE </w:t>
      </w:r>
      <w:r>
        <w:rPr>
          <w:b w:val="0"/>
          <w:bCs/>
          <w:i/>
        </w:rPr>
        <w:fldChar w:fldCharType="begin"/>
      </w:r>
      <w:r>
        <w:rPr>
          <w:b w:val="0"/>
          <w:bCs/>
          <w:i/>
        </w:rPr>
        <w:instrText xml:space="preserve"> HYPERLINK "http://127.0.0.1:8000/contents/1" </w:instrText>
      </w:r>
      <w:r>
        <w:rPr>
          <w:b w:val="0"/>
          <w:bCs/>
          <w:i/>
        </w:rPr>
        <w:fldChar w:fldCharType="separate"/>
      </w:r>
      <w:r>
        <w:rPr>
          <w:rStyle w:val="10"/>
          <w:b w:val="0"/>
          <w:bCs/>
          <w:i/>
          <w:rtl w:val="0"/>
        </w:rPr>
        <w:t>http://127.0.0.1:8000/</w:t>
      </w:r>
      <w:r>
        <w:rPr>
          <w:rStyle w:val="10"/>
          <w:rFonts w:hint="default"/>
          <w:b w:val="0"/>
          <w:bCs/>
          <w:i/>
          <w:rtl w:val="0"/>
          <w:lang w:val="en"/>
        </w:rPr>
        <w:t>contents</w:t>
      </w:r>
      <w:r>
        <w:rPr>
          <w:rStyle w:val="10"/>
          <w:b w:val="0"/>
          <w:bCs/>
          <w:i/>
          <w:rtl w:val="0"/>
        </w:rPr>
        <w:t>/</w:t>
      </w:r>
      <w:r>
        <w:rPr>
          <w:b w:val="0"/>
          <w:bCs/>
          <w:i/>
        </w:rPr>
        <w:fldChar w:fldCharType="end"/>
      </w:r>
      <w:r>
        <w:rPr>
          <w:rFonts w:hint="default"/>
          <w:b w:val="0"/>
          <w:bCs/>
          <w:i/>
          <w:lang w:val="en"/>
        </w:rPr>
        <w:t xml:space="preserve">1/  'Authorization: Token &lt;token&gt; ‘ </w:t>
      </w:r>
    </w:p>
    <w:p>
      <w:pPr>
        <w:ind w:firstLine="110" w:firstLineChars="50"/>
        <w:rPr>
          <w:rFonts w:hint="default"/>
          <w:b w:val="0"/>
          <w:bCs/>
          <w:i w:val="0"/>
          <w:iCs/>
          <w:lang w:val="en"/>
        </w:rPr>
      </w:pPr>
      <w:bookmarkStart w:id="0" w:name="_GoBack"/>
      <w:bookmarkEnd w:id="0"/>
      <w:r>
        <w:rPr>
          <w:rFonts w:hint="default"/>
          <w:b w:val="0"/>
          <w:bCs/>
          <w:i w:val="0"/>
          <w:iCs/>
          <w:lang w:val="en"/>
        </w:rPr>
        <w:br w:type="textWrapping"/>
      </w:r>
    </w:p>
    <w:p>
      <w:pPr>
        <w:ind w:firstLine="110" w:firstLineChars="50"/>
        <w:rPr>
          <w:rFonts w:hint="default"/>
          <w:b w:val="0"/>
          <w:bCs/>
          <w:i w:val="0"/>
          <w:iCs/>
          <w:lang w:val="en"/>
        </w:rPr>
      </w:pPr>
    </w:p>
    <w:p>
      <w:pPr>
        <w:numPr>
          <w:numId w:val="0"/>
        </w:numPr>
        <w:spacing w:line="276" w:lineRule="auto"/>
        <w:rPr>
          <w:rFonts w:hint="default"/>
          <w:lang w:val="en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3BF0D2B"/>
    <w:multiLevelType w:val="singleLevel"/>
    <w:tmpl w:val="73BF0D2B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true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ED5A8E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iPriority w:val="0"/>
    <w:rPr>
      <w:color w:val="0000FF"/>
      <w:u w:val="single"/>
    </w:rPr>
  </w:style>
  <w:style w:type="paragraph" w:styleId="11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2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3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Office_11.1.0.9615_F1E327BC-269C-435d-A152-05C5408002CA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2020-09-27T14:17:07Z</dcterms:created>
  <dc:creator>deadman</dc:creator>
  <cp:lastModifiedBy>deadman</cp:lastModifiedBy>
  <dcterms:modified xsi:type="dcterms:W3CDTF">2020-09-27T14:22:42Z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