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38C2" w:rsidRDefault="007D5959">
      <w:r>
        <w:t>README</w:t>
      </w:r>
    </w:p>
    <w:p w:rsidR="007D5959" w:rsidRDefault="007D5959">
      <w:r>
        <w:t>This readme will go over the basics of setting up a project, this is for windows systems, you may need to adjust commands for a Linux/OSX terminal</w:t>
      </w:r>
    </w:p>
    <w:p w:rsidR="007D5959" w:rsidRDefault="007D5959"/>
    <w:p w:rsidR="006A38C2" w:rsidRDefault="006A38C2">
      <w:r>
        <w:t>The app is written with Python 2.7.11 and Django 1.8.11, so please adjust your versions accordingly</w:t>
      </w:r>
    </w:p>
    <w:p w:rsidR="006A38C2" w:rsidRDefault="006A38C2"/>
    <w:p w:rsidR="007D5959" w:rsidRDefault="007D5959"/>
    <w:p w:rsidR="007D5959" w:rsidRDefault="007D5959">
      <w:r>
        <w:t>Python manage.py createsuperuser</w:t>
      </w:r>
    </w:p>
    <w:p w:rsidR="007D5959" w:rsidRDefault="007D5959">
      <w:r>
        <w:t>Enter a username, email (does not have to be real), and your password</w:t>
      </w:r>
    </w:p>
    <w:p w:rsidR="007D5959" w:rsidRDefault="007D5959"/>
    <w:p w:rsidR="007D5959" w:rsidRDefault="007D5959">
      <w:r>
        <w:t>Enter the following to launch the local version of the project, this can be accessed via 127.0.0.0/host</w:t>
      </w:r>
    </w:p>
    <w:p w:rsidR="007D5959" w:rsidRDefault="007D5959">
      <w:r>
        <w:t>Python manage.py runserver</w:t>
      </w:r>
    </w:p>
    <w:sectPr w:rsidR="007D5959" w:rsidSect="008513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D5959"/>
    <w:rsid w:val="00152CDD"/>
    <w:rsid w:val="002170C6"/>
    <w:rsid w:val="00301570"/>
    <w:rsid w:val="006A38C2"/>
    <w:rsid w:val="007D5959"/>
    <w:rsid w:val="00851315"/>
    <w:rsid w:val="00F70C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13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sasi</dc:creator>
  <cp:lastModifiedBy>adam sasi</cp:lastModifiedBy>
  <cp:revision>2</cp:revision>
  <dcterms:created xsi:type="dcterms:W3CDTF">2016-04-25T19:57:00Z</dcterms:created>
  <dcterms:modified xsi:type="dcterms:W3CDTF">2016-04-26T00:17:00Z</dcterms:modified>
</cp:coreProperties>
</file>